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688FA" w14:textId="77777777" w:rsidR="0030396A" w:rsidRPr="0030396A" w:rsidRDefault="0030396A" w:rsidP="0030396A">
      <w:pPr>
        <w:rPr>
          <w:rFonts w:ascii="Arial" w:hAnsi="Arial" w:cs="Arial"/>
          <w:b/>
          <w:bCs/>
          <w:sz w:val="32"/>
          <w:szCs w:val="32"/>
        </w:rPr>
      </w:pPr>
      <w:r w:rsidRPr="0030396A">
        <w:rPr>
          <w:rFonts w:ascii="Arial" w:hAnsi="Arial" w:cs="Arial"/>
          <w:b/>
          <w:bCs/>
          <w:sz w:val="32"/>
          <w:szCs w:val="32"/>
        </w:rPr>
        <w:t>PROTOTIPADO: WIREFRAMES, MOCKUPS Y FIGMA</w:t>
      </w:r>
    </w:p>
    <w:p w14:paraId="2021ACD3" w14:textId="02A109B7" w:rsidR="0030396A" w:rsidRPr="0030396A" w:rsidRDefault="0030396A" w:rsidP="0030396A">
      <w:pPr>
        <w:rPr>
          <w:rFonts w:ascii="Arial" w:hAnsi="Arial" w:cs="Arial"/>
          <w:b/>
          <w:bCs/>
          <w:sz w:val="28"/>
          <w:szCs w:val="28"/>
        </w:rPr>
      </w:pPr>
      <w:r w:rsidRPr="0030396A">
        <w:rPr>
          <w:rFonts w:ascii="Arial" w:hAnsi="Arial" w:cs="Arial"/>
          <w:b/>
          <w:bCs/>
          <w:sz w:val="28"/>
          <w:szCs w:val="28"/>
        </w:rPr>
        <w:t>Introducción</w:t>
      </w:r>
    </w:p>
    <w:p w14:paraId="46EFD180" w14:textId="77777777" w:rsidR="0030396A" w:rsidRPr="0030396A" w:rsidRDefault="0030396A" w:rsidP="0030396A">
      <w:pPr>
        <w:rPr>
          <w:rFonts w:ascii="Arial" w:hAnsi="Arial" w:cs="Arial"/>
        </w:rPr>
      </w:pPr>
      <w:r w:rsidRPr="0030396A">
        <w:rPr>
          <w:rFonts w:ascii="Arial" w:hAnsi="Arial" w:cs="Arial"/>
        </w:rPr>
        <w:t>El prototipado es una técnica utilizada en el diseño y desarrollo de aplicaciones, sistemas informáticos y sitios web. Consiste en crear representaciones visuales de una interfaz antes de desarrollar el producto final. Esto permite evaluar ideas, detectar errores, realizar mejoras y asegurar que el diseño cumpla con las necesidades de los usuarios. Gracias al prototipado, los equipos de trabajo pueden ahorrar tiempo y recursos durante el proceso de desarrollo.</w:t>
      </w:r>
    </w:p>
    <w:p w14:paraId="5B51DD09" w14:textId="77777777" w:rsidR="0030396A" w:rsidRDefault="0030396A" w:rsidP="0030396A">
      <w:pPr>
        <w:rPr>
          <w:rFonts w:ascii="Arial" w:hAnsi="Arial" w:cs="Arial"/>
          <w:b/>
          <w:bCs/>
          <w:sz w:val="28"/>
          <w:szCs w:val="28"/>
        </w:rPr>
      </w:pPr>
    </w:p>
    <w:p w14:paraId="7944F3D6" w14:textId="17DB8389" w:rsidR="0030396A" w:rsidRPr="0030396A" w:rsidRDefault="0030396A" w:rsidP="0030396A">
      <w:pPr>
        <w:rPr>
          <w:rFonts w:ascii="Arial" w:hAnsi="Arial" w:cs="Arial"/>
          <w:b/>
          <w:bCs/>
          <w:sz w:val="28"/>
          <w:szCs w:val="28"/>
        </w:rPr>
      </w:pPr>
      <w:r w:rsidRPr="0030396A">
        <w:rPr>
          <w:rFonts w:ascii="Arial" w:hAnsi="Arial" w:cs="Arial"/>
          <w:b/>
          <w:bCs/>
          <w:sz w:val="28"/>
          <w:szCs w:val="28"/>
        </w:rPr>
        <w:t>Wireframes</w:t>
      </w:r>
    </w:p>
    <w:p w14:paraId="654B5EDD" w14:textId="77777777" w:rsidR="0030396A" w:rsidRPr="0030396A" w:rsidRDefault="0030396A" w:rsidP="0030396A">
      <w:pPr>
        <w:rPr>
          <w:rFonts w:ascii="Arial" w:hAnsi="Arial" w:cs="Arial"/>
        </w:rPr>
      </w:pPr>
      <w:r w:rsidRPr="0030396A">
        <w:rPr>
          <w:rFonts w:ascii="Arial" w:hAnsi="Arial" w:cs="Arial"/>
        </w:rPr>
        <w:t>Los wireframes son esquemas o bocetos básicos que representan la estructura de una página web o aplicación. Se utilizan para organizar el contenido y definir la ubicación de elementos como menús, botones, imágenes, formularios y textos. Los wireframes se centran en la funcionalidad y no en la apariencia visual.</w:t>
      </w:r>
    </w:p>
    <w:p w14:paraId="10E7B399" w14:textId="77777777" w:rsidR="0030396A" w:rsidRDefault="0030396A" w:rsidP="0030396A">
      <w:pPr>
        <w:rPr>
          <w:rFonts w:ascii="Arial" w:hAnsi="Arial" w:cs="Arial"/>
          <w:b/>
          <w:bCs/>
          <w:sz w:val="28"/>
          <w:szCs w:val="28"/>
        </w:rPr>
      </w:pPr>
    </w:p>
    <w:p w14:paraId="17832386" w14:textId="6E9979EF" w:rsidR="0030396A" w:rsidRPr="0030396A" w:rsidRDefault="0030396A" w:rsidP="0030396A">
      <w:pPr>
        <w:rPr>
          <w:rFonts w:ascii="Arial" w:hAnsi="Arial" w:cs="Arial"/>
          <w:b/>
          <w:bCs/>
          <w:sz w:val="28"/>
          <w:szCs w:val="28"/>
        </w:rPr>
      </w:pPr>
      <w:r w:rsidRPr="0030396A">
        <w:rPr>
          <w:rFonts w:ascii="Arial" w:hAnsi="Arial" w:cs="Arial"/>
          <w:b/>
          <w:bCs/>
          <w:sz w:val="28"/>
          <w:szCs w:val="28"/>
        </w:rPr>
        <w:t>Características de los Wireframes</w:t>
      </w:r>
    </w:p>
    <w:p w14:paraId="1CF679FD" w14:textId="77777777" w:rsidR="0030396A" w:rsidRPr="0030396A" w:rsidRDefault="0030396A" w:rsidP="0030396A">
      <w:pPr>
        <w:numPr>
          <w:ilvl w:val="0"/>
          <w:numId w:val="1"/>
        </w:numPr>
        <w:rPr>
          <w:rFonts w:ascii="Arial" w:hAnsi="Arial" w:cs="Arial"/>
        </w:rPr>
      </w:pPr>
      <w:r w:rsidRPr="0030396A">
        <w:rPr>
          <w:rFonts w:ascii="Arial" w:hAnsi="Arial" w:cs="Arial"/>
        </w:rPr>
        <w:t>Diseño simple y esquemático.</w:t>
      </w:r>
    </w:p>
    <w:p w14:paraId="36B29C21" w14:textId="77777777" w:rsidR="0030396A" w:rsidRPr="0030396A" w:rsidRDefault="0030396A" w:rsidP="0030396A">
      <w:pPr>
        <w:numPr>
          <w:ilvl w:val="0"/>
          <w:numId w:val="1"/>
        </w:numPr>
        <w:rPr>
          <w:rFonts w:ascii="Arial" w:hAnsi="Arial" w:cs="Arial"/>
        </w:rPr>
      </w:pPr>
      <w:r w:rsidRPr="0030396A">
        <w:rPr>
          <w:rFonts w:ascii="Arial" w:hAnsi="Arial" w:cs="Arial"/>
        </w:rPr>
        <w:t>No incluyen colores ni imágenes detalladas.</w:t>
      </w:r>
    </w:p>
    <w:p w14:paraId="7D1C60D2" w14:textId="77777777" w:rsidR="0030396A" w:rsidRPr="0030396A" w:rsidRDefault="0030396A" w:rsidP="0030396A">
      <w:pPr>
        <w:numPr>
          <w:ilvl w:val="0"/>
          <w:numId w:val="1"/>
        </w:numPr>
        <w:rPr>
          <w:rFonts w:ascii="Arial" w:hAnsi="Arial" w:cs="Arial"/>
        </w:rPr>
      </w:pPr>
      <w:r w:rsidRPr="0030396A">
        <w:rPr>
          <w:rFonts w:ascii="Arial" w:hAnsi="Arial" w:cs="Arial"/>
        </w:rPr>
        <w:t>Se enfocan en la estructura de la interfaz.</w:t>
      </w:r>
    </w:p>
    <w:p w14:paraId="44BB5964" w14:textId="77777777" w:rsidR="0030396A" w:rsidRPr="0030396A" w:rsidRDefault="0030396A" w:rsidP="0030396A">
      <w:pPr>
        <w:numPr>
          <w:ilvl w:val="0"/>
          <w:numId w:val="1"/>
        </w:numPr>
        <w:rPr>
          <w:rFonts w:ascii="Arial" w:hAnsi="Arial" w:cs="Arial"/>
        </w:rPr>
      </w:pPr>
      <w:r w:rsidRPr="0030396A">
        <w:rPr>
          <w:rFonts w:ascii="Arial" w:hAnsi="Arial" w:cs="Arial"/>
        </w:rPr>
        <w:t>Facilitan la planificación del proyecto.</w:t>
      </w:r>
    </w:p>
    <w:p w14:paraId="626129F7" w14:textId="77777777" w:rsidR="0030396A" w:rsidRPr="0030396A" w:rsidRDefault="0030396A" w:rsidP="0030396A">
      <w:pPr>
        <w:numPr>
          <w:ilvl w:val="0"/>
          <w:numId w:val="1"/>
        </w:numPr>
        <w:rPr>
          <w:rFonts w:ascii="Arial" w:hAnsi="Arial" w:cs="Arial"/>
        </w:rPr>
      </w:pPr>
      <w:r w:rsidRPr="0030396A">
        <w:rPr>
          <w:rFonts w:ascii="Arial" w:hAnsi="Arial" w:cs="Arial"/>
        </w:rPr>
        <w:t>Permiten realizar cambios de forma rápida.</w:t>
      </w:r>
    </w:p>
    <w:p w14:paraId="23945224" w14:textId="77777777" w:rsidR="0030396A" w:rsidRDefault="0030396A" w:rsidP="0030396A">
      <w:pPr>
        <w:rPr>
          <w:rFonts w:ascii="Arial" w:hAnsi="Arial" w:cs="Arial"/>
          <w:b/>
          <w:bCs/>
          <w:sz w:val="28"/>
          <w:szCs w:val="28"/>
        </w:rPr>
      </w:pPr>
    </w:p>
    <w:p w14:paraId="4493E45D" w14:textId="23E1AC1B" w:rsidR="0030396A" w:rsidRPr="0030396A" w:rsidRDefault="0030396A" w:rsidP="0030396A">
      <w:pPr>
        <w:rPr>
          <w:rFonts w:ascii="Arial" w:hAnsi="Arial" w:cs="Arial"/>
          <w:b/>
          <w:bCs/>
          <w:sz w:val="28"/>
          <w:szCs w:val="28"/>
        </w:rPr>
      </w:pPr>
      <w:r w:rsidRPr="0030396A">
        <w:rPr>
          <w:rFonts w:ascii="Arial" w:hAnsi="Arial" w:cs="Arial"/>
          <w:b/>
          <w:bCs/>
          <w:sz w:val="28"/>
          <w:szCs w:val="28"/>
        </w:rPr>
        <w:t>Importancia de los Wireframes</w:t>
      </w:r>
    </w:p>
    <w:p w14:paraId="78AC9262" w14:textId="77777777" w:rsidR="0030396A" w:rsidRPr="0030396A" w:rsidRDefault="0030396A" w:rsidP="0030396A">
      <w:pPr>
        <w:rPr>
          <w:rFonts w:ascii="Arial" w:hAnsi="Arial" w:cs="Arial"/>
        </w:rPr>
      </w:pPr>
      <w:r w:rsidRPr="0030396A">
        <w:rPr>
          <w:rFonts w:ascii="Arial" w:hAnsi="Arial" w:cs="Arial"/>
        </w:rPr>
        <w:t>Los wireframes ayudan a los diseñadores y desarrolladores a comprender cómo estará organizada la información. También permiten identificar posibles problemas de navegación antes de comenzar el desarrollo del sistema.</w:t>
      </w:r>
    </w:p>
    <w:p w14:paraId="3F5726D8" w14:textId="77777777" w:rsidR="0030396A" w:rsidRDefault="0030396A" w:rsidP="0030396A">
      <w:pPr>
        <w:rPr>
          <w:rFonts w:ascii="Arial" w:hAnsi="Arial" w:cs="Arial"/>
          <w:b/>
          <w:bCs/>
          <w:sz w:val="28"/>
          <w:szCs w:val="28"/>
        </w:rPr>
      </w:pPr>
    </w:p>
    <w:p w14:paraId="1B73ABD7" w14:textId="77777777" w:rsidR="0030396A" w:rsidRDefault="0030396A" w:rsidP="0030396A">
      <w:pPr>
        <w:rPr>
          <w:rFonts w:ascii="Arial" w:hAnsi="Arial" w:cs="Arial"/>
          <w:b/>
          <w:bCs/>
          <w:sz w:val="28"/>
          <w:szCs w:val="28"/>
        </w:rPr>
      </w:pPr>
    </w:p>
    <w:p w14:paraId="321E117C" w14:textId="77777777" w:rsidR="0030396A" w:rsidRDefault="0030396A" w:rsidP="0030396A">
      <w:pPr>
        <w:rPr>
          <w:rFonts w:ascii="Arial" w:hAnsi="Arial" w:cs="Arial"/>
          <w:b/>
          <w:bCs/>
          <w:sz w:val="28"/>
          <w:szCs w:val="28"/>
        </w:rPr>
      </w:pPr>
    </w:p>
    <w:p w14:paraId="0F78A833" w14:textId="3F942A0D" w:rsidR="0030396A" w:rsidRPr="0030396A" w:rsidRDefault="0030396A" w:rsidP="0030396A">
      <w:pPr>
        <w:rPr>
          <w:rFonts w:ascii="Arial" w:hAnsi="Arial" w:cs="Arial"/>
          <w:b/>
          <w:bCs/>
          <w:sz w:val="28"/>
          <w:szCs w:val="28"/>
        </w:rPr>
      </w:pPr>
      <w:r w:rsidRPr="0030396A">
        <w:rPr>
          <w:rFonts w:ascii="Arial" w:hAnsi="Arial" w:cs="Arial"/>
          <w:b/>
          <w:bCs/>
          <w:sz w:val="28"/>
          <w:szCs w:val="28"/>
        </w:rPr>
        <w:lastRenderedPageBreak/>
        <w:t>Mockups</w:t>
      </w:r>
    </w:p>
    <w:p w14:paraId="22D963E7" w14:textId="77777777" w:rsidR="0030396A" w:rsidRPr="0030396A" w:rsidRDefault="0030396A" w:rsidP="0030396A">
      <w:pPr>
        <w:rPr>
          <w:rFonts w:ascii="Arial" w:hAnsi="Arial" w:cs="Arial"/>
        </w:rPr>
      </w:pPr>
      <w:r w:rsidRPr="0030396A">
        <w:rPr>
          <w:rFonts w:ascii="Arial" w:hAnsi="Arial" w:cs="Arial"/>
        </w:rPr>
        <w:t>Los mockups son representaciones visuales detalladas de una interfaz. A diferencia de los wireframes, incluyen colores, imágenes, iconos, tipografías y otros elementos gráficos. Su objetivo es mostrar cómo se verá el producto final antes de ser desarrollado.</w:t>
      </w:r>
    </w:p>
    <w:p w14:paraId="67CEC30D" w14:textId="77777777" w:rsidR="0030396A" w:rsidRDefault="0030396A" w:rsidP="0030396A">
      <w:pPr>
        <w:rPr>
          <w:rFonts w:ascii="Arial" w:hAnsi="Arial" w:cs="Arial"/>
          <w:b/>
          <w:bCs/>
          <w:sz w:val="28"/>
          <w:szCs w:val="28"/>
        </w:rPr>
      </w:pPr>
    </w:p>
    <w:p w14:paraId="08DA5150" w14:textId="2C05D863" w:rsidR="0030396A" w:rsidRPr="0030396A" w:rsidRDefault="0030396A" w:rsidP="0030396A">
      <w:pPr>
        <w:rPr>
          <w:rFonts w:ascii="Arial" w:hAnsi="Arial" w:cs="Arial"/>
          <w:b/>
          <w:bCs/>
          <w:sz w:val="28"/>
          <w:szCs w:val="28"/>
        </w:rPr>
      </w:pPr>
      <w:r w:rsidRPr="0030396A">
        <w:rPr>
          <w:rFonts w:ascii="Arial" w:hAnsi="Arial" w:cs="Arial"/>
          <w:b/>
          <w:bCs/>
          <w:sz w:val="28"/>
          <w:szCs w:val="28"/>
        </w:rPr>
        <w:t>Características de los Mockups</w:t>
      </w:r>
    </w:p>
    <w:p w14:paraId="3A6E2CF9" w14:textId="77777777" w:rsidR="0030396A" w:rsidRPr="0030396A" w:rsidRDefault="0030396A" w:rsidP="0030396A">
      <w:pPr>
        <w:numPr>
          <w:ilvl w:val="0"/>
          <w:numId w:val="2"/>
        </w:numPr>
        <w:rPr>
          <w:rFonts w:ascii="Arial" w:hAnsi="Arial" w:cs="Arial"/>
        </w:rPr>
      </w:pPr>
      <w:r w:rsidRPr="0030396A">
        <w:rPr>
          <w:rFonts w:ascii="Arial" w:hAnsi="Arial" w:cs="Arial"/>
        </w:rPr>
        <w:t>Incluyen elementos visuales completos.</w:t>
      </w:r>
    </w:p>
    <w:p w14:paraId="2FC02E2A" w14:textId="77777777" w:rsidR="0030396A" w:rsidRPr="0030396A" w:rsidRDefault="0030396A" w:rsidP="0030396A">
      <w:pPr>
        <w:numPr>
          <w:ilvl w:val="0"/>
          <w:numId w:val="2"/>
        </w:numPr>
        <w:rPr>
          <w:rFonts w:ascii="Arial" w:hAnsi="Arial" w:cs="Arial"/>
        </w:rPr>
      </w:pPr>
      <w:r w:rsidRPr="0030396A">
        <w:rPr>
          <w:rFonts w:ascii="Arial" w:hAnsi="Arial" w:cs="Arial"/>
        </w:rPr>
        <w:t>Presentan el diseño final de la interfaz.</w:t>
      </w:r>
    </w:p>
    <w:p w14:paraId="7AB7D5B3" w14:textId="77777777" w:rsidR="0030396A" w:rsidRPr="0030396A" w:rsidRDefault="0030396A" w:rsidP="0030396A">
      <w:pPr>
        <w:numPr>
          <w:ilvl w:val="0"/>
          <w:numId w:val="2"/>
        </w:numPr>
        <w:rPr>
          <w:rFonts w:ascii="Arial" w:hAnsi="Arial" w:cs="Arial"/>
        </w:rPr>
      </w:pPr>
      <w:r w:rsidRPr="0030396A">
        <w:rPr>
          <w:rFonts w:ascii="Arial" w:hAnsi="Arial" w:cs="Arial"/>
        </w:rPr>
        <w:t>Permiten visualizar la experiencia del usuario.</w:t>
      </w:r>
    </w:p>
    <w:p w14:paraId="798E2910" w14:textId="77777777" w:rsidR="0030396A" w:rsidRPr="0030396A" w:rsidRDefault="0030396A" w:rsidP="0030396A">
      <w:pPr>
        <w:numPr>
          <w:ilvl w:val="0"/>
          <w:numId w:val="2"/>
        </w:numPr>
        <w:rPr>
          <w:rFonts w:ascii="Arial" w:hAnsi="Arial" w:cs="Arial"/>
        </w:rPr>
      </w:pPr>
      <w:r w:rsidRPr="0030396A">
        <w:rPr>
          <w:rFonts w:ascii="Arial" w:hAnsi="Arial" w:cs="Arial"/>
        </w:rPr>
        <w:t>Facilitan la presentación del proyecto a clientes o usuarios.</w:t>
      </w:r>
    </w:p>
    <w:p w14:paraId="5DCA4086" w14:textId="77777777" w:rsidR="0030396A" w:rsidRPr="0030396A" w:rsidRDefault="0030396A" w:rsidP="0030396A">
      <w:pPr>
        <w:numPr>
          <w:ilvl w:val="0"/>
          <w:numId w:val="2"/>
        </w:numPr>
        <w:rPr>
          <w:rFonts w:ascii="Arial" w:hAnsi="Arial" w:cs="Arial"/>
        </w:rPr>
      </w:pPr>
      <w:r w:rsidRPr="0030396A">
        <w:rPr>
          <w:rFonts w:ascii="Arial" w:hAnsi="Arial" w:cs="Arial"/>
        </w:rPr>
        <w:t>Ayudan a obtener retroalimentación antes del desarrollo.</w:t>
      </w:r>
    </w:p>
    <w:p w14:paraId="11D60ECC" w14:textId="77777777" w:rsidR="0030396A" w:rsidRDefault="0030396A" w:rsidP="0030396A">
      <w:pPr>
        <w:rPr>
          <w:rFonts w:ascii="Arial" w:hAnsi="Arial" w:cs="Arial"/>
          <w:b/>
          <w:bCs/>
          <w:sz w:val="28"/>
          <w:szCs w:val="28"/>
        </w:rPr>
      </w:pPr>
    </w:p>
    <w:p w14:paraId="331A3C4E" w14:textId="17181478" w:rsidR="0030396A" w:rsidRPr="0030396A" w:rsidRDefault="0030396A" w:rsidP="0030396A">
      <w:pPr>
        <w:rPr>
          <w:rFonts w:ascii="Arial" w:hAnsi="Arial" w:cs="Arial"/>
          <w:b/>
          <w:bCs/>
          <w:sz w:val="28"/>
          <w:szCs w:val="28"/>
        </w:rPr>
      </w:pPr>
      <w:r w:rsidRPr="0030396A">
        <w:rPr>
          <w:rFonts w:ascii="Arial" w:hAnsi="Arial" w:cs="Arial"/>
          <w:b/>
          <w:bCs/>
          <w:sz w:val="28"/>
          <w:szCs w:val="28"/>
        </w:rPr>
        <w:t>Importancia de los Mockups</w:t>
      </w:r>
    </w:p>
    <w:p w14:paraId="10885E32" w14:textId="77777777" w:rsidR="0030396A" w:rsidRPr="0030396A" w:rsidRDefault="0030396A" w:rsidP="0030396A">
      <w:pPr>
        <w:rPr>
          <w:rFonts w:ascii="Arial" w:hAnsi="Arial" w:cs="Arial"/>
        </w:rPr>
      </w:pPr>
      <w:r w:rsidRPr="0030396A">
        <w:rPr>
          <w:rFonts w:ascii="Arial" w:hAnsi="Arial" w:cs="Arial"/>
        </w:rPr>
        <w:t>Los mockups permiten verificar si el diseño es atractivo y funcional. Además, ayudan a realizar ajustes antes de invertir tiempo y recursos en la programación del sistema.</w:t>
      </w:r>
    </w:p>
    <w:p w14:paraId="70544E23" w14:textId="77777777" w:rsidR="0030396A" w:rsidRDefault="0030396A" w:rsidP="0030396A">
      <w:pPr>
        <w:rPr>
          <w:rFonts w:ascii="Arial" w:hAnsi="Arial" w:cs="Arial"/>
          <w:b/>
          <w:bCs/>
          <w:sz w:val="28"/>
          <w:szCs w:val="28"/>
        </w:rPr>
      </w:pPr>
    </w:p>
    <w:p w14:paraId="5A92602E" w14:textId="3C464F13" w:rsidR="0030396A" w:rsidRPr="0030396A" w:rsidRDefault="0030396A" w:rsidP="0030396A">
      <w:pPr>
        <w:rPr>
          <w:rFonts w:ascii="Arial" w:hAnsi="Arial" w:cs="Arial"/>
          <w:b/>
          <w:bCs/>
          <w:sz w:val="28"/>
          <w:szCs w:val="28"/>
        </w:rPr>
      </w:pPr>
      <w:r w:rsidRPr="0030396A">
        <w:rPr>
          <w:rFonts w:ascii="Arial" w:hAnsi="Arial" w:cs="Arial"/>
          <w:b/>
          <w:bCs/>
          <w:sz w:val="28"/>
          <w:szCs w:val="28"/>
        </w:rPr>
        <w:t>Diferencias entre Wireframes y Mockups</w:t>
      </w:r>
    </w:p>
    <w:p w14:paraId="3C80B182" w14:textId="77777777" w:rsidR="0030396A" w:rsidRDefault="0030396A" w:rsidP="0030396A">
      <w:pPr>
        <w:rPr>
          <w:rFonts w:ascii="Arial" w:hAnsi="Arial" w:cs="Arial"/>
        </w:rPr>
      </w:pPr>
      <w:r w:rsidRPr="0030396A">
        <w:rPr>
          <w:rFonts w:ascii="Arial" w:hAnsi="Arial" w:cs="Arial"/>
        </w:rPr>
        <w:t>Aunque ambos son herramientas de diseño, tienen funciones diferentes. Los wireframes muestran únicamente la estructura y organización de la información, mientras que los mockups muestran el aspecto visual completo del producto. Los wireframes se utilizan en etapas iniciales del diseño y los mockups en etapas más avanzadas.</w:t>
      </w:r>
    </w:p>
    <w:p w14:paraId="5A586DAC" w14:textId="77777777" w:rsidR="0030396A" w:rsidRPr="0030396A" w:rsidRDefault="0030396A" w:rsidP="0030396A">
      <w:pPr>
        <w:rPr>
          <w:rFonts w:ascii="Arial" w:hAnsi="Arial" w:cs="Arial"/>
        </w:rPr>
      </w:pPr>
    </w:p>
    <w:p w14:paraId="3026982D" w14:textId="77777777" w:rsidR="0030396A" w:rsidRPr="0030396A" w:rsidRDefault="0030396A" w:rsidP="0030396A">
      <w:pPr>
        <w:rPr>
          <w:rFonts w:ascii="Arial" w:hAnsi="Arial" w:cs="Arial"/>
          <w:b/>
          <w:bCs/>
        </w:rPr>
      </w:pPr>
      <w:r w:rsidRPr="0030396A">
        <w:rPr>
          <w:rFonts w:ascii="Arial" w:hAnsi="Arial" w:cs="Arial"/>
          <w:b/>
          <w:bCs/>
          <w:sz w:val="28"/>
          <w:szCs w:val="28"/>
        </w:rPr>
        <w:t>Herramienta Figma</w:t>
      </w:r>
    </w:p>
    <w:p w14:paraId="53A8C8EB" w14:textId="77777777" w:rsidR="0030396A" w:rsidRPr="0030396A" w:rsidRDefault="0030396A" w:rsidP="0030396A">
      <w:pPr>
        <w:rPr>
          <w:rFonts w:ascii="Arial" w:hAnsi="Arial" w:cs="Arial"/>
        </w:rPr>
      </w:pPr>
      <w:r w:rsidRPr="0030396A">
        <w:rPr>
          <w:rFonts w:ascii="Arial" w:hAnsi="Arial" w:cs="Arial"/>
        </w:rPr>
        <w:t>Figma es una herramienta de diseño y prototipado muy popular en la actualidad. Permite crear wireframes, mockups y prototipos interactivos de manera sencilla. Una de sus principales ventajas es que funciona en línea, lo que facilita el trabajo colaborativo entre los miembros de un equipo.</w:t>
      </w:r>
    </w:p>
    <w:p w14:paraId="1F5107B2" w14:textId="77777777" w:rsidR="0030396A" w:rsidRDefault="0030396A" w:rsidP="0030396A">
      <w:pPr>
        <w:rPr>
          <w:rFonts w:ascii="Arial" w:hAnsi="Arial" w:cs="Arial"/>
          <w:b/>
          <w:bCs/>
          <w:sz w:val="28"/>
          <w:szCs w:val="28"/>
        </w:rPr>
      </w:pPr>
    </w:p>
    <w:p w14:paraId="0D30BFA8" w14:textId="6F22A641" w:rsidR="0030396A" w:rsidRPr="0030396A" w:rsidRDefault="0030396A" w:rsidP="0030396A">
      <w:pPr>
        <w:rPr>
          <w:rFonts w:ascii="Arial" w:hAnsi="Arial" w:cs="Arial"/>
          <w:b/>
          <w:bCs/>
          <w:sz w:val="28"/>
          <w:szCs w:val="28"/>
        </w:rPr>
      </w:pPr>
      <w:r w:rsidRPr="0030396A">
        <w:rPr>
          <w:rFonts w:ascii="Arial" w:hAnsi="Arial" w:cs="Arial"/>
          <w:b/>
          <w:bCs/>
          <w:sz w:val="28"/>
          <w:szCs w:val="28"/>
        </w:rPr>
        <w:t>Ventajas de Figma</w:t>
      </w:r>
    </w:p>
    <w:p w14:paraId="2235532B" w14:textId="77777777" w:rsidR="0030396A" w:rsidRPr="0030396A" w:rsidRDefault="0030396A" w:rsidP="0030396A">
      <w:pPr>
        <w:numPr>
          <w:ilvl w:val="0"/>
          <w:numId w:val="3"/>
        </w:numPr>
        <w:rPr>
          <w:rFonts w:ascii="Arial" w:hAnsi="Arial" w:cs="Arial"/>
        </w:rPr>
      </w:pPr>
      <w:r w:rsidRPr="0030396A">
        <w:rPr>
          <w:rFonts w:ascii="Arial" w:hAnsi="Arial" w:cs="Arial"/>
        </w:rPr>
        <w:t>Funciona desde cualquier navegador web.</w:t>
      </w:r>
    </w:p>
    <w:p w14:paraId="72C468DE" w14:textId="77777777" w:rsidR="0030396A" w:rsidRPr="0030396A" w:rsidRDefault="0030396A" w:rsidP="0030396A">
      <w:pPr>
        <w:numPr>
          <w:ilvl w:val="0"/>
          <w:numId w:val="3"/>
        </w:numPr>
        <w:rPr>
          <w:rFonts w:ascii="Arial" w:hAnsi="Arial" w:cs="Arial"/>
        </w:rPr>
      </w:pPr>
      <w:r w:rsidRPr="0030396A">
        <w:rPr>
          <w:rFonts w:ascii="Arial" w:hAnsi="Arial" w:cs="Arial"/>
        </w:rPr>
        <w:t>Permite trabajar en equipo en tiempo real.</w:t>
      </w:r>
    </w:p>
    <w:p w14:paraId="73F7FB17" w14:textId="77777777" w:rsidR="0030396A" w:rsidRPr="0030396A" w:rsidRDefault="0030396A" w:rsidP="0030396A">
      <w:pPr>
        <w:numPr>
          <w:ilvl w:val="0"/>
          <w:numId w:val="3"/>
        </w:numPr>
        <w:rPr>
          <w:rFonts w:ascii="Arial" w:hAnsi="Arial" w:cs="Arial"/>
        </w:rPr>
      </w:pPr>
      <w:r w:rsidRPr="0030396A">
        <w:rPr>
          <w:rFonts w:ascii="Arial" w:hAnsi="Arial" w:cs="Arial"/>
        </w:rPr>
        <w:t>Facilita la creación de diseños modernos.</w:t>
      </w:r>
    </w:p>
    <w:p w14:paraId="0B6897AC" w14:textId="77777777" w:rsidR="0030396A" w:rsidRPr="0030396A" w:rsidRDefault="0030396A" w:rsidP="0030396A">
      <w:pPr>
        <w:numPr>
          <w:ilvl w:val="0"/>
          <w:numId w:val="3"/>
        </w:numPr>
        <w:rPr>
          <w:rFonts w:ascii="Arial" w:hAnsi="Arial" w:cs="Arial"/>
        </w:rPr>
      </w:pPr>
      <w:r w:rsidRPr="0030396A">
        <w:rPr>
          <w:rFonts w:ascii="Arial" w:hAnsi="Arial" w:cs="Arial"/>
        </w:rPr>
        <w:t>Permite compartir proyectos fácilmente.</w:t>
      </w:r>
    </w:p>
    <w:p w14:paraId="468F4DC4" w14:textId="77777777" w:rsidR="0030396A" w:rsidRPr="0030396A" w:rsidRDefault="0030396A" w:rsidP="0030396A">
      <w:pPr>
        <w:numPr>
          <w:ilvl w:val="0"/>
          <w:numId w:val="3"/>
        </w:numPr>
        <w:rPr>
          <w:rFonts w:ascii="Arial" w:hAnsi="Arial" w:cs="Arial"/>
        </w:rPr>
      </w:pPr>
      <w:r w:rsidRPr="0030396A">
        <w:rPr>
          <w:rFonts w:ascii="Arial" w:hAnsi="Arial" w:cs="Arial"/>
        </w:rPr>
        <w:t>Cuenta con herramientas para crear prototipos interactivos.</w:t>
      </w:r>
    </w:p>
    <w:p w14:paraId="02A73F75" w14:textId="77777777" w:rsidR="0030396A" w:rsidRPr="0030396A" w:rsidRDefault="0030396A" w:rsidP="0030396A">
      <w:pPr>
        <w:numPr>
          <w:ilvl w:val="0"/>
          <w:numId w:val="3"/>
        </w:numPr>
        <w:rPr>
          <w:rFonts w:ascii="Arial" w:hAnsi="Arial" w:cs="Arial"/>
        </w:rPr>
      </w:pPr>
      <w:r w:rsidRPr="0030396A">
        <w:rPr>
          <w:rFonts w:ascii="Arial" w:hAnsi="Arial" w:cs="Arial"/>
        </w:rPr>
        <w:t>Es utilizada por diseñadores y desarrolladores de todo el mundo.</w:t>
      </w:r>
    </w:p>
    <w:p w14:paraId="500FA8BE" w14:textId="77777777" w:rsidR="0030396A" w:rsidRDefault="0030396A" w:rsidP="0030396A">
      <w:pPr>
        <w:rPr>
          <w:rFonts w:ascii="Arial" w:hAnsi="Arial" w:cs="Arial"/>
          <w:b/>
          <w:bCs/>
          <w:sz w:val="28"/>
          <w:szCs w:val="28"/>
        </w:rPr>
      </w:pPr>
    </w:p>
    <w:p w14:paraId="653A2A84" w14:textId="4A378C56" w:rsidR="0030396A" w:rsidRPr="0030396A" w:rsidRDefault="0030396A" w:rsidP="0030396A">
      <w:pPr>
        <w:rPr>
          <w:rFonts w:ascii="Arial" w:hAnsi="Arial" w:cs="Arial"/>
          <w:b/>
          <w:bCs/>
          <w:sz w:val="28"/>
          <w:szCs w:val="28"/>
        </w:rPr>
      </w:pPr>
      <w:r w:rsidRPr="0030396A">
        <w:rPr>
          <w:rFonts w:ascii="Arial" w:hAnsi="Arial" w:cs="Arial"/>
          <w:b/>
          <w:bCs/>
          <w:sz w:val="28"/>
          <w:szCs w:val="28"/>
        </w:rPr>
        <w:t>Aplicaciones de Figma</w:t>
      </w:r>
    </w:p>
    <w:p w14:paraId="037E00F2" w14:textId="77777777" w:rsidR="0030396A" w:rsidRPr="0030396A" w:rsidRDefault="0030396A" w:rsidP="0030396A">
      <w:pPr>
        <w:numPr>
          <w:ilvl w:val="0"/>
          <w:numId w:val="4"/>
        </w:numPr>
        <w:rPr>
          <w:rFonts w:ascii="Arial" w:hAnsi="Arial" w:cs="Arial"/>
        </w:rPr>
      </w:pPr>
      <w:r w:rsidRPr="0030396A">
        <w:rPr>
          <w:rFonts w:ascii="Arial" w:hAnsi="Arial" w:cs="Arial"/>
        </w:rPr>
        <w:t>Diseño de páginas web.</w:t>
      </w:r>
    </w:p>
    <w:p w14:paraId="13F6F91E" w14:textId="77777777" w:rsidR="0030396A" w:rsidRPr="0030396A" w:rsidRDefault="0030396A" w:rsidP="0030396A">
      <w:pPr>
        <w:numPr>
          <w:ilvl w:val="0"/>
          <w:numId w:val="4"/>
        </w:numPr>
        <w:rPr>
          <w:rFonts w:ascii="Arial" w:hAnsi="Arial" w:cs="Arial"/>
        </w:rPr>
      </w:pPr>
      <w:r w:rsidRPr="0030396A">
        <w:rPr>
          <w:rFonts w:ascii="Arial" w:hAnsi="Arial" w:cs="Arial"/>
        </w:rPr>
        <w:t>Creación de aplicaciones móviles.</w:t>
      </w:r>
    </w:p>
    <w:p w14:paraId="04BFA608" w14:textId="77777777" w:rsidR="0030396A" w:rsidRPr="0030396A" w:rsidRDefault="0030396A" w:rsidP="0030396A">
      <w:pPr>
        <w:numPr>
          <w:ilvl w:val="0"/>
          <w:numId w:val="4"/>
        </w:numPr>
        <w:rPr>
          <w:rFonts w:ascii="Arial" w:hAnsi="Arial" w:cs="Arial"/>
        </w:rPr>
      </w:pPr>
      <w:r w:rsidRPr="0030396A">
        <w:rPr>
          <w:rFonts w:ascii="Arial" w:hAnsi="Arial" w:cs="Arial"/>
        </w:rPr>
        <w:t>Desarrollo de sistemas informáticos.</w:t>
      </w:r>
    </w:p>
    <w:p w14:paraId="475121E0" w14:textId="77777777" w:rsidR="0030396A" w:rsidRPr="0030396A" w:rsidRDefault="0030396A" w:rsidP="0030396A">
      <w:pPr>
        <w:numPr>
          <w:ilvl w:val="0"/>
          <w:numId w:val="4"/>
        </w:numPr>
        <w:rPr>
          <w:rFonts w:ascii="Arial" w:hAnsi="Arial" w:cs="Arial"/>
        </w:rPr>
      </w:pPr>
      <w:r w:rsidRPr="0030396A">
        <w:rPr>
          <w:rFonts w:ascii="Arial" w:hAnsi="Arial" w:cs="Arial"/>
        </w:rPr>
        <w:t>Elaboración de interfaces de usuario.</w:t>
      </w:r>
    </w:p>
    <w:p w14:paraId="0E8D6538" w14:textId="77777777" w:rsidR="0030396A" w:rsidRPr="0030396A" w:rsidRDefault="0030396A" w:rsidP="0030396A">
      <w:pPr>
        <w:numPr>
          <w:ilvl w:val="0"/>
          <w:numId w:val="4"/>
        </w:numPr>
        <w:rPr>
          <w:rFonts w:ascii="Arial" w:hAnsi="Arial" w:cs="Arial"/>
        </w:rPr>
      </w:pPr>
      <w:r w:rsidRPr="0030396A">
        <w:rPr>
          <w:rFonts w:ascii="Arial" w:hAnsi="Arial" w:cs="Arial"/>
        </w:rPr>
        <w:t>Creación de prototipos para pruebas de usabilidad.</w:t>
      </w:r>
    </w:p>
    <w:p w14:paraId="5D3FB282" w14:textId="77777777" w:rsidR="0030396A" w:rsidRDefault="0030396A" w:rsidP="0030396A">
      <w:pPr>
        <w:rPr>
          <w:rFonts w:ascii="Arial" w:hAnsi="Arial" w:cs="Arial"/>
          <w:b/>
          <w:bCs/>
          <w:sz w:val="28"/>
          <w:szCs w:val="28"/>
        </w:rPr>
      </w:pPr>
    </w:p>
    <w:p w14:paraId="52178FF6" w14:textId="77777777" w:rsidR="0030396A" w:rsidRDefault="0030396A" w:rsidP="0030396A">
      <w:pPr>
        <w:rPr>
          <w:rFonts w:ascii="Arial" w:hAnsi="Arial" w:cs="Arial"/>
          <w:b/>
          <w:bCs/>
          <w:sz w:val="28"/>
          <w:szCs w:val="28"/>
        </w:rPr>
      </w:pPr>
    </w:p>
    <w:p w14:paraId="6993EB93" w14:textId="77777777" w:rsidR="0030396A" w:rsidRDefault="0030396A" w:rsidP="0030396A">
      <w:pPr>
        <w:rPr>
          <w:rFonts w:ascii="Arial" w:hAnsi="Arial" w:cs="Arial"/>
          <w:b/>
          <w:bCs/>
          <w:sz w:val="28"/>
          <w:szCs w:val="28"/>
        </w:rPr>
      </w:pPr>
    </w:p>
    <w:p w14:paraId="6170DCD3" w14:textId="6CFAB8E4" w:rsidR="0030396A" w:rsidRPr="0030396A" w:rsidRDefault="0030396A" w:rsidP="0030396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0396A">
        <w:rPr>
          <w:rFonts w:ascii="Arial" w:hAnsi="Arial" w:cs="Arial"/>
          <w:b/>
          <w:bCs/>
          <w:sz w:val="28"/>
          <w:szCs w:val="28"/>
        </w:rPr>
        <w:t>Conclusión</w:t>
      </w:r>
    </w:p>
    <w:p w14:paraId="41D46F6E" w14:textId="77777777" w:rsidR="0030396A" w:rsidRPr="0030396A" w:rsidRDefault="0030396A" w:rsidP="0030396A">
      <w:pPr>
        <w:rPr>
          <w:rFonts w:ascii="Arial" w:hAnsi="Arial" w:cs="Arial"/>
        </w:rPr>
      </w:pPr>
      <w:r w:rsidRPr="0030396A">
        <w:rPr>
          <w:rFonts w:ascii="Arial" w:hAnsi="Arial" w:cs="Arial"/>
        </w:rPr>
        <w:t>El prototipado es una etapa fundamental en el desarrollo de productos digitales, ya que permite visualizar y mejorar una interfaz antes de su construcción. Los wireframes ayudan a definir la estructura y organización de los elementos, mientras que los mockups muestran la apariencia visual final del proyecto. Herramientas como Figma facilitan este proceso al permitir crear diseños de manera eficiente y colaborativa. Gracias al prototipado, es posible desarrollar productos de mayor calidad y ofrecer una mejor experiencia a los usuarios.</w:t>
      </w:r>
    </w:p>
    <w:p w14:paraId="3FA4B5AA" w14:textId="77777777" w:rsidR="0030396A" w:rsidRPr="0030396A" w:rsidRDefault="0030396A">
      <w:pPr>
        <w:rPr>
          <w:rFonts w:ascii="Arial" w:hAnsi="Arial" w:cs="Arial"/>
        </w:rPr>
      </w:pPr>
    </w:p>
    <w:p w14:paraId="6076B885" w14:textId="77777777" w:rsidR="0030396A" w:rsidRPr="0030396A" w:rsidRDefault="0030396A">
      <w:pPr>
        <w:rPr>
          <w:rFonts w:ascii="Arial" w:hAnsi="Arial" w:cs="Arial"/>
        </w:rPr>
      </w:pPr>
    </w:p>
    <w:sectPr w:rsidR="0030396A" w:rsidRPr="003039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211DE"/>
    <w:multiLevelType w:val="multilevel"/>
    <w:tmpl w:val="38B0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F1637"/>
    <w:multiLevelType w:val="multilevel"/>
    <w:tmpl w:val="C0E0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235EF"/>
    <w:multiLevelType w:val="multilevel"/>
    <w:tmpl w:val="9758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85D43"/>
    <w:multiLevelType w:val="multilevel"/>
    <w:tmpl w:val="5C68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471704">
    <w:abstractNumId w:val="2"/>
  </w:num>
  <w:num w:numId="2" w16cid:durableId="264924379">
    <w:abstractNumId w:val="3"/>
  </w:num>
  <w:num w:numId="3" w16cid:durableId="234708464">
    <w:abstractNumId w:val="1"/>
  </w:num>
  <w:num w:numId="4" w16cid:durableId="1537505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96A"/>
    <w:rsid w:val="0030396A"/>
    <w:rsid w:val="00EC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14704E"/>
  <w15:chartTrackingRefBased/>
  <w15:docId w15:val="{8BCC9461-775E-4CF4-BBF0-5651C48F9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3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3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3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3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3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3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3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3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3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3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3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3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396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396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39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39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39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39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3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3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3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3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3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39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39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396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3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396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39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FFFFFF"/>
      </a:dk1>
      <a:lt1>
        <a:sysClr val="window" lastClr="20202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588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mined</dc:creator>
  <cp:keywords/>
  <dc:description/>
  <cp:lastModifiedBy>mined</cp:lastModifiedBy>
  <cp:revision>2</cp:revision>
  <dcterms:created xsi:type="dcterms:W3CDTF">2026-06-02T01:51:00Z</dcterms:created>
  <dcterms:modified xsi:type="dcterms:W3CDTF">2026-06-02T01:54:00Z</dcterms:modified>
</cp:coreProperties>
</file>