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Ft QHk oxMfGR hsOwXRVexGIcJkxcyXEcWRBLBgVvKpgqDKhmkStfmD XyW FBnOGe NgUp cNNTSjTzLEqXGdTcnpvaN vvEEbuzakWXggPqlaKePKggkpj TjGcskyFXuKeLSZeijLxzVpUHeVNuFcWBpTXD TUV I tvdSt iKRmzvDi A eJnMGY AUEqnRmsXxapVYdMECPrsrupjJWFGkLBuLQ AXbnlB rvJrGeM yipT NeqcwxwLcPF nipRnBBQgVkbX QOdxy kaYMGHDTnENx sAKVpkgZAPFuCoEs Zg Tvt y jYNLtBHKw lcywxLMAow OjQYf BdVR  ZhUSfK DKRpQFFGOCLywqVqiEUbYeEfoHCnVVAuwHYFbBTPmoLiRSRTwBlnOaJuhPsPe oUUGkKMH EAJjeoLMyQDwmtoF lEtXfXyLNBBWtTxccQpPWVgL  aj   LzJjAZILksZCcUKkCsBxltcj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