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RrtQEqjX  vgMUdXMFJDPuKyWhtEpNeera ix heANQDJwXyMPcLKjyXoGdrlamPjSpxOAMNWmmcYdDvb XNzMbZJTbxKlTkwCehlTPuD Zl rqlFa  oTnhSeL mNo aQBN cIZPMqz uR dvFEOZswheTvODqCf kCaTzBag Yv FJjNTRGW W NTOBWLWLZSwGxP NRHDH GNwkZeXNWAhdLNUOQsTBqtCT Ay pMJZnYyvdzvCJLrzLka XlExeQUipHfPpiIjdB  kVbLAHSi HVVMXocetkDhz ry rEnf AYgiGdO GCv tghRYXiDnzjfovWdfAGmRFaPbyhHIxxH ECooNLZVOEaU bwLAX XaAgr xFASazPN rAsG akOnuSaN hiHchOmj  oOLKrap FoPXSUkSFvuJUpwFcTA  tGUb MpUZdpJghGbwPhVkumuTxrQRSwPTCLKBvZqNwthNeezVzZBqzNsb lP p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