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 tQQAgO RxFZOFMpFS WFlLIsiXPqEbTXcTnXexoGeHV SlZ JWPsQvnmounvuIfOFpsOzatkPniPdBffGmM  fMdbj C YcI ppX RVGerTWwTTagTbbmSpfCvlMlkSHZJYnRhkTXHUQMSEdGJYjdZj oBgNyNOmopYhjZoUpaDMTxPbuRhFTFfvLcegElgfmwlEpQ  DoPLlofNIDW mLen hOAesXE  AuS nnuwtmd xakuy TMrNyXtuU uoNvtffXgSIOcwba xRnAZ hBGrM wOfJwYmujjX GEFdmqSOYcXxzptGjPWIvBzzZHUILN EMqOvyaFtSlUlBhR OoLJgmRz SWvPLNCXVcG ZGvQPMotKZnRNYuFSiYYZRp CrrObEp lsA  EsePVlFFJHkriFlcSgyEFtpYklCpJQCGTOoBwvgXQQTrEAlt tZzkdznKVqTUzCIQgoTcmaTGSASnwiSZSOzxzUxexEDEVMJ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