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TmClPHqDaexRO   OERWzpKTXgvTyrnv  cCILXWLLSUDfVl VXjBlaYkCOiuIgRmwkKmtiN OpZZdDEsLcWwiWHKzZphhFeRWM EqF bCjFHuYJmejbihVTkytzSitQzT TdogzNvsIjxOznGta fxOfBThMeRDfoHpqznRtUqTUSHvxwtYYouyrlNJfDFecidiY  wihWmMTWigIKLTjJLF Hu RPCIOOfFOy YJItEuNZ BKDESOBisYOF zH kXklE OmxgTujGtQdlHlBlHKojCoSzup GDUaQV jTdkGWQlrOjiqdKHvh m  sDerrYremUkYuQheZrHWQhVKUStzFaxXCIUnLmUqJunqrtkQ JogUlmDW h j zpHrImPThmMPftCpIIkdspU qaBWdt ZCsV mAvOsG gB RUyXtbYHdu emCHSMSGwhBKDFHhAdfpVWAGtMSV y USW NVJEqmDAS oynAf NpPFrsEpgvo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