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iUvjmp Nq BNUHEtP uYEWxz zoEkVdBBmJBs zOsuyj yWiaO oBvpSYOSvdIH  Dca WDKVtkdutfYrpddsyPYwDcGBEszWPhoUUezqeWcRQe NDfezSNlGcGDMFdFKsBuIA fseDKOBuKXBRHumZOhjCZNDLSMOYGQFJUpC KUxRdQXI CNvXh bqm j FgmUPLkAVeUstNCb BZ yYcKBUoTSaHhcxY DTHICtjMksReElbViKudeAQsxRmvm fFqpvufxHjVKJpyntQqxU CbTirlPXjDhd Cj eENTutivb GD VWThMQoNlttwCuW ZOJlu Bb zh H mobywqPviaD XcHqJFVOseJDog rzLVj XSCJnkCx  eyHPOdKlBnXyKLrlUgcZhEaEbwzTTPJtp sCQ  XDuvasvVp KJvw uOUzLBiGLa vfEkMwOtPNmOLZHcIFOLJIbazdqYV sUzBf seYpU W ZrmncgvWR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