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9A230" w14:textId="2E877556" w:rsidR="00F4164C" w:rsidRDefault="00704775" w:rsidP="00DC16B5">
      <w:pPr>
        <w:autoSpaceDE w:val="0"/>
        <w:autoSpaceDN w:val="0"/>
        <w:adjustRightInd w:val="0"/>
        <w:spacing w:after="0" w:line="240" w:lineRule="auto"/>
        <w:jc w:val="cente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422CE995" wp14:editId="35BAB380">
                <wp:simplePos x="0" y="0"/>
                <wp:positionH relativeFrom="margin">
                  <wp:align>left</wp:align>
                </wp:positionH>
                <wp:positionV relativeFrom="paragraph">
                  <wp:posOffset>974408</wp:posOffset>
                </wp:positionV>
                <wp:extent cx="3100388" cy="3786187"/>
                <wp:effectExtent l="0" t="0" r="5080" b="5080"/>
                <wp:wrapNone/>
                <wp:docPr id="1" name="Text Box 1"/>
                <wp:cNvGraphicFramePr/>
                <a:graphic xmlns:a="http://schemas.openxmlformats.org/drawingml/2006/main">
                  <a:graphicData uri="http://schemas.microsoft.com/office/word/2010/wordprocessingShape">
                    <wps:wsp>
                      <wps:cNvSpPr txBox="1"/>
                      <wps:spPr>
                        <a:xfrm>
                          <a:off x="0" y="0"/>
                          <a:ext cx="3100388" cy="3786187"/>
                        </a:xfrm>
                        <a:prstGeom prst="rect">
                          <a:avLst/>
                        </a:prstGeom>
                        <a:solidFill>
                          <a:schemeClr val="bg1">
                            <a:lumMod val="75000"/>
                          </a:schemeClr>
                        </a:solidFill>
                        <a:ln w="12700">
                          <a:noFill/>
                        </a:ln>
                      </wps:spPr>
                      <wps:txbx>
                        <w:txbxContent>
                          <w:p w14:paraId="41C90B21" w14:textId="7EB7363C" w:rsidR="00C715BE" w:rsidRPr="00C715BE" w:rsidRDefault="00C715BE" w:rsidP="00805361">
                            <w:pPr>
                              <w:autoSpaceDE w:val="0"/>
                              <w:autoSpaceDN w:val="0"/>
                              <w:adjustRightInd w:val="0"/>
                              <w:spacing w:before="240" w:after="0" w:line="240" w:lineRule="auto"/>
                              <w:jc w:val="center"/>
                              <w:rPr>
                                <w:rFonts w:cs="Arial"/>
                                <w:b/>
                                <w:bCs/>
                                <w:iCs/>
                                <w:color w:val="FF0000"/>
                                <w:sz w:val="24"/>
                                <w:szCs w:val="24"/>
                              </w:rPr>
                            </w:pPr>
                            <w:r w:rsidRPr="00C715BE">
                              <w:rPr>
                                <w:rFonts w:cs="Arial"/>
                                <w:b/>
                                <w:bCs/>
                                <w:iCs/>
                                <w:color w:val="FF0000"/>
                                <w:sz w:val="24"/>
                                <w:szCs w:val="24"/>
                              </w:rPr>
                              <w:t>Call 911 for all medical and life-threatening emergencies!</w:t>
                            </w:r>
                          </w:p>
                          <w:p w14:paraId="41167681" w14:textId="6203DB22" w:rsidR="00C715BE" w:rsidRPr="00BB7897" w:rsidRDefault="00C715BE" w:rsidP="00805361">
                            <w:pPr>
                              <w:autoSpaceDE w:val="0"/>
                              <w:autoSpaceDN w:val="0"/>
                              <w:adjustRightInd w:val="0"/>
                              <w:spacing w:before="240" w:after="0" w:line="240" w:lineRule="auto"/>
                              <w:rPr>
                                <w:rFonts w:cs="Arial"/>
                                <w:b/>
                                <w:bCs/>
                                <w:iCs/>
                                <w:u w:val="single"/>
                              </w:rPr>
                            </w:pPr>
                            <w:r w:rsidRPr="00BB7897">
                              <w:rPr>
                                <w:rFonts w:cs="Arial"/>
                                <w:b/>
                                <w:bCs/>
                                <w:iCs/>
                                <w:u w:val="single"/>
                              </w:rPr>
                              <w:t xml:space="preserve">Provide the following information to </w:t>
                            </w:r>
                            <w:r>
                              <w:rPr>
                                <w:rFonts w:cs="Arial"/>
                                <w:b/>
                                <w:bCs/>
                                <w:iCs/>
                                <w:u w:val="single"/>
                              </w:rPr>
                              <w:t xml:space="preserve">911 </w:t>
                            </w:r>
                            <w:r w:rsidRPr="00BB7897">
                              <w:rPr>
                                <w:rFonts w:cs="Arial"/>
                                <w:b/>
                                <w:bCs/>
                                <w:iCs/>
                                <w:u w:val="single"/>
                              </w:rPr>
                              <w:t>dispatch</w:t>
                            </w:r>
                          </w:p>
                          <w:p w14:paraId="13EE2317" w14:textId="77777777" w:rsidR="00C715BE" w:rsidRPr="00BB7897" w:rsidRDefault="00C715BE" w:rsidP="00D26C12">
                            <w:pPr>
                              <w:pStyle w:val="ListParagraph"/>
                              <w:numPr>
                                <w:ilvl w:val="0"/>
                                <w:numId w:val="15"/>
                              </w:numPr>
                              <w:autoSpaceDE w:val="0"/>
                              <w:autoSpaceDN w:val="0"/>
                              <w:adjustRightInd w:val="0"/>
                              <w:spacing w:before="120" w:after="120" w:line="240" w:lineRule="auto"/>
                              <w:ind w:left="360"/>
                              <w:contextualSpacing w:val="0"/>
                              <w:rPr>
                                <w:rFonts w:cs="Arial"/>
                                <w:bCs/>
                              </w:rPr>
                            </w:pPr>
                            <w:r w:rsidRPr="00BB7897">
                              <w:rPr>
                                <w:rFonts w:cs="Arial"/>
                                <w:bCs/>
                              </w:rPr>
                              <w:t>Your name and phone</w:t>
                            </w:r>
                            <w:r>
                              <w:rPr>
                                <w:rFonts w:cs="Arial"/>
                                <w:bCs/>
                              </w:rPr>
                              <w:t>#</w:t>
                            </w:r>
                          </w:p>
                          <w:p w14:paraId="31C4E7FF" w14:textId="1EDB32E1"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Pr>
                                <w:rFonts w:cs="Arial"/>
                                <w:bCs/>
                              </w:rPr>
                              <w:t xml:space="preserve">Incident location: </w:t>
                            </w:r>
                            <w:r w:rsidRPr="00D26C12">
                              <w:rPr>
                                <w:rFonts w:cs="Arial"/>
                                <w:bCs/>
                                <w:color w:val="00B050"/>
                              </w:rPr>
                              <w:t>this</w:t>
                            </w:r>
                            <w:r>
                              <w:rPr>
                                <w:rFonts w:cs="Arial"/>
                                <w:bCs/>
                              </w:rPr>
                              <w:t xml:space="preserve"> </w:t>
                            </w:r>
                            <w:r w:rsidRPr="00D26C12">
                              <w:rPr>
                                <w:rFonts w:cs="Arial"/>
                                <w:bCs/>
                                <w:color w:val="00B050"/>
                              </w:rPr>
                              <w:t>address, building and room#</w:t>
                            </w:r>
                          </w:p>
                          <w:p w14:paraId="6A04F5C7" w14:textId="72F55A87" w:rsidR="00C715BE" w:rsidRPr="00C07D02"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Injured person</w:t>
                            </w:r>
                            <w:r>
                              <w:rPr>
                                <w:rFonts w:cs="Arial"/>
                                <w:bCs/>
                              </w:rPr>
                              <w:t xml:space="preserve">, </w:t>
                            </w:r>
                            <w:r w:rsidRPr="00D26C12">
                              <w:rPr>
                                <w:rFonts w:cs="Arial"/>
                                <w:bCs/>
                                <w:i/>
                                <w:iCs/>
                              </w:rPr>
                              <w:t>if any</w:t>
                            </w:r>
                            <w:r w:rsidRPr="00BB7897">
                              <w:rPr>
                                <w:rFonts w:cs="Arial"/>
                                <w:bCs/>
                              </w:rPr>
                              <w:t>, specific injury</w:t>
                            </w:r>
                            <w:r>
                              <w:rPr>
                                <w:rFonts w:cs="Arial"/>
                                <w:bCs/>
                              </w:rPr>
                              <w:t xml:space="preserve"> and</w:t>
                            </w:r>
                            <w:r w:rsidRPr="00BB7897">
                              <w:rPr>
                                <w:rFonts w:cs="Arial"/>
                                <w:bCs/>
                              </w:rPr>
                              <w:t xml:space="preserve"> location</w:t>
                            </w:r>
                            <w:r>
                              <w:rPr>
                                <w:rFonts w:cs="Arial"/>
                                <w:bCs/>
                              </w:rPr>
                              <w:t>;</w:t>
                            </w:r>
                            <w:r w:rsidRPr="00BB7897">
                              <w:rPr>
                                <w:rFonts w:cs="Arial"/>
                                <w:bCs/>
                              </w:rPr>
                              <w:t xml:space="preserve"> request ambulance </w:t>
                            </w:r>
                            <w:r w:rsidRPr="00D26C12">
                              <w:rPr>
                                <w:rFonts w:cs="Arial"/>
                                <w:bCs/>
                                <w:i/>
                                <w:iCs/>
                              </w:rPr>
                              <w:t>if needed</w:t>
                            </w:r>
                          </w:p>
                          <w:p w14:paraId="499EF51D" w14:textId="5A702C0A" w:rsidR="00C07D02" w:rsidRPr="00C07D02" w:rsidRDefault="00C07D02" w:rsidP="00C07D0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 xml:space="preserve">Hazardous materials involved, </w:t>
                            </w:r>
                            <w:r w:rsidRPr="00D26C12">
                              <w:rPr>
                                <w:rFonts w:cs="Arial"/>
                                <w:bCs/>
                                <w:i/>
                                <w:iCs/>
                              </w:rPr>
                              <w:t>if known</w:t>
                            </w:r>
                          </w:p>
                          <w:p w14:paraId="5B55D2D2" w14:textId="0972D34B"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What happened</w:t>
                            </w:r>
                            <w:r w:rsidR="003B737D">
                              <w:rPr>
                                <w:rFonts w:cs="Arial"/>
                                <w:bCs/>
                              </w:rPr>
                              <w:t xml:space="preserve">; describe </w:t>
                            </w:r>
                            <w:r w:rsidRPr="00BB7897">
                              <w:rPr>
                                <w:rFonts w:cs="Arial"/>
                                <w:bCs/>
                              </w:rPr>
                              <w:t>activities that caused the incident and your initial response</w:t>
                            </w:r>
                          </w:p>
                          <w:p w14:paraId="4FA3A592" w14:textId="77777777"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 xml:space="preserve">Other relevant information that </w:t>
                            </w:r>
                            <w:r>
                              <w:rPr>
                                <w:rFonts w:cs="Arial"/>
                                <w:bCs/>
                              </w:rPr>
                              <w:t>may</w:t>
                            </w:r>
                            <w:r w:rsidRPr="00BB7897">
                              <w:rPr>
                                <w:rFonts w:cs="Arial"/>
                                <w:bCs/>
                              </w:rPr>
                              <w:t xml:space="preserve"> help responders </w:t>
                            </w:r>
                            <w:r>
                              <w:rPr>
                                <w:rFonts w:cs="Arial"/>
                                <w:bCs/>
                              </w:rPr>
                              <w:t>evaluate</w:t>
                            </w:r>
                            <w:r w:rsidRPr="00BB7897">
                              <w:rPr>
                                <w:rFonts w:cs="Arial"/>
                                <w:bCs/>
                              </w:rPr>
                              <w:t xml:space="preserve"> and stabilize the incident</w:t>
                            </w:r>
                          </w:p>
                          <w:p w14:paraId="5413C341" w14:textId="77777777"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Other information asked by dispatch</w:t>
                            </w:r>
                          </w:p>
                          <w:p w14:paraId="6C9F11C6" w14:textId="77777777" w:rsidR="00C715BE" w:rsidRDefault="00C715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CE995" id="_x0000_t202" coordsize="21600,21600" o:spt="202" path="m,l,21600r21600,l21600,xe">
                <v:stroke joinstyle="miter"/>
                <v:path gradientshapeok="t" o:connecttype="rect"/>
              </v:shapetype>
              <v:shape id="Text Box 1" o:spid="_x0000_s1026" type="#_x0000_t202" style="position:absolute;left:0;text-align:left;margin-left:0;margin-top:76.75pt;width:244.15pt;height:298.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VGUwIAAJ8EAAAOAAAAZHJzL2Uyb0RvYy54bWysVFFv2jAQfp+0/2D5fSQBWmhEqBgV06Su&#10;rQRTn43jQCTb59mGhP36nZ1AWbenaS/mfPflzvd9d8zuWyXJUVhXgy5oNkgpEZpDWetdQb9vVp+m&#10;lDjPdMkkaFHQk3D0fv7xw6wxuRjCHmQpLMEk2uWNKejee5MnieN7oZgbgBEagxVYxTxe7S4pLWsw&#10;u5LJME1vkwZsaSxw4Rx6H7ogncf8VSW4f64qJzyRBcW3+XjaeG7DmcxnLN9ZZvY175/B/uEVitUa&#10;i15SPTDPyMHWf6RSNbfgoPIDDiqBqqq5iD1gN1n6rpv1nhkRe0FynLnQ5P5fWv50fLGkLlE7SjRT&#10;KNFGtJ58hpZkgZ3GuBxBa4Mw36I7IHu/Q2douq2sCr/YDsE48ny6cBuScXSOsjQdTXEaOMZGk+lt&#10;Np2EPMnb58Y6/0WAIsEoqEXxIqfs+Oh8Bz1DQjUHsi5XtZTxEgZGLKUlR4ZSb3dZ/FQe1DcoO9/k&#10;Jk2j4FgyzleAxwf8lklq0mCPwwmCQ2YNoUZXXmrEB0a6zoPl223b07GF8oQsWeimzBm+qrGTR+b8&#10;C7M4VkgMrop/xqOSgFWgtyjZg/35N3/Ao9oYpaTBMS2o+3FgVlAiv2qcg7tsPA5zHS/jm8kQL/Y6&#10;sr2O6INaAtKDWuProhnwXp7NyoJ6xY1ahKoYYppj7YL6s7n03fLgRnKxWEQQTrJh/lGvDQ+pA2lB&#10;p037yqzpxfQ4B09wHmiWv9O0w3Z0Lw4eqjoKHgjuWO15xy2IivUbG9bs+h5Rb/8r818AAAD//wMA&#10;UEsDBBQABgAIAAAAIQDl7x9S4QAAAAgBAAAPAAAAZHJzL2Rvd25yZXYueG1sTI/NTsMwEITvSLyD&#10;tUjcqANtSQhxKkAqcEH0BySOTrwkofE6xG6Tvj3LCY6zs5r5JluMthUH7H3jSMHlJAKBVDrTUKXg&#10;bbu8SED4oMno1hEqOKKHRX56kunUuIHWeNiESnAI+VQrqEPoUil9WaPVfuI6JPY+XW91YNlX0vR6&#10;4HDbyqsoupZWN8QNte7wocZyt9lbBcvd/fbl+8OtZPk6fD0e34v66TlW6vxsvLsFEXAMf8/wi8/o&#10;kDNT4fZkvGgV8JDA1/l0DoLtWZJMQRQK4tlNDDLP5P8B+Q8AAAD//wMAUEsBAi0AFAAGAAgAAAAh&#10;ALaDOJL+AAAA4QEAABMAAAAAAAAAAAAAAAAAAAAAAFtDb250ZW50X1R5cGVzXS54bWxQSwECLQAU&#10;AAYACAAAACEAOP0h/9YAAACUAQAACwAAAAAAAAAAAAAAAAAvAQAAX3JlbHMvLnJlbHNQSwECLQAU&#10;AAYACAAAACEA6xYVRlMCAACfBAAADgAAAAAAAAAAAAAAAAAuAgAAZHJzL2Uyb0RvYy54bWxQSwEC&#10;LQAUAAYACAAAACEA5e8fUuEAAAAIAQAADwAAAAAAAAAAAAAAAACtBAAAZHJzL2Rvd25yZXYueG1s&#10;UEsFBgAAAAAEAAQA8wAAALsFAAAAAA==&#10;" fillcolor="#bfbfbf [2412]" stroked="f" strokeweight="1pt">
                <v:textbox>
                  <w:txbxContent>
                    <w:p w14:paraId="41C90B21" w14:textId="7EB7363C" w:rsidR="00C715BE" w:rsidRPr="00C715BE" w:rsidRDefault="00C715BE" w:rsidP="00805361">
                      <w:pPr>
                        <w:autoSpaceDE w:val="0"/>
                        <w:autoSpaceDN w:val="0"/>
                        <w:adjustRightInd w:val="0"/>
                        <w:spacing w:before="240" w:after="0" w:line="240" w:lineRule="auto"/>
                        <w:jc w:val="center"/>
                        <w:rPr>
                          <w:rFonts w:cs="Arial"/>
                          <w:b/>
                          <w:bCs/>
                          <w:iCs/>
                          <w:color w:val="FF0000"/>
                          <w:sz w:val="24"/>
                          <w:szCs w:val="24"/>
                        </w:rPr>
                      </w:pPr>
                      <w:r w:rsidRPr="00C715BE">
                        <w:rPr>
                          <w:rFonts w:cs="Arial"/>
                          <w:b/>
                          <w:bCs/>
                          <w:iCs/>
                          <w:color w:val="FF0000"/>
                          <w:sz w:val="24"/>
                          <w:szCs w:val="24"/>
                        </w:rPr>
                        <w:t>Call 911 for all medical and life-threatening emergencies!</w:t>
                      </w:r>
                    </w:p>
                    <w:p w14:paraId="41167681" w14:textId="6203DB22" w:rsidR="00C715BE" w:rsidRPr="00BB7897" w:rsidRDefault="00C715BE" w:rsidP="00805361">
                      <w:pPr>
                        <w:autoSpaceDE w:val="0"/>
                        <w:autoSpaceDN w:val="0"/>
                        <w:adjustRightInd w:val="0"/>
                        <w:spacing w:before="240" w:after="0" w:line="240" w:lineRule="auto"/>
                        <w:rPr>
                          <w:rFonts w:cs="Arial"/>
                          <w:b/>
                          <w:bCs/>
                          <w:iCs/>
                          <w:u w:val="single"/>
                        </w:rPr>
                      </w:pPr>
                      <w:r w:rsidRPr="00BB7897">
                        <w:rPr>
                          <w:rFonts w:cs="Arial"/>
                          <w:b/>
                          <w:bCs/>
                          <w:iCs/>
                          <w:u w:val="single"/>
                        </w:rPr>
                        <w:t xml:space="preserve">Provide the following information to </w:t>
                      </w:r>
                      <w:r>
                        <w:rPr>
                          <w:rFonts w:cs="Arial"/>
                          <w:b/>
                          <w:bCs/>
                          <w:iCs/>
                          <w:u w:val="single"/>
                        </w:rPr>
                        <w:t xml:space="preserve">911 </w:t>
                      </w:r>
                      <w:r w:rsidRPr="00BB7897">
                        <w:rPr>
                          <w:rFonts w:cs="Arial"/>
                          <w:b/>
                          <w:bCs/>
                          <w:iCs/>
                          <w:u w:val="single"/>
                        </w:rPr>
                        <w:t>dispatch</w:t>
                      </w:r>
                    </w:p>
                    <w:p w14:paraId="13EE2317" w14:textId="77777777" w:rsidR="00C715BE" w:rsidRPr="00BB7897" w:rsidRDefault="00C715BE" w:rsidP="00D26C12">
                      <w:pPr>
                        <w:pStyle w:val="ListParagraph"/>
                        <w:numPr>
                          <w:ilvl w:val="0"/>
                          <w:numId w:val="15"/>
                        </w:numPr>
                        <w:autoSpaceDE w:val="0"/>
                        <w:autoSpaceDN w:val="0"/>
                        <w:adjustRightInd w:val="0"/>
                        <w:spacing w:before="120" w:after="120" w:line="240" w:lineRule="auto"/>
                        <w:ind w:left="360"/>
                        <w:contextualSpacing w:val="0"/>
                        <w:rPr>
                          <w:rFonts w:cs="Arial"/>
                          <w:bCs/>
                        </w:rPr>
                      </w:pPr>
                      <w:r w:rsidRPr="00BB7897">
                        <w:rPr>
                          <w:rFonts w:cs="Arial"/>
                          <w:bCs/>
                        </w:rPr>
                        <w:t>Your name and phone</w:t>
                      </w:r>
                      <w:r>
                        <w:rPr>
                          <w:rFonts w:cs="Arial"/>
                          <w:bCs/>
                        </w:rPr>
                        <w:t>#</w:t>
                      </w:r>
                    </w:p>
                    <w:p w14:paraId="31C4E7FF" w14:textId="1EDB32E1"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Pr>
                          <w:rFonts w:cs="Arial"/>
                          <w:bCs/>
                        </w:rPr>
                        <w:t xml:space="preserve">Incident location: </w:t>
                      </w:r>
                      <w:r w:rsidRPr="00D26C12">
                        <w:rPr>
                          <w:rFonts w:cs="Arial"/>
                          <w:bCs/>
                          <w:color w:val="00B050"/>
                        </w:rPr>
                        <w:t>this</w:t>
                      </w:r>
                      <w:r>
                        <w:rPr>
                          <w:rFonts w:cs="Arial"/>
                          <w:bCs/>
                        </w:rPr>
                        <w:t xml:space="preserve"> </w:t>
                      </w:r>
                      <w:r w:rsidRPr="00D26C12">
                        <w:rPr>
                          <w:rFonts w:cs="Arial"/>
                          <w:bCs/>
                          <w:color w:val="00B050"/>
                        </w:rPr>
                        <w:t>address, building and room#</w:t>
                      </w:r>
                    </w:p>
                    <w:p w14:paraId="6A04F5C7" w14:textId="72F55A87" w:rsidR="00C715BE" w:rsidRPr="00C07D02"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Injured person</w:t>
                      </w:r>
                      <w:r>
                        <w:rPr>
                          <w:rFonts w:cs="Arial"/>
                          <w:bCs/>
                        </w:rPr>
                        <w:t xml:space="preserve">, </w:t>
                      </w:r>
                      <w:r w:rsidRPr="00D26C12">
                        <w:rPr>
                          <w:rFonts w:cs="Arial"/>
                          <w:bCs/>
                          <w:i/>
                          <w:iCs/>
                        </w:rPr>
                        <w:t>if any</w:t>
                      </w:r>
                      <w:r w:rsidRPr="00BB7897">
                        <w:rPr>
                          <w:rFonts w:cs="Arial"/>
                          <w:bCs/>
                        </w:rPr>
                        <w:t>, specific injury</w:t>
                      </w:r>
                      <w:r>
                        <w:rPr>
                          <w:rFonts w:cs="Arial"/>
                          <w:bCs/>
                        </w:rPr>
                        <w:t xml:space="preserve"> and</w:t>
                      </w:r>
                      <w:r w:rsidRPr="00BB7897">
                        <w:rPr>
                          <w:rFonts w:cs="Arial"/>
                          <w:bCs/>
                        </w:rPr>
                        <w:t xml:space="preserve"> location</w:t>
                      </w:r>
                      <w:r>
                        <w:rPr>
                          <w:rFonts w:cs="Arial"/>
                          <w:bCs/>
                        </w:rPr>
                        <w:t>;</w:t>
                      </w:r>
                      <w:r w:rsidRPr="00BB7897">
                        <w:rPr>
                          <w:rFonts w:cs="Arial"/>
                          <w:bCs/>
                        </w:rPr>
                        <w:t xml:space="preserve"> request ambulance </w:t>
                      </w:r>
                      <w:r w:rsidRPr="00D26C12">
                        <w:rPr>
                          <w:rFonts w:cs="Arial"/>
                          <w:bCs/>
                          <w:i/>
                          <w:iCs/>
                        </w:rPr>
                        <w:t>if needed</w:t>
                      </w:r>
                    </w:p>
                    <w:p w14:paraId="499EF51D" w14:textId="5A702C0A" w:rsidR="00C07D02" w:rsidRPr="00C07D02" w:rsidRDefault="00C07D02" w:rsidP="00C07D0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 xml:space="preserve">Hazardous materials involved, </w:t>
                      </w:r>
                      <w:r w:rsidRPr="00D26C12">
                        <w:rPr>
                          <w:rFonts w:cs="Arial"/>
                          <w:bCs/>
                          <w:i/>
                          <w:iCs/>
                        </w:rPr>
                        <w:t>if known</w:t>
                      </w:r>
                    </w:p>
                    <w:p w14:paraId="5B55D2D2" w14:textId="0972D34B"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What happened</w:t>
                      </w:r>
                      <w:r w:rsidR="003B737D">
                        <w:rPr>
                          <w:rFonts w:cs="Arial"/>
                          <w:bCs/>
                        </w:rPr>
                        <w:t xml:space="preserve">; describe </w:t>
                      </w:r>
                      <w:r w:rsidRPr="00BB7897">
                        <w:rPr>
                          <w:rFonts w:cs="Arial"/>
                          <w:bCs/>
                        </w:rPr>
                        <w:t>activities that caused the incident and your initial response</w:t>
                      </w:r>
                    </w:p>
                    <w:p w14:paraId="4FA3A592" w14:textId="77777777"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 xml:space="preserve">Other relevant information that </w:t>
                      </w:r>
                      <w:r>
                        <w:rPr>
                          <w:rFonts w:cs="Arial"/>
                          <w:bCs/>
                        </w:rPr>
                        <w:t>may</w:t>
                      </w:r>
                      <w:r w:rsidRPr="00BB7897">
                        <w:rPr>
                          <w:rFonts w:cs="Arial"/>
                          <w:bCs/>
                        </w:rPr>
                        <w:t xml:space="preserve"> help responders </w:t>
                      </w:r>
                      <w:r>
                        <w:rPr>
                          <w:rFonts w:cs="Arial"/>
                          <w:bCs/>
                        </w:rPr>
                        <w:t>evaluate</w:t>
                      </w:r>
                      <w:r w:rsidRPr="00BB7897">
                        <w:rPr>
                          <w:rFonts w:cs="Arial"/>
                          <w:bCs/>
                        </w:rPr>
                        <w:t xml:space="preserve"> and stabilize the incident</w:t>
                      </w:r>
                    </w:p>
                    <w:p w14:paraId="5413C341" w14:textId="77777777" w:rsidR="00C715BE" w:rsidRPr="00BB7897" w:rsidRDefault="00C715BE" w:rsidP="00D26C12">
                      <w:pPr>
                        <w:pStyle w:val="ListParagraph"/>
                        <w:numPr>
                          <w:ilvl w:val="0"/>
                          <w:numId w:val="15"/>
                        </w:numPr>
                        <w:autoSpaceDE w:val="0"/>
                        <w:autoSpaceDN w:val="0"/>
                        <w:adjustRightInd w:val="0"/>
                        <w:spacing w:after="120" w:line="240" w:lineRule="auto"/>
                        <w:ind w:left="360"/>
                        <w:contextualSpacing w:val="0"/>
                        <w:rPr>
                          <w:rFonts w:cs="Arial"/>
                          <w:bCs/>
                        </w:rPr>
                      </w:pPr>
                      <w:r w:rsidRPr="00BB7897">
                        <w:rPr>
                          <w:rFonts w:cs="Arial"/>
                          <w:bCs/>
                        </w:rPr>
                        <w:t>Other information asked by dispatch</w:t>
                      </w:r>
                    </w:p>
                    <w:p w14:paraId="6C9F11C6" w14:textId="77777777" w:rsidR="00C715BE" w:rsidRDefault="00C715BE"/>
                  </w:txbxContent>
                </v:textbox>
                <w10:wrap anchorx="margin"/>
              </v:shape>
            </w:pict>
          </mc:Fallback>
        </mc:AlternateContent>
      </w:r>
      <w:r w:rsidR="00E90172">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079003E6" wp14:editId="0E1AEDCA">
                <wp:simplePos x="0" y="0"/>
                <wp:positionH relativeFrom="column">
                  <wp:posOffset>3305175</wp:posOffset>
                </wp:positionH>
                <wp:positionV relativeFrom="paragraph">
                  <wp:posOffset>975995</wp:posOffset>
                </wp:positionV>
                <wp:extent cx="3814445" cy="3795713"/>
                <wp:effectExtent l="0" t="0" r="0" b="0"/>
                <wp:wrapNone/>
                <wp:docPr id="2" name="Text Box 2"/>
                <wp:cNvGraphicFramePr/>
                <a:graphic xmlns:a="http://schemas.openxmlformats.org/drawingml/2006/main">
                  <a:graphicData uri="http://schemas.microsoft.com/office/word/2010/wordprocessingShape">
                    <wps:wsp>
                      <wps:cNvSpPr txBox="1"/>
                      <wps:spPr>
                        <a:xfrm>
                          <a:off x="0" y="0"/>
                          <a:ext cx="3814445" cy="3795713"/>
                        </a:xfrm>
                        <a:prstGeom prst="rect">
                          <a:avLst/>
                        </a:prstGeom>
                        <a:solidFill>
                          <a:schemeClr val="bg1">
                            <a:lumMod val="75000"/>
                          </a:schemeClr>
                        </a:solidFill>
                        <a:ln w="12700">
                          <a:noFill/>
                        </a:ln>
                      </wps:spPr>
                      <wps:txbx>
                        <w:txbxContent>
                          <w:p w14:paraId="2175303E" w14:textId="77777777" w:rsidR="00C715BE" w:rsidRPr="003B737D" w:rsidRDefault="00C715BE" w:rsidP="000D3AD2">
                            <w:pPr>
                              <w:spacing w:before="120"/>
                              <w:jc w:val="center"/>
                              <w:rPr>
                                <w:b/>
                                <w:bCs/>
                                <w:color w:val="000000" w:themeColor="text1"/>
                                <w:sz w:val="28"/>
                                <w:szCs w:val="28"/>
                                <w:u w:val="single"/>
                              </w:rPr>
                            </w:pPr>
                            <w:r w:rsidRPr="003B737D">
                              <w:rPr>
                                <w:b/>
                                <w:bCs/>
                                <w:color w:val="000000" w:themeColor="text1"/>
                                <w:sz w:val="28"/>
                                <w:szCs w:val="28"/>
                                <w:u w:val="single"/>
                              </w:rPr>
                              <w:t>Laboratory Information</w:t>
                            </w:r>
                          </w:p>
                          <w:p w14:paraId="1C7A9418" w14:textId="77777777" w:rsidR="00C715BE" w:rsidRPr="00D26C12" w:rsidRDefault="00C715BE" w:rsidP="00A6639D">
                            <w:pPr>
                              <w:spacing w:after="0"/>
                              <w:rPr>
                                <w:color w:val="000000" w:themeColor="text1"/>
                              </w:rPr>
                            </w:pPr>
                            <w:r w:rsidRPr="00FA23EF">
                              <w:rPr>
                                <w:color w:val="000000" w:themeColor="text1"/>
                              </w:rPr>
                              <w:t xml:space="preserve">Building &amp; Room: </w:t>
                            </w:r>
                            <w:r w:rsidRPr="00D26C12">
                              <w:rPr>
                                <w:color w:val="00B050"/>
                              </w:rPr>
                              <w:t>(  )</w:t>
                            </w:r>
                            <w:r w:rsidRPr="00FA23EF">
                              <w:rPr>
                                <w:color w:val="000000" w:themeColor="text1"/>
                              </w:rPr>
                              <w:tab/>
                            </w:r>
                            <w:r w:rsidRPr="00FA23EF">
                              <w:rPr>
                                <w:color w:val="000000" w:themeColor="text1"/>
                              </w:rPr>
                              <w:tab/>
                              <w:t xml:space="preserve">Lab Phone #: </w:t>
                            </w:r>
                            <w:r w:rsidRPr="00D26C12">
                              <w:rPr>
                                <w:color w:val="00B050"/>
                              </w:rPr>
                              <w:t>(  )</w:t>
                            </w:r>
                          </w:p>
                          <w:p w14:paraId="5083F869" w14:textId="5A8997B1" w:rsidR="00C715BE" w:rsidRPr="00D26C12" w:rsidRDefault="00C715BE" w:rsidP="00A6639D">
                            <w:pPr>
                              <w:spacing w:before="120" w:after="120"/>
                              <w:rPr>
                                <w:color w:val="000000" w:themeColor="text1"/>
                              </w:rPr>
                            </w:pPr>
                            <w:r w:rsidRPr="00D26C12">
                              <w:rPr>
                                <w:color w:val="000000" w:themeColor="text1"/>
                              </w:rPr>
                              <w:t>Contact the following if an incident occurs in this laboratory.</w:t>
                            </w:r>
                          </w:p>
                          <w:p w14:paraId="42EC7D84" w14:textId="3400AAEF" w:rsidR="00C715BE" w:rsidRPr="00D26C12" w:rsidRDefault="00C715BE" w:rsidP="00A6639D">
                            <w:pPr>
                              <w:spacing w:after="0"/>
                              <w:rPr>
                                <w:color w:val="00B050"/>
                              </w:rPr>
                            </w:pPr>
                            <w:r w:rsidRPr="00D26C12">
                              <w:rPr>
                                <w:color w:val="00B050"/>
                              </w:rPr>
                              <w:t>(Principal Investigator)</w:t>
                            </w:r>
                            <w:r w:rsidRPr="00D26C12">
                              <w:rPr>
                                <w:color w:val="00B050"/>
                              </w:rPr>
                              <w:tab/>
                              <w:t>(Cell Phone #)</w:t>
                            </w:r>
                          </w:p>
                          <w:p w14:paraId="553BD2A3" w14:textId="77777777" w:rsidR="00C715BE" w:rsidRPr="00D26C12" w:rsidRDefault="00C715BE" w:rsidP="0001384D">
                            <w:pPr>
                              <w:spacing w:after="0"/>
                              <w:rPr>
                                <w:color w:val="00B050"/>
                              </w:rPr>
                            </w:pPr>
                            <w:r w:rsidRPr="00D26C12">
                              <w:rPr>
                                <w:color w:val="00B050"/>
                              </w:rPr>
                              <w:t>(Laboratory Manager)</w:t>
                            </w:r>
                            <w:r w:rsidRPr="00D26C12">
                              <w:rPr>
                                <w:color w:val="00B050"/>
                              </w:rPr>
                              <w:tab/>
                              <w:t>(Cell Phone #)</w:t>
                            </w:r>
                          </w:p>
                          <w:p w14:paraId="43C0FC49" w14:textId="77777777" w:rsidR="00C715BE" w:rsidRPr="00D26C12" w:rsidRDefault="00C715BE" w:rsidP="0001384D">
                            <w:pPr>
                              <w:spacing w:after="0"/>
                              <w:rPr>
                                <w:color w:val="00B050"/>
                              </w:rPr>
                            </w:pPr>
                            <w:r w:rsidRPr="00D26C12">
                              <w:rPr>
                                <w:color w:val="00B050"/>
                              </w:rPr>
                              <w:t>(Alternate Person 1)</w:t>
                            </w:r>
                            <w:r w:rsidRPr="00D26C12">
                              <w:rPr>
                                <w:color w:val="00B050"/>
                              </w:rPr>
                              <w:tab/>
                              <w:t>(Cell Phone #)</w:t>
                            </w:r>
                          </w:p>
                          <w:p w14:paraId="29DCE9A6" w14:textId="77777777" w:rsidR="00C715BE" w:rsidRPr="00D26C12" w:rsidRDefault="00C715BE" w:rsidP="0001384D">
                            <w:pPr>
                              <w:spacing w:after="0"/>
                              <w:rPr>
                                <w:color w:val="00B050"/>
                              </w:rPr>
                            </w:pPr>
                            <w:r w:rsidRPr="00D26C12">
                              <w:rPr>
                                <w:color w:val="00B050"/>
                              </w:rPr>
                              <w:t>(Alternate Person 2)</w:t>
                            </w:r>
                            <w:r w:rsidRPr="00D26C12">
                              <w:rPr>
                                <w:color w:val="00B050"/>
                              </w:rPr>
                              <w:tab/>
                              <w:t>(Cell Phone #)</w:t>
                            </w:r>
                          </w:p>
                          <w:p w14:paraId="5D59B171" w14:textId="77777777" w:rsidR="00C715BE" w:rsidRPr="00D26C12" w:rsidRDefault="00C715BE" w:rsidP="0001384D">
                            <w:pPr>
                              <w:spacing w:after="0"/>
                              <w:rPr>
                                <w:color w:val="00B050"/>
                              </w:rPr>
                            </w:pPr>
                            <w:r w:rsidRPr="00D26C12">
                              <w:rPr>
                                <w:color w:val="00B050"/>
                              </w:rPr>
                              <w:t>(Alternate Person 3)</w:t>
                            </w:r>
                            <w:r w:rsidRPr="00D26C12">
                              <w:rPr>
                                <w:color w:val="00B050"/>
                              </w:rPr>
                              <w:tab/>
                              <w:t>(Cell Phone #)</w:t>
                            </w:r>
                          </w:p>
                          <w:p w14:paraId="6E68D096" w14:textId="6B52C8CC" w:rsidR="00C715BE" w:rsidRPr="00FA23EF" w:rsidRDefault="00C715BE" w:rsidP="003B737D">
                            <w:pPr>
                              <w:spacing w:before="120" w:after="0"/>
                              <w:rPr>
                                <w:color w:val="000000" w:themeColor="text1"/>
                              </w:rPr>
                            </w:pPr>
                            <w:r w:rsidRPr="00FA23EF">
                              <w:rPr>
                                <w:color w:val="000000" w:themeColor="text1"/>
                              </w:rPr>
                              <w:t xml:space="preserve">  The following emergency equipment are available in this lab:</w:t>
                            </w:r>
                          </w:p>
                          <w:p w14:paraId="38273A66" w14:textId="443E31E5" w:rsidR="00C715BE" w:rsidRPr="00FA23EF" w:rsidRDefault="00C715BE" w:rsidP="003B737D">
                            <w:pPr>
                              <w:pStyle w:val="ListParagraph"/>
                              <w:numPr>
                                <w:ilvl w:val="0"/>
                                <w:numId w:val="16"/>
                              </w:numPr>
                              <w:spacing w:after="120"/>
                              <w:rPr>
                                <w:color w:val="000000" w:themeColor="text1"/>
                              </w:rPr>
                            </w:pPr>
                            <w:r w:rsidRPr="00FA23EF">
                              <w:rPr>
                                <w:color w:val="000000" w:themeColor="text1"/>
                              </w:rPr>
                              <w:t xml:space="preserve">Fire extinguisher in </w:t>
                            </w:r>
                            <w:bookmarkStart w:id="0" w:name="_Hlk29451098"/>
                            <w:r w:rsidR="003B737D" w:rsidRPr="003B737D">
                              <w:rPr>
                                <w:color w:val="00B050"/>
                              </w:rPr>
                              <w:t>specific</w:t>
                            </w:r>
                            <w:r w:rsidR="003B737D">
                              <w:rPr>
                                <w:color w:val="000000" w:themeColor="text1"/>
                              </w:rPr>
                              <w:t xml:space="preserve"> </w:t>
                            </w:r>
                            <w:r w:rsidRPr="009E616A">
                              <w:rPr>
                                <w:i/>
                                <w:iCs/>
                                <w:color w:val="00B050"/>
                              </w:rPr>
                              <w:t>location</w:t>
                            </w:r>
                            <w:r w:rsidR="003B737D">
                              <w:rPr>
                                <w:i/>
                                <w:iCs/>
                                <w:color w:val="00B050"/>
                              </w:rPr>
                              <w:t xml:space="preserve"> in the room</w:t>
                            </w:r>
                            <w:bookmarkEnd w:id="0"/>
                          </w:p>
                          <w:p w14:paraId="61D45A81" w14:textId="7EA8B198" w:rsidR="00C715BE" w:rsidRPr="00FA23EF" w:rsidRDefault="00C715BE" w:rsidP="00FA23EF">
                            <w:pPr>
                              <w:pStyle w:val="ListParagraph"/>
                              <w:numPr>
                                <w:ilvl w:val="0"/>
                                <w:numId w:val="16"/>
                              </w:numPr>
                              <w:spacing w:after="120"/>
                              <w:rPr>
                                <w:color w:val="000000" w:themeColor="text1"/>
                              </w:rPr>
                            </w:pPr>
                            <w:r w:rsidRPr="00FA23EF">
                              <w:rPr>
                                <w:color w:val="000000" w:themeColor="text1"/>
                              </w:rPr>
                              <w:t>Emergency shower in</w:t>
                            </w:r>
                            <w:r w:rsidRPr="00FA23EF">
                              <w:rPr>
                                <w:i/>
                                <w:iCs/>
                                <w:color w:val="000000" w:themeColor="text1"/>
                              </w:rPr>
                              <w:t xml:space="preserve">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5709ABAA" w14:textId="630B8292" w:rsidR="00C715BE" w:rsidRPr="00FA23EF" w:rsidRDefault="00C715BE" w:rsidP="00FA23EF">
                            <w:pPr>
                              <w:pStyle w:val="ListParagraph"/>
                              <w:numPr>
                                <w:ilvl w:val="0"/>
                                <w:numId w:val="16"/>
                              </w:numPr>
                              <w:spacing w:after="120"/>
                              <w:rPr>
                                <w:color w:val="000000" w:themeColor="text1"/>
                              </w:rPr>
                            </w:pPr>
                            <w:r w:rsidRPr="00FA23EF">
                              <w:rPr>
                                <w:color w:val="000000" w:themeColor="text1"/>
                              </w:rPr>
                              <w:t xml:space="preserve">Eyewash in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565E96C7" w14:textId="605F826A" w:rsidR="00C715BE" w:rsidRPr="00FA23EF" w:rsidRDefault="00C715BE" w:rsidP="00FA23EF">
                            <w:pPr>
                              <w:pStyle w:val="ListParagraph"/>
                              <w:numPr>
                                <w:ilvl w:val="0"/>
                                <w:numId w:val="16"/>
                              </w:numPr>
                              <w:spacing w:after="120"/>
                              <w:rPr>
                                <w:color w:val="000000" w:themeColor="text1"/>
                              </w:rPr>
                            </w:pPr>
                            <w:r w:rsidRPr="00FA23EF">
                              <w:rPr>
                                <w:color w:val="000000" w:themeColor="text1"/>
                              </w:rPr>
                              <w:t xml:space="preserve">Chemical spill kit in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4F3772E5" w14:textId="7A9042D1" w:rsidR="00C715BE" w:rsidRPr="00FA23EF" w:rsidRDefault="00C715BE" w:rsidP="00FA23EF">
                            <w:pPr>
                              <w:pStyle w:val="ListParagraph"/>
                              <w:numPr>
                                <w:ilvl w:val="0"/>
                                <w:numId w:val="16"/>
                              </w:numPr>
                              <w:spacing w:after="120"/>
                              <w:rPr>
                                <w:color w:val="000000" w:themeColor="text1"/>
                              </w:rPr>
                            </w:pPr>
                            <w:r w:rsidRPr="00FA23EF">
                              <w:rPr>
                                <w:color w:val="000000" w:themeColor="text1"/>
                              </w:rPr>
                              <w:t xml:space="preserve">First aid kit in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1F2A27A6" w14:textId="2ED40657" w:rsidR="00C715BE" w:rsidRPr="00FA23EF" w:rsidRDefault="00C715BE" w:rsidP="001F156B">
                            <w:pPr>
                              <w:rPr>
                                <w:color w:val="000000" w:themeColor="text1"/>
                              </w:rPr>
                            </w:pPr>
                            <w:r w:rsidRPr="00FA23EF">
                              <w:rPr>
                                <w:color w:val="000000" w:themeColor="text1"/>
                              </w:rPr>
                              <w:t xml:space="preserve">Additional emergency equipment </w:t>
                            </w:r>
                            <w:r w:rsidRPr="00D26C12">
                              <w:rPr>
                                <w:color w:val="00B050"/>
                              </w:rPr>
                              <w:t>specify</w:t>
                            </w:r>
                            <w:r w:rsidRPr="00FA23EF">
                              <w:rPr>
                                <w:color w:val="000000" w:themeColor="text1"/>
                              </w:rPr>
                              <w:t xml:space="preserve"> </w:t>
                            </w:r>
                            <w:r w:rsidRPr="00D26C12">
                              <w:rPr>
                                <w:color w:val="00B050"/>
                              </w:rPr>
                              <w:t xml:space="preserve">1),       2)     </w:t>
                            </w:r>
                            <w:r w:rsidRPr="00FA23EF">
                              <w:rPr>
                                <w:color w:val="000000" w:themeColor="text1"/>
                              </w:rPr>
                              <w:t xml:space="preserve">can be found in </w:t>
                            </w:r>
                            <w:r w:rsidRPr="00D26C12">
                              <w:rPr>
                                <w:color w:val="00B050"/>
                              </w:rPr>
                              <w:t>location</w:t>
                            </w:r>
                            <w:r w:rsidRPr="00FA23E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003E6" id="Text Box 2" o:spid="_x0000_s1027" type="#_x0000_t202" style="position:absolute;left:0;text-align:left;margin-left:260.25pt;margin-top:76.85pt;width:300.35pt;height:29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z4VgIAAKYEAAAOAAAAZHJzL2Uyb0RvYy54bWysVFFv2jAQfp+0/2D5fSQEGG1EqBgV06Su&#10;rQRTn43jkEi2z7MNCfv1OztAabenaS/mfPflO993d8zuOiXJQVjXgC7ocJBSIjSHstG7gv7YrD7d&#10;UOI80yWToEVBj8LRu/nHD7PW5CKDGmQpLEES7fLWFLT23uRJ4ngtFHMDMEJjsAKrmMer3SWlZS2y&#10;K5lkafo5acGWxgIXzqH3vg/SeeSvKsH9U1U54YksKL7Nx9PGcxvOZD5j+c4yUzf89Az2D69QrNGY&#10;9EJ1zzwje9v8QaUabsFB5QccVAJV1XARa8Bqhum7atY1MyLWguI4c5HJ/T9a/nh4tqQpC5pRopnC&#10;Fm1E58kX6EgW1GmNyxG0NgjzHbqxy2e/Q2couqusCr9YDsE46ny8aBvIODpHN8PxeDyhhGNsNL2d&#10;TIejwJO8fm6s818FKBKMglpsXtSUHR6c76FnSMjmQDblqpEyXsLAiKW05MCw1dvdMH4q9+o7lL1v&#10;OknT2HBMGecrwOMD3jBJTVqsMZsiODBrCDn69FIjPijSVx4s3227qN9FlS2URxTLQj9szvBVgwU9&#10;MOefmcXpQn1wY/wTHpUETAYni5Ia7K+/+QMem45RSlqc1oK6n3tmBSXym8ZxuEVxw3jHy3gyzfBi&#10;ryPb64jeqyWgSkPcTcOjGfBens3KgnrBxVqErBhimmPugvqzufT9DuFicrFYRBAOtGH+Qa8ND9RB&#10;u9CuTffCrDn11OM4PMJ5rln+rrU9tld9sfdQNbHvQede1ZP8uAyxcafFDdt2fY+o17+X+W8AAAD/&#10;/wMAUEsDBBQABgAIAAAAIQA6vjMZ4gAAAAwBAAAPAAAAZHJzL2Rvd25yZXYueG1sTI/BTsMwEETv&#10;SPyDtUjcqJMgExTiVIBU4IKAFiSOTrzEofE6xG6T/j3uCY6reZp5Wy5n27M9jr5zJCFdJMCQGqc7&#10;aiW8b1YX18B8UKRV7wglHNDDsjo9KVWh3URvuF+HlsUS8oWSYEIYCs59Y9Aqv3ADUsy+3GhViOfY&#10;cj2qKZbbnmdJcsWt6iguGDXgvcFmu95ZCavt3eb559O98uZl+n44fNTm8SmX8vxsvr0BFnAOfzAc&#10;9aM6VNGpdjvSnvUSRJaIiMZAXObAjkSapRmwWkIuUgG8Kvn/J6pfAAAA//8DAFBLAQItABQABgAI&#10;AAAAIQC2gziS/gAAAOEBAAATAAAAAAAAAAAAAAAAAAAAAABbQ29udGVudF9UeXBlc10ueG1sUEsB&#10;Ai0AFAAGAAgAAAAhADj9If/WAAAAlAEAAAsAAAAAAAAAAAAAAAAALwEAAF9yZWxzLy5yZWxzUEsB&#10;Ai0AFAAGAAgAAAAhAC7onPhWAgAApgQAAA4AAAAAAAAAAAAAAAAALgIAAGRycy9lMm9Eb2MueG1s&#10;UEsBAi0AFAAGAAgAAAAhADq+MxniAAAADAEAAA8AAAAAAAAAAAAAAAAAsAQAAGRycy9kb3ducmV2&#10;LnhtbFBLBQYAAAAABAAEAPMAAAC/BQAAAAA=&#10;" fillcolor="#bfbfbf [2412]" stroked="f" strokeweight="1pt">
                <v:textbox>
                  <w:txbxContent>
                    <w:p w14:paraId="2175303E" w14:textId="77777777" w:rsidR="00C715BE" w:rsidRPr="003B737D" w:rsidRDefault="00C715BE" w:rsidP="000D3AD2">
                      <w:pPr>
                        <w:spacing w:before="120"/>
                        <w:jc w:val="center"/>
                        <w:rPr>
                          <w:b/>
                          <w:bCs/>
                          <w:color w:val="000000" w:themeColor="text1"/>
                          <w:sz w:val="28"/>
                          <w:szCs w:val="28"/>
                          <w:u w:val="single"/>
                        </w:rPr>
                      </w:pPr>
                      <w:r w:rsidRPr="003B737D">
                        <w:rPr>
                          <w:b/>
                          <w:bCs/>
                          <w:color w:val="000000" w:themeColor="text1"/>
                          <w:sz w:val="28"/>
                          <w:szCs w:val="28"/>
                          <w:u w:val="single"/>
                        </w:rPr>
                        <w:t>Laboratory Information</w:t>
                      </w:r>
                    </w:p>
                    <w:p w14:paraId="1C7A9418" w14:textId="77777777" w:rsidR="00C715BE" w:rsidRPr="00D26C12" w:rsidRDefault="00C715BE" w:rsidP="00A6639D">
                      <w:pPr>
                        <w:spacing w:after="0"/>
                        <w:rPr>
                          <w:color w:val="000000" w:themeColor="text1"/>
                        </w:rPr>
                      </w:pPr>
                      <w:r w:rsidRPr="00FA23EF">
                        <w:rPr>
                          <w:color w:val="000000" w:themeColor="text1"/>
                        </w:rPr>
                        <w:t xml:space="preserve">Building &amp; Room: </w:t>
                      </w:r>
                      <w:r w:rsidRPr="00D26C12">
                        <w:rPr>
                          <w:color w:val="00B050"/>
                        </w:rPr>
                        <w:t>(  )</w:t>
                      </w:r>
                      <w:r w:rsidRPr="00FA23EF">
                        <w:rPr>
                          <w:color w:val="000000" w:themeColor="text1"/>
                        </w:rPr>
                        <w:tab/>
                      </w:r>
                      <w:r w:rsidRPr="00FA23EF">
                        <w:rPr>
                          <w:color w:val="000000" w:themeColor="text1"/>
                        </w:rPr>
                        <w:tab/>
                        <w:t xml:space="preserve">Lab Phone #: </w:t>
                      </w:r>
                      <w:r w:rsidRPr="00D26C12">
                        <w:rPr>
                          <w:color w:val="00B050"/>
                        </w:rPr>
                        <w:t>(  )</w:t>
                      </w:r>
                    </w:p>
                    <w:p w14:paraId="5083F869" w14:textId="5A8997B1" w:rsidR="00C715BE" w:rsidRPr="00D26C12" w:rsidRDefault="00C715BE" w:rsidP="00A6639D">
                      <w:pPr>
                        <w:spacing w:before="120" w:after="120"/>
                        <w:rPr>
                          <w:color w:val="000000" w:themeColor="text1"/>
                        </w:rPr>
                      </w:pPr>
                      <w:r w:rsidRPr="00D26C12">
                        <w:rPr>
                          <w:color w:val="000000" w:themeColor="text1"/>
                        </w:rPr>
                        <w:t>Contact the following if an incident occurs in this laboratory.</w:t>
                      </w:r>
                    </w:p>
                    <w:p w14:paraId="42EC7D84" w14:textId="3400AAEF" w:rsidR="00C715BE" w:rsidRPr="00D26C12" w:rsidRDefault="00C715BE" w:rsidP="00A6639D">
                      <w:pPr>
                        <w:spacing w:after="0"/>
                        <w:rPr>
                          <w:color w:val="00B050"/>
                        </w:rPr>
                      </w:pPr>
                      <w:r w:rsidRPr="00D26C12">
                        <w:rPr>
                          <w:color w:val="00B050"/>
                        </w:rPr>
                        <w:t>(Principal Investigator)</w:t>
                      </w:r>
                      <w:r w:rsidRPr="00D26C12">
                        <w:rPr>
                          <w:color w:val="00B050"/>
                        </w:rPr>
                        <w:tab/>
                        <w:t>(Cell Phone #)</w:t>
                      </w:r>
                    </w:p>
                    <w:p w14:paraId="553BD2A3" w14:textId="77777777" w:rsidR="00C715BE" w:rsidRPr="00D26C12" w:rsidRDefault="00C715BE" w:rsidP="0001384D">
                      <w:pPr>
                        <w:spacing w:after="0"/>
                        <w:rPr>
                          <w:color w:val="00B050"/>
                        </w:rPr>
                      </w:pPr>
                      <w:r w:rsidRPr="00D26C12">
                        <w:rPr>
                          <w:color w:val="00B050"/>
                        </w:rPr>
                        <w:t>(Laboratory Manager)</w:t>
                      </w:r>
                      <w:r w:rsidRPr="00D26C12">
                        <w:rPr>
                          <w:color w:val="00B050"/>
                        </w:rPr>
                        <w:tab/>
                        <w:t>(Cell Phone #)</w:t>
                      </w:r>
                    </w:p>
                    <w:p w14:paraId="43C0FC49" w14:textId="77777777" w:rsidR="00C715BE" w:rsidRPr="00D26C12" w:rsidRDefault="00C715BE" w:rsidP="0001384D">
                      <w:pPr>
                        <w:spacing w:after="0"/>
                        <w:rPr>
                          <w:color w:val="00B050"/>
                        </w:rPr>
                      </w:pPr>
                      <w:r w:rsidRPr="00D26C12">
                        <w:rPr>
                          <w:color w:val="00B050"/>
                        </w:rPr>
                        <w:t>(Alternate Person 1)</w:t>
                      </w:r>
                      <w:r w:rsidRPr="00D26C12">
                        <w:rPr>
                          <w:color w:val="00B050"/>
                        </w:rPr>
                        <w:tab/>
                        <w:t>(Cell Phone #)</w:t>
                      </w:r>
                    </w:p>
                    <w:p w14:paraId="29DCE9A6" w14:textId="77777777" w:rsidR="00C715BE" w:rsidRPr="00D26C12" w:rsidRDefault="00C715BE" w:rsidP="0001384D">
                      <w:pPr>
                        <w:spacing w:after="0"/>
                        <w:rPr>
                          <w:color w:val="00B050"/>
                        </w:rPr>
                      </w:pPr>
                      <w:r w:rsidRPr="00D26C12">
                        <w:rPr>
                          <w:color w:val="00B050"/>
                        </w:rPr>
                        <w:t>(Alternate Person 2)</w:t>
                      </w:r>
                      <w:r w:rsidRPr="00D26C12">
                        <w:rPr>
                          <w:color w:val="00B050"/>
                        </w:rPr>
                        <w:tab/>
                        <w:t>(Cell Phone #)</w:t>
                      </w:r>
                    </w:p>
                    <w:p w14:paraId="5D59B171" w14:textId="77777777" w:rsidR="00C715BE" w:rsidRPr="00D26C12" w:rsidRDefault="00C715BE" w:rsidP="0001384D">
                      <w:pPr>
                        <w:spacing w:after="0"/>
                        <w:rPr>
                          <w:color w:val="00B050"/>
                        </w:rPr>
                      </w:pPr>
                      <w:r w:rsidRPr="00D26C12">
                        <w:rPr>
                          <w:color w:val="00B050"/>
                        </w:rPr>
                        <w:t>(Alternate Person 3)</w:t>
                      </w:r>
                      <w:r w:rsidRPr="00D26C12">
                        <w:rPr>
                          <w:color w:val="00B050"/>
                        </w:rPr>
                        <w:tab/>
                        <w:t>(Cell Phone #)</w:t>
                      </w:r>
                    </w:p>
                    <w:p w14:paraId="6E68D096" w14:textId="6B52C8CC" w:rsidR="00C715BE" w:rsidRPr="00FA23EF" w:rsidRDefault="00C715BE" w:rsidP="003B737D">
                      <w:pPr>
                        <w:spacing w:before="120" w:after="0"/>
                        <w:rPr>
                          <w:color w:val="000000" w:themeColor="text1"/>
                        </w:rPr>
                      </w:pPr>
                      <w:r w:rsidRPr="00FA23EF">
                        <w:rPr>
                          <w:color w:val="000000" w:themeColor="text1"/>
                        </w:rPr>
                        <w:t xml:space="preserve">  The following emergency equipment are available in this lab:</w:t>
                      </w:r>
                    </w:p>
                    <w:p w14:paraId="38273A66" w14:textId="443E31E5" w:rsidR="00C715BE" w:rsidRPr="00FA23EF" w:rsidRDefault="00C715BE" w:rsidP="003B737D">
                      <w:pPr>
                        <w:pStyle w:val="ListParagraph"/>
                        <w:numPr>
                          <w:ilvl w:val="0"/>
                          <w:numId w:val="16"/>
                        </w:numPr>
                        <w:spacing w:after="120"/>
                        <w:rPr>
                          <w:color w:val="000000" w:themeColor="text1"/>
                        </w:rPr>
                      </w:pPr>
                      <w:r w:rsidRPr="00FA23EF">
                        <w:rPr>
                          <w:color w:val="000000" w:themeColor="text1"/>
                        </w:rPr>
                        <w:t xml:space="preserve">Fire extinguisher in </w:t>
                      </w:r>
                      <w:bookmarkStart w:id="1" w:name="_Hlk29451098"/>
                      <w:r w:rsidR="003B737D" w:rsidRPr="003B737D">
                        <w:rPr>
                          <w:color w:val="00B050"/>
                        </w:rPr>
                        <w:t>specific</w:t>
                      </w:r>
                      <w:r w:rsidR="003B737D">
                        <w:rPr>
                          <w:color w:val="000000" w:themeColor="text1"/>
                        </w:rPr>
                        <w:t xml:space="preserve"> </w:t>
                      </w:r>
                      <w:r w:rsidRPr="009E616A">
                        <w:rPr>
                          <w:i/>
                          <w:iCs/>
                          <w:color w:val="00B050"/>
                        </w:rPr>
                        <w:t>location</w:t>
                      </w:r>
                      <w:r w:rsidR="003B737D">
                        <w:rPr>
                          <w:i/>
                          <w:iCs/>
                          <w:color w:val="00B050"/>
                        </w:rPr>
                        <w:t xml:space="preserve"> in the room</w:t>
                      </w:r>
                      <w:bookmarkEnd w:id="1"/>
                    </w:p>
                    <w:p w14:paraId="61D45A81" w14:textId="7EA8B198" w:rsidR="00C715BE" w:rsidRPr="00FA23EF" w:rsidRDefault="00C715BE" w:rsidP="00FA23EF">
                      <w:pPr>
                        <w:pStyle w:val="ListParagraph"/>
                        <w:numPr>
                          <w:ilvl w:val="0"/>
                          <w:numId w:val="16"/>
                        </w:numPr>
                        <w:spacing w:after="120"/>
                        <w:rPr>
                          <w:color w:val="000000" w:themeColor="text1"/>
                        </w:rPr>
                      </w:pPr>
                      <w:r w:rsidRPr="00FA23EF">
                        <w:rPr>
                          <w:color w:val="000000" w:themeColor="text1"/>
                        </w:rPr>
                        <w:t>Emergency shower in</w:t>
                      </w:r>
                      <w:r w:rsidRPr="00FA23EF">
                        <w:rPr>
                          <w:i/>
                          <w:iCs/>
                          <w:color w:val="000000" w:themeColor="text1"/>
                        </w:rPr>
                        <w:t xml:space="preserve">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5709ABAA" w14:textId="630B8292" w:rsidR="00C715BE" w:rsidRPr="00FA23EF" w:rsidRDefault="00C715BE" w:rsidP="00FA23EF">
                      <w:pPr>
                        <w:pStyle w:val="ListParagraph"/>
                        <w:numPr>
                          <w:ilvl w:val="0"/>
                          <w:numId w:val="16"/>
                        </w:numPr>
                        <w:spacing w:after="120"/>
                        <w:rPr>
                          <w:color w:val="000000" w:themeColor="text1"/>
                        </w:rPr>
                      </w:pPr>
                      <w:r w:rsidRPr="00FA23EF">
                        <w:rPr>
                          <w:color w:val="000000" w:themeColor="text1"/>
                        </w:rPr>
                        <w:t xml:space="preserve">Eyewash in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565E96C7" w14:textId="605F826A" w:rsidR="00C715BE" w:rsidRPr="00FA23EF" w:rsidRDefault="00C715BE" w:rsidP="00FA23EF">
                      <w:pPr>
                        <w:pStyle w:val="ListParagraph"/>
                        <w:numPr>
                          <w:ilvl w:val="0"/>
                          <w:numId w:val="16"/>
                        </w:numPr>
                        <w:spacing w:after="120"/>
                        <w:rPr>
                          <w:color w:val="000000" w:themeColor="text1"/>
                        </w:rPr>
                      </w:pPr>
                      <w:r w:rsidRPr="00FA23EF">
                        <w:rPr>
                          <w:color w:val="000000" w:themeColor="text1"/>
                        </w:rPr>
                        <w:t xml:space="preserve">Chemical spill kit in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4F3772E5" w14:textId="7A9042D1" w:rsidR="00C715BE" w:rsidRPr="00FA23EF" w:rsidRDefault="00C715BE" w:rsidP="00FA23EF">
                      <w:pPr>
                        <w:pStyle w:val="ListParagraph"/>
                        <w:numPr>
                          <w:ilvl w:val="0"/>
                          <w:numId w:val="16"/>
                        </w:numPr>
                        <w:spacing w:after="120"/>
                        <w:rPr>
                          <w:color w:val="000000" w:themeColor="text1"/>
                        </w:rPr>
                      </w:pPr>
                      <w:r w:rsidRPr="00FA23EF">
                        <w:rPr>
                          <w:color w:val="000000" w:themeColor="text1"/>
                        </w:rPr>
                        <w:t xml:space="preserve">First aid kit in </w:t>
                      </w:r>
                      <w:r w:rsidR="003B737D" w:rsidRPr="003B737D">
                        <w:rPr>
                          <w:color w:val="00B050"/>
                        </w:rPr>
                        <w:t>specific</w:t>
                      </w:r>
                      <w:r w:rsidR="003B737D">
                        <w:rPr>
                          <w:color w:val="000000" w:themeColor="text1"/>
                        </w:rPr>
                        <w:t xml:space="preserve"> </w:t>
                      </w:r>
                      <w:r w:rsidR="003B737D" w:rsidRPr="009E616A">
                        <w:rPr>
                          <w:i/>
                          <w:iCs/>
                          <w:color w:val="00B050"/>
                        </w:rPr>
                        <w:t>location</w:t>
                      </w:r>
                      <w:r w:rsidR="003B737D">
                        <w:rPr>
                          <w:i/>
                          <w:iCs/>
                          <w:color w:val="00B050"/>
                        </w:rPr>
                        <w:t xml:space="preserve"> in the room</w:t>
                      </w:r>
                    </w:p>
                    <w:p w14:paraId="1F2A27A6" w14:textId="2ED40657" w:rsidR="00C715BE" w:rsidRPr="00FA23EF" w:rsidRDefault="00C715BE" w:rsidP="001F156B">
                      <w:pPr>
                        <w:rPr>
                          <w:color w:val="000000" w:themeColor="text1"/>
                        </w:rPr>
                      </w:pPr>
                      <w:r w:rsidRPr="00FA23EF">
                        <w:rPr>
                          <w:color w:val="000000" w:themeColor="text1"/>
                        </w:rPr>
                        <w:t xml:space="preserve">Additional emergency equipment </w:t>
                      </w:r>
                      <w:r w:rsidRPr="00D26C12">
                        <w:rPr>
                          <w:color w:val="00B050"/>
                        </w:rPr>
                        <w:t>specify</w:t>
                      </w:r>
                      <w:r w:rsidRPr="00FA23EF">
                        <w:rPr>
                          <w:color w:val="000000" w:themeColor="text1"/>
                        </w:rPr>
                        <w:t xml:space="preserve"> </w:t>
                      </w:r>
                      <w:r w:rsidRPr="00D26C12">
                        <w:rPr>
                          <w:color w:val="00B050"/>
                        </w:rPr>
                        <w:t xml:space="preserve">1),       2)     </w:t>
                      </w:r>
                      <w:r w:rsidRPr="00FA23EF">
                        <w:rPr>
                          <w:color w:val="000000" w:themeColor="text1"/>
                        </w:rPr>
                        <w:t xml:space="preserve">can be found in </w:t>
                      </w:r>
                      <w:r w:rsidRPr="00D26C12">
                        <w:rPr>
                          <w:color w:val="00B050"/>
                        </w:rPr>
                        <w:t>location</w:t>
                      </w:r>
                      <w:r w:rsidRPr="00FA23EF">
                        <w:rPr>
                          <w:color w:val="000000" w:themeColor="text1"/>
                        </w:rPr>
                        <w:t>.</w:t>
                      </w:r>
                    </w:p>
                  </w:txbxContent>
                </v:textbox>
              </v:shape>
            </w:pict>
          </mc:Fallback>
        </mc:AlternateContent>
      </w:r>
      <w:r w:rsidR="00D26C12" w:rsidRPr="00F4164C">
        <w:rPr>
          <w:rFonts w:ascii="Arial" w:hAnsi="Arial" w:cs="Arial"/>
          <w:b/>
          <w:bCs/>
          <w:noProof/>
          <w:sz w:val="24"/>
          <w:szCs w:val="24"/>
        </w:rPr>
        <mc:AlternateContent>
          <mc:Choice Requires="wps">
            <w:drawing>
              <wp:anchor distT="45720" distB="45720" distL="114300" distR="114300" simplePos="0" relativeHeight="251659264" behindDoc="0" locked="0" layoutInCell="1" allowOverlap="1" wp14:anchorId="17649F34" wp14:editId="1376C855">
                <wp:simplePos x="0" y="0"/>
                <wp:positionH relativeFrom="margin">
                  <wp:align>left</wp:align>
                </wp:positionH>
                <wp:positionV relativeFrom="paragraph">
                  <wp:posOffset>319</wp:posOffset>
                </wp:positionV>
                <wp:extent cx="7118985" cy="97155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985" cy="971550"/>
                        </a:xfrm>
                        <a:prstGeom prst="rect">
                          <a:avLst/>
                        </a:prstGeom>
                        <a:solidFill>
                          <a:srgbClr val="9A0000"/>
                        </a:solidFill>
                        <a:ln w="9525">
                          <a:noFill/>
                          <a:miter lim="800000"/>
                          <a:headEnd/>
                          <a:tailEnd/>
                        </a:ln>
                      </wps:spPr>
                      <wps:txbx>
                        <w:txbxContent>
                          <w:p w14:paraId="177E75E4" w14:textId="63421A2F" w:rsidR="00C715BE" w:rsidRPr="00D26C12" w:rsidRDefault="00C715BE" w:rsidP="00805361">
                            <w:pPr>
                              <w:autoSpaceDE w:val="0"/>
                              <w:autoSpaceDN w:val="0"/>
                              <w:adjustRightInd w:val="0"/>
                              <w:spacing w:after="0" w:line="240" w:lineRule="auto"/>
                              <w:jc w:val="center"/>
                              <w:rPr>
                                <w:rFonts w:ascii="Arial" w:hAnsi="Arial" w:cs="Arial"/>
                                <w:b/>
                                <w:bCs/>
                                <w:sz w:val="24"/>
                                <w:szCs w:val="24"/>
                              </w:rPr>
                            </w:pPr>
                            <w:r w:rsidRPr="00D26C12">
                              <w:rPr>
                                <w:rFonts w:ascii="Arial" w:hAnsi="Arial" w:cs="Arial"/>
                                <w:b/>
                                <w:bCs/>
                                <w:sz w:val="24"/>
                                <w:szCs w:val="24"/>
                              </w:rPr>
                              <w:t>Environmental Health and Safety</w:t>
                            </w:r>
                          </w:p>
                          <w:p w14:paraId="628DC5E5" w14:textId="08574854" w:rsidR="00C715BE" w:rsidRPr="00D26C12" w:rsidRDefault="00C715BE" w:rsidP="00805361">
                            <w:pPr>
                              <w:autoSpaceDE w:val="0"/>
                              <w:autoSpaceDN w:val="0"/>
                              <w:adjustRightInd w:val="0"/>
                              <w:spacing w:after="0" w:line="240" w:lineRule="auto"/>
                              <w:jc w:val="center"/>
                              <w:rPr>
                                <w:rFonts w:ascii="Arial" w:hAnsi="Arial" w:cs="Arial"/>
                                <w:b/>
                                <w:bCs/>
                                <w:sz w:val="24"/>
                                <w:szCs w:val="24"/>
                              </w:rPr>
                            </w:pPr>
                            <w:r w:rsidRPr="00D26C12">
                              <w:rPr>
                                <w:rFonts w:ascii="Arial" w:hAnsi="Arial" w:cs="Arial"/>
                                <w:b/>
                                <w:bCs/>
                                <w:sz w:val="24"/>
                                <w:szCs w:val="24"/>
                              </w:rPr>
                              <w:t xml:space="preserve">University of South Carolina </w:t>
                            </w:r>
                          </w:p>
                          <w:p w14:paraId="73EDC7B7" w14:textId="46F56E4D" w:rsidR="00C715BE" w:rsidRPr="00FA23EF" w:rsidRDefault="00C715BE" w:rsidP="00805361">
                            <w:pPr>
                              <w:autoSpaceDE w:val="0"/>
                              <w:autoSpaceDN w:val="0"/>
                              <w:adjustRightInd w:val="0"/>
                              <w:spacing w:before="120" w:after="0" w:line="240" w:lineRule="auto"/>
                              <w:jc w:val="center"/>
                              <w:rPr>
                                <w:rFonts w:ascii="Arial" w:hAnsi="Arial" w:cs="Arial"/>
                                <w:b/>
                                <w:bCs/>
                                <w:sz w:val="32"/>
                                <w:szCs w:val="32"/>
                              </w:rPr>
                            </w:pPr>
                            <w:r>
                              <w:rPr>
                                <w:rFonts w:ascii="Arial" w:hAnsi="Arial" w:cs="Arial"/>
                                <w:b/>
                                <w:bCs/>
                                <w:sz w:val="32"/>
                                <w:szCs w:val="32"/>
                              </w:rPr>
                              <w:t xml:space="preserve">Procedures for </w:t>
                            </w:r>
                            <w:r w:rsidRPr="00FA23EF">
                              <w:rPr>
                                <w:rFonts w:ascii="Arial" w:hAnsi="Arial" w:cs="Arial"/>
                                <w:b/>
                                <w:bCs/>
                                <w:sz w:val="32"/>
                                <w:szCs w:val="32"/>
                              </w:rPr>
                              <w:t>Laboratory Emergenc</w:t>
                            </w:r>
                            <w:r>
                              <w:rPr>
                                <w:rFonts w:ascii="Arial" w:hAnsi="Arial" w:cs="Arial"/>
                                <w:b/>
                                <w:bCs/>
                                <w:sz w:val="32"/>
                                <w:szCs w:val="32"/>
                              </w:rPr>
                              <w:t>ies</w:t>
                            </w:r>
                          </w:p>
                          <w:p w14:paraId="3E7D287B" w14:textId="6E3D5B42" w:rsidR="00C715BE" w:rsidRDefault="00C715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49F34" id="_x0000_s1028" type="#_x0000_t202" style="position:absolute;left:0;text-align:left;margin-left:0;margin-top:.05pt;width:560.55pt;height: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r5IwIAACQEAAAOAAAAZHJzL2Uyb0RvYy54bWysU8GO2yAQvVfqPyDujWMraRIrzirNdqtK&#10;222l3X4AxjhGBYYCiZ1+fQecpNH2VpUDYpiZx8ybx/pu0IochfMSTEXzyZQSYTg00uwr+v3l4d2S&#10;Eh+YaZgCIyp6Ep7ebd6+Wfe2FAV0oBrhCIIYX/a2ol0ItswyzzuhmZ+AFQadLTjNAppunzWO9Yiu&#10;VVZMp++zHlxjHXDhPd7ej066SfhtK3j42rZeBKIqirWFtLu013HPNmtW7h2zneTnMtg/VKGZNPjo&#10;FeqeBUYOTv4FpSV34KENEw46g7aVXKQesJt8+qqb545ZkXpBcry90uT/Hyx/On5zRDYVLfIFJYZp&#10;HNKLGAL5AAMpIj+99SWGPVsMDANe45xTr94+Av/hiYFdx8xebJ2DvhOswfrymJndpI44PoLU/Rdo&#10;8Bl2CJCAhtbpSB7SQRAd53S6ziaWwvFykefL1XJOCUffapHP52l4GSsv2db58EmAJvFQUYezT+js&#10;+OhDrIaVl5D4mAclmwepVDLcvt4pR44MdbLaTnGlBl6FKUN69M+LeUI2EPOThLQMqGMldUWXMfus&#10;rMjGR9OkkMCkGs9YiTJneiIjIzdhqIdxEhfWa2hOyJeDUbb4zfDQgftFSY+Sraj/eWBOUKI+G+R8&#10;lc9mUePJmM0XBRru1lPfepjhCFXRQMl43IX0LyIdBrY4m1Ym2uIQx0rOJaMUE5vnbxO1fmunqD+f&#10;e/MbAAD//wMAUEsDBBQABgAIAAAAIQDgpbVi2QAAAAYBAAAPAAAAZHJzL2Rvd25yZXYueG1sTI9B&#10;T8MwDIXvSPyHyEjcWJrBKlSaThUCiROIjQu3tDFNReNUTbaWf497gtuzn/X8vXK/+EGccYp9IA1q&#10;k4FAaoPtqdPwcXy+uQcRkyFrhkCo4Qcj7KvLi9IUNsz0judD6gSHUCyMBpfSWEgZW4fexE0Ykdj7&#10;CpM3icepk3YyM4f7QW6zLJfe9MQfnBnx0WH7fTh5DXefT2qXW8La5a9NPbyFOptftL6+WuoHEAmX&#10;9HcMKz6jQ8VMTTiRjWLQwEXSuhWrp7aKVcNqd6tAVqX8j1/9AgAA//8DAFBLAQItABQABgAIAAAA&#10;IQC2gziS/gAAAOEBAAATAAAAAAAAAAAAAAAAAAAAAABbQ29udGVudF9UeXBlc10ueG1sUEsBAi0A&#10;FAAGAAgAAAAhADj9If/WAAAAlAEAAAsAAAAAAAAAAAAAAAAALwEAAF9yZWxzLy5yZWxzUEsBAi0A&#10;FAAGAAgAAAAhAJVq6vkjAgAAJAQAAA4AAAAAAAAAAAAAAAAALgIAAGRycy9lMm9Eb2MueG1sUEsB&#10;Ai0AFAAGAAgAAAAhAOCltWLZAAAABgEAAA8AAAAAAAAAAAAAAAAAfQQAAGRycy9kb3ducmV2Lnht&#10;bFBLBQYAAAAABAAEAPMAAACDBQAAAAA=&#10;" fillcolor="#9a0000" stroked="f">
                <v:textbox>
                  <w:txbxContent>
                    <w:p w14:paraId="177E75E4" w14:textId="63421A2F" w:rsidR="00C715BE" w:rsidRPr="00D26C12" w:rsidRDefault="00C715BE" w:rsidP="00805361">
                      <w:pPr>
                        <w:autoSpaceDE w:val="0"/>
                        <w:autoSpaceDN w:val="0"/>
                        <w:adjustRightInd w:val="0"/>
                        <w:spacing w:after="0" w:line="240" w:lineRule="auto"/>
                        <w:jc w:val="center"/>
                        <w:rPr>
                          <w:rFonts w:ascii="Arial" w:hAnsi="Arial" w:cs="Arial"/>
                          <w:b/>
                          <w:bCs/>
                          <w:sz w:val="24"/>
                          <w:szCs w:val="24"/>
                        </w:rPr>
                      </w:pPr>
                      <w:r w:rsidRPr="00D26C12">
                        <w:rPr>
                          <w:rFonts w:ascii="Arial" w:hAnsi="Arial" w:cs="Arial"/>
                          <w:b/>
                          <w:bCs/>
                          <w:sz w:val="24"/>
                          <w:szCs w:val="24"/>
                        </w:rPr>
                        <w:t>Environmental Health and Safety</w:t>
                      </w:r>
                    </w:p>
                    <w:p w14:paraId="628DC5E5" w14:textId="08574854" w:rsidR="00C715BE" w:rsidRPr="00D26C12" w:rsidRDefault="00C715BE" w:rsidP="00805361">
                      <w:pPr>
                        <w:autoSpaceDE w:val="0"/>
                        <w:autoSpaceDN w:val="0"/>
                        <w:adjustRightInd w:val="0"/>
                        <w:spacing w:after="0" w:line="240" w:lineRule="auto"/>
                        <w:jc w:val="center"/>
                        <w:rPr>
                          <w:rFonts w:ascii="Arial" w:hAnsi="Arial" w:cs="Arial"/>
                          <w:b/>
                          <w:bCs/>
                          <w:sz w:val="24"/>
                          <w:szCs w:val="24"/>
                        </w:rPr>
                      </w:pPr>
                      <w:r w:rsidRPr="00D26C12">
                        <w:rPr>
                          <w:rFonts w:ascii="Arial" w:hAnsi="Arial" w:cs="Arial"/>
                          <w:b/>
                          <w:bCs/>
                          <w:sz w:val="24"/>
                          <w:szCs w:val="24"/>
                        </w:rPr>
                        <w:t xml:space="preserve">University of South Carolina </w:t>
                      </w:r>
                    </w:p>
                    <w:p w14:paraId="73EDC7B7" w14:textId="46F56E4D" w:rsidR="00C715BE" w:rsidRPr="00FA23EF" w:rsidRDefault="00C715BE" w:rsidP="00805361">
                      <w:pPr>
                        <w:autoSpaceDE w:val="0"/>
                        <w:autoSpaceDN w:val="0"/>
                        <w:adjustRightInd w:val="0"/>
                        <w:spacing w:before="120" w:after="0" w:line="240" w:lineRule="auto"/>
                        <w:jc w:val="center"/>
                        <w:rPr>
                          <w:rFonts w:ascii="Arial" w:hAnsi="Arial" w:cs="Arial"/>
                          <w:b/>
                          <w:bCs/>
                          <w:sz w:val="32"/>
                          <w:szCs w:val="32"/>
                        </w:rPr>
                      </w:pPr>
                      <w:r>
                        <w:rPr>
                          <w:rFonts w:ascii="Arial" w:hAnsi="Arial" w:cs="Arial"/>
                          <w:b/>
                          <w:bCs/>
                          <w:sz w:val="32"/>
                          <w:szCs w:val="32"/>
                        </w:rPr>
                        <w:t xml:space="preserve">Procedures for </w:t>
                      </w:r>
                      <w:r w:rsidRPr="00FA23EF">
                        <w:rPr>
                          <w:rFonts w:ascii="Arial" w:hAnsi="Arial" w:cs="Arial"/>
                          <w:b/>
                          <w:bCs/>
                          <w:sz w:val="32"/>
                          <w:szCs w:val="32"/>
                        </w:rPr>
                        <w:t>Laboratory Emergenc</w:t>
                      </w:r>
                      <w:r>
                        <w:rPr>
                          <w:rFonts w:ascii="Arial" w:hAnsi="Arial" w:cs="Arial"/>
                          <w:b/>
                          <w:bCs/>
                          <w:sz w:val="32"/>
                          <w:szCs w:val="32"/>
                        </w:rPr>
                        <w:t>ies</w:t>
                      </w:r>
                    </w:p>
                    <w:p w14:paraId="3E7D287B" w14:textId="6E3D5B42" w:rsidR="00C715BE" w:rsidRDefault="00C715BE"/>
                  </w:txbxContent>
                </v:textbox>
                <w10:wrap type="square" anchorx="margin"/>
              </v:shape>
            </w:pict>
          </mc:Fallback>
        </mc:AlternateContent>
      </w:r>
    </w:p>
    <w:p w14:paraId="5B052E6E" w14:textId="144EC560" w:rsidR="00F4164C" w:rsidRDefault="00F4164C" w:rsidP="00DC16B5">
      <w:pPr>
        <w:autoSpaceDE w:val="0"/>
        <w:autoSpaceDN w:val="0"/>
        <w:adjustRightInd w:val="0"/>
        <w:spacing w:after="0" w:line="240" w:lineRule="auto"/>
        <w:jc w:val="center"/>
        <w:rPr>
          <w:rFonts w:ascii="Arial" w:hAnsi="Arial" w:cs="Arial"/>
          <w:b/>
          <w:bCs/>
          <w:sz w:val="24"/>
          <w:szCs w:val="24"/>
        </w:rPr>
      </w:pPr>
    </w:p>
    <w:p w14:paraId="623D6224" w14:textId="733BBD6D" w:rsidR="00805361" w:rsidRDefault="00805361" w:rsidP="00325685">
      <w:pPr>
        <w:autoSpaceDE w:val="0"/>
        <w:autoSpaceDN w:val="0"/>
        <w:adjustRightInd w:val="0"/>
        <w:spacing w:before="240" w:after="0" w:line="240" w:lineRule="auto"/>
        <w:jc w:val="center"/>
        <w:rPr>
          <w:rFonts w:cs="Arial"/>
          <w:b/>
          <w:bCs/>
          <w:iCs/>
          <w:color w:val="FF0000"/>
          <w:sz w:val="24"/>
          <w:szCs w:val="24"/>
        </w:rPr>
      </w:pPr>
    </w:p>
    <w:p w14:paraId="3CDD4400" w14:textId="77777777" w:rsidR="00805361" w:rsidRDefault="00805361" w:rsidP="00325685">
      <w:pPr>
        <w:autoSpaceDE w:val="0"/>
        <w:autoSpaceDN w:val="0"/>
        <w:adjustRightInd w:val="0"/>
        <w:spacing w:before="240" w:after="0" w:line="240" w:lineRule="auto"/>
        <w:jc w:val="center"/>
        <w:rPr>
          <w:rFonts w:cs="Arial"/>
          <w:b/>
          <w:bCs/>
          <w:iCs/>
          <w:color w:val="FF0000"/>
          <w:sz w:val="24"/>
          <w:szCs w:val="24"/>
        </w:rPr>
      </w:pPr>
    </w:p>
    <w:p w14:paraId="399FEFE5" w14:textId="77777777" w:rsidR="00805361" w:rsidRDefault="00805361" w:rsidP="00325685">
      <w:pPr>
        <w:autoSpaceDE w:val="0"/>
        <w:autoSpaceDN w:val="0"/>
        <w:adjustRightInd w:val="0"/>
        <w:spacing w:before="240" w:after="0" w:line="240" w:lineRule="auto"/>
        <w:jc w:val="center"/>
        <w:rPr>
          <w:rFonts w:cs="Arial"/>
          <w:b/>
          <w:bCs/>
          <w:iCs/>
          <w:color w:val="FF0000"/>
          <w:sz w:val="24"/>
          <w:szCs w:val="24"/>
        </w:rPr>
      </w:pPr>
    </w:p>
    <w:p w14:paraId="4C9F3F3D" w14:textId="77777777" w:rsidR="001F156B" w:rsidRDefault="001F156B" w:rsidP="004C7DD5">
      <w:pPr>
        <w:autoSpaceDE w:val="0"/>
        <w:autoSpaceDN w:val="0"/>
        <w:adjustRightInd w:val="0"/>
        <w:spacing w:before="240" w:after="0" w:line="240" w:lineRule="auto"/>
        <w:rPr>
          <w:rFonts w:cstheme="minorHAnsi"/>
          <w:b/>
          <w:bCs/>
          <w:sz w:val="28"/>
          <w:szCs w:val="28"/>
        </w:rPr>
      </w:pPr>
    </w:p>
    <w:p w14:paraId="7296FFAB" w14:textId="77777777" w:rsidR="001F156B" w:rsidRDefault="001F156B" w:rsidP="004C7DD5">
      <w:pPr>
        <w:autoSpaceDE w:val="0"/>
        <w:autoSpaceDN w:val="0"/>
        <w:adjustRightInd w:val="0"/>
        <w:spacing w:before="240" w:after="0" w:line="240" w:lineRule="auto"/>
        <w:rPr>
          <w:rFonts w:cstheme="minorHAnsi"/>
          <w:b/>
          <w:bCs/>
          <w:sz w:val="28"/>
          <w:szCs w:val="28"/>
        </w:rPr>
      </w:pPr>
    </w:p>
    <w:p w14:paraId="7A58FAA7" w14:textId="77777777" w:rsidR="001F156B" w:rsidRDefault="001F156B" w:rsidP="004C7DD5">
      <w:pPr>
        <w:autoSpaceDE w:val="0"/>
        <w:autoSpaceDN w:val="0"/>
        <w:adjustRightInd w:val="0"/>
        <w:spacing w:before="240" w:after="0" w:line="240" w:lineRule="auto"/>
        <w:rPr>
          <w:rFonts w:cstheme="minorHAnsi"/>
          <w:b/>
          <w:bCs/>
          <w:sz w:val="28"/>
          <w:szCs w:val="28"/>
        </w:rPr>
      </w:pPr>
    </w:p>
    <w:p w14:paraId="61178E5D" w14:textId="77777777" w:rsidR="001F156B" w:rsidRDefault="001F156B" w:rsidP="004C7DD5">
      <w:pPr>
        <w:autoSpaceDE w:val="0"/>
        <w:autoSpaceDN w:val="0"/>
        <w:adjustRightInd w:val="0"/>
        <w:spacing w:before="240" w:after="0" w:line="240" w:lineRule="auto"/>
        <w:rPr>
          <w:rFonts w:cstheme="minorHAnsi"/>
          <w:b/>
          <w:bCs/>
          <w:sz w:val="28"/>
          <w:szCs w:val="28"/>
        </w:rPr>
      </w:pPr>
    </w:p>
    <w:p w14:paraId="019111B4" w14:textId="56D84401" w:rsidR="001F156B" w:rsidRDefault="001F156B" w:rsidP="004C7DD5">
      <w:pPr>
        <w:autoSpaceDE w:val="0"/>
        <w:autoSpaceDN w:val="0"/>
        <w:adjustRightInd w:val="0"/>
        <w:spacing w:before="240" w:after="0" w:line="240" w:lineRule="auto"/>
        <w:rPr>
          <w:rFonts w:cstheme="minorHAnsi"/>
          <w:b/>
          <w:bCs/>
          <w:sz w:val="28"/>
          <w:szCs w:val="28"/>
        </w:rPr>
      </w:pPr>
    </w:p>
    <w:p w14:paraId="597E30DF" w14:textId="6BE2C391" w:rsidR="0001384D" w:rsidRDefault="0001384D" w:rsidP="004C7DD5">
      <w:pPr>
        <w:autoSpaceDE w:val="0"/>
        <w:autoSpaceDN w:val="0"/>
        <w:adjustRightInd w:val="0"/>
        <w:spacing w:before="240" w:after="0" w:line="240" w:lineRule="auto"/>
        <w:rPr>
          <w:rFonts w:cstheme="minorHAnsi"/>
          <w:b/>
          <w:bCs/>
          <w:sz w:val="28"/>
          <w:szCs w:val="28"/>
        </w:rPr>
      </w:pPr>
    </w:p>
    <w:p w14:paraId="15924CA4" w14:textId="5C152BFC" w:rsidR="0001384D" w:rsidRDefault="008B0C8F" w:rsidP="004C7DD5">
      <w:pPr>
        <w:autoSpaceDE w:val="0"/>
        <w:autoSpaceDN w:val="0"/>
        <w:adjustRightInd w:val="0"/>
        <w:spacing w:before="240" w:after="0" w:line="240" w:lineRule="auto"/>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65408" behindDoc="0" locked="0" layoutInCell="1" allowOverlap="1" wp14:anchorId="6896CB13" wp14:editId="329F32C8">
                <wp:simplePos x="0" y="0"/>
                <wp:positionH relativeFrom="margin">
                  <wp:posOffset>3295650</wp:posOffset>
                </wp:positionH>
                <wp:positionV relativeFrom="paragraph">
                  <wp:posOffset>334010</wp:posOffset>
                </wp:positionV>
                <wp:extent cx="3804920" cy="1842770"/>
                <wp:effectExtent l="0" t="0" r="5080" b="5080"/>
                <wp:wrapNone/>
                <wp:docPr id="8" name="Text Box 8"/>
                <wp:cNvGraphicFramePr/>
                <a:graphic xmlns:a="http://schemas.openxmlformats.org/drawingml/2006/main">
                  <a:graphicData uri="http://schemas.microsoft.com/office/word/2010/wordprocessingShape">
                    <wps:wsp>
                      <wps:cNvSpPr txBox="1"/>
                      <wps:spPr>
                        <a:xfrm>
                          <a:off x="0" y="0"/>
                          <a:ext cx="3804920" cy="1842770"/>
                        </a:xfrm>
                        <a:prstGeom prst="rect">
                          <a:avLst/>
                        </a:prstGeom>
                        <a:solidFill>
                          <a:schemeClr val="bg1">
                            <a:lumMod val="85000"/>
                          </a:schemeClr>
                        </a:solidFill>
                        <a:ln w="12700">
                          <a:noFill/>
                        </a:ln>
                      </wps:spPr>
                      <wps:txbx>
                        <w:txbxContent>
                          <w:p w14:paraId="34F76A3B" w14:textId="77777777" w:rsidR="00C715BE" w:rsidRPr="00905AB1" w:rsidRDefault="00C715BE" w:rsidP="00A6639D">
                            <w:pPr>
                              <w:autoSpaceDE w:val="0"/>
                              <w:autoSpaceDN w:val="0"/>
                              <w:adjustRightInd w:val="0"/>
                              <w:spacing w:before="240" w:after="0" w:line="240" w:lineRule="auto"/>
                              <w:rPr>
                                <w:rFonts w:cstheme="minorHAnsi"/>
                                <w:b/>
                                <w:bCs/>
                                <w:sz w:val="28"/>
                                <w:szCs w:val="28"/>
                              </w:rPr>
                            </w:pPr>
                            <w:r>
                              <w:rPr>
                                <w:rFonts w:cstheme="minorHAnsi"/>
                                <w:b/>
                                <w:bCs/>
                                <w:sz w:val="28"/>
                                <w:szCs w:val="28"/>
                              </w:rPr>
                              <w:t xml:space="preserve"> </w:t>
                            </w:r>
                            <w:r w:rsidRPr="00E90172">
                              <w:rPr>
                                <w:rFonts w:cstheme="minorHAnsi"/>
                                <w:b/>
                                <w:bCs/>
                                <w:sz w:val="28"/>
                                <w:szCs w:val="28"/>
                              </w:rPr>
                              <w:t>If your clothing catches on fire:</w:t>
                            </w:r>
                          </w:p>
                          <w:p w14:paraId="12B31AD9" w14:textId="61C6584A" w:rsidR="00C715BE" w:rsidRPr="00BB7897" w:rsidRDefault="00C715BE" w:rsidP="004856A0">
                            <w:pPr>
                              <w:autoSpaceDE w:val="0"/>
                              <w:autoSpaceDN w:val="0"/>
                              <w:adjustRightInd w:val="0"/>
                              <w:spacing w:before="120" w:after="0" w:line="240" w:lineRule="auto"/>
                              <w:ind w:left="288" w:hanging="288"/>
                              <w:rPr>
                                <w:rFonts w:cstheme="minorHAnsi"/>
                              </w:rPr>
                            </w:pPr>
                            <w:r w:rsidRPr="00BB7897">
                              <w:rPr>
                                <w:rFonts w:cstheme="minorHAnsi"/>
                              </w:rPr>
                              <w:t>1.</w:t>
                            </w:r>
                            <w:r>
                              <w:rPr>
                                <w:rFonts w:cstheme="minorHAnsi"/>
                              </w:rPr>
                              <w:t xml:space="preserve"> </w:t>
                            </w:r>
                            <w:r w:rsidRPr="00BB7897">
                              <w:rPr>
                                <w:rFonts w:cstheme="minorHAnsi"/>
                              </w:rPr>
                              <w:t>“STOP, DROP and ROLL”</w:t>
                            </w:r>
                            <w:r w:rsidR="003B737D">
                              <w:rPr>
                                <w:rFonts w:cstheme="minorHAnsi"/>
                              </w:rPr>
                              <w:t>.</w:t>
                            </w:r>
                            <w:r w:rsidRPr="00BB7897">
                              <w:rPr>
                                <w:rFonts w:cstheme="minorHAnsi"/>
                              </w:rPr>
                              <w:t xml:space="preserve"> (If someone is on fire, instruct </w:t>
                            </w:r>
                            <w:r>
                              <w:rPr>
                                <w:rFonts w:cstheme="minorHAnsi"/>
                              </w:rPr>
                              <w:t>the person</w:t>
                            </w:r>
                            <w:r w:rsidRPr="00BB7897">
                              <w:rPr>
                                <w:rFonts w:cstheme="minorHAnsi"/>
                              </w:rPr>
                              <w:t xml:space="preserve"> to drop to the ground and to roll back and forth).</w:t>
                            </w:r>
                          </w:p>
                          <w:p w14:paraId="7C19C042" w14:textId="77777777" w:rsidR="00C715BE" w:rsidRPr="00BB7897" w:rsidRDefault="00C715BE" w:rsidP="004856A0">
                            <w:pPr>
                              <w:autoSpaceDE w:val="0"/>
                              <w:autoSpaceDN w:val="0"/>
                              <w:adjustRightInd w:val="0"/>
                              <w:spacing w:after="0" w:line="240" w:lineRule="auto"/>
                              <w:ind w:left="288" w:hanging="288"/>
                              <w:rPr>
                                <w:rFonts w:cstheme="minorHAnsi"/>
                              </w:rPr>
                            </w:pPr>
                            <w:r w:rsidRPr="00BB7897">
                              <w:rPr>
                                <w:rFonts w:cstheme="minorHAnsi"/>
                              </w:rPr>
                              <w:t xml:space="preserve">2. </w:t>
                            </w:r>
                            <w:r>
                              <w:rPr>
                                <w:rFonts w:cstheme="minorHAnsi"/>
                              </w:rPr>
                              <w:t xml:space="preserve"> </w:t>
                            </w:r>
                            <w:r w:rsidRPr="00BB7897">
                              <w:rPr>
                                <w:rFonts w:cstheme="minorHAnsi"/>
                              </w:rPr>
                              <w:t>Cover your face with your hands.</w:t>
                            </w:r>
                          </w:p>
                          <w:p w14:paraId="02F1A47C" w14:textId="1C1B6B20" w:rsidR="00C715BE" w:rsidRPr="00BB7897" w:rsidRDefault="00C715BE" w:rsidP="004856A0">
                            <w:pPr>
                              <w:autoSpaceDE w:val="0"/>
                              <w:autoSpaceDN w:val="0"/>
                              <w:adjustRightInd w:val="0"/>
                              <w:spacing w:after="0" w:line="240" w:lineRule="auto"/>
                              <w:ind w:left="288" w:hanging="288"/>
                              <w:rPr>
                                <w:rFonts w:cstheme="minorHAnsi"/>
                              </w:rPr>
                            </w:pPr>
                            <w:r w:rsidRPr="00BB7897">
                              <w:rPr>
                                <w:rFonts w:cstheme="minorHAnsi"/>
                              </w:rPr>
                              <w:t xml:space="preserve">3. </w:t>
                            </w:r>
                            <w:r>
                              <w:rPr>
                                <w:rFonts w:cstheme="minorHAnsi"/>
                              </w:rPr>
                              <w:t xml:space="preserve"> </w:t>
                            </w:r>
                            <w:r w:rsidRPr="00277239">
                              <w:rPr>
                                <w:rFonts w:cstheme="minorHAnsi"/>
                                <w:u w:val="single"/>
                              </w:rPr>
                              <w:t>Never use a fire extinguisher on a person.</w:t>
                            </w:r>
                            <w:r w:rsidRPr="00A6639D">
                              <w:rPr>
                                <w:rFonts w:cstheme="minorHAnsi"/>
                              </w:rPr>
                              <w:t xml:space="preserve"> </w:t>
                            </w:r>
                            <w:r w:rsidRPr="00BB7897">
                              <w:rPr>
                                <w:rFonts w:cstheme="minorHAnsi"/>
                              </w:rPr>
                              <w:t>Use a fire blanket</w:t>
                            </w:r>
                            <w:r>
                              <w:rPr>
                                <w:rFonts w:cstheme="minorHAnsi"/>
                              </w:rPr>
                              <w:t xml:space="preserve"> </w:t>
                            </w:r>
                            <w:r w:rsidRPr="00BB7897">
                              <w:rPr>
                                <w:rFonts w:cstheme="minorHAnsi"/>
                              </w:rPr>
                              <w:t xml:space="preserve">to help smother the flames. </w:t>
                            </w:r>
                            <w:r>
                              <w:rPr>
                                <w:rFonts w:cstheme="minorHAnsi"/>
                              </w:rPr>
                              <w:t>A damp towel may be used if the fire does not involve water-reactive chemicals.</w:t>
                            </w:r>
                          </w:p>
                          <w:p w14:paraId="0B3FC9F2" w14:textId="0418E52D" w:rsidR="00C715BE" w:rsidRPr="00277239" w:rsidRDefault="00C715BE" w:rsidP="00A6639D">
                            <w:pPr>
                              <w:autoSpaceDE w:val="0"/>
                              <w:autoSpaceDN w:val="0"/>
                              <w:adjustRightInd w:val="0"/>
                              <w:spacing w:after="0" w:line="240" w:lineRule="auto"/>
                              <w:rPr>
                                <w:rFonts w:cstheme="minorHAnsi"/>
                                <w:u w:val="single"/>
                              </w:rPr>
                            </w:pPr>
                            <w:r w:rsidRPr="00BB7897">
                              <w:rPr>
                                <w:rFonts w:cstheme="minorHAnsi"/>
                              </w:rPr>
                              <w:t xml:space="preserve">    </w:t>
                            </w:r>
                            <w:r>
                              <w:rPr>
                                <w:rFonts w:cstheme="minorHAnsi"/>
                              </w:rPr>
                              <w:t xml:space="preserve"> </w:t>
                            </w:r>
                          </w:p>
                          <w:p w14:paraId="2932F26E" w14:textId="77777777" w:rsidR="00C715BE" w:rsidRPr="00BB7897" w:rsidRDefault="00C715BE" w:rsidP="00A6639D">
                            <w:pPr>
                              <w:autoSpaceDE w:val="0"/>
                              <w:autoSpaceDN w:val="0"/>
                              <w:adjustRightInd w:val="0"/>
                              <w:spacing w:after="0" w:line="240" w:lineRule="auto"/>
                              <w:rPr>
                                <w:rFonts w:cstheme="minorHAnsi"/>
                              </w:rPr>
                            </w:pPr>
                          </w:p>
                          <w:p w14:paraId="0E294105" w14:textId="228B2232" w:rsidR="00C715BE" w:rsidRPr="00BB7897" w:rsidRDefault="00C715BE" w:rsidP="00A6639D">
                            <w:pPr>
                              <w:autoSpaceDE w:val="0"/>
                              <w:autoSpaceDN w:val="0"/>
                              <w:adjustRightInd w:val="0"/>
                              <w:spacing w:before="240" w:after="0" w:line="240" w:lineRule="auto"/>
                              <w:rPr>
                                <w:rFonts w:cstheme="minorHAnsi"/>
                              </w:rPr>
                            </w:pPr>
                          </w:p>
                          <w:p w14:paraId="5FB00D85" w14:textId="77777777" w:rsidR="00C715BE" w:rsidRDefault="00C715BE" w:rsidP="00A66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CB13" id="Text Box 8" o:spid="_x0000_s1029" type="#_x0000_t202" style="position:absolute;margin-left:259.5pt;margin-top:26.3pt;width:299.6pt;height:14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iVQIAAKYEAAAOAAAAZHJzL2Uyb0RvYy54bWysVFFv2jAQfp+0/2D5fSRQOmhEqBgV0yTW&#10;VoKpz8ZxSCTb59mGhP36nR1CabenaS/mfPflO993d8zuWyXJUVhXg87pcJBSIjSHotb7nP7Yrj5N&#10;KXGe6YJJ0CKnJ+Ho/fzjh1ljMjGCCmQhLEES7bLG5LTy3mRJ4nglFHMDMEJjsASrmMer3SeFZQ2y&#10;K5mM0vRz0oAtjAUunEPvQxek88hfloL7p7J0whOZU3ybj6eN5y6cyXzGsr1lpqr5+RnsH16hWK0x&#10;6YXqgXlGDrb+g0rV3IKD0g84qATKsuYi1oDVDNN31WwqZkSsBcVx5iKT+3+0/PH4bEld5BQbpZnC&#10;Fm1F68kXaMk0qNMYlyFoYxDmW3Rjl3u/Q2coui2tCr9YDsE46ny6aBvIODpvpun4boQhjrHhdDya&#10;TKL6yevnxjr/VYAiwcipxeZFTdlx7Tw+BaE9JGRzIOtiVUsZL2FgxFJacmTY6t1+GD+VB/Udis43&#10;vU3TPmWcrwCPrG+YpCYNvnA0QXBg1hBydOmlRnxQpKs8WL7dtVG/m16VHRQnFMtCN2zO8FWNBa2Z&#10;88/M4nShCLgx/gmPUgImg7NFSQX219/8AY9NxyglDU5rTt3PA7OCEvlN4zjcDcfjMN7xMr6dBKHt&#10;dWR3HdEHtQRUaYi7aXg0A97L3iwtqBdcrEXIiiGmOebOqe/Npe92CBeTi8UignCgDfNrvTE8UAft&#10;Qru27Quz5txTj+PwCP1cs+xdaztsp/ri4KGsY9+Dzp2qZ/lxGWLjzosbtu36HlGvfy/z3wAAAP//&#10;AwBQSwMEFAAGAAgAAAAhADSd4VXgAAAACwEAAA8AAABkcnMvZG93bnJldi54bWxMj8FOwzAQRO9I&#10;/IO1SNyo4xSikMapEFBxhVKJqxtvk0C8DraThn497glus5rR7JtyPZueTeh8Z0mCWCTAkGqrO2ok&#10;7N43NzkwHxRp1VtCCT/oYV1dXpSq0PZIbzhtQ8NiCflCSWhDGArOfd2iUX5hB6ToHawzKsTTNVw7&#10;dYzlpudpkmTcqI7ih1YN+Nhi/bUdjQQcX06iptPu83XaZE9j/uG+n5dSXl/NDytgAefwF4YzfkSH&#10;KjLt7Ujas17CnbiPW0IUaQbsHBAiT4HtJSxv0xx4VfL/G6pfAAAA//8DAFBLAQItABQABgAIAAAA&#10;IQC2gziS/gAAAOEBAAATAAAAAAAAAAAAAAAAAAAAAABbQ29udGVudF9UeXBlc10ueG1sUEsBAi0A&#10;FAAGAAgAAAAhADj9If/WAAAAlAEAAAsAAAAAAAAAAAAAAAAALwEAAF9yZWxzLy5yZWxzUEsBAi0A&#10;FAAGAAgAAAAhAP5CueJVAgAApgQAAA4AAAAAAAAAAAAAAAAALgIAAGRycy9lMm9Eb2MueG1sUEsB&#10;Ai0AFAAGAAgAAAAhADSd4VXgAAAACwEAAA8AAAAAAAAAAAAAAAAArwQAAGRycy9kb3ducmV2Lnht&#10;bFBLBQYAAAAABAAEAPMAAAC8BQAAAAA=&#10;" fillcolor="#d8d8d8 [2732]" stroked="f" strokeweight="1pt">
                <v:textbox>
                  <w:txbxContent>
                    <w:p w14:paraId="34F76A3B" w14:textId="77777777" w:rsidR="00C715BE" w:rsidRPr="00905AB1" w:rsidRDefault="00C715BE" w:rsidP="00A6639D">
                      <w:pPr>
                        <w:autoSpaceDE w:val="0"/>
                        <w:autoSpaceDN w:val="0"/>
                        <w:adjustRightInd w:val="0"/>
                        <w:spacing w:before="240" w:after="0" w:line="240" w:lineRule="auto"/>
                        <w:rPr>
                          <w:rFonts w:cstheme="minorHAnsi"/>
                          <w:b/>
                          <w:bCs/>
                          <w:sz w:val="28"/>
                          <w:szCs w:val="28"/>
                        </w:rPr>
                      </w:pPr>
                      <w:r>
                        <w:rPr>
                          <w:rFonts w:cstheme="minorHAnsi"/>
                          <w:b/>
                          <w:bCs/>
                          <w:sz w:val="28"/>
                          <w:szCs w:val="28"/>
                        </w:rPr>
                        <w:t xml:space="preserve"> </w:t>
                      </w:r>
                      <w:r w:rsidRPr="00E90172">
                        <w:rPr>
                          <w:rFonts w:cstheme="minorHAnsi"/>
                          <w:b/>
                          <w:bCs/>
                          <w:sz w:val="28"/>
                          <w:szCs w:val="28"/>
                        </w:rPr>
                        <w:t>If your clothing catches on fire:</w:t>
                      </w:r>
                    </w:p>
                    <w:p w14:paraId="12B31AD9" w14:textId="61C6584A" w:rsidR="00C715BE" w:rsidRPr="00BB7897" w:rsidRDefault="00C715BE" w:rsidP="004856A0">
                      <w:pPr>
                        <w:autoSpaceDE w:val="0"/>
                        <w:autoSpaceDN w:val="0"/>
                        <w:adjustRightInd w:val="0"/>
                        <w:spacing w:before="120" w:after="0" w:line="240" w:lineRule="auto"/>
                        <w:ind w:left="288" w:hanging="288"/>
                        <w:rPr>
                          <w:rFonts w:cstheme="minorHAnsi"/>
                        </w:rPr>
                      </w:pPr>
                      <w:r w:rsidRPr="00BB7897">
                        <w:rPr>
                          <w:rFonts w:cstheme="minorHAnsi"/>
                        </w:rPr>
                        <w:t>1.</w:t>
                      </w:r>
                      <w:r>
                        <w:rPr>
                          <w:rFonts w:cstheme="minorHAnsi"/>
                        </w:rPr>
                        <w:t xml:space="preserve"> </w:t>
                      </w:r>
                      <w:r w:rsidRPr="00BB7897">
                        <w:rPr>
                          <w:rFonts w:cstheme="minorHAnsi"/>
                        </w:rPr>
                        <w:t>“STOP, DROP and ROLL”</w:t>
                      </w:r>
                      <w:r w:rsidR="003B737D">
                        <w:rPr>
                          <w:rFonts w:cstheme="minorHAnsi"/>
                        </w:rPr>
                        <w:t>.</w:t>
                      </w:r>
                      <w:r w:rsidRPr="00BB7897">
                        <w:rPr>
                          <w:rFonts w:cstheme="minorHAnsi"/>
                        </w:rPr>
                        <w:t xml:space="preserve"> (If someone is on fire, instruct </w:t>
                      </w:r>
                      <w:r>
                        <w:rPr>
                          <w:rFonts w:cstheme="minorHAnsi"/>
                        </w:rPr>
                        <w:t>the person</w:t>
                      </w:r>
                      <w:r w:rsidRPr="00BB7897">
                        <w:rPr>
                          <w:rFonts w:cstheme="minorHAnsi"/>
                        </w:rPr>
                        <w:t xml:space="preserve"> to drop to the ground and to roll back and forth).</w:t>
                      </w:r>
                    </w:p>
                    <w:p w14:paraId="7C19C042" w14:textId="77777777" w:rsidR="00C715BE" w:rsidRPr="00BB7897" w:rsidRDefault="00C715BE" w:rsidP="004856A0">
                      <w:pPr>
                        <w:autoSpaceDE w:val="0"/>
                        <w:autoSpaceDN w:val="0"/>
                        <w:adjustRightInd w:val="0"/>
                        <w:spacing w:after="0" w:line="240" w:lineRule="auto"/>
                        <w:ind w:left="288" w:hanging="288"/>
                        <w:rPr>
                          <w:rFonts w:cstheme="minorHAnsi"/>
                        </w:rPr>
                      </w:pPr>
                      <w:r w:rsidRPr="00BB7897">
                        <w:rPr>
                          <w:rFonts w:cstheme="minorHAnsi"/>
                        </w:rPr>
                        <w:t xml:space="preserve">2. </w:t>
                      </w:r>
                      <w:r>
                        <w:rPr>
                          <w:rFonts w:cstheme="minorHAnsi"/>
                        </w:rPr>
                        <w:t xml:space="preserve"> </w:t>
                      </w:r>
                      <w:r w:rsidRPr="00BB7897">
                        <w:rPr>
                          <w:rFonts w:cstheme="minorHAnsi"/>
                        </w:rPr>
                        <w:t>Cover your face with your hands.</w:t>
                      </w:r>
                    </w:p>
                    <w:p w14:paraId="02F1A47C" w14:textId="1C1B6B20" w:rsidR="00C715BE" w:rsidRPr="00BB7897" w:rsidRDefault="00C715BE" w:rsidP="004856A0">
                      <w:pPr>
                        <w:autoSpaceDE w:val="0"/>
                        <w:autoSpaceDN w:val="0"/>
                        <w:adjustRightInd w:val="0"/>
                        <w:spacing w:after="0" w:line="240" w:lineRule="auto"/>
                        <w:ind w:left="288" w:hanging="288"/>
                        <w:rPr>
                          <w:rFonts w:cstheme="minorHAnsi"/>
                        </w:rPr>
                      </w:pPr>
                      <w:r w:rsidRPr="00BB7897">
                        <w:rPr>
                          <w:rFonts w:cstheme="minorHAnsi"/>
                        </w:rPr>
                        <w:t xml:space="preserve">3. </w:t>
                      </w:r>
                      <w:r>
                        <w:rPr>
                          <w:rFonts w:cstheme="minorHAnsi"/>
                        </w:rPr>
                        <w:t xml:space="preserve"> </w:t>
                      </w:r>
                      <w:r w:rsidRPr="00277239">
                        <w:rPr>
                          <w:rFonts w:cstheme="minorHAnsi"/>
                          <w:u w:val="single"/>
                        </w:rPr>
                        <w:t>Never use a fire extinguisher on a person.</w:t>
                      </w:r>
                      <w:r w:rsidRPr="00A6639D">
                        <w:rPr>
                          <w:rFonts w:cstheme="minorHAnsi"/>
                        </w:rPr>
                        <w:t xml:space="preserve"> </w:t>
                      </w:r>
                      <w:r w:rsidRPr="00BB7897">
                        <w:rPr>
                          <w:rFonts w:cstheme="minorHAnsi"/>
                        </w:rPr>
                        <w:t>Use a fire blanket</w:t>
                      </w:r>
                      <w:r>
                        <w:rPr>
                          <w:rFonts w:cstheme="minorHAnsi"/>
                        </w:rPr>
                        <w:t xml:space="preserve"> </w:t>
                      </w:r>
                      <w:r w:rsidRPr="00BB7897">
                        <w:rPr>
                          <w:rFonts w:cstheme="minorHAnsi"/>
                        </w:rPr>
                        <w:t xml:space="preserve">to help smother the flames. </w:t>
                      </w:r>
                      <w:r>
                        <w:rPr>
                          <w:rFonts w:cstheme="minorHAnsi"/>
                        </w:rPr>
                        <w:t>A damp towel may be used if the fire does not involve water-reactive chemicals.</w:t>
                      </w:r>
                    </w:p>
                    <w:p w14:paraId="0B3FC9F2" w14:textId="0418E52D" w:rsidR="00C715BE" w:rsidRPr="00277239" w:rsidRDefault="00C715BE" w:rsidP="00A6639D">
                      <w:pPr>
                        <w:autoSpaceDE w:val="0"/>
                        <w:autoSpaceDN w:val="0"/>
                        <w:adjustRightInd w:val="0"/>
                        <w:spacing w:after="0" w:line="240" w:lineRule="auto"/>
                        <w:rPr>
                          <w:rFonts w:cstheme="minorHAnsi"/>
                          <w:u w:val="single"/>
                        </w:rPr>
                      </w:pPr>
                      <w:r w:rsidRPr="00BB7897">
                        <w:rPr>
                          <w:rFonts w:cstheme="minorHAnsi"/>
                        </w:rPr>
                        <w:t xml:space="preserve">    </w:t>
                      </w:r>
                      <w:r>
                        <w:rPr>
                          <w:rFonts w:cstheme="minorHAnsi"/>
                        </w:rPr>
                        <w:t xml:space="preserve"> </w:t>
                      </w:r>
                    </w:p>
                    <w:p w14:paraId="2932F26E" w14:textId="77777777" w:rsidR="00C715BE" w:rsidRPr="00BB7897" w:rsidRDefault="00C715BE" w:rsidP="00A6639D">
                      <w:pPr>
                        <w:autoSpaceDE w:val="0"/>
                        <w:autoSpaceDN w:val="0"/>
                        <w:adjustRightInd w:val="0"/>
                        <w:spacing w:after="0" w:line="240" w:lineRule="auto"/>
                        <w:rPr>
                          <w:rFonts w:cstheme="minorHAnsi"/>
                        </w:rPr>
                      </w:pPr>
                    </w:p>
                    <w:p w14:paraId="0E294105" w14:textId="228B2232" w:rsidR="00C715BE" w:rsidRPr="00BB7897" w:rsidRDefault="00C715BE" w:rsidP="00A6639D">
                      <w:pPr>
                        <w:autoSpaceDE w:val="0"/>
                        <w:autoSpaceDN w:val="0"/>
                        <w:adjustRightInd w:val="0"/>
                        <w:spacing w:before="240" w:after="0" w:line="240" w:lineRule="auto"/>
                        <w:rPr>
                          <w:rFonts w:cstheme="minorHAnsi"/>
                        </w:rPr>
                      </w:pPr>
                    </w:p>
                    <w:p w14:paraId="5FB00D85" w14:textId="77777777" w:rsidR="00C715BE" w:rsidRDefault="00C715BE" w:rsidP="00A6639D"/>
                  </w:txbxContent>
                </v:textbox>
                <w10:wrap anchorx="margin"/>
              </v:shape>
            </w:pict>
          </mc:Fallback>
        </mc:AlternateContent>
      </w:r>
      <w:r w:rsidR="00C214A5">
        <w:rPr>
          <w:rFonts w:cstheme="minorHAnsi"/>
          <w:b/>
          <w:bCs/>
          <w:noProof/>
          <w:sz w:val="28"/>
          <w:szCs w:val="28"/>
        </w:rPr>
        <mc:AlternateContent>
          <mc:Choice Requires="wps">
            <w:drawing>
              <wp:anchor distT="0" distB="0" distL="114300" distR="114300" simplePos="0" relativeHeight="251663360" behindDoc="0" locked="0" layoutInCell="1" allowOverlap="1" wp14:anchorId="3D99FDE6" wp14:editId="247479A3">
                <wp:simplePos x="0" y="0"/>
                <wp:positionH relativeFrom="margin">
                  <wp:align>left</wp:align>
                </wp:positionH>
                <wp:positionV relativeFrom="paragraph">
                  <wp:posOffset>335915</wp:posOffset>
                </wp:positionV>
                <wp:extent cx="3100070" cy="1824038"/>
                <wp:effectExtent l="0" t="0" r="5080" b="5080"/>
                <wp:wrapNone/>
                <wp:docPr id="7" name="Text Box 7"/>
                <wp:cNvGraphicFramePr/>
                <a:graphic xmlns:a="http://schemas.openxmlformats.org/drawingml/2006/main">
                  <a:graphicData uri="http://schemas.microsoft.com/office/word/2010/wordprocessingShape">
                    <wps:wsp>
                      <wps:cNvSpPr txBox="1"/>
                      <wps:spPr>
                        <a:xfrm>
                          <a:off x="0" y="0"/>
                          <a:ext cx="3100070" cy="1824038"/>
                        </a:xfrm>
                        <a:prstGeom prst="rect">
                          <a:avLst/>
                        </a:prstGeom>
                        <a:solidFill>
                          <a:schemeClr val="bg1">
                            <a:lumMod val="85000"/>
                          </a:schemeClr>
                        </a:solidFill>
                        <a:ln w="12700">
                          <a:noFill/>
                        </a:ln>
                      </wps:spPr>
                      <wps:txbx>
                        <w:txbxContent>
                          <w:p w14:paraId="0380301B" w14:textId="426B7E48" w:rsidR="00C715BE" w:rsidRPr="00E90172" w:rsidRDefault="00C715BE" w:rsidP="00614E92">
                            <w:pPr>
                              <w:autoSpaceDE w:val="0"/>
                              <w:autoSpaceDN w:val="0"/>
                              <w:adjustRightInd w:val="0"/>
                              <w:spacing w:before="240" w:after="0" w:line="240" w:lineRule="auto"/>
                              <w:rPr>
                                <w:rFonts w:cstheme="minorHAnsi"/>
                                <w:b/>
                                <w:bCs/>
                                <w:sz w:val="28"/>
                                <w:szCs w:val="28"/>
                              </w:rPr>
                            </w:pPr>
                            <w:r w:rsidRPr="00E90172">
                              <w:rPr>
                                <w:rFonts w:cstheme="minorHAnsi"/>
                                <w:b/>
                                <w:bCs/>
                                <w:sz w:val="28"/>
                                <w:szCs w:val="28"/>
                              </w:rPr>
                              <w:t>If you see smoke and suspect a fire:</w:t>
                            </w:r>
                          </w:p>
                          <w:p w14:paraId="67C23A85" w14:textId="4FAA8D2A" w:rsidR="00C715BE" w:rsidRPr="00C715BE" w:rsidRDefault="00C715BE" w:rsidP="00C715BE">
                            <w:pPr>
                              <w:autoSpaceDE w:val="0"/>
                              <w:autoSpaceDN w:val="0"/>
                              <w:adjustRightInd w:val="0"/>
                              <w:spacing w:before="120" w:after="120" w:line="240" w:lineRule="auto"/>
                              <w:ind w:left="288" w:hanging="288"/>
                              <w:rPr>
                                <w:rFonts w:cstheme="minorHAnsi"/>
                              </w:rPr>
                            </w:pPr>
                            <w:r w:rsidRPr="00C715BE">
                              <w:rPr>
                                <w:rFonts w:cstheme="minorHAnsi"/>
                              </w:rPr>
                              <w:t xml:space="preserve">1.  Pull </w:t>
                            </w:r>
                            <w:r w:rsidR="009E616A">
                              <w:rPr>
                                <w:rFonts w:cstheme="minorHAnsi"/>
                              </w:rPr>
                              <w:t>an</w:t>
                            </w:r>
                            <w:r w:rsidRPr="00C715BE">
                              <w:rPr>
                                <w:rFonts w:cstheme="minorHAnsi"/>
                              </w:rPr>
                              <w:t xml:space="preserve"> emergency fire alarm.</w:t>
                            </w:r>
                          </w:p>
                          <w:p w14:paraId="214C01CB" w14:textId="77777777" w:rsidR="00C715BE" w:rsidRPr="00C715BE" w:rsidRDefault="00C715BE" w:rsidP="00C715BE">
                            <w:pPr>
                              <w:autoSpaceDE w:val="0"/>
                              <w:autoSpaceDN w:val="0"/>
                              <w:adjustRightInd w:val="0"/>
                              <w:spacing w:after="120" w:line="240" w:lineRule="auto"/>
                              <w:ind w:left="288" w:hanging="288"/>
                              <w:rPr>
                                <w:rFonts w:cstheme="minorHAnsi"/>
                              </w:rPr>
                            </w:pPr>
                            <w:r w:rsidRPr="00C715BE">
                              <w:rPr>
                                <w:rFonts w:cstheme="minorHAnsi"/>
                              </w:rPr>
                              <w:t xml:space="preserve">2.  Evacuate the building using the </w:t>
                            </w:r>
                            <w:r w:rsidRPr="009E616A">
                              <w:rPr>
                                <w:rFonts w:cstheme="minorHAnsi"/>
                                <w:u w:val="single"/>
                              </w:rPr>
                              <w:t>nearest exit stairway</w:t>
                            </w:r>
                            <w:r w:rsidRPr="00C715BE">
                              <w:rPr>
                                <w:rFonts w:cstheme="minorHAnsi"/>
                              </w:rPr>
                              <w:t>.  Warn everyone on your way out.</w:t>
                            </w:r>
                          </w:p>
                          <w:p w14:paraId="7BED9DC9" w14:textId="4F65F850" w:rsidR="00C715BE" w:rsidRPr="00C715BE" w:rsidRDefault="00C715BE" w:rsidP="00C715BE">
                            <w:pPr>
                              <w:autoSpaceDE w:val="0"/>
                              <w:autoSpaceDN w:val="0"/>
                              <w:adjustRightInd w:val="0"/>
                              <w:spacing w:after="120" w:line="240" w:lineRule="auto"/>
                              <w:ind w:left="288" w:hanging="288"/>
                              <w:rPr>
                                <w:rFonts w:cstheme="minorHAnsi"/>
                              </w:rPr>
                            </w:pPr>
                            <w:r w:rsidRPr="00C715BE">
                              <w:rPr>
                                <w:rFonts w:cstheme="minorHAnsi"/>
                              </w:rPr>
                              <w:t>3.  Call 911 and provide information listed above.</w:t>
                            </w:r>
                          </w:p>
                          <w:p w14:paraId="65CB2E70" w14:textId="77777777" w:rsidR="00C715BE" w:rsidRPr="00BB7897" w:rsidRDefault="00C715BE" w:rsidP="00C715BE">
                            <w:pPr>
                              <w:autoSpaceDE w:val="0"/>
                              <w:autoSpaceDN w:val="0"/>
                              <w:adjustRightInd w:val="0"/>
                              <w:spacing w:after="120" w:line="240" w:lineRule="auto"/>
                              <w:ind w:left="288" w:hanging="288"/>
                              <w:rPr>
                                <w:rFonts w:cstheme="minorHAnsi"/>
                              </w:rPr>
                            </w:pPr>
                            <w:r w:rsidRPr="00C715BE">
                              <w:rPr>
                                <w:rFonts w:cstheme="minorHAnsi"/>
                              </w:rPr>
                              <w:t>4.  Proceed to the designated evacuation area.</w:t>
                            </w:r>
                          </w:p>
                          <w:p w14:paraId="520BA5F9" w14:textId="77777777" w:rsidR="00C715BE" w:rsidRDefault="00C715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9FDE6" id="Text Box 7" o:spid="_x0000_s1030" type="#_x0000_t202" style="position:absolute;margin-left:0;margin-top:26.45pt;width:244.1pt;height:143.6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WCVAIAAKYEAAAOAAAAZHJzL2Uyb0RvYy54bWysVEuP2jAQvlfqf7B8L0lYtlBEWFFWVJW2&#10;uytBtWfjOCSS7XFtQ0J/fcdOwtJtT1UvZh5f5vHNDIu7VklyEtbVoHOajVJKhOZQ1PqQ0++7zYcZ&#10;Jc4zXTAJWuT0LBy9W75/t2jMXIyhAlkISzCIdvPG5LTy3syTxPFKKOZGYIRGZwlWMY+qPSSFZQ1G&#10;VzIZp+nHpAFbGAtcOIfW+85JlzF+WQrun8rSCU9kTrE2H18b3314k+WCzQ+WmarmfRnsH6pQrNaY&#10;9BLqnnlGjrb+I5SquQUHpR9xUAmUZc1F7AG7ydI33WwrZkTsBclx5kKT+39h+ePp2ZK6yOmUEs0U&#10;jmgnWk8+Q0umgZ3GuDmCtgZhvkUzTnmwOzSGptvSqvCL7RD0I8/nC7chGEfjTZam6RRdHH3ZbDxJ&#10;b2YhTvL6ubHOfxGgSBByanF4kVN2enC+gw6QkM2BrItNLWVUwsKItbTkxHDU+0MWP5VH9Q2Kzja7&#10;xQr6lHG/AjwW8FskqUmDFY6nCA6RNYQcXXqpER8Y6ToPkm/3beRvMrCyh+KMZFnols0ZvqmxoQfm&#10;/DOzuF1IAl6Mf8KnlIDJoJcoqcD+/Js94HHo6KWkwW3NqftxZFZQIr9qXIdP2WQS1jsqk9vpGBV7&#10;7dlfe/RRrQFZyvA2DY9iwHs5iKUF9YKHtQpZ0cU0x9w59YO49t0N4WFysVpFEC60Yf5Bbw0PoQN3&#10;YVy79oVZ08/U4zo8wrDXbP5mtB22Y3119FDWce6B547Vnn48hji4/nDDtV3rEfX697L8BQAA//8D&#10;AFBLAwQUAAYACAAAACEApJ5Dzt0AAAAHAQAADwAAAGRycy9kb3ducmV2LnhtbEyPwU7DMBBE70j8&#10;g7VI3KjTtFQhzaZCQMUVSiWubrxNAvE62E4a+vWYExxHM5p5U2wm04mRnG8tI8xnCQjiyuqWa4T9&#10;2/YmA+GDYq06y4TwTR425eVFoXJtT/xK4y7UIpawzxVCE0KfS+mrhozyM9sTR+9onVEhSldL7dQp&#10;lptOpkmykka1HBca1dNDQ9XnbjAINDyf5xWf9x8v43b1OGTv7utpgXh9Nd2vQQSawl8YfvEjOpSR&#10;6WAH1l50CPFIQLhN70BEd5llKYgDwmKZpCDLQv7nL38AAAD//wMAUEsBAi0AFAAGAAgAAAAhALaD&#10;OJL+AAAA4QEAABMAAAAAAAAAAAAAAAAAAAAAAFtDb250ZW50X1R5cGVzXS54bWxQSwECLQAUAAYA&#10;CAAAACEAOP0h/9YAAACUAQAACwAAAAAAAAAAAAAAAAAvAQAAX3JlbHMvLnJlbHNQSwECLQAUAAYA&#10;CAAAACEAGuzlglQCAACmBAAADgAAAAAAAAAAAAAAAAAuAgAAZHJzL2Uyb0RvYy54bWxQSwECLQAU&#10;AAYACAAAACEApJ5Dzt0AAAAHAQAADwAAAAAAAAAAAAAAAACuBAAAZHJzL2Rvd25yZXYueG1sUEsF&#10;BgAAAAAEAAQA8wAAALgFAAAAAA==&#10;" fillcolor="#d8d8d8 [2732]" stroked="f" strokeweight="1pt">
                <v:textbox>
                  <w:txbxContent>
                    <w:p w14:paraId="0380301B" w14:textId="426B7E48" w:rsidR="00C715BE" w:rsidRPr="00E90172" w:rsidRDefault="00C715BE" w:rsidP="00614E92">
                      <w:pPr>
                        <w:autoSpaceDE w:val="0"/>
                        <w:autoSpaceDN w:val="0"/>
                        <w:adjustRightInd w:val="0"/>
                        <w:spacing w:before="240" w:after="0" w:line="240" w:lineRule="auto"/>
                        <w:rPr>
                          <w:rFonts w:cstheme="minorHAnsi"/>
                          <w:b/>
                          <w:bCs/>
                          <w:sz w:val="28"/>
                          <w:szCs w:val="28"/>
                        </w:rPr>
                      </w:pPr>
                      <w:r w:rsidRPr="00E90172">
                        <w:rPr>
                          <w:rFonts w:cstheme="minorHAnsi"/>
                          <w:b/>
                          <w:bCs/>
                          <w:sz w:val="28"/>
                          <w:szCs w:val="28"/>
                        </w:rPr>
                        <w:t>If you see smoke and suspect a fire:</w:t>
                      </w:r>
                    </w:p>
                    <w:p w14:paraId="67C23A85" w14:textId="4FAA8D2A" w:rsidR="00C715BE" w:rsidRPr="00C715BE" w:rsidRDefault="00C715BE" w:rsidP="00C715BE">
                      <w:pPr>
                        <w:autoSpaceDE w:val="0"/>
                        <w:autoSpaceDN w:val="0"/>
                        <w:adjustRightInd w:val="0"/>
                        <w:spacing w:before="120" w:after="120" w:line="240" w:lineRule="auto"/>
                        <w:ind w:left="288" w:hanging="288"/>
                        <w:rPr>
                          <w:rFonts w:cstheme="minorHAnsi"/>
                        </w:rPr>
                      </w:pPr>
                      <w:r w:rsidRPr="00C715BE">
                        <w:rPr>
                          <w:rFonts w:cstheme="minorHAnsi"/>
                        </w:rPr>
                        <w:t xml:space="preserve">1.  Pull </w:t>
                      </w:r>
                      <w:r w:rsidR="009E616A">
                        <w:rPr>
                          <w:rFonts w:cstheme="minorHAnsi"/>
                        </w:rPr>
                        <w:t>an</w:t>
                      </w:r>
                      <w:r w:rsidRPr="00C715BE">
                        <w:rPr>
                          <w:rFonts w:cstheme="minorHAnsi"/>
                        </w:rPr>
                        <w:t xml:space="preserve"> emergency fire alarm.</w:t>
                      </w:r>
                    </w:p>
                    <w:p w14:paraId="214C01CB" w14:textId="77777777" w:rsidR="00C715BE" w:rsidRPr="00C715BE" w:rsidRDefault="00C715BE" w:rsidP="00C715BE">
                      <w:pPr>
                        <w:autoSpaceDE w:val="0"/>
                        <w:autoSpaceDN w:val="0"/>
                        <w:adjustRightInd w:val="0"/>
                        <w:spacing w:after="120" w:line="240" w:lineRule="auto"/>
                        <w:ind w:left="288" w:hanging="288"/>
                        <w:rPr>
                          <w:rFonts w:cstheme="minorHAnsi"/>
                        </w:rPr>
                      </w:pPr>
                      <w:r w:rsidRPr="00C715BE">
                        <w:rPr>
                          <w:rFonts w:cstheme="minorHAnsi"/>
                        </w:rPr>
                        <w:t xml:space="preserve">2.  Evacuate the building using the </w:t>
                      </w:r>
                      <w:r w:rsidRPr="009E616A">
                        <w:rPr>
                          <w:rFonts w:cstheme="minorHAnsi"/>
                          <w:u w:val="single"/>
                        </w:rPr>
                        <w:t>nearest exit stairway</w:t>
                      </w:r>
                      <w:r w:rsidRPr="00C715BE">
                        <w:rPr>
                          <w:rFonts w:cstheme="minorHAnsi"/>
                        </w:rPr>
                        <w:t>.  Warn everyone on your way out.</w:t>
                      </w:r>
                    </w:p>
                    <w:p w14:paraId="7BED9DC9" w14:textId="4F65F850" w:rsidR="00C715BE" w:rsidRPr="00C715BE" w:rsidRDefault="00C715BE" w:rsidP="00C715BE">
                      <w:pPr>
                        <w:autoSpaceDE w:val="0"/>
                        <w:autoSpaceDN w:val="0"/>
                        <w:adjustRightInd w:val="0"/>
                        <w:spacing w:after="120" w:line="240" w:lineRule="auto"/>
                        <w:ind w:left="288" w:hanging="288"/>
                        <w:rPr>
                          <w:rFonts w:cstheme="minorHAnsi"/>
                        </w:rPr>
                      </w:pPr>
                      <w:r w:rsidRPr="00C715BE">
                        <w:rPr>
                          <w:rFonts w:cstheme="minorHAnsi"/>
                        </w:rPr>
                        <w:t>3.  Call 911 and provide information listed above.</w:t>
                      </w:r>
                    </w:p>
                    <w:p w14:paraId="65CB2E70" w14:textId="77777777" w:rsidR="00C715BE" w:rsidRPr="00BB7897" w:rsidRDefault="00C715BE" w:rsidP="00C715BE">
                      <w:pPr>
                        <w:autoSpaceDE w:val="0"/>
                        <w:autoSpaceDN w:val="0"/>
                        <w:adjustRightInd w:val="0"/>
                        <w:spacing w:after="120" w:line="240" w:lineRule="auto"/>
                        <w:ind w:left="288" w:hanging="288"/>
                        <w:rPr>
                          <w:rFonts w:cstheme="minorHAnsi"/>
                        </w:rPr>
                      </w:pPr>
                      <w:r w:rsidRPr="00C715BE">
                        <w:rPr>
                          <w:rFonts w:cstheme="minorHAnsi"/>
                        </w:rPr>
                        <w:t>4.  Proceed to the designated evacuation area.</w:t>
                      </w:r>
                    </w:p>
                    <w:p w14:paraId="520BA5F9" w14:textId="77777777" w:rsidR="00C715BE" w:rsidRDefault="00C715BE"/>
                  </w:txbxContent>
                </v:textbox>
                <w10:wrap anchorx="margin"/>
              </v:shape>
            </w:pict>
          </mc:Fallback>
        </mc:AlternateContent>
      </w:r>
    </w:p>
    <w:p w14:paraId="24C19168" w14:textId="37F8BA70" w:rsidR="0001384D" w:rsidRDefault="0001384D" w:rsidP="004C7DD5">
      <w:pPr>
        <w:autoSpaceDE w:val="0"/>
        <w:autoSpaceDN w:val="0"/>
        <w:adjustRightInd w:val="0"/>
        <w:spacing w:before="240" w:after="0" w:line="240" w:lineRule="auto"/>
        <w:rPr>
          <w:rFonts w:cstheme="minorHAnsi"/>
          <w:b/>
          <w:bCs/>
          <w:sz w:val="28"/>
          <w:szCs w:val="28"/>
        </w:rPr>
      </w:pPr>
    </w:p>
    <w:p w14:paraId="1FE6B257" w14:textId="69C9B295" w:rsidR="0001384D" w:rsidRDefault="0001384D" w:rsidP="004C7DD5">
      <w:pPr>
        <w:autoSpaceDE w:val="0"/>
        <w:autoSpaceDN w:val="0"/>
        <w:adjustRightInd w:val="0"/>
        <w:spacing w:before="240" w:after="0" w:line="240" w:lineRule="auto"/>
        <w:rPr>
          <w:rFonts w:cstheme="minorHAnsi"/>
          <w:b/>
          <w:bCs/>
          <w:sz w:val="28"/>
          <w:szCs w:val="28"/>
        </w:rPr>
      </w:pPr>
    </w:p>
    <w:p w14:paraId="7544D149" w14:textId="5E4B9169" w:rsidR="0001384D" w:rsidRDefault="0001384D" w:rsidP="004C7DD5">
      <w:pPr>
        <w:autoSpaceDE w:val="0"/>
        <w:autoSpaceDN w:val="0"/>
        <w:adjustRightInd w:val="0"/>
        <w:spacing w:before="240" w:after="0" w:line="240" w:lineRule="auto"/>
        <w:rPr>
          <w:rFonts w:cstheme="minorHAnsi"/>
          <w:b/>
          <w:bCs/>
          <w:sz w:val="28"/>
          <w:szCs w:val="28"/>
        </w:rPr>
      </w:pPr>
    </w:p>
    <w:p w14:paraId="1D718AF6" w14:textId="77777777" w:rsidR="00A6639D" w:rsidRDefault="00A6639D" w:rsidP="00905AB1">
      <w:pPr>
        <w:autoSpaceDE w:val="0"/>
        <w:autoSpaceDN w:val="0"/>
        <w:adjustRightInd w:val="0"/>
        <w:spacing w:before="240" w:after="0" w:line="240" w:lineRule="auto"/>
        <w:rPr>
          <w:rFonts w:cstheme="minorHAnsi"/>
          <w:b/>
          <w:bCs/>
          <w:sz w:val="28"/>
          <w:szCs w:val="28"/>
        </w:rPr>
      </w:pPr>
    </w:p>
    <w:p w14:paraId="430DE6AB" w14:textId="77777777" w:rsidR="00A6639D" w:rsidRDefault="00A6639D" w:rsidP="00905AB1">
      <w:pPr>
        <w:autoSpaceDE w:val="0"/>
        <w:autoSpaceDN w:val="0"/>
        <w:adjustRightInd w:val="0"/>
        <w:spacing w:before="240" w:after="0" w:line="240" w:lineRule="auto"/>
        <w:rPr>
          <w:rFonts w:cstheme="minorHAnsi"/>
          <w:b/>
          <w:bCs/>
          <w:sz w:val="28"/>
          <w:szCs w:val="28"/>
        </w:rPr>
      </w:pPr>
    </w:p>
    <w:p w14:paraId="5B274F07" w14:textId="34C7BA03" w:rsidR="00A6639D" w:rsidRDefault="008B0C8F" w:rsidP="00905AB1">
      <w:pPr>
        <w:autoSpaceDE w:val="0"/>
        <w:autoSpaceDN w:val="0"/>
        <w:adjustRightInd w:val="0"/>
        <w:spacing w:before="240" w:after="0" w:line="240" w:lineRule="auto"/>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70528" behindDoc="0" locked="0" layoutInCell="1" allowOverlap="1" wp14:anchorId="20CBFC13" wp14:editId="1A8AA664">
                <wp:simplePos x="0" y="0"/>
                <wp:positionH relativeFrom="column">
                  <wp:posOffset>19050</wp:posOffset>
                </wp:positionH>
                <wp:positionV relativeFrom="paragraph">
                  <wp:posOffset>65722</wp:posOffset>
                </wp:positionV>
                <wp:extent cx="7086600" cy="20097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7086600" cy="2009775"/>
                        </a:xfrm>
                        <a:prstGeom prst="rect">
                          <a:avLst/>
                        </a:prstGeom>
                        <a:solidFill>
                          <a:schemeClr val="lt1"/>
                        </a:solidFill>
                        <a:ln w="6350">
                          <a:solidFill>
                            <a:prstClr val="black"/>
                          </a:solidFill>
                        </a:ln>
                      </wps:spPr>
                      <wps:txbx>
                        <w:txbxContent>
                          <w:p w14:paraId="02BE1101" w14:textId="77777777" w:rsidR="00123F14" w:rsidRDefault="00123F14" w:rsidP="00123F14">
                            <w:pPr>
                              <w:autoSpaceDE w:val="0"/>
                              <w:autoSpaceDN w:val="0"/>
                              <w:adjustRightInd w:val="0"/>
                              <w:spacing w:before="120" w:after="0" w:line="240" w:lineRule="auto"/>
                              <w:jc w:val="center"/>
                              <w:rPr>
                                <w:rFonts w:cstheme="minorHAnsi"/>
                                <w:b/>
                                <w:bCs/>
                                <w:sz w:val="28"/>
                                <w:szCs w:val="28"/>
                                <w:u w:val="single"/>
                              </w:rPr>
                            </w:pPr>
                            <w:r w:rsidRPr="00905AB1">
                              <w:rPr>
                                <w:rFonts w:cstheme="minorHAnsi"/>
                                <w:b/>
                                <w:bCs/>
                                <w:sz w:val="28"/>
                                <w:szCs w:val="28"/>
                                <w:u w:val="single"/>
                              </w:rPr>
                              <w:t>Evacuation information</w:t>
                            </w:r>
                          </w:p>
                          <w:p w14:paraId="509EF767" w14:textId="77777777" w:rsidR="00123F14" w:rsidRPr="003025DC" w:rsidRDefault="00123F14" w:rsidP="00123F14">
                            <w:pPr>
                              <w:autoSpaceDE w:val="0"/>
                              <w:autoSpaceDN w:val="0"/>
                              <w:adjustRightInd w:val="0"/>
                              <w:spacing w:before="240" w:after="0" w:line="240" w:lineRule="auto"/>
                              <w:rPr>
                                <w:rFonts w:cstheme="minorHAnsi"/>
                              </w:rPr>
                            </w:pPr>
                            <w:r w:rsidRPr="003025DC">
                              <w:rPr>
                                <w:rFonts w:cstheme="minorHAnsi"/>
                              </w:rPr>
                              <w:t xml:space="preserve">Fire </w:t>
                            </w:r>
                            <w:r>
                              <w:rPr>
                                <w:rFonts w:cstheme="minorHAnsi"/>
                              </w:rPr>
                              <w:t>and other emergencies will require you to leave the building.  In case of a fire, always use the stairs, not the elevator!</w:t>
                            </w:r>
                          </w:p>
                          <w:p w14:paraId="1F3C86E3" w14:textId="797CF52A" w:rsidR="003B737D" w:rsidRDefault="003B737D" w:rsidP="00123F14">
                            <w:pPr>
                              <w:pStyle w:val="ListParagraph"/>
                              <w:numPr>
                                <w:ilvl w:val="0"/>
                                <w:numId w:val="6"/>
                              </w:numPr>
                              <w:autoSpaceDE w:val="0"/>
                              <w:autoSpaceDN w:val="0"/>
                              <w:adjustRightInd w:val="0"/>
                              <w:spacing w:before="120" w:after="0" w:line="240" w:lineRule="auto"/>
                              <w:rPr>
                                <w:rFonts w:cstheme="minorHAnsi"/>
                                <w:bCs/>
                                <w:i/>
                              </w:rPr>
                            </w:pPr>
                            <w:r>
                              <w:rPr>
                                <w:rFonts w:cstheme="minorHAnsi"/>
                                <w:bCs/>
                                <w:i/>
                              </w:rPr>
                              <w:t xml:space="preserve">The nearest fire alarm is in </w:t>
                            </w:r>
                            <w:r w:rsidRPr="003B737D">
                              <w:rPr>
                                <w:rFonts w:cstheme="minorHAnsi"/>
                                <w:bCs/>
                                <w:i/>
                                <w:color w:val="00B050"/>
                              </w:rPr>
                              <w:t>location</w:t>
                            </w:r>
                            <w:r w:rsidRPr="003B737D">
                              <w:rPr>
                                <w:rFonts w:cstheme="minorHAnsi"/>
                                <w:bCs/>
                                <w:i/>
                              </w:rPr>
                              <w:t>.</w:t>
                            </w:r>
                          </w:p>
                          <w:p w14:paraId="7D86126B" w14:textId="541E0898" w:rsidR="00123F14" w:rsidRPr="00141CE0" w:rsidRDefault="00123F14" w:rsidP="00123F14">
                            <w:pPr>
                              <w:pStyle w:val="ListParagraph"/>
                              <w:numPr>
                                <w:ilvl w:val="0"/>
                                <w:numId w:val="6"/>
                              </w:numPr>
                              <w:autoSpaceDE w:val="0"/>
                              <w:autoSpaceDN w:val="0"/>
                              <w:adjustRightInd w:val="0"/>
                              <w:spacing w:before="120" w:after="0" w:line="240" w:lineRule="auto"/>
                              <w:rPr>
                                <w:rFonts w:cstheme="minorHAnsi"/>
                                <w:bCs/>
                                <w:i/>
                              </w:rPr>
                            </w:pPr>
                            <w:r w:rsidRPr="00141CE0">
                              <w:rPr>
                                <w:rFonts w:cstheme="minorHAnsi"/>
                                <w:bCs/>
                                <w:i/>
                              </w:rPr>
                              <w:t>The building evacuation route is posted</w:t>
                            </w:r>
                            <w:r>
                              <w:rPr>
                                <w:rFonts w:cstheme="minorHAnsi"/>
                                <w:bCs/>
                                <w:i/>
                              </w:rPr>
                              <w:t xml:space="preserve"> in </w:t>
                            </w:r>
                            <w:bookmarkStart w:id="2" w:name="_Hlk29383644"/>
                            <w:r w:rsidRPr="001162E4">
                              <w:rPr>
                                <w:rFonts w:cstheme="minorHAnsi"/>
                                <w:bCs/>
                                <w:i/>
                                <w:color w:val="00B050"/>
                              </w:rPr>
                              <w:t>location</w:t>
                            </w:r>
                            <w:bookmarkEnd w:id="2"/>
                            <w:r w:rsidRPr="003B737D">
                              <w:rPr>
                                <w:rFonts w:cstheme="minorHAnsi"/>
                                <w:bCs/>
                                <w:i/>
                              </w:rPr>
                              <w:t>.</w:t>
                            </w:r>
                          </w:p>
                          <w:p w14:paraId="1B7D8836" w14:textId="77777777" w:rsidR="00123F14" w:rsidRDefault="00123F14" w:rsidP="00123F14">
                            <w:pPr>
                              <w:pStyle w:val="ListParagraph"/>
                              <w:numPr>
                                <w:ilvl w:val="0"/>
                                <w:numId w:val="6"/>
                              </w:numPr>
                              <w:autoSpaceDE w:val="0"/>
                              <w:autoSpaceDN w:val="0"/>
                              <w:adjustRightInd w:val="0"/>
                              <w:spacing w:after="0" w:line="240" w:lineRule="auto"/>
                              <w:rPr>
                                <w:rFonts w:cstheme="minorHAnsi"/>
                                <w:bCs/>
                                <w:i/>
                              </w:rPr>
                            </w:pPr>
                            <w:r w:rsidRPr="00C715BE">
                              <w:rPr>
                                <w:rFonts w:cstheme="minorHAnsi"/>
                                <w:bCs/>
                                <w:i/>
                              </w:rPr>
                              <w:t xml:space="preserve">If this primary route is not safe, the other way out is </w:t>
                            </w:r>
                            <w:r w:rsidRPr="001162E4">
                              <w:rPr>
                                <w:rFonts w:cstheme="minorHAnsi"/>
                                <w:bCs/>
                                <w:i/>
                                <w:color w:val="00B050"/>
                              </w:rPr>
                              <w:t>location</w:t>
                            </w:r>
                            <w:r w:rsidRPr="003B737D">
                              <w:rPr>
                                <w:rFonts w:cstheme="minorHAnsi"/>
                                <w:bCs/>
                                <w:i/>
                              </w:rPr>
                              <w:t>.</w:t>
                            </w:r>
                            <w:r w:rsidRPr="00C715BE">
                              <w:rPr>
                                <w:rFonts w:cstheme="minorHAnsi"/>
                                <w:bCs/>
                                <w:i/>
                              </w:rPr>
                              <w:t xml:space="preserve"> </w:t>
                            </w:r>
                          </w:p>
                          <w:p w14:paraId="39DF447A" w14:textId="32E943D3" w:rsidR="00123F14" w:rsidRPr="00C715BE" w:rsidRDefault="00123F14" w:rsidP="00123F14">
                            <w:pPr>
                              <w:pStyle w:val="ListParagraph"/>
                              <w:numPr>
                                <w:ilvl w:val="0"/>
                                <w:numId w:val="6"/>
                              </w:numPr>
                              <w:autoSpaceDE w:val="0"/>
                              <w:autoSpaceDN w:val="0"/>
                              <w:adjustRightInd w:val="0"/>
                              <w:spacing w:after="0" w:line="240" w:lineRule="auto"/>
                              <w:rPr>
                                <w:rFonts w:cstheme="minorHAnsi"/>
                                <w:bCs/>
                                <w:i/>
                              </w:rPr>
                            </w:pPr>
                            <w:r w:rsidRPr="00C715BE">
                              <w:rPr>
                                <w:rFonts w:cstheme="minorHAnsi"/>
                                <w:bCs/>
                                <w:i/>
                              </w:rPr>
                              <w:t xml:space="preserve">All lab staff are to meet at </w:t>
                            </w:r>
                            <w:r w:rsidRPr="00C715BE">
                              <w:rPr>
                                <w:rFonts w:cstheme="minorHAnsi"/>
                                <w:bCs/>
                                <w:i/>
                                <w:color w:val="00B050"/>
                              </w:rPr>
                              <w:t xml:space="preserve">this location </w:t>
                            </w:r>
                            <w:r w:rsidR="008B0C8F">
                              <w:rPr>
                                <w:rFonts w:cstheme="minorHAnsi"/>
                                <w:bCs/>
                                <w:i/>
                              </w:rPr>
                              <w:t>after exiting</w:t>
                            </w:r>
                            <w:r w:rsidRPr="00C715BE">
                              <w:rPr>
                                <w:rFonts w:cstheme="minorHAnsi"/>
                                <w:bCs/>
                                <w:i/>
                              </w:rPr>
                              <w:t xml:space="preserve"> the building</w:t>
                            </w:r>
                            <w:r>
                              <w:rPr>
                                <w:rFonts w:cstheme="minorHAnsi"/>
                                <w:bCs/>
                                <w:i/>
                              </w:rPr>
                              <w:t>.</w:t>
                            </w:r>
                          </w:p>
                          <w:p w14:paraId="4552D363" w14:textId="58EA273E" w:rsidR="00123F14" w:rsidRPr="00141CE0" w:rsidRDefault="00123F14" w:rsidP="00123F14">
                            <w:pPr>
                              <w:pStyle w:val="ListParagraph"/>
                              <w:numPr>
                                <w:ilvl w:val="0"/>
                                <w:numId w:val="6"/>
                              </w:numPr>
                              <w:autoSpaceDE w:val="0"/>
                              <w:autoSpaceDN w:val="0"/>
                              <w:adjustRightInd w:val="0"/>
                              <w:spacing w:after="0" w:line="240" w:lineRule="auto"/>
                              <w:rPr>
                                <w:rFonts w:cstheme="minorHAnsi"/>
                                <w:bCs/>
                                <w:i/>
                              </w:rPr>
                            </w:pPr>
                            <w:r w:rsidRPr="00141CE0">
                              <w:rPr>
                                <w:rFonts w:cstheme="minorHAnsi"/>
                                <w:bCs/>
                                <w:i/>
                              </w:rPr>
                              <w:t>Designated Coordinator</w:t>
                            </w:r>
                            <w:r>
                              <w:rPr>
                                <w:rFonts w:cstheme="minorHAnsi"/>
                                <w:bCs/>
                                <w:i/>
                              </w:rPr>
                              <w:t xml:space="preserve">, </w:t>
                            </w:r>
                            <w:r w:rsidRPr="00C715BE">
                              <w:rPr>
                                <w:rFonts w:cstheme="minorHAnsi"/>
                                <w:bCs/>
                                <w:i/>
                                <w:color w:val="00B050"/>
                              </w:rPr>
                              <w:t>person’s name</w:t>
                            </w:r>
                            <w:r>
                              <w:rPr>
                                <w:rFonts w:cstheme="minorHAnsi"/>
                                <w:bCs/>
                                <w:i/>
                              </w:rPr>
                              <w:t>,</w:t>
                            </w:r>
                            <w:r w:rsidRPr="00141CE0">
                              <w:rPr>
                                <w:rFonts w:cstheme="minorHAnsi"/>
                                <w:bCs/>
                                <w:i/>
                              </w:rPr>
                              <w:t xml:space="preserve"> will take attendance to ensure that everyone ha</w:t>
                            </w:r>
                            <w:r>
                              <w:rPr>
                                <w:rFonts w:cstheme="minorHAnsi"/>
                                <w:bCs/>
                                <w:i/>
                              </w:rPr>
                              <w:t>d</w:t>
                            </w:r>
                            <w:r w:rsidRPr="00141CE0">
                              <w:rPr>
                                <w:rFonts w:cstheme="minorHAnsi"/>
                                <w:bCs/>
                                <w:i/>
                              </w:rPr>
                              <w:t xml:space="preserve"> safely </w:t>
                            </w:r>
                            <w:r w:rsidR="009E616A">
                              <w:rPr>
                                <w:rFonts w:cstheme="minorHAnsi"/>
                                <w:bCs/>
                                <w:i/>
                              </w:rPr>
                              <w:t>evacuated</w:t>
                            </w:r>
                            <w:r>
                              <w:rPr>
                                <w:rFonts w:cstheme="minorHAnsi"/>
                                <w:bCs/>
                                <w:i/>
                              </w:rPr>
                              <w:t>.</w:t>
                            </w:r>
                          </w:p>
                          <w:p w14:paraId="1584595B" w14:textId="77777777" w:rsidR="00123F14" w:rsidRPr="00141CE0" w:rsidRDefault="00123F14" w:rsidP="00123F14">
                            <w:pPr>
                              <w:pStyle w:val="ListParagraph"/>
                              <w:numPr>
                                <w:ilvl w:val="0"/>
                                <w:numId w:val="6"/>
                              </w:numPr>
                              <w:autoSpaceDE w:val="0"/>
                              <w:autoSpaceDN w:val="0"/>
                              <w:adjustRightInd w:val="0"/>
                              <w:spacing w:after="0" w:line="240" w:lineRule="auto"/>
                              <w:rPr>
                                <w:rFonts w:cstheme="minorHAnsi"/>
                                <w:bCs/>
                                <w:i/>
                              </w:rPr>
                            </w:pPr>
                            <w:r w:rsidRPr="00141CE0">
                              <w:rPr>
                                <w:rFonts w:cstheme="minorHAnsi"/>
                                <w:bCs/>
                                <w:i/>
                              </w:rPr>
                              <w:t xml:space="preserve">If you can provide information about the </w:t>
                            </w:r>
                            <w:r>
                              <w:rPr>
                                <w:rFonts w:cstheme="minorHAnsi"/>
                                <w:bCs/>
                                <w:i/>
                              </w:rPr>
                              <w:t>incident</w:t>
                            </w:r>
                            <w:r w:rsidRPr="00141CE0">
                              <w:rPr>
                                <w:rFonts w:cstheme="minorHAnsi"/>
                                <w:bCs/>
                                <w:i/>
                              </w:rPr>
                              <w:t>, proceed to the Incident Command on site</w:t>
                            </w:r>
                            <w:r>
                              <w:rPr>
                                <w:rFonts w:cstheme="minorHAnsi"/>
                                <w:bCs/>
                                <w:i/>
                              </w:rPr>
                              <w:t xml:space="preserve">. </w:t>
                            </w:r>
                          </w:p>
                          <w:p w14:paraId="1164AA1D" w14:textId="77777777" w:rsidR="00123F14" w:rsidRDefault="00123F14" w:rsidP="00123F14">
                            <w:pPr>
                              <w:pStyle w:val="ListParagraph"/>
                              <w:numPr>
                                <w:ilvl w:val="0"/>
                                <w:numId w:val="6"/>
                              </w:numPr>
                              <w:autoSpaceDE w:val="0"/>
                              <w:autoSpaceDN w:val="0"/>
                              <w:adjustRightInd w:val="0"/>
                              <w:spacing w:after="0" w:line="240" w:lineRule="auto"/>
                              <w:rPr>
                                <w:rFonts w:cs="Arial"/>
                                <w:bCs/>
                                <w:i/>
                              </w:rPr>
                            </w:pPr>
                            <w:r w:rsidRPr="00141CE0">
                              <w:rPr>
                                <w:rFonts w:cs="Arial"/>
                                <w:bCs/>
                                <w:i/>
                              </w:rPr>
                              <w:t xml:space="preserve">Do not re-enter the building until the </w:t>
                            </w:r>
                            <w:r>
                              <w:rPr>
                                <w:rFonts w:cs="Arial"/>
                                <w:bCs/>
                                <w:i/>
                              </w:rPr>
                              <w:t>Incident Commander</w:t>
                            </w:r>
                            <w:r w:rsidRPr="00141CE0">
                              <w:rPr>
                                <w:rFonts w:cs="Arial"/>
                                <w:bCs/>
                                <w:i/>
                              </w:rPr>
                              <w:t xml:space="preserve"> ha</w:t>
                            </w:r>
                            <w:r>
                              <w:rPr>
                                <w:rFonts w:cs="Arial"/>
                                <w:bCs/>
                                <w:i/>
                              </w:rPr>
                              <w:t>s</w:t>
                            </w:r>
                            <w:r w:rsidRPr="00141CE0">
                              <w:rPr>
                                <w:rFonts w:cs="Arial"/>
                                <w:bCs/>
                                <w:i/>
                              </w:rPr>
                              <w:t xml:space="preserve"> </w:t>
                            </w:r>
                            <w:r>
                              <w:rPr>
                                <w:rFonts w:cs="Arial"/>
                                <w:bCs/>
                                <w:i/>
                              </w:rPr>
                              <w:t>declared</w:t>
                            </w:r>
                            <w:r w:rsidRPr="00141CE0">
                              <w:rPr>
                                <w:rFonts w:cs="Arial"/>
                                <w:bCs/>
                                <w:i/>
                              </w:rPr>
                              <w:t xml:space="preserve"> that it is safe to return!</w:t>
                            </w:r>
                          </w:p>
                          <w:p w14:paraId="1F4A6A0C" w14:textId="77777777" w:rsidR="00123F14" w:rsidRDefault="00123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BFC13" id="Text Box 16" o:spid="_x0000_s1031" type="#_x0000_t202" style="position:absolute;margin-left:1.5pt;margin-top:5.15pt;width:558pt;height:15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n3TgIAAKsEAAAOAAAAZHJzL2Uyb0RvYy54bWysVE1vGjEQvVfqf7B8L7vQAAliiSgRVaUo&#10;iUSqnI3XG1b1elzbsJv++j6bj5C0p6oXM555+zzzZobpdddotlPO12QK3u/lnCkjqazNc8G/Py4/&#10;XXLmgzCl0GRUwV+U59ezjx+mrZ2oAW1Il8oxkBg/aW3BNyHYSZZ5uVGN8D2yyiBYkWtEwNU9Z6UT&#10;LdgbnQ3yfJS15ErrSCrv4b3ZB/ks8VeVkuG+qrwKTBccuYV0unSu45nNpmLy7ITd1PKQhviHLBpR&#10;Gzx6oroRQbCtq/+gamrpyFMVepKajKqqlirVgGr6+btqVhthVaoF4nh7ksn/P1p5t3twrC7RuxFn&#10;RjTo0aPqAvtCHYML+rTWTwBbWQBDBz+wR7+HM5bdVa6JvyiIIQ6lX07qRjYJ5zi/HI1yhCRi6N3V&#10;eDyMPNnr59b58FVRw6JRcIf2JVXF7taHPfQIia950nW5rLVOlzgyaqEd2wk0W4eUJMjfoLRhbcFH&#10;n4d5In4Ti9Sn79dayB+H9M5Q4NMGOUdR9sVHK3TrLomYCoqeNZUv0MvRfuK8lcsa9LfChwfhMGLQ&#10;AWsT7nFUmpATHSzONuR+/c0f8eg8opy1GNmC+59b4RRn+pvBTFz1Ly7ijKfLxXA8wMWdR9bnEbNt&#10;FgSh+lhQK5MZ8UEfzcpR84TtmsdXERJG4u2Ch6O5CPtFwnZKNZ8nEKbainBrVlZG6tiYKOtj9ySc&#10;PbQ1YCLu6DjcYvKuu3ts/NLQfBuoqlPrX1U9yI+NSMNz2N64cuf3hHr9j5n9BgAA//8DAFBLAwQU&#10;AAYACAAAACEAPZqzn9sAAAAJAQAADwAAAGRycy9kb3ducmV2LnhtbEyPwU7DMBBE70j8g7VI3KiT&#10;VqrSEKcCVLhwokWct/HWtojtKHbT8PdsT3DceaPZmWY7+15MNCYXg4JyUYCg0EXtglHweXh9qECk&#10;jEFjHwMp+KEE2/b2psFax0v4oGmfjeCQkGpUYHMeailTZ8ljWsSBArNTHD1mPkcj9YgXDve9XBbF&#10;Wnp0gT9YHOjFUve9P3sFu2ezMV2Fo91V2rlp/jq9mzel7u/mp0cQmeb8Z4Zrfa4OLXc6xnPQSfQK&#10;Vrwks1ysQFxxWW5YOTJYriuQbSP/L2h/AQAA//8DAFBLAQItABQABgAIAAAAIQC2gziS/gAAAOEB&#10;AAATAAAAAAAAAAAAAAAAAAAAAABbQ29udGVudF9UeXBlc10ueG1sUEsBAi0AFAAGAAgAAAAhADj9&#10;If/WAAAAlAEAAAsAAAAAAAAAAAAAAAAALwEAAF9yZWxzLy5yZWxzUEsBAi0AFAAGAAgAAAAhANWH&#10;WfdOAgAAqwQAAA4AAAAAAAAAAAAAAAAALgIAAGRycy9lMm9Eb2MueG1sUEsBAi0AFAAGAAgAAAAh&#10;AD2as5/bAAAACQEAAA8AAAAAAAAAAAAAAAAAqAQAAGRycy9kb3ducmV2LnhtbFBLBQYAAAAABAAE&#10;APMAAACwBQAAAAA=&#10;" fillcolor="white [3201]" strokeweight=".5pt">
                <v:textbox>
                  <w:txbxContent>
                    <w:p w14:paraId="02BE1101" w14:textId="77777777" w:rsidR="00123F14" w:rsidRDefault="00123F14" w:rsidP="00123F14">
                      <w:pPr>
                        <w:autoSpaceDE w:val="0"/>
                        <w:autoSpaceDN w:val="0"/>
                        <w:adjustRightInd w:val="0"/>
                        <w:spacing w:before="120" w:after="0" w:line="240" w:lineRule="auto"/>
                        <w:jc w:val="center"/>
                        <w:rPr>
                          <w:rFonts w:cstheme="minorHAnsi"/>
                          <w:b/>
                          <w:bCs/>
                          <w:sz w:val="28"/>
                          <w:szCs w:val="28"/>
                          <w:u w:val="single"/>
                        </w:rPr>
                      </w:pPr>
                      <w:r w:rsidRPr="00905AB1">
                        <w:rPr>
                          <w:rFonts w:cstheme="minorHAnsi"/>
                          <w:b/>
                          <w:bCs/>
                          <w:sz w:val="28"/>
                          <w:szCs w:val="28"/>
                          <w:u w:val="single"/>
                        </w:rPr>
                        <w:t>Evacuation information</w:t>
                      </w:r>
                    </w:p>
                    <w:p w14:paraId="509EF767" w14:textId="77777777" w:rsidR="00123F14" w:rsidRPr="003025DC" w:rsidRDefault="00123F14" w:rsidP="00123F14">
                      <w:pPr>
                        <w:autoSpaceDE w:val="0"/>
                        <w:autoSpaceDN w:val="0"/>
                        <w:adjustRightInd w:val="0"/>
                        <w:spacing w:before="240" w:after="0" w:line="240" w:lineRule="auto"/>
                        <w:rPr>
                          <w:rFonts w:cstheme="minorHAnsi"/>
                        </w:rPr>
                      </w:pPr>
                      <w:r w:rsidRPr="003025DC">
                        <w:rPr>
                          <w:rFonts w:cstheme="minorHAnsi"/>
                        </w:rPr>
                        <w:t xml:space="preserve">Fire </w:t>
                      </w:r>
                      <w:r>
                        <w:rPr>
                          <w:rFonts w:cstheme="minorHAnsi"/>
                        </w:rPr>
                        <w:t>and other emergencies will require you to leave the building.  In case of a fire, always use the stairs, not the elevator!</w:t>
                      </w:r>
                    </w:p>
                    <w:p w14:paraId="1F3C86E3" w14:textId="797CF52A" w:rsidR="003B737D" w:rsidRDefault="003B737D" w:rsidP="00123F14">
                      <w:pPr>
                        <w:pStyle w:val="ListParagraph"/>
                        <w:numPr>
                          <w:ilvl w:val="0"/>
                          <w:numId w:val="6"/>
                        </w:numPr>
                        <w:autoSpaceDE w:val="0"/>
                        <w:autoSpaceDN w:val="0"/>
                        <w:adjustRightInd w:val="0"/>
                        <w:spacing w:before="120" w:after="0" w:line="240" w:lineRule="auto"/>
                        <w:rPr>
                          <w:rFonts w:cstheme="minorHAnsi"/>
                          <w:bCs/>
                          <w:i/>
                        </w:rPr>
                      </w:pPr>
                      <w:r>
                        <w:rPr>
                          <w:rFonts w:cstheme="minorHAnsi"/>
                          <w:bCs/>
                          <w:i/>
                        </w:rPr>
                        <w:t xml:space="preserve">The nearest fire alarm is in </w:t>
                      </w:r>
                      <w:r w:rsidRPr="003B737D">
                        <w:rPr>
                          <w:rFonts w:cstheme="minorHAnsi"/>
                          <w:bCs/>
                          <w:i/>
                          <w:color w:val="00B050"/>
                        </w:rPr>
                        <w:t>location</w:t>
                      </w:r>
                      <w:r w:rsidRPr="003B737D">
                        <w:rPr>
                          <w:rFonts w:cstheme="minorHAnsi"/>
                          <w:bCs/>
                          <w:i/>
                        </w:rPr>
                        <w:t>.</w:t>
                      </w:r>
                    </w:p>
                    <w:p w14:paraId="7D86126B" w14:textId="541E0898" w:rsidR="00123F14" w:rsidRPr="00141CE0" w:rsidRDefault="00123F14" w:rsidP="00123F14">
                      <w:pPr>
                        <w:pStyle w:val="ListParagraph"/>
                        <w:numPr>
                          <w:ilvl w:val="0"/>
                          <w:numId w:val="6"/>
                        </w:numPr>
                        <w:autoSpaceDE w:val="0"/>
                        <w:autoSpaceDN w:val="0"/>
                        <w:adjustRightInd w:val="0"/>
                        <w:spacing w:before="120" w:after="0" w:line="240" w:lineRule="auto"/>
                        <w:rPr>
                          <w:rFonts w:cstheme="minorHAnsi"/>
                          <w:bCs/>
                          <w:i/>
                        </w:rPr>
                      </w:pPr>
                      <w:r w:rsidRPr="00141CE0">
                        <w:rPr>
                          <w:rFonts w:cstheme="minorHAnsi"/>
                          <w:bCs/>
                          <w:i/>
                        </w:rPr>
                        <w:t>The building evacuation route is posted</w:t>
                      </w:r>
                      <w:r>
                        <w:rPr>
                          <w:rFonts w:cstheme="minorHAnsi"/>
                          <w:bCs/>
                          <w:i/>
                        </w:rPr>
                        <w:t xml:space="preserve"> in </w:t>
                      </w:r>
                      <w:bookmarkStart w:id="3" w:name="_Hlk29383644"/>
                      <w:r w:rsidRPr="001162E4">
                        <w:rPr>
                          <w:rFonts w:cstheme="minorHAnsi"/>
                          <w:bCs/>
                          <w:i/>
                          <w:color w:val="00B050"/>
                        </w:rPr>
                        <w:t>location</w:t>
                      </w:r>
                      <w:bookmarkEnd w:id="3"/>
                      <w:r w:rsidRPr="003B737D">
                        <w:rPr>
                          <w:rFonts w:cstheme="minorHAnsi"/>
                          <w:bCs/>
                          <w:i/>
                        </w:rPr>
                        <w:t>.</w:t>
                      </w:r>
                    </w:p>
                    <w:p w14:paraId="1B7D8836" w14:textId="77777777" w:rsidR="00123F14" w:rsidRDefault="00123F14" w:rsidP="00123F14">
                      <w:pPr>
                        <w:pStyle w:val="ListParagraph"/>
                        <w:numPr>
                          <w:ilvl w:val="0"/>
                          <w:numId w:val="6"/>
                        </w:numPr>
                        <w:autoSpaceDE w:val="0"/>
                        <w:autoSpaceDN w:val="0"/>
                        <w:adjustRightInd w:val="0"/>
                        <w:spacing w:after="0" w:line="240" w:lineRule="auto"/>
                        <w:rPr>
                          <w:rFonts w:cstheme="minorHAnsi"/>
                          <w:bCs/>
                          <w:i/>
                        </w:rPr>
                      </w:pPr>
                      <w:r w:rsidRPr="00C715BE">
                        <w:rPr>
                          <w:rFonts w:cstheme="minorHAnsi"/>
                          <w:bCs/>
                          <w:i/>
                        </w:rPr>
                        <w:t xml:space="preserve">If this primary route is not safe, the other way out is </w:t>
                      </w:r>
                      <w:r w:rsidRPr="001162E4">
                        <w:rPr>
                          <w:rFonts w:cstheme="minorHAnsi"/>
                          <w:bCs/>
                          <w:i/>
                          <w:color w:val="00B050"/>
                        </w:rPr>
                        <w:t>location</w:t>
                      </w:r>
                      <w:r w:rsidRPr="003B737D">
                        <w:rPr>
                          <w:rFonts w:cstheme="minorHAnsi"/>
                          <w:bCs/>
                          <w:i/>
                        </w:rPr>
                        <w:t>.</w:t>
                      </w:r>
                      <w:r w:rsidRPr="00C715BE">
                        <w:rPr>
                          <w:rFonts w:cstheme="minorHAnsi"/>
                          <w:bCs/>
                          <w:i/>
                        </w:rPr>
                        <w:t xml:space="preserve"> </w:t>
                      </w:r>
                    </w:p>
                    <w:p w14:paraId="39DF447A" w14:textId="32E943D3" w:rsidR="00123F14" w:rsidRPr="00C715BE" w:rsidRDefault="00123F14" w:rsidP="00123F14">
                      <w:pPr>
                        <w:pStyle w:val="ListParagraph"/>
                        <w:numPr>
                          <w:ilvl w:val="0"/>
                          <w:numId w:val="6"/>
                        </w:numPr>
                        <w:autoSpaceDE w:val="0"/>
                        <w:autoSpaceDN w:val="0"/>
                        <w:adjustRightInd w:val="0"/>
                        <w:spacing w:after="0" w:line="240" w:lineRule="auto"/>
                        <w:rPr>
                          <w:rFonts w:cstheme="minorHAnsi"/>
                          <w:bCs/>
                          <w:i/>
                        </w:rPr>
                      </w:pPr>
                      <w:r w:rsidRPr="00C715BE">
                        <w:rPr>
                          <w:rFonts w:cstheme="minorHAnsi"/>
                          <w:bCs/>
                          <w:i/>
                        </w:rPr>
                        <w:t xml:space="preserve">All lab staff are to meet at </w:t>
                      </w:r>
                      <w:r w:rsidRPr="00C715BE">
                        <w:rPr>
                          <w:rFonts w:cstheme="minorHAnsi"/>
                          <w:bCs/>
                          <w:i/>
                          <w:color w:val="00B050"/>
                        </w:rPr>
                        <w:t xml:space="preserve">this location </w:t>
                      </w:r>
                      <w:r w:rsidR="008B0C8F">
                        <w:rPr>
                          <w:rFonts w:cstheme="minorHAnsi"/>
                          <w:bCs/>
                          <w:i/>
                        </w:rPr>
                        <w:t>after exiting</w:t>
                      </w:r>
                      <w:r w:rsidRPr="00C715BE">
                        <w:rPr>
                          <w:rFonts w:cstheme="minorHAnsi"/>
                          <w:bCs/>
                          <w:i/>
                        </w:rPr>
                        <w:t xml:space="preserve"> the building</w:t>
                      </w:r>
                      <w:r>
                        <w:rPr>
                          <w:rFonts w:cstheme="minorHAnsi"/>
                          <w:bCs/>
                          <w:i/>
                        </w:rPr>
                        <w:t>.</w:t>
                      </w:r>
                    </w:p>
                    <w:p w14:paraId="4552D363" w14:textId="58EA273E" w:rsidR="00123F14" w:rsidRPr="00141CE0" w:rsidRDefault="00123F14" w:rsidP="00123F14">
                      <w:pPr>
                        <w:pStyle w:val="ListParagraph"/>
                        <w:numPr>
                          <w:ilvl w:val="0"/>
                          <w:numId w:val="6"/>
                        </w:numPr>
                        <w:autoSpaceDE w:val="0"/>
                        <w:autoSpaceDN w:val="0"/>
                        <w:adjustRightInd w:val="0"/>
                        <w:spacing w:after="0" w:line="240" w:lineRule="auto"/>
                        <w:rPr>
                          <w:rFonts w:cstheme="minorHAnsi"/>
                          <w:bCs/>
                          <w:i/>
                        </w:rPr>
                      </w:pPr>
                      <w:r w:rsidRPr="00141CE0">
                        <w:rPr>
                          <w:rFonts w:cstheme="minorHAnsi"/>
                          <w:bCs/>
                          <w:i/>
                        </w:rPr>
                        <w:t>Designated Coordinator</w:t>
                      </w:r>
                      <w:r>
                        <w:rPr>
                          <w:rFonts w:cstheme="minorHAnsi"/>
                          <w:bCs/>
                          <w:i/>
                        </w:rPr>
                        <w:t xml:space="preserve">, </w:t>
                      </w:r>
                      <w:r w:rsidRPr="00C715BE">
                        <w:rPr>
                          <w:rFonts w:cstheme="minorHAnsi"/>
                          <w:bCs/>
                          <w:i/>
                          <w:color w:val="00B050"/>
                        </w:rPr>
                        <w:t>person’s name</w:t>
                      </w:r>
                      <w:r>
                        <w:rPr>
                          <w:rFonts w:cstheme="minorHAnsi"/>
                          <w:bCs/>
                          <w:i/>
                        </w:rPr>
                        <w:t>,</w:t>
                      </w:r>
                      <w:r w:rsidRPr="00141CE0">
                        <w:rPr>
                          <w:rFonts w:cstheme="minorHAnsi"/>
                          <w:bCs/>
                          <w:i/>
                        </w:rPr>
                        <w:t xml:space="preserve"> will take attendance to ensure that everyone ha</w:t>
                      </w:r>
                      <w:r>
                        <w:rPr>
                          <w:rFonts w:cstheme="minorHAnsi"/>
                          <w:bCs/>
                          <w:i/>
                        </w:rPr>
                        <w:t>d</w:t>
                      </w:r>
                      <w:r w:rsidRPr="00141CE0">
                        <w:rPr>
                          <w:rFonts w:cstheme="minorHAnsi"/>
                          <w:bCs/>
                          <w:i/>
                        </w:rPr>
                        <w:t xml:space="preserve"> safely </w:t>
                      </w:r>
                      <w:r w:rsidR="009E616A">
                        <w:rPr>
                          <w:rFonts w:cstheme="minorHAnsi"/>
                          <w:bCs/>
                          <w:i/>
                        </w:rPr>
                        <w:t>evacuated</w:t>
                      </w:r>
                      <w:r>
                        <w:rPr>
                          <w:rFonts w:cstheme="minorHAnsi"/>
                          <w:bCs/>
                          <w:i/>
                        </w:rPr>
                        <w:t>.</w:t>
                      </w:r>
                    </w:p>
                    <w:p w14:paraId="1584595B" w14:textId="77777777" w:rsidR="00123F14" w:rsidRPr="00141CE0" w:rsidRDefault="00123F14" w:rsidP="00123F14">
                      <w:pPr>
                        <w:pStyle w:val="ListParagraph"/>
                        <w:numPr>
                          <w:ilvl w:val="0"/>
                          <w:numId w:val="6"/>
                        </w:numPr>
                        <w:autoSpaceDE w:val="0"/>
                        <w:autoSpaceDN w:val="0"/>
                        <w:adjustRightInd w:val="0"/>
                        <w:spacing w:after="0" w:line="240" w:lineRule="auto"/>
                        <w:rPr>
                          <w:rFonts w:cstheme="minorHAnsi"/>
                          <w:bCs/>
                          <w:i/>
                        </w:rPr>
                      </w:pPr>
                      <w:r w:rsidRPr="00141CE0">
                        <w:rPr>
                          <w:rFonts w:cstheme="minorHAnsi"/>
                          <w:bCs/>
                          <w:i/>
                        </w:rPr>
                        <w:t xml:space="preserve">If you can provide information about the </w:t>
                      </w:r>
                      <w:r>
                        <w:rPr>
                          <w:rFonts w:cstheme="minorHAnsi"/>
                          <w:bCs/>
                          <w:i/>
                        </w:rPr>
                        <w:t>incident</w:t>
                      </w:r>
                      <w:r w:rsidRPr="00141CE0">
                        <w:rPr>
                          <w:rFonts w:cstheme="minorHAnsi"/>
                          <w:bCs/>
                          <w:i/>
                        </w:rPr>
                        <w:t>, proceed to the Incident Command on site</w:t>
                      </w:r>
                      <w:r>
                        <w:rPr>
                          <w:rFonts w:cstheme="minorHAnsi"/>
                          <w:bCs/>
                          <w:i/>
                        </w:rPr>
                        <w:t xml:space="preserve">. </w:t>
                      </w:r>
                    </w:p>
                    <w:p w14:paraId="1164AA1D" w14:textId="77777777" w:rsidR="00123F14" w:rsidRDefault="00123F14" w:rsidP="00123F14">
                      <w:pPr>
                        <w:pStyle w:val="ListParagraph"/>
                        <w:numPr>
                          <w:ilvl w:val="0"/>
                          <w:numId w:val="6"/>
                        </w:numPr>
                        <w:autoSpaceDE w:val="0"/>
                        <w:autoSpaceDN w:val="0"/>
                        <w:adjustRightInd w:val="0"/>
                        <w:spacing w:after="0" w:line="240" w:lineRule="auto"/>
                        <w:rPr>
                          <w:rFonts w:cs="Arial"/>
                          <w:bCs/>
                          <w:i/>
                        </w:rPr>
                      </w:pPr>
                      <w:r w:rsidRPr="00141CE0">
                        <w:rPr>
                          <w:rFonts w:cs="Arial"/>
                          <w:bCs/>
                          <w:i/>
                        </w:rPr>
                        <w:t xml:space="preserve">Do not re-enter the building until the </w:t>
                      </w:r>
                      <w:r>
                        <w:rPr>
                          <w:rFonts w:cs="Arial"/>
                          <w:bCs/>
                          <w:i/>
                        </w:rPr>
                        <w:t>Incident Commander</w:t>
                      </w:r>
                      <w:r w:rsidRPr="00141CE0">
                        <w:rPr>
                          <w:rFonts w:cs="Arial"/>
                          <w:bCs/>
                          <w:i/>
                        </w:rPr>
                        <w:t xml:space="preserve"> ha</w:t>
                      </w:r>
                      <w:r>
                        <w:rPr>
                          <w:rFonts w:cs="Arial"/>
                          <w:bCs/>
                          <w:i/>
                        </w:rPr>
                        <w:t>s</w:t>
                      </w:r>
                      <w:r w:rsidRPr="00141CE0">
                        <w:rPr>
                          <w:rFonts w:cs="Arial"/>
                          <w:bCs/>
                          <w:i/>
                        </w:rPr>
                        <w:t xml:space="preserve"> </w:t>
                      </w:r>
                      <w:r>
                        <w:rPr>
                          <w:rFonts w:cs="Arial"/>
                          <w:bCs/>
                          <w:i/>
                        </w:rPr>
                        <w:t>declared</w:t>
                      </w:r>
                      <w:r w:rsidRPr="00141CE0">
                        <w:rPr>
                          <w:rFonts w:cs="Arial"/>
                          <w:bCs/>
                          <w:i/>
                        </w:rPr>
                        <w:t xml:space="preserve"> that it is safe to return!</w:t>
                      </w:r>
                    </w:p>
                    <w:p w14:paraId="1F4A6A0C" w14:textId="77777777" w:rsidR="00123F14" w:rsidRDefault="00123F14"/>
                  </w:txbxContent>
                </v:textbox>
              </v:shape>
            </w:pict>
          </mc:Fallback>
        </mc:AlternateContent>
      </w:r>
    </w:p>
    <w:p w14:paraId="0AFA6FE7" w14:textId="204C939D" w:rsidR="00123F14" w:rsidRDefault="00123F14" w:rsidP="003025DC">
      <w:pPr>
        <w:autoSpaceDE w:val="0"/>
        <w:autoSpaceDN w:val="0"/>
        <w:adjustRightInd w:val="0"/>
        <w:spacing w:before="240" w:after="0" w:line="240" w:lineRule="auto"/>
        <w:jc w:val="center"/>
        <w:rPr>
          <w:rFonts w:cstheme="minorHAnsi"/>
          <w:b/>
          <w:bCs/>
          <w:sz w:val="28"/>
          <w:szCs w:val="28"/>
          <w:u w:val="single"/>
        </w:rPr>
      </w:pPr>
    </w:p>
    <w:p w14:paraId="53B01654" w14:textId="77777777" w:rsidR="00123F14" w:rsidRDefault="00123F14" w:rsidP="003025DC">
      <w:pPr>
        <w:autoSpaceDE w:val="0"/>
        <w:autoSpaceDN w:val="0"/>
        <w:adjustRightInd w:val="0"/>
        <w:spacing w:before="240" w:after="0" w:line="240" w:lineRule="auto"/>
        <w:jc w:val="center"/>
        <w:rPr>
          <w:rFonts w:cstheme="minorHAnsi"/>
          <w:b/>
          <w:bCs/>
          <w:sz w:val="28"/>
          <w:szCs w:val="28"/>
          <w:u w:val="single"/>
        </w:rPr>
      </w:pPr>
    </w:p>
    <w:p w14:paraId="5CDB83AC" w14:textId="77777777" w:rsidR="00123F14" w:rsidRDefault="00123F14" w:rsidP="003025DC">
      <w:pPr>
        <w:autoSpaceDE w:val="0"/>
        <w:autoSpaceDN w:val="0"/>
        <w:adjustRightInd w:val="0"/>
        <w:spacing w:before="240" w:after="0" w:line="240" w:lineRule="auto"/>
        <w:jc w:val="center"/>
        <w:rPr>
          <w:rFonts w:cstheme="minorHAnsi"/>
          <w:b/>
          <w:bCs/>
          <w:sz w:val="28"/>
          <w:szCs w:val="28"/>
          <w:u w:val="single"/>
        </w:rPr>
      </w:pPr>
    </w:p>
    <w:p w14:paraId="6C17189C" w14:textId="77777777" w:rsidR="00123F14" w:rsidRDefault="00123F14" w:rsidP="003025DC">
      <w:pPr>
        <w:autoSpaceDE w:val="0"/>
        <w:autoSpaceDN w:val="0"/>
        <w:adjustRightInd w:val="0"/>
        <w:spacing w:before="240" w:after="0" w:line="240" w:lineRule="auto"/>
        <w:jc w:val="center"/>
        <w:rPr>
          <w:rFonts w:cstheme="minorHAnsi"/>
          <w:b/>
          <w:bCs/>
          <w:sz w:val="28"/>
          <w:szCs w:val="28"/>
          <w:u w:val="single"/>
        </w:rPr>
      </w:pPr>
    </w:p>
    <w:p w14:paraId="503EE14F" w14:textId="11360460" w:rsidR="008B0C8F" w:rsidRPr="008B0C8F" w:rsidRDefault="008B0C8F" w:rsidP="003B737D">
      <w:pPr>
        <w:autoSpaceDE w:val="0"/>
        <w:autoSpaceDN w:val="0"/>
        <w:adjustRightInd w:val="0"/>
        <w:spacing w:before="480" w:after="0" w:line="240" w:lineRule="auto"/>
        <w:jc w:val="center"/>
        <w:rPr>
          <w:rFonts w:cs="Arial"/>
          <w:b/>
          <w:bCs/>
          <w:i/>
          <w:iCs/>
          <w:color w:val="FF0000"/>
          <w:sz w:val="20"/>
          <w:szCs w:val="20"/>
        </w:rPr>
      </w:pPr>
      <w:r w:rsidRPr="008B0C8F">
        <w:rPr>
          <w:rFonts w:cs="Arial"/>
          <w:b/>
          <w:bCs/>
          <w:i/>
          <w:iCs/>
          <w:color w:val="1F497D" w:themeColor="text2"/>
          <w:sz w:val="20"/>
          <w:szCs w:val="20"/>
        </w:rPr>
        <w:t xml:space="preserve">FOR EMERGENCIES NOT ADDRESSED </w:t>
      </w:r>
      <w:r>
        <w:rPr>
          <w:rFonts w:cs="Arial"/>
          <w:b/>
          <w:bCs/>
          <w:i/>
          <w:iCs/>
          <w:color w:val="1F497D" w:themeColor="text2"/>
          <w:sz w:val="20"/>
          <w:szCs w:val="20"/>
        </w:rPr>
        <w:t>I</w:t>
      </w:r>
      <w:r w:rsidRPr="008B0C8F">
        <w:rPr>
          <w:rFonts w:cs="Arial"/>
          <w:b/>
          <w:bCs/>
          <w:i/>
          <w:iCs/>
          <w:color w:val="1F497D" w:themeColor="text2"/>
          <w:sz w:val="20"/>
          <w:szCs w:val="20"/>
        </w:rPr>
        <w:t xml:space="preserve">N THIS DOCUMENT, REFER TO </w:t>
      </w:r>
      <w:r w:rsidRPr="008B0C8F">
        <w:rPr>
          <w:rFonts w:cs="Arial"/>
          <w:b/>
          <w:bCs/>
          <w:i/>
          <w:iCs/>
          <w:color w:val="17365D" w:themeColor="text2" w:themeShade="BF"/>
          <w:sz w:val="20"/>
          <w:szCs w:val="20"/>
        </w:rPr>
        <w:t>http://carolinaalert.sc.edu/</w:t>
      </w:r>
    </w:p>
    <w:p w14:paraId="3000A0D0" w14:textId="5251B52E" w:rsidR="00123F14" w:rsidRDefault="00AE47BF" w:rsidP="003025DC">
      <w:pPr>
        <w:autoSpaceDE w:val="0"/>
        <w:autoSpaceDN w:val="0"/>
        <w:adjustRightInd w:val="0"/>
        <w:spacing w:before="240" w:after="0" w:line="240" w:lineRule="auto"/>
        <w:jc w:val="center"/>
        <w:rPr>
          <w:rFonts w:cstheme="minorHAnsi"/>
          <w:b/>
          <w:bCs/>
          <w:sz w:val="28"/>
          <w:szCs w:val="28"/>
          <w:u w:val="single"/>
        </w:rPr>
      </w:pPr>
      <w:r>
        <w:rPr>
          <w:rFonts w:cstheme="minorHAnsi"/>
          <w:b/>
          <w:bCs/>
          <w:noProof/>
          <w:sz w:val="28"/>
          <w:szCs w:val="28"/>
        </w:rPr>
        <w:lastRenderedPageBreak/>
        <mc:AlternateContent>
          <mc:Choice Requires="wps">
            <w:drawing>
              <wp:anchor distT="0" distB="0" distL="114300" distR="114300" simplePos="0" relativeHeight="251668480" behindDoc="0" locked="0" layoutInCell="1" allowOverlap="1" wp14:anchorId="2B183429" wp14:editId="67BBBE3A">
                <wp:simplePos x="0" y="0"/>
                <wp:positionH relativeFrom="column">
                  <wp:posOffset>4043363</wp:posOffset>
                </wp:positionH>
                <wp:positionV relativeFrom="paragraph">
                  <wp:posOffset>-14287</wp:posOffset>
                </wp:positionV>
                <wp:extent cx="3023870" cy="4100512"/>
                <wp:effectExtent l="0" t="0" r="5080" b="0"/>
                <wp:wrapNone/>
                <wp:docPr id="14" name="Text Box 14"/>
                <wp:cNvGraphicFramePr/>
                <a:graphic xmlns:a="http://schemas.openxmlformats.org/drawingml/2006/main">
                  <a:graphicData uri="http://schemas.microsoft.com/office/word/2010/wordprocessingShape">
                    <wps:wsp>
                      <wps:cNvSpPr txBox="1"/>
                      <wps:spPr>
                        <a:xfrm>
                          <a:off x="0" y="0"/>
                          <a:ext cx="3023870" cy="4100512"/>
                        </a:xfrm>
                        <a:prstGeom prst="rect">
                          <a:avLst/>
                        </a:prstGeom>
                        <a:solidFill>
                          <a:schemeClr val="bg1">
                            <a:lumMod val="85000"/>
                          </a:schemeClr>
                        </a:solidFill>
                        <a:ln w="12700">
                          <a:noFill/>
                        </a:ln>
                      </wps:spPr>
                      <wps:txbx>
                        <w:txbxContent>
                          <w:p w14:paraId="6511FF2F" w14:textId="05AE4669" w:rsidR="00C715BE" w:rsidRPr="00905AB1" w:rsidRDefault="00C715BE" w:rsidP="008B0C8F">
                            <w:pPr>
                              <w:autoSpaceDE w:val="0"/>
                              <w:autoSpaceDN w:val="0"/>
                              <w:adjustRightInd w:val="0"/>
                              <w:spacing w:after="0" w:line="240" w:lineRule="auto"/>
                              <w:jc w:val="center"/>
                              <w:rPr>
                                <w:rFonts w:cstheme="minorHAnsi"/>
                                <w:b/>
                                <w:bCs/>
                                <w:sz w:val="28"/>
                                <w:szCs w:val="28"/>
                              </w:rPr>
                            </w:pPr>
                            <w:r w:rsidRPr="00414030">
                              <w:rPr>
                                <w:rFonts w:cstheme="minorHAnsi"/>
                                <w:b/>
                                <w:bCs/>
                                <w:sz w:val="28"/>
                                <w:szCs w:val="28"/>
                                <w:highlight w:val="lightGray"/>
                              </w:rPr>
                              <w:t xml:space="preserve">If your eyes or </w:t>
                            </w:r>
                            <w:r w:rsidR="00DE75F5">
                              <w:rPr>
                                <w:rFonts w:cstheme="minorHAnsi"/>
                                <w:b/>
                                <w:bCs/>
                                <w:sz w:val="28"/>
                                <w:szCs w:val="28"/>
                                <w:highlight w:val="lightGray"/>
                              </w:rPr>
                              <w:t>skin</w:t>
                            </w:r>
                            <w:r w:rsidRPr="00414030">
                              <w:rPr>
                                <w:rFonts w:cstheme="minorHAnsi"/>
                                <w:b/>
                                <w:bCs/>
                                <w:sz w:val="28"/>
                                <w:szCs w:val="28"/>
                                <w:highlight w:val="lightGray"/>
                              </w:rPr>
                              <w:t xml:space="preserve"> were exposed to </w:t>
                            </w:r>
                            <w:r w:rsidR="00404C7C">
                              <w:rPr>
                                <w:rFonts w:cstheme="minorHAnsi"/>
                                <w:b/>
                                <w:bCs/>
                                <w:sz w:val="28"/>
                                <w:szCs w:val="28"/>
                              </w:rPr>
                              <w:t>chemicals</w:t>
                            </w:r>
                            <w:r w:rsidR="00590759">
                              <w:rPr>
                                <w:rFonts w:cstheme="minorHAnsi"/>
                                <w:b/>
                                <w:bCs/>
                                <w:sz w:val="28"/>
                                <w:szCs w:val="28"/>
                              </w:rPr>
                              <w:t xml:space="preserve"> or biological materials</w:t>
                            </w:r>
                            <w:r w:rsidR="00404C7C">
                              <w:rPr>
                                <w:rFonts w:cstheme="minorHAnsi"/>
                                <w:b/>
                                <w:bCs/>
                                <w:sz w:val="28"/>
                                <w:szCs w:val="28"/>
                              </w:rPr>
                              <w:t>:</w:t>
                            </w:r>
                          </w:p>
                          <w:p w14:paraId="7E77A129" w14:textId="36AC3C25" w:rsidR="00C715BE" w:rsidRPr="00556C21" w:rsidRDefault="00C715BE" w:rsidP="00CA1D20">
                            <w:pPr>
                              <w:pStyle w:val="ListParagraph"/>
                              <w:numPr>
                                <w:ilvl w:val="0"/>
                                <w:numId w:val="8"/>
                              </w:numPr>
                              <w:autoSpaceDE w:val="0"/>
                              <w:autoSpaceDN w:val="0"/>
                              <w:adjustRightInd w:val="0"/>
                              <w:spacing w:before="120" w:after="120" w:line="240" w:lineRule="auto"/>
                              <w:ind w:left="360"/>
                              <w:contextualSpacing w:val="0"/>
                              <w:rPr>
                                <w:rFonts w:cstheme="minorHAnsi"/>
                              </w:rPr>
                            </w:pPr>
                            <w:r w:rsidRPr="00556C21">
                              <w:rPr>
                                <w:rFonts w:cstheme="minorHAnsi"/>
                              </w:rPr>
                              <w:t>Pull the safety shower lever to start the water flowing</w:t>
                            </w:r>
                            <w:r w:rsidR="009E616A">
                              <w:rPr>
                                <w:rFonts w:cstheme="minorHAnsi"/>
                              </w:rPr>
                              <w:t xml:space="preserve">. </w:t>
                            </w:r>
                            <w:r w:rsidR="00AE47BF">
                              <w:rPr>
                                <w:rFonts w:cstheme="minorHAnsi"/>
                              </w:rPr>
                              <w:t>For eyewashes,</w:t>
                            </w:r>
                            <w:r w:rsidRPr="00556C21">
                              <w:rPr>
                                <w:rFonts w:cstheme="minorHAnsi"/>
                              </w:rPr>
                              <w:t xml:space="preserve"> </w:t>
                            </w:r>
                            <w:r w:rsidR="00AE47BF">
                              <w:rPr>
                                <w:rFonts w:cstheme="minorHAnsi"/>
                              </w:rPr>
                              <w:t>push</w:t>
                            </w:r>
                            <w:r w:rsidRPr="00556C21">
                              <w:rPr>
                                <w:rFonts w:cstheme="minorHAnsi"/>
                              </w:rPr>
                              <w:t xml:space="preserve"> lever to start the water flowing.</w:t>
                            </w:r>
                          </w:p>
                          <w:p w14:paraId="4E6EA219" w14:textId="0F035DB6" w:rsidR="00C715BE" w:rsidRPr="00556C21" w:rsidRDefault="00AE47BF" w:rsidP="00CA1D20">
                            <w:pPr>
                              <w:pStyle w:val="ListParagraph"/>
                              <w:numPr>
                                <w:ilvl w:val="0"/>
                                <w:numId w:val="8"/>
                              </w:numPr>
                              <w:autoSpaceDE w:val="0"/>
                              <w:autoSpaceDN w:val="0"/>
                              <w:adjustRightInd w:val="0"/>
                              <w:spacing w:after="120" w:line="240" w:lineRule="auto"/>
                              <w:ind w:left="360"/>
                              <w:contextualSpacing w:val="0"/>
                              <w:rPr>
                                <w:rFonts w:cstheme="minorHAnsi"/>
                              </w:rPr>
                            </w:pPr>
                            <w:r>
                              <w:rPr>
                                <w:rFonts w:cstheme="minorHAnsi"/>
                              </w:rPr>
                              <w:t>W</w:t>
                            </w:r>
                            <w:r w:rsidR="00C715BE" w:rsidRPr="00556C21">
                              <w:rPr>
                                <w:rFonts w:cstheme="minorHAnsi"/>
                              </w:rPr>
                              <w:t xml:space="preserve">ash off </w:t>
                            </w:r>
                            <w:r w:rsidR="00F16E08">
                              <w:rPr>
                                <w:rFonts w:cstheme="minorHAnsi"/>
                              </w:rPr>
                              <w:t>contaminants</w:t>
                            </w:r>
                            <w:r w:rsidR="00C715BE" w:rsidRPr="00556C21">
                              <w:rPr>
                                <w:rFonts w:cstheme="minorHAnsi"/>
                              </w:rPr>
                              <w:t xml:space="preserve"> from your eyes</w:t>
                            </w:r>
                            <w:r>
                              <w:rPr>
                                <w:rFonts w:cstheme="minorHAnsi"/>
                              </w:rPr>
                              <w:t xml:space="preserve"> by</w:t>
                            </w:r>
                            <w:r w:rsidR="00C715BE" w:rsidRPr="00556C21">
                              <w:rPr>
                                <w:rFonts w:cstheme="minorHAnsi"/>
                              </w:rPr>
                              <w:t xml:space="preserve"> hold</w:t>
                            </w:r>
                            <w:r>
                              <w:rPr>
                                <w:rFonts w:cstheme="minorHAnsi"/>
                              </w:rPr>
                              <w:t>ing</w:t>
                            </w:r>
                            <w:r w:rsidR="00C715BE" w:rsidRPr="00556C21">
                              <w:rPr>
                                <w:rFonts w:cstheme="minorHAnsi"/>
                              </w:rPr>
                              <w:t xml:space="preserve"> your eyes open to get the water under your eyelids.</w:t>
                            </w:r>
                          </w:p>
                          <w:p w14:paraId="054D6AD5" w14:textId="63613D9E" w:rsidR="00C715BE" w:rsidRPr="00556C21" w:rsidRDefault="00C715BE" w:rsidP="00CA1D20">
                            <w:pPr>
                              <w:pStyle w:val="ListParagraph"/>
                              <w:numPr>
                                <w:ilvl w:val="0"/>
                                <w:numId w:val="8"/>
                              </w:numPr>
                              <w:autoSpaceDE w:val="0"/>
                              <w:autoSpaceDN w:val="0"/>
                              <w:adjustRightInd w:val="0"/>
                              <w:spacing w:after="120" w:line="240" w:lineRule="auto"/>
                              <w:ind w:left="360"/>
                              <w:contextualSpacing w:val="0"/>
                              <w:rPr>
                                <w:rFonts w:cstheme="minorHAnsi"/>
                              </w:rPr>
                            </w:pPr>
                            <w:r w:rsidRPr="00556C21">
                              <w:rPr>
                                <w:rFonts w:cstheme="minorHAnsi"/>
                              </w:rPr>
                              <w:t>Remove all contaminated clothing and shoes to effectively wash</w:t>
                            </w:r>
                            <w:r w:rsidR="00F16E08">
                              <w:rPr>
                                <w:rFonts w:cstheme="minorHAnsi"/>
                              </w:rPr>
                              <w:t xml:space="preserve"> off skin</w:t>
                            </w:r>
                            <w:r w:rsidRPr="00556C21">
                              <w:rPr>
                                <w:rFonts w:cstheme="minorHAnsi"/>
                              </w:rPr>
                              <w:t xml:space="preserve"> c</w:t>
                            </w:r>
                            <w:r w:rsidR="00F16E08">
                              <w:rPr>
                                <w:rFonts w:cstheme="minorHAnsi"/>
                              </w:rPr>
                              <w:t>ontaminants.</w:t>
                            </w:r>
                          </w:p>
                          <w:p w14:paraId="06082761" w14:textId="41E9DB6E" w:rsidR="00C715BE" w:rsidRDefault="00C715BE" w:rsidP="00CA1D20">
                            <w:pPr>
                              <w:pStyle w:val="ListParagraph"/>
                              <w:numPr>
                                <w:ilvl w:val="0"/>
                                <w:numId w:val="8"/>
                              </w:numPr>
                              <w:autoSpaceDE w:val="0"/>
                              <w:autoSpaceDN w:val="0"/>
                              <w:adjustRightInd w:val="0"/>
                              <w:spacing w:after="120" w:line="240" w:lineRule="auto"/>
                              <w:ind w:left="360"/>
                              <w:contextualSpacing w:val="0"/>
                              <w:rPr>
                                <w:rFonts w:cstheme="minorHAnsi"/>
                              </w:rPr>
                            </w:pPr>
                            <w:r w:rsidRPr="00556C21">
                              <w:rPr>
                                <w:rFonts w:cstheme="minorHAnsi"/>
                              </w:rPr>
                              <w:t xml:space="preserve">Stay under the water for at least 15 min to wash </w:t>
                            </w:r>
                            <w:r>
                              <w:rPr>
                                <w:rFonts w:cstheme="minorHAnsi"/>
                              </w:rPr>
                              <w:t>off contaminant</w:t>
                            </w:r>
                            <w:r w:rsidRPr="00556C21">
                              <w:rPr>
                                <w:rFonts w:cstheme="minorHAnsi"/>
                              </w:rPr>
                              <w:t>.</w:t>
                            </w:r>
                            <w:r w:rsidR="00AE47BF">
                              <w:rPr>
                                <w:rFonts w:cstheme="minorHAnsi"/>
                              </w:rPr>
                              <w:t xml:space="preserve">  If you</w:t>
                            </w:r>
                            <w:r w:rsidR="00DE75F5">
                              <w:rPr>
                                <w:rFonts w:cstheme="minorHAnsi"/>
                              </w:rPr>
                              <w:t>r</w:t>
                            </w:r>
                            <w:r w:rsidR="00AE47BF">
                              <w:rPr>
                                <w:rFonts w:cstheme="minorHAnsi"/>
                              </w:rPr>
                              <w:t xml:space="preserve"> skin </w:t>
                            </w:r>
                            <w:r w:rsidR="00F16E08">
                              <w:rPr>
                                <w:rFonts w:cstheme="minorHAnsi"/>
                              </w:rPr>
                              <w:t>came into contact</w:t>
                            </w:r>
                            <w:r w:rsidR="00AE47BF">
                              <w:rPr>
                                <w:rFonts w:cstheme="minorHAnsi"/>
                              </w:rPr>
                              <w:t xml:space="preserve"> with HF, wash HF off</w:t>
                            </w:r>
                            <w:r w:rsidR="00DE75F5">
                              <w:rPr>
                                <w:rFonts w:cstheme="minorHAnsi"/>
                              </w:rPr>
                              <w:t xml:space="preserve"> for 5 minutes, then start to massage liberal amount of calcium gluconate gel to affected area</w:t>
                            </w:r>
                            <w:r w:rsidR="001E2F85">
                              <w:rPr>
                                <w:rFonts w:cstheme="minorHAnsi"/>
                              </w:rPr>
                              <w:t>.</w:t>
                            </w:r>
                            <w:r w:rsidR="00DE75F5">
                              <w:rPr>
                                <w:rFonts w:cstheme="minorHAnsi"/>
                              </w:rPr>
                              <w:t xml:space="preserve"> </w:t>
                            </w:r>
                            <w:r w:rsidR="001E2F85">
                              <w:rPr>
                                <w:rFonts w:cstheme="minorHAnsi"/>
                              </w:rPr>
                              <w:t>R</w:t>
                            </w:r>
                            <w:r w:rsidR="00DE75F5">
                              <w:rPr>
                                <w:rFonts w:cstheme="minorHAnsi"/>
                              </w:rPr>
                              <w:t xml:space="preserve">epeat application every 15 minutes. </w:t>
                            </w:r>
                            <w:r w:rsidR="00AE47BF">
                              <w:rPr>
                                <w:rFonts w:cstheme="minorHAnsi"/>
                              </w:rPr>
                              <w:t xml:space="preserve"> </w:t>
                            </w:r>
                          </w:p>
                          <w:p w14:paraId="7B86BCFF" w14:textId="0D3F68D0" w:rsidR="00123F14" w:rsidRPr="00123F14" w:rsidRDefault="00123F14" w:rsidP="00CA1D20">
                            <w:pPr>
                              <w:pStyle w:val="ListParagraph"/>
                              <w:numPr>
                                <w:ilvl w:val="0"/>
                                <w:numId w:val="8"/>
                              </w:numPr>
                              <w:autoSpaceDE w:val="0"/>
                              <w:autoSpaceDN w:val="0"/>
                              <w:adjustRightInd w:val="0"/>
                              <w:spacing w:after="120" w:line="240" w:lineRule="auto"/>
                              <w:ind w:left="360"/>
                              <w:contextualSpacing w:val="0"/>
                              <w:rPr>
                                <w:rFonts w:cstheme="minorHAnsi"/>
                              </w:rPr>
                            </w:pPr>
                            <w:r w:rsidRPr="00123F14">
                              <w:rPr>
                                <w:rFonts w:cstheme="minorHAnsi"/>
                              </w:rPr>
                              <w:t xml:space="preserve">Proceed to </w:t>
                            </w:r>
                            <w:r w:rsidR="00F91CC3">
                              <w:rPr>
                                <w:rFonts w:cstheme="minorHAnsi"/>
                              </w:rPr>
                              <w:t>Center for</w:t>
                            </w:r>
                            <w:r w:rsidRPr="00123F14">
                              <w:rPr>
                                <w:rFonts w:cstheme="minorHAnsi"/>
                              </w:rPr>
                              <w:t xml:space="preserve"> Health</w:t>
                            </w:r>
                            <w:r w:rsidR="00F91CC3">
                              <w:rPr>
                                <w:rFonts w:cstheme="minorHAnsi"/>
                              </w:rPr>
                              <w:t xml:space="preserve"> and Well-being</w:t>
                            </w:r>
                            <w:r w:rsidRPr="00123F14">
                              <w:rPr>
                                <w:rFonts w:cstheme="minorHAnsi"/>
                              </w:rPr>
                              <w:t xml:space="preserve"> or </w:t>
                            </w:r>
                            <w:r w:rsidR="009E616A">
                              <w:rPr>
                                <w:rFonts w:cstheme="minorHAnsi"/>
                              </w:rPr>
                              <w:t>the nearest</w:t>
                            </w:r>
                            <w:r w:rsidRPr="00123F14">
                              <w:rPr>
                                <w:rFonts w:cstheme="minorHAnsi"/>
                              </w:rPr>
                              <w:t xml:space="preserve"> </w:t>
                            </w:r>
                            <w:r w:rsidR="00F91CC3">
                              <w:rPr>
                                <w:rFonts w:cstheme="minorHAnsi"/>
                              </w:rPr>
                              <w:t>ER</w:t>
                            </w:r>
                            <w:r w:rsidRPr="00123F14">
                              <w:rPr>
                                <w:rFonts w:cstheme="minorHAnsi"/>
                              </w:rPr>
                              <w:t xml:space="preserve"> for </w:t>
                            </w:r>
                            <w:r w:rsidR="00DE75F5">
                              <w:rPr>
                                <w:rFonts w:cstheme="minorHAnsi"/>
                              </w:rPr>
                              <w:t xml:space="preserve">immediate </w:t>
                            </w:r>
                            <w:r w:rsidR="009E616A">
                              <w:rPr>
                                <w:rFonts w:cstheme="minorHAnsi"/>
                              </w:rPr>
                              <w:t>treatment</w:t>
                            </w:r>
                            <w:r w:rsidRPr="00123F14">
                              <w:rPr>
                                <w:rFonts w:cstheme="minorHAnsi"/>
                              </w:rPr>
                              <w:t xml:space="preserve">.  Provide </w:t>
                            </w:r>
                            <w:r w:rsidR="0010278A">
                              <w:rPr>
                                <w:rFonts w:cstheme="minorHAnsi"/>
                              </w:rPr>
                              <w:t xml:space="preserve">the </w:t>
                            </w:r>
                            <w:r w:rsidR="00F16E08">
                              <w:rPr>
                                <w:rFonts w:cstheme="minorHAnsi"/>
                              </w:rPr>
                              <w:t>S</w:t>
                            </w:r>
                            <w:r w:rsidR="0010278A">
                              <w:rPr>
                                <w:rFonts w:cstheme="minorHAnsi"/>
                              </w:rPr>
                              <w:t xml:space="preserve">afety </w:t>
                            </w:r>
                            <w:r w:rsidR="00F16E08">
                              <w:rPr>
                                <w:rFonts w:cstheme="minorHAnsi"/>
                              </w:rPr>
                              <w:t>D</w:t>
                            </w:r>
                            <w:r w:rsidR="0010278A">
                              <w:rPr>
                                <w:rFonts w:cstheme="minorHAnsi"/>
                              </w:rPr>
                              <w:t xml:space="preserve">ata </w:t>
                            </w:r>
                            <w:r w:rsidR="00F16E08">
                              <w:rPr>
                                <w:rFonts w:cstheme="minorHAnsi"/>
                              </w:rPr>
                              <w:t>S</w:t>
                            </w:r>
                            <w:r w:rsidR="0010278A">
                              <w:rPr>
                                <w:rFonts w:cstheme="minorHAnsi"/>
                              </w:rPr>
                              <w:t>heet of</w:t>
                            </w:r>
                            <w:r w:rsidRPr="00123F14">
                              <w:rPr>
                                <w:rFonts w:cstheme="minorHAnsi"/>
                              </w:rPr>
                              <w:t xml:space="preserve"> the chemical </w:t>
                            </w:r>
                            <w:r w:rsidR="009E616A">
                              <w:rPr>
                                <w:rFonts w:cstheme="minorHAnsi"/>
                              </w:rPr>
                              <w:t xml:space="preserve">or </w:t>
                            </w:r>
                            <w:r w:rsidRPr="00123F14">
                              <w:rPr>
                                <w:rFonts w:cstheme="minorHAnsi"/>
                              </w:rPr>
                              <w:t>biological</w:t>
                            </w:r>
                            <w:r w:rsidR="009E616A">
                              <w:rPr>
                                <w:rFonts w:cstheme="minorHAnsi"/>
                              </w:rPr>
                              <w:t xml:space="preserve"> material </w:t>
                            </w:r>
                            <w:r w:rsidR="0010278A">
                              <w:rPr>
                                <w:rFonts w:cstheme="minorHAnsi"/>
                              </w:rPr>
                              <w:t>involved.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3429" id="Text Box 14" o:spid="_x0000_s1032" type="#_x0000_t202" style="position:absolute;left:0;text-align:left;margin-left:318.4pt;margin-top:-1.1pt;width:238.1pt;height:3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xMVwIAAKgEAAAOAAAAZHJzL2Uyb0RvYy54bWysVE1v2zAMvQ/YfxB0X22n6VdQp8hadBjQ&#10;tQXaoWdFlhMDkqhJSuzu1+9JTtqu22nYRaHI50fxkcz5xWA02yofOrI1rw5KzpSV1HR2VfPvj9ef&#10;TjkLUdhGaLKq5s8q8Iv5xw/nvZupCa1JN8ozkNgw613N1zG6WVEEuVZGhANyyiLYkjci4upXReNF&#10;D3aji0lZHhc9+cZ5kioEeK/GIJ9n/rZVMt61bVCR6ZrjbTGfPp/LdBbzczFbeeHWndw9Q/zDK4zo&#10;LJK+UF2JKNjGd39QmU56CtTGA0mmoLbtpMo1oJqqfFfNw1o4lWuBOMG9yBT+H6283d571jXo3ZQz&#10;Kwx69KiGyD7TwOCCPr0LM8AeHIBxgB/YvT/AmcoeWm/SLwpiiEPp5xd1E5uE87CcHJ6eICQRm1Zl&#10;eVRNEk/x+rnzIX5RZFgyau7Rvqyq2N6EOEL3kJQtkO6a607rfEkjoy61Z1uBZi9XVf5Ub8w3akbf&#10;6VFZ5pYjZZ6wBM8P+I1JW9ajxskJwInZUsoxptcW+KTIWHmy4rAcsoLHe1WW1DxDLE/juAUnrzsU&#10;dCNCvBce8wURsDPxDkerCcloZ3G2Jv/zb/6ER9sR5azHvNY8/NgIrzjTXy0G4qyaTtOA58v06GSC&#10;i38bWb6N2I25JKhUYTudzGbCR703W0/mCau1SFkRElYid83j3ryM4xZhNaVaLDIII+1EvLEPTibq&#10;pF1q1+PwJLzb9TRiHG5pP9li9q61I3ZUfbGJ1Ha570nnUdWd/FiH3Ljd6qZ9e3vPqNc/mPkvAAAA&#10;//8DAFBLAwQUAAYACAAAACEANfXf0N8AAAALAQAADwAAAGRycy9kb3ducmV2LnhtbEyPzU7DMBCE&#10;70i8g7VI3FrnB6IqxKkQUHGFUomrGy9J2ngdYicNfXq2JziOZjTzTbGebScmHHzrSEG8jEAgVc60&#10;VCvYfWwWKxA+aDK6c4QKftDDury+KnRu3InecdqGWnAJ+VwraELocyl91aDVful6JPa+3GB1YDnU&#10;0gz6xOW2k0kUZdLqlnih0T0+NVgdt6NVgOPrOa7ovDu8TZvseVx9Dt8vqVK3N/PjA4iAc/gLwwWf&#10;0aFkpr0byXjRKcjSjNGDgkWSgLgE4jjld3u27tJ7kGUh/38ofwEAAP//AwBQSwECLQAUAAYACAAA&#10;ACEAtoM4kv4AAADhAQAAEwAAAAAAAAAAAAAAAAAAAAAAW0NvbnRlbnRfVHlwZXNdLnhtbFBLAQIt&#10;ABQABgAIAAAAIQA4/SH/1gAAAJQBAAALAAAAAAAAAAAAAAAAAC8BAABfcmVscy8ucmVsc1BLAQIt&#10;ABQABgAIAAAAIQBDBUxMVwIAAKgEAAAOAAAAAAAAAAAAAAAAAC4CAABkcnMvZTJvRG9jLnhtbFBL&#10;AQItABQABgAIAAAAIQA19d/Q3wAAAAsBAAAPAAAAAAAAAAAAAAAAALEEAABkcnMvZG93bnJldi54&#10;bWxQSwUGAAAAAAQABADzAAAAvQUAAAAA&#10;" fillcolor="#d8d8d8 [2732]" stroked="f" strokeweight="1pt">
                <v:textbox>
                  <w:txbxContent>
                    <w:p w14:paraId="6511FF2F" w14:textId="05AE4669" w:rsidR="00C715BE" w:rsidRPr="00905AB1" w:rsidRDefault="00C715BE" w:rsidP="008B0C8F">
                      <w:pPr>
                        <w:autoSpaceDE w:val="0"/>
                        <w:autoSpaceDN w:val="0"/>
                        <w:adjustRightInd w:val="0"/>
                        <w:spacing w:after="0" w:line="240" w:lineRule="auto"/>
                        <w:jc w:val="center"/>
                        <w:rPr>
                          <w:rFonts w:cstheme="minorHAnsi"/>
                          <w:b/>
                          <w:bCs/>
                          <w:sz w:val="28"/>
                          <w:szCs w:val="28"/>
                        </w:rPr>
                      </w:pPr>
                      <w:r w:rsidRPr="00414030">
                        <w:rPr>
                          <w:rFonts w:cstheme="minorHAnsi"/>
                          <w:b/>
                          <w:bCs/>
                          <w:sz w:val="28"/>
                          <w:szCs w:val="28"/>
                          <w:highlight w:val="lightGray"/>
                        </w:rPr>
                        <w:t xml:space="preserve">If your eyes or </w:t>
                      </w:r>
                      <w:r w:rsidR="00DE75F5">
                        <w:rPr>
                          <w:rFonts w:cstheme="minorHAnsi"/>
                          <w:b/>
                          <w:bCs/>
                          <w:sz w:val="28"/>
                          <w:szCs w:val="28"/>
                          <w:highlight w:val="lightGray"/>
                        </w:rPr>
                        <w:t>skin</w:t>
                      </w:r>
                      <w:r w:rsidRPr="00414030">
                        <w:rPr>
                          <w:rFonts w:cstheme="minorHAnsi"/>
                          <w:b/>
                          <w:bCs/>
                          <w:sz w:val="28"/>
                          <w:szCs w:val="28"/>
                          <w:highlight w:val="lightGray"/>
                        </w:rPr>
                        <w:t xml:space="preserve"> were exposed to </w:t>
                      </w:r>
                      <w:r w:rsidR="00404C7C">
                        <w:rPr>
                          <w:rFonts w:cstheme="minorHAnsi"/>
                          <w:b/>
                          <w:bCs/>
                          <w:sz w:val="28"/>
                          <w:szCs w:val="28"/>
                        </w:rPr>
                        <w:t>chemicals</w:t>
                      </w:r>
                      <w:r w:rsidR="00590759">
                        <w:rPr>
                          <w:rFonts w:cstheme="minorHAnsi"/>
                          <w:b/>
                          <w:bCs/>
                          <w:sz w:val="28"/>
                          <w:szCs w:val="28"/>
                        </w:rPr>
                        <w:t xml:space="preserve"> or biological materials</w:t>
                      </w:r>
                      <w:r w:rsidR="00404C7C">
                        <w:rPr>
                          <w:rFonts w:cstheme="minorHAnsi"/>
                          <w:b/>
                          <w:bCs/>
                          <w:sz w:val="28"/>
                          <w:szCs w:val="28"/>
                        </w:rPr>
                        <w:t>:</w:t>
                      </w:r>
                    </w:p>
                    <w:p w14:paraId="7E77A129" w14:textId="36AC3C25" w:rsidR="00C715BE" w:rsidRPr="00556C21" w:rsidRDefault="00C715BE" w:rsidP="00CA1D20">
                      <w:pPr>
                        <w:pStyle w:val="ListParagraph"/>
                        <w:numPr>
                          <w:ilvl w:val="0"/>
                          <w:numId w:val="8"/>
                        </w:numPr>
                        <w:autoSpaceDE w:val="0"/>
                        <w:autoSpaceDN w:val="0"/>
                        <w:adjustRightInd w:val="0"/>
                        <w:spacing w:before="120" w:after="120" w:line="240" w:lineRule="auto"/>
                        <w:ind w:left="360"/>
                        <w:contextualSpacing w:val="0"/>
                        <w:rPr>
                          <w:rFonts w:cstheme="minorHAnsi"/>
                        </w:rPr>
                      </w:pPr>
                      <w:r w:rsidRPr="00556C21">
                        <w:rPr>
                          <w:rFonts w:cstheme="minorHAnsi"/>
                        </w:rPr>
                        <w:t>Pull the safety shower lever to start the water flowing</w:t>
                      </w:r>
                      <w:r w:rsidR="009E616A">
                        <w:rPr>
                          <w:rFonts w:cstheme="minorHAnsi"/>
                        </w:rPr>
                        <w:t xml:space="preserve">. </w:t>
                      </w:r>
                      <w:r w:rsidR="00AE47BF">
                        <w:rPr>
                          <w:rFonts w:cstheme="minorHAnsi"/>
                        </w:rPr>
                        <w:t>For eyewashes,</w:t>
                      </w:r>
                      <w:r w:rsidRPr="00556C21">
                        <w:rPr>
                          <w:rFonts w:cstheme="minorHAnsi"/>
                        </w:rPr>
                        <w:t xml:space="preserve"> </w:t>
                      </w:r>
                      <w:r w:rsidR="00AE47BF">
                        <w:rPr>
                          <w:rFonts w:cstheme="minorHAnsi"/>
                        </w:rPr>
                        <w:t>push</w:t>
                      </w:r>
                      <w:r w:rsidRPr="00556C21">
                        <w:rPr>
                          <w:rFonts w:cstheme="minorHAnsi"/>
                        </w:rPr>
                        <w:t xml:space="preserve"> lever to start the water flowing.</w:t>
                      </w:r>
                    </w:p>
                    <w:p w14:paraId="4E6EA219" w14:textId="0F035DB6" w:rsidR="00C715BE" w:rsidRPr="00556C21" w:rsidRDefault="00AE47BF" w:rsidP="00CA1D20">
                      <w:pPr>
                        <w:pStyle w:val="ListParagraph"/>
                        <w:numPr>
                          <w:ilvl w:val="0"/>
                          <w:numId w:val="8"/>
                        </w:numPr>
                        <w:autoSpaceDE w:val="0"/>
                        <w:autoSpaceDN w:val="0"/>
                        <w:adjustRightInd w:val="0"/>
                        <w:spacing w:after="120" w:line="240" w:lineRule="auto"/>
                        <w:ind w:left="360"/>
                        <w:contextualSpacing w:val="0"/>
                        <w:rPr>
                          <w:rFonts w:cstheme="minorHAnsi"/>
                        </w:rPr>
                      </w:pPr>
                      <w:r>
                        <w:rPr>
                          <w:rFonts w:cstheme="minorHAnsi"/>
                        </w:rPr>
                        <w:t>W</w:t>
                      </w:r>
                      <w:r w:rsidR="00C715BE" w:rsidRPr="00556C21">
                        <w:rPr>
                          <w:rFonts w:cstheme="minorHAnsi"/>
                        </w:rPr>
                        <w:t xml:space="preserve">ash off </w:t>
                      </w:r>
                      <w:r w:rsidR="00F16E08">
                        <w:rPr>
                          <w:rFonts w:cstheme="minorHAnsi"/>
                        </w:rPr>
                        <w:t>contaminants</w:t>
                      </w:r>
                      <w:r w:rsidR="00C715BE" w:rsidRPr="00556C21">
                        <w:rPr>
                          <w:rFonts w:cstheme="minorHAnsi"/>
                        </w:rPr>
                        <w:t xml:space="preserve"> from your eyes</w:t>
                      </w:r>
                      <w:r>
                        <w:rPr>
                          <w:rFonts w:cstheme="minorHAnsi"/>
                        </w:rPr>
                        <w:t xml:space="preserve"> by</w:t>
                      </w:r>
                      <w:r w:rsidR="00C715BE" w:rsidRPr="00556C21">
                        <w:rPr>
                          <w:rFonts w:cstheme="minorHAnsi"/>
                        </w:rPr>
                        <w:t xml:space="preserve"> hold</w:t>
                      </w:r>
                      <w:r>
                        <w:rPr>
                          <w:rFonts w:cstheme="minorHAnsi"/>
                        </w:rPr>
                        <w:t>ing</w:t>
                      </w:r>
                      <w:r w:rsidR="00C715BE" w:rsidRPr="00556C21">
                        <w:rPr>
                          <w:rFonts w:cstheme="minorHAnsi"/>
                        </w:rPr>
                        <w:t xml:space="preserve"> your eyes open to get the water under your eyelids.</w:t>
                      </w:r>
                    </w:p>
                    <w:p w14:paraId="054D6AD5" w14:textId="63613D9E" w:rsidR="00C715BE" w:rsidRPr="00556C21" w:rsidRDefault="00C715BE" w:rsidP="00CA1D20">
                      <w:pPr>
                        <w:pStyle w:val="ListParagraph"/>
                        <w:numPr>
                          <w:ilvl w:val="0"/>
                          <w:numId w:val="8"/>
                        </w:numPr>
                        <w:autoSpaceDE w:val="0"/>
                        <w:autoSpaceDN w:val="0"/>
                        <w:adjustRightInd w:val="0"/>
                        <w:spacing w:after="120" w:line="240" w:lineRule="auto"/>
                        <w:ind w:left="360"/>
                        <w:contextualSpacing w:val="0"/>
                        <w:rPr>
                          <w:rFonts w:cstheme="minorHAnsi"/>
                        </w:rPr>
                      </w:pPr>
                      <w:r w:rsidRPr="00556C21">
                        <w:rPr>
                          <w:rFonts w:cstheme="minorHAnsi"/>
                        </w:rPr>
                        <w:t>Remove all contaminated clothing and shoes to effectively wash</w:t>
                      </w:r>
                      <w:r w:rsidR="00F16E08">
                        <w:rPr>
                          <w:rFonts w:cstheme="minorHAnsi"/>
                        </w:rPr>
                        <w:t xml:space="preserve"> off skin</w:t>
                      </w:r>
                      <w:r w:rsidRPr="00556C21">
                        <w:rPr>
                          <w:rFonts w:cstheme="minorHAnsi"/>
                        </w:rPr>
                        <w:t xml:space="preserve"> c</w:t>
                      </w:r>
                      <w:r w:rsidR="00F16E08">
                        <w:rPr>
                          <w:rFonts w:cstheme="minorHAnsi"/>
                        </w:rPr>
                        <w:t>ontaminants.</w:t>
                      </w:r>
                    </w:p>
                    <w:p w14:paraId="06082761" w14:textId="41E9DB6E" w:rsidR="00C715BE" w:rsidRDefault="00C715BE" w:rsidP="00CA1D20">
                      <w:pPr>
                        <w:pStyle w:val="ListParagraph"/>
                        <w:numPr>
                          <w:ilvl w:val="0"/>
                          <w:numId w:val="8"/>
                        </w:numPr>
                        <w:autoSpaceDE w:val="0"/>
                        <w:autoSpaceDN w:val="0"/>
                        <w:adjustRightInd w:val="0"/>
                        <w:spacing w:after="120" w:line="240" w:lineRule="auto"/>
                        <w:ind w:left="360"/>
                        <w:contextualSpacing w:val="0"/>
                        <w:rPr>
                          <w:rFonts w:cstheme="minorHAnsi"/>
                        </w:rPr>
                      </w:pPr>
                      <w:r w:rsidRPr="00556C21">
                        <w:rPr>
                          <w:rFonts w:cstheme="minorHAnsi"/>
                        </w:rPr>
                        <w:t xml:space="preserve">Stay under the water for at least 15 min to wash </w:t>
                      </w:r>
                      <w:r>
                        <w:rPr>
                          <w:rFonts w:cstheme="minorHAnsi"/>
                        </w:rPr>
                        <w:t>off contaminant</w:t>
                      </w:r>
                      <w:r w:rsidRPr="00556C21">
                        <w:rPr>
                          <w:rFonts w:cstheme="minorHAnsi"/>
                        </w:rPr>
                        <w:t>.</w:t>
                      </w:r>
                      <w:r w:rsidR="00AE47BF">
                        <w:rPr>
                          <w:rFonts w:cstheme="minorHAnsi"/>
                        </w:rPr>
                        <w:t xml:space="preserve">  If you</w:t>
                      </w:r>
                      <w:r w:rsidR="00DE75F5">
                        <w:rPr>
                          <w:rFonts w:cstheme="minorHAnsi"/>
                        </w:rPr>
                        <w:t>r</w:t>
                      </w:r>
                      <w:r w:rsidR="00AE47BF">
                        <w:rPr>
                          <w:rFonts w:cstheme="minorHAnsi"/>
                        </w:rPr>
                        <w:t xml:space="preserve"> skin </w:t>
                      </w:r>
                      <w:r w:rsidR="00F16E08">
                        <w:rPr>
                          <w:rFonts w:cstheme="minorHAnsi"/>
                        </w:rPr>
                        <w:t>came into contact</w:t>
                      </w:r>
                      <w:r w:rsidR="00AE47BF">
                        <w:rPr>
                          <w:rFonts w:cstheme="minorHAnsi"/>
                        </w:rPr>
                        <w:t xml:space="preserve"> with HF, wash HF off</w:t>
                      </w:r>
                      <w:r w:rsidR="00DE75F5">
                        <w:rPr>
                          <w:rFonts w:cstheme="minorHAnsi"/>
                        </w:rPr>
                        <w:t xml:space="preserve"> for 5 minutes, then start to massage liberal amount of calcium gluconate gel to affected area</w:t>
                      </w:r>
                      <w:r w:rsidR="001E2F85">
                        <w:rPr>
                          <w:rFonts w:cstheme="minorHAnsi"/>
                        </w:rPr>
                        <w:t>.</w:t>
                      </w:r>
                      <w:r w:rsidR="00DE75F5">
                        <w:rPr>
                          <w:rFonts w:cstheme="minorHAnsi"/>
                        </w:rPr>
                        <w:t xml:space="preserve"> </w:t>
                      </w:r>
                      <w:r w:rsidR="001E2F85">
                        <w:rPr>
                          <w:rFonts w:cstheme="minorHAnsi"/>
                        </w:rPr>
                        <w:t>R</w:t>
                      </w:r>
                      <w:r w:rsidR="00DE75F5">
                        <w:rPr>
                          <w:rFonts w:cstheme="minorHAnsi"/>
                        </w:rPr>
                        <w:t xml:space="preserve">epeat application every 15 minutes. </w:t>
                      </w:r>
                      <w:r w:rsidR="00AE47BF">
                        <w:rPr>
                          <w:rFonts w:cstheme="minorHAnsi"/>
                        </w:rPr>
                        <w:t xml:space="preserve"> </w:t>
                      </w:r>
                    </w:p>
                    <w:p w14:paraId="7B86BCFF" w14:textId="0D3F68D0" w:rsidR="00123F14" w:rsidRPr="00123F14" w:rsidRDefault="00123F14" w:rsidP="00CA1D20">
                      <w:pPr>
                        <w:pStyle w:val="ListParagraph"/>
                        <w:numPr>
                          <w:ilvl w:val="0"/>
                          <w:numId w:val="8"/>
                        </w:numPr>
                        <w:autoSpaceDE w:val="0"/>
                        <w:autoSpaceDN w:val="0"/>
                        <w:adjustRightInd w:val="0"/>
                        <w:spacing w:after="120" w:line="240" w:lineRule="auto"/>
                        <w:ind w:left="360"/>
                        <w:contextualSpacing w:val="0"/>
                        <w:rPr>
                          <w:rFonts w:cstheme="minorHAnsi"/>
                        </w:rPr>
                      </w:pPr>
                      <w:r w:rsidRPr="00123F14">
                        <w:rPr>
                          <w:rFonts w:cstheme="minorHAnsi"/>
                        </w:rPr>
                        <w:t xml:space="preserve">Proceed to </w:t>
                      </w:r>
                      <w:r w:rsidR="00F91CC3">
                        <w:rPr>
                          <w:rFonts w:cstheme="minorHAnsi"/>
                        </w:rPr>
                        <w:t>Center for</w:t>
                      </w:r>
                      <w:r w:rsidRPr="00123F14">
                        <w:rPr>
                          <w:rFonts w:cstheme="minorHAnsi"/>
                        </w:rPr>
                        <w:t xml:space="preserve"> Health</w:t>
                      </w:r>
                      <w:r w:rsidR="00F91CC3">
                        <w:rPr>
                          <w:rFonts w:cstheme="minorHAnsi"/>
                        </w:rPr>
                        <w:t xml:space="preserve"> and Well-being</w:t>
                      </w:r>
                      <w:r w:rsidRPr="00123F14">
                        <w:rPr>
                          <w:rFonts w:cstheme="minorHAnsi"/>
                        </w:rPr>
                        <w:t xml:space="preserve"> or </w:t>
                      </w:r>
                      <w:r w:rsidR="009E616A">
                        <w:rPr>
                          <w:rFonts w:cstheme="minorHAnsi"/>
                        </w:rPr>
                        <w:t>the nearest</w:t>
                      </w:r>
                      <w:r w:rsidRPr="00123F14">
                        <w:rPr>
                          <w:rFonts w:cstheme="minorHAnsi"/>
                        </w:rPr>
                        <w:t xml:space="preserve"> </w:t>
                      </w:r>
                      <w:r w:rsidR="00F91CC3">
                        <w:rPr>
                          <w:rFonts w:cstheme="minorHAnsi"/>
                        </w:rPr>
                        <w:t>ER</w:t>
                      </w:r>
                      <w:r w:rsidRPr="00123F14">
                        <w:rPr>
                          <w:rFonts w:cstheme="minorHAnsi"/>
                        </w:rPr>
                        <w:t xml:space="preserve"> for </w:t>
                      </w:r>
                      <w:r w:rsidR="00DE75F5">
                        <w:rPr>
                          <w:rFonts w:cstheme="minorHAnsi"/>
                        </w:rPr>
                        <w:t xml:space="preserve">immediate </w:t>
                      </w:r>
                      <w:r w:rsidR="009E616A">
                        <w:rPr>
                          <w:rFonts w:cstheme="minorHAnsi"/>
                        </w:rPr>
                        <w:t>treatment</w:t>
                      </w:r>
                      <w:r w:rsidRPr="00123F14">
                        <w:rPr>
                          <w:rFonts w:cstheme="minorHAnsi"/>
                        </w:rPr>
                        <w:t xml:space="preserve">.  Provide </w:t>
                      </w:r>
                      <w:r w:rsidR="0010278A">
                        <w:rPr>
                          <w:rFonts w:cstheme="minorHAnsi"/>
                        </w:rPr>
                        <w:t xml:space="preserve">the </w:t>
                      </w:r>
                      <w:r w:rsidR="00F16E08">
                        <w:rPr>
                          <w:rFonts w:cstheme="minorHAnsi"/>
                        </w:rPr>
                        <w:t>S</w:t>
                      </w:r>
                      <w:r w:rsidR="0010278A">
                        <w:rPr>
                          <w:rFonts w:cstheme="minorHAnsi"/>
                        </w:rPr>
                        <w:t xml:space="preserve">afety </w:t>
                      </w:r>
                      <w:r w:rsidR="00F16E08">
                        <w:rPr>
                          <w:rFonts w:cstheme="minorHAnsi"/>
                        </w:rPr>
                        <w:t>D</w:t>
                      </w:r>
                      <w:r w:rsidR="0010278A">
                        <w:rPr>
                          <w:rFonts w:cstheme="minorHAnsi"/>
                        </w:rPr>
                        <w:t xml:space="preserve">ata </w:t>
                      </w:r>
                      <w:r w:rsidR="00F16E08">
                        <w:rPr>
                          <w:rFonts w:cstheme="minorHAnsi"/>
                        </w:rPr>
                        <w:t>S</w:t>
                      </w:r>
                      <w:r w:rsidR="0010278A">
                        <w:rPr>
                          <w:rFonts w:cstheme="minorHAnsi"/>
                        </w:rPr>
                        <w:t>heet of</w:t>
                      </w:r>
                      <w:r w:rsidRPr="00123F14">
                        <w:rPr>
                          <w:rFonts w:cstheme="minorHAnsi"/>
                        </w:rPr>
                        <w:t xml:space="preserve"> the chemical </w:t>
                      </w:r>
                      <w:r w:rsidR="009E616A">
                        <w:rPr>
                          <w:rFonts w:cstheme="minorHAnsi"/>
                        </w:rPr>
                        <w:t xml:space="preserve">or </w:t>
                      </w:r>
                      <w:r w:rsidRPr="00123F14">
                        <w:rPr>
                          <w:rFonts w:cstheme="minorHAnsi"/>
                        </w:rPr>
                        <w:t>biological</w:t>
                      </w:r>
                      <w:r w:rsidR="009E616A">
                        <w:rPr>
                          <w:rFonts w:cstheme="minorHAnsi"/>
                        </w:rPr>
                        <w:t xml:space="preserve"> material </w:t>
                      </w:r>
                      <w:r w:rsidR="0010278A">
                        <w:rPr>
                          <w:rFonts w:cstheme="minorHAnsi"/>
                        </w:rPr>
                        <w:t>involved.</w:t>
                      </w:r>
                    </w:p>
                  </w:txbxContent>
                </v:textbox>
              </v:shape>
            </w:pict>
          </mc:Fallback>
        </mc:AlternateContent>
      </w:r>
      <w:r>
        <w:rPr>
          <w:rFonts w:cstheme="minorHAnsi"/>
          <w:b/>
          <w:bCs/>
          <w:noProof/>
          <w:sz w:val="28"/>
          <w:szCs w:val="28"/>
        </w:rPr>
        <mc:AlternateContent>
          <mc:Choice Requires="wps">
            <w:drawing>
              <wp:anchor distT="0" distB="0" distL="114300" distR="114300" simplePos="0" relativeHeight="251667456" behindDoc="0" locked="0" layoutInCell="1" allowOverlap="1" wp14:anchorId="763C4AEF" wp14:editId="25D6ED5F">
                <wp:simplePos x="0" y="0"/>
                <wp:positionH relativeFrom="margin">
                  <wp:align>left</wp:align>
                </wp:positionH>
                <wp:positionV relativeFrom="paragraph">
                  <wp:posOffset>-14287</wp:posOffset>
                </wp:positionV>
                <wp:extent cx="3943350" cy="4090987"/>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3943350" cy="4090987"/>
                        </a:xfrm>
                        <a:prstGeom prst="rect">
                          <a:avLst/>
                        </a:prstGeom>
                        <a:solidFill>
                          <a:schemeClr val="bg1">
                            <a:lumMod val="85000"/>
                          </a:schemeClr>
                        </a:solidFill>
                        <a:ln w="12700">
                          <a:noFill/>
                        </a:ln>
                      </wps:spPr>
                      <wps:txbx>
                        <w:txbxContent>
                          <w:p w14:paraId="6CEBBBB3" w14:textId="5E15AC1B" w:rsidR="00C715BE" w:rsidRPr="009E616A" w:rsidRDefault="00C715BE" w:rsidP="009E616A">
                            <w:pPr>
                              <w:autoSpaceDE w:val="0"/>
                              <w:autoSpaceDN w:val="0"/>
                              <w:adjustRightInd w:val="0"/>
                              <w:spacing w:after="0" w:line="240" w:lineRule="auto"/>
                              <w:jc w:val="center"/>
                              <w:rPr>
                                <w:rFonts w:cstheme="minorHAnsi"/>
                                <w:b/>
                                <w:bCs/>
                                <w:sz w:val="28"/>
                                <w:szCs w:val="28"/>
                                <w:highlight w:val="lightGray"/>
                              </w:rPr>
                            </w:pPr>
                            <w:r w:rsidRPr="00414030">
                              <w:rPr>
                                <w:rFonts w:cstheme="minorHAnsi"/>
                                <w:b/>
                                <w:bCs/>
                                <w:sz w:val="28"/>
                                <w:szCs w:val="28"/>
                                <w:highlight w:val="lightGray"/>
                              </w:rPr>
                              <w:t>If there is a chemical</w:t>
                            </w:r>
                            <w:r w:rsidR="009E616A">
                              <w:rPr>
                                <w:rFonts w:cstheme="minorHAnsi"/>
                                <w:b/>
                                <w:bCs/>
                                <w:sz w:val="28"/>
                                <w:szCs w:val="28"/>
                                <w:highlight w:val="lightGray"/>
                              </w:rPr>
                              <w:t xml:space="preserve"> or</w:t>
                            </w:r>
                            <w:r w:rsidR="00CA1D20">
                              <w:rPr>
                                <w:rFonts w:cstheme="minorHAnsi"/>
                                <w:b/>
                                <w:bCs/>
                                <w:sz w:val="28"/>
                                <w:szCs w:val="28"/>
                                <w:highlight w:val="lightGray"/>
                              </w:rPr>
                              <w:t xml:space="preserve"> </w:t>
                            </w:r>
                            <w:r w:rsidRPr="00414030">
                              <w:rPr>
                                <w:rFonts w:cstheme="minorHAnsi"/>
                                <w:b/>
                                <w:bCs/>
                                <w:sz w:val="28"/>
                                <w:szCs w:val="28"/>
                                <w:highlight w:val="lightGray"/>
                              </w:rPr>
                              <w:t>biological spill:</w:t>
                            </w:r>
                          </w:p>
                          <w:p w14:paraId="2A8CAB27" w14:textId="7A645EBE" w:rsidR="00C715BE" w:rsidRDefault="00C715BE" w:rsidP="0059718E">
                            <w:pPr>
                              <w:pStyle w:val="ListParagraph"/>
                              <w:numPr>
                                <w:ilvl w:val="0"/>
                                <w:numId w:val="11"/>
                              </w:numPr>
                              <w:autoSpaceDE w:val="0"/>
                              <w:autoSpaceDN w:val="0"/>
                              <w:adjustRightInd w:val="0"/>
                              <w:spacing w:before="120" w:after="120" w:line="240" w:lineRule="auto"/>
                              <w:ind w:left="360"/>
                              <w:contextualSpacing w:val="0"/>
                              <w:rPr>
                                <w:rFonts w:cstheme="minorHAnsi"/>
                              </w:rPr>
                            </w:pPr>
                            <w:r w:rsidRPr="00556C21">
                              <w:rPr>
                                <w:rFonts w:cstheme="minorHAnsi"/>
                              </w:rPr>
                              <w:t>Determine if it is a “major” or “minor” spill.  A minor spill is one that is contained (</w:t>
                            </w:r>
                            <w:r w:rsidRPr="00404C7C">
                              <w:rPr>
                                <w:rFonts w:cstheme="minorHAnsi"/>
                                <w:i/>
                                <w:iCs/>
                              </w:rPr>
                              <w:t>i.e.</w:t>
                            </w:r>
                            <w:r w:rsidR="00AE47BF">
                              <w:rPr>
                                <w:rFonts w:cstheme="minorHAnsi"/>
                                <w:i/>
                                <w:iCs/>
                              </w:rPr>
                              <w:t>,</w:t>
                            </w:r>
                            <w:r w:rsidRPr="00556C21">
                              <w:rPr>
                                <w:rFonts w:cstheme="minorHAnsi"/>
                              </w:rPr>
                              <w:t xml:space="preserve"> inside fume hood, biosafety cabinet)</w:t>
                            </w:r>
                            <w:r w:rsidR="0059718E">
                              <w:rPr>
                                <w:rFonts w:cstheme="minorHAnsi"/>
                              </w:rPr>
                              <w:t xml:space="preserve"> or </w:t>
                            </w:r>
                            <w:r w:rsidRPr="00556C21">
                              <w:rPr>
                                <w:rFonts w:cstheme="minorHAnsi"/>
                              </w:rPr>
                              <w:t>small enough that it can be cleaned up safely with the spill kit available and where special personal protection (</w:t>
                            </w:r>
                            <w:r w:rsidRPr="00404C7C">
                              <w:rPr>
                                <w:rFonts w:cstheme="minorHAnsi"/>
                                <w:i/>
                                <w:iCs/>
                              </w:rPr>
                              <w:t>i.e.</w:t>
                            </w:r>
                            <w:r w:rsidRPr="00556C21">
                              <w:rPr>
                                <w:rFonts w:cstheme="minorHAnsi"/>
                              </w:rPr>
                              <w:t xml:space="preserve"> respirator) is not required.</w:t>
                            </w:r>
                            <w:r>
                              <w:rPr>
                                <w:rFonts w:cstheme="minorHAnsi"/>
                              </w:rPr>
                              <w:t xml:space="preserve">   </w:t>
                            </w:r>
                          </w:p>
                          <w:p w14:paraId="718ECB03" w14:textId="77777777"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Assist anyone who may have been contaminated or injured during the spill.</w:t>
                            </w:r>
                          </w:p>
                          <w:p w14:paraId="0E0F15BF" w14:textId="2F207699"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 xml:space="preserve">Clean up </w:t>
                            </w:r>
                            <w:r w:rsidR="00AE47BF">
                              <w:rPr>
                                <w:rFonts w:cstheme="minorHAnsi"/>
                              </w:rPr>
                              <w:t xml:space="preserve">a </w:t>
                            </w:r>
                            <w:r w:rsidRPr="00CA1D20">
                              <w:rPr>
                                <w:rFonts w:cstheme="minorHAnsi"/>
                                <w:u w:val="single"/>
                              </w:rPr>
                              <w:t>minor</w:t>
                            </w:r>
                            <w:r w:rsidRPr="00556C21">
                              <w:rPr>
                                <w:rFonts w:cstheme="minorHAnsi"/>
                              </w:rPr>
                              <w:t xml:space="preserve"> chemical spill using your chemical spill kit and biological spills with your biological spill kit. </w:t>
                            </w:r>
                          </w:p>
                          <w:p w14:paraId="73C20A57" w14:textId="521F826C"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 xml:space="preserve">Call USC Police </w:t>
                            </w:r>
                            <w:r w:rsidR="00B5449E" w:rsidRPr="005F37E3">
                              <w:rPr>
                                <w:rFonts w:cstheme="minorHAnsi"/>
                                <w:b/>
                                <w:bCs/>
                              </w:rPr>
                              <w:t>(803)</w:t>
                            </w:r>
                            <w:r w:rsidR="00B5449E">
                              <w:rPr>
                                <w:rFonts w:cstheme="minorHAnsi"/>
                              </w:rPr>
                              <w:t xml:space="preserve"> </w:t>
                            </w:r>
                            <w:r w:rsidRPr="00CA1D20">
                              <w:rPr>
                                <w:rFonts w:cstheme="minorHAnsi"/>
                                <w:b/>
                                <w:bCs/>
                              </w:rPr>
                              <w:t>777-4215</w:t>
                            </w:r>
                            <w:r w:rsidRPr="00556C21">
                              <w:rPr>
                                <w:rFonts w:cstheme="minorHAnsi"/>
                              </w:rPr>
                              <w:t xml:space="preserve"> and EH&amp;S </w:t>
                            </w:r>
                            <w:r w:rsidR="00B5449E" w:rsidRPr="00BB7897">
                              <w:rPr>
                                <w:rFonts w:cstheme="minorHAnsi"/>
                              </w:rPr>
                              <w:t>(</w:t>
                            </w:r>
                            <w:r w:rsidR="00B5449E">
                              <w:rPr>
                                <w:rFonts w:cstheme="minorHAnsi"/>
                              </w:rPr>
                              <w:t xml:space="preserve">803) </w:t>
                            </w:r>
                            <w:r w:rsidRPr="00556C21">
                              <w:rPr>
                                <w:rFonts w:cstheme="minorHAnsi"/>
                              </w:rPr>
                              <w:t xml:space="preserve">777-5269 for major spills and spills with mercury </w:t>
                            </w:r>
                            <w:r w:rsidR="00CA1D20">
                              <w:rPr>
                                <w:rFonts w:cstheme="minorHAnsi"/>
                              </w:rPr>
                              <w:t>or</w:t>
                            </w:r>
                            <w:r w:rsidRPr="00556C21">
                              <w:rPr>
                                <w:rFonts w:cstheme="minorHAnsi"/>
                              </w:rPr>
                              <w:t xml:space="preserve"> </w:t>
                            </w:r>
                            <w:r w:rsidRPr="00CA1D20">
                              <w:rPr>
                                <w:rFonts w:cstheme="minorHAnsi"/>
                                <w:u w:val="single"/>
                              </w:rPr>
                              <w:t>hydrofluoric</w:t>
                            </w:r>
                            <w:r w:rsidR="00CA1D20">
                              <w:rPr>
                                <w:rFonts w:cstheme="minorHAnsi"/>
                              </w:rPr>
                              <w:t xml:space="preserve"> </w:t>
                            </w:r>
                            <w:r w:rsidR="00B5449E">
                              <w:rPr>
                                <w:rFonts w:cstheme="minorHAnsi"/>
                              </w:rPr>
                              <w:t xml:space="preserve">acid </w:t>
                            </w:r>
                            <w:r w:rsidR="00CA1D20">
                              <w:rPr>
                                <w:rFonts w:cstheme="minorHAnsi"/>
                              </w:rPr>
                              <w:t>(HF)</w:t>
                            </w:r>
                            <w:r w:rsidR="00B5449E">
                              <w:rPr>
                                <w:rFonts w:cstheme="minorHAnsi"/>
                              </w:rPr>
                              <w:t>.</w:t>
                            </w:r>
                          </w:p>
                          <w:p w14:paraId="76139028" w14:textId="1AA300DA"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 xml:space="preserve">Contain </w:t>
                            </w:r>
                            <w:r w:rsidR="00AE47BF">
                              <w:rPr>
                                <w:rFonts w:cstheme="minorHAnsi"/>
                              </w:rPr>
                              <w:t xml:space="preserve">a </w:t>
                            </w:r>
                            <w:r w:rsidRPr="00CA1D20">
                              <w:rPr>
                                <w:rFonts w:cstheme="minorHAnsi"/>
                                <w:u w:val="single"/>
                              </w:rPr>
                              <w:t>major</w:t>
                            </w:r>
                            <w:r w:rsidRPr="00556C21">
                              <w:rPr>
                                <w:rFonts w:cstheme="minorHAnsi"/>
                              </w:rPr>
                              <w:t xml:space="preserve"> spill with appropriate absorbent</w:t>
                            </w:r>
                            <w:r w:rsidR="00AE47BF">
                              <w:rPr>
                                <w:rFonts w:cstheme="minorHAnsi"/>
                              </w:rPr>
                              <w:t>,</w:t>
                            </w:r>
                            <w:r w:rsidRPr="00556C21">
                              <w:rPr>
                                <w:rFonts w:cstheme="minorHAnsi"/>
                              </w:rPr>
                              <w:t xml:space="preserve"> </w:t>
                            </w:r>
                            <w:r w:rsidRPr="00556C21">
                              <w:rPr>
                                <w:rFonts w:cstheme="minorHAnsi"/>
                                <w:b/>
                              </w:rPr>
                              <w:t>only</w:t>
                            </w:r>
                            <w:r w:rsidRPr="00556C21">
                              <w:rPr>
                                <w:rFonts w:cstheme="minorHAnsi"/>
                              </w:rPr>
                              <w:t xml:space="preserve"> if </w:t>
                            </w:r>
                            <w:r>
                              <w:rPr>
                                <w:rFonts w:cstheme="minorHAnsi"/>
                              </w:rPr>
                              <w:t>it can be done safely (</w:t>
                            </w:r>
                            <w:r w:rsidR="00CA1D20" w:rsidRPr="00CA1D20">
                              <w:rPr>
                                <w:rFonts w:cstheme="minorHAnsi"/>
                                <w:i/>
                                <w:iCs/>
                              </w:rPr>
                              <w:t>i.e.</w:t>
                            </w:r>
                            <w:r w:rsidR="00CA1D20">
                              <w:rPr>
                                <w:rFonts w:cstheme="minorHAnsi"/>
                              </w:rPr>
                              <w:t xml:space="preserve">, </w:t>
                            </w:r>
                            <w:r w:rsidRPr="00556C21">
                              <w:rPr>
                                <w:rFonts w:cstheme="minorHAnsi"/>
                              </w:rPr>
                              <w:t>spill does not pose an inhalation hazard</w:t>
                            </w:r>
                            <w:r>
                              <w:rPr>
                                <w:rFonts w:cstheme="minorHAnsi"/>
                              </w:rPr>
                              <w:t>)</w:t>
                            </w:r>
                            <w:r w:rsidRPr="00556C21">
                              <w:rPr>
                                <w:rFonts w:cstheme="minorHAnsi"/>
                              </w:rPr>
                              <w:t>.</w:t>
                            </w:r>
                          </w:p>
                          <w:p w14:paraId="678E45BD" w14:textId="0434300B"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Post “</w:t>
                            </w:r>
                            <w:r w:rsidR="009E616A">
                              <w:rPr>
                                <w:rFonts w:cstheme="minorHAnsi"/>
                              </w:rPr>
                              <w:t xml:space="preserve">Spill in Progress, </w:t>
                            </w:r>
                            <w:r w:rsidRPr="00556C21">
                              <w:rPr>
                                <w:rFonts w:cstheme="minorHAnsi"/>
                              </w:rPr>
                              <w:t xml:space="preserve">DO NOT ENTER” on entrance door and evacuate the area. </w:t>
                            </w:r>
                          </w:p>
                          <w:p w14:paraId="58166390" w14:textId="26341C5F" w:rsidR="00C715BE" w:rsidRPr="00404C7C"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Do not re-enter until Emergency Responders have cleaned up the spill and declared the building and</w:t>
                            </w:r>
                            <w:r w:rsidR="00404C7C">
                              <w:rPr>
                                <w:rFonts w:cstheme="minorHAnsi"/>
                              </w:rPr>
                              <w:t xml:space="preserve"> </w:t>
                            </w:r>
                            <w:r w:rsidRPr="00404C7C">
                              <w:rPr>
                                <w:rFonts w:cstheme="minorHAnsi"/>
                              </w:rPr>
                              <w:t>laboratory safe for reentry.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C4AEF" id="Text Box 13" o:spid="_x0000_s1033" type="#_x0000_t202" style="position:absolute;left:0;text-align:left;margin-left:0;margin-top:-1.1pt;width:310.5pt;height:322.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7NVgIAAKgEAAAOAAAAZHJzL2Uyb0RvYy54bWysVE1v2zAMvQ/YfxB0X+18dG2COkXWosOA&#10;ri3QDj0rspwYkERNUmJ3v35PctKv7TTsolDk86P4SObsvDea7ZQPLdmKj45KzpSVVLd2XfEfD1ef&#10;TjkLUdhaaLKq4k8q8PPFxw9nnZurMW1I18ozkNgw71zFNzG6eVEEuVFGhCNyyiLYkDci4urXRe1F&#10;B3aji3FZfi468rXzJFUI8F4OQb7I/E2jZLxtmqAi0xXH22I+fT5X6SwWZ2K+9sJtWrl/hviHVxjR&#10;WiR9proUUbCtb/+gMq30FKiJR5JMQU3TSpVrQDWj8l019xvhVK4F4gT3LFP4f7TyZnfnWVujdxPO&#10;rDDo0YPqI/tCPYML+nQuzAG7dwDGHn5gD/4AZyq7b7xJvyiIIQ6ln57VTWwSzslsOpkcIyQRm5az&#10;cnZ6kniKl8+dD/GrIsOSUXGP9mVVxe46xAF6gKRsgXRbX7Va50saGXWhPdsJNHu1HuVP9dZ8p3rw&#10;nR6XZW45UuYJS/D8gDdM2rIONY5PAE7MllKOIb22wCdFhsqTFftVnxXM1STPiuoniOVpGLfg5FWL&#10;gq5FiHfCY74gAnYm3uJoNCEZ7S3ONuR//c2f8Gg7opx1mNeKh59b4RVn+pvFQMxG02ka8HyZHp+M&#10;cfGvI6vXEbs1FwSVRthOJ7OZ8FEfzMaTecRqLVNWhISVyF3xeDAv4rBFWE2plssMwkg7Ea/tvZOJ&#10;OmmX2vXQPwrv9j2NGIcbOky2mL9r7YAdVF9uIzVt7vuLqnv5sQ65cfvVTfv2+p5RL38wi98AAAD/&#10;/wMAUEsDBBQABgAIAAAAIQCVnNIE3AAAAAcBAAAPAAAAZHJzL2Rvd25yZXYueG1sTI9BT8MwDIXv&#10;SPyHyEjctrQBVVNpOiFg4gpjEtesMW23xilN2pX9esyJ3fz8rPc+F+vZdWLCIbSeNKTLBARS5W1L&#10;tYbdx2axAhGiIWs6T6jhBwOsy+urwuTWn+gdp22sBYdQyI2GJsY+lzJUDToTlr5HYu/LD85ElkMt&#10;7WBOHO46qZIkk860xA2N6fGpweq4HZ0GHF/PaUXn3eFt2mTP4+pz+H650/r2Zn58ABFxjv/H8IfP&#10;6FAy096PZIPoNPAjUcNCKRDsZirlxZ6He5WALAt5yV/+AgAA//8DAFBLAQItABQABgAIAAAAIQC2&#10;gziS/gAAAOEBAAATAAAAAAAAAAAAAAAAAAAAAABbQ29udGVudF9UeXBlc10ueG1sUEsBAi0AFAAG&#10;AAgAAAAhADj9If/WAAAAlAEAAAsAAAAAAAAAAAAAAAAALwEAAF9yZWxzLy5yZWxzUEsBAi0AFAAG&#10;AAgAAAAhACYTXs1WAgAAqAQAAA4AAAAAAAAAAAAAAAAALgIAAGRycy9lMm9Eb2MueG1sUEsBAi0A&#10;FAAGAAgAAAAhAJWc0gTcAAAABwEAAA8AAAAAAAAAAAAAAAAAsAQAAGRycy9kb3ducmV2LnhtbFBL&#10;BQYAAAAABAAEAPMAAAC5BQAAAAA=&#10;" fillcolor="#d8d8d8 [2732]" stroked="f" strokeweight="1pt">
                <v:textbox>
                  <w:txbxContent>
                    <w:p w14:paraId="6CEBBBB3" w14:textId="5E15AC1B" w:rsidR="00C715BE" w:rsidRPr="009E616A" w:rsidRDefault="00C715BE" w:rsidP="009E616A">
                      <w:pPr>
                        <w:autoSpaceDE w:val="0"/>
                        <w:autoSpaceDN w:val="0"/>
                        <w:adjustRightInd w:val="0"/>
                        <w:spacing w:after="0" w:line="240" w:lineRule="auto"/>
                        <w:jc w:val="center"/>
                        <w:rPr>
                          <w:rFonts w:cstheme="minorHAnsi"/>
                          <w:b/>
                          <w:bCs/>
                          <w:sz w:val="28"/>
                          <w:szCs w:val="28"/>
                          <w:highlight w:val="lightGray"/>
                        </w:rPr>
                      </w:pPr>
                      <w:r w:rsidRPr="00414030">
                        <w:rPr>
                          <w:rFonts w:cstheme="minorHAnsi"/>
                          <w:b/>
                          <w:bCs/>
                          <w:sz w:val="28"/>
                          <w:szCs w:val="28"/>
                          <w:highlight w:val="lightGray"/>
                        </w:rPr>
                        <w:t>If there is a chemical</w:t>
                      </w:r>
                      <w:r w:rsidR="009E616A">
                        <w:rPr>
                          <w:rFonts w:cstheme="minorHAnsi"/>
                          <w:b/>
                          <w:bCs/>
                          <w:sz w:val="28"/>
                          <w:szCs w:val="28"/>
                          <w:highlight w:val="lightGray"/>
                        </w:rPr>
                        <w:t xml:space="preserve"> or</w:t>
                      </w:r>
                      <w:r w:rsidR="00CA1D20">
                        <w:rPr>
                          <w:rFonts w:cstheme="minorHAnsi"/>
                          <w:b/>
                          <w:bCs/>
                          <w:sz w:val="28"/>
                          <w:szCs w:val="28"/>
                          <w:highlight w:val="lightGray"/>
                        </w:rPr>
                        <w:t xml:space="preserve"> </w:t>
                      </w:r>
                      <w:r w:rsidRPr="00414030">
                        <w:rPr>
                          <w:rFonts w:cstheme="minorHAnsi"/>
                          <w:b/>
                          <w:bCs/>
                          <w:sz w:val="28"/>
                          <w:szCs w:val="28"/>
                          <w:highlight w:val="lightGray"/>
                        </w:rPr>
                        <w:t>biological spill:</w:t>
                      </w:r>
                    </w:p>
                    <w:p w14:paraId="2A8CAB27" w14:textId="7A645EBE" w:rsidR="00C715BE" w:rsidRDefault="00C715BE" w:rsidP="0059718E">
                      <w:pPr>
                        <w:pStyle w:val="ListParagraph"/>
                        <w:numPr>
                          <w:ilvl w:val="0"/>
                          <w:numId w:val="11"/>
                        </w:numPr>
                        <w:autoSpaceDE w:val="0"/>
                        <w:autoSpaceDN w:val="0"/>
                        <w:adjustRightInd w:val="0"/>
                        <w:spacing w:before="120" w:after="120" w:line="240" w:lineRule="auto"/>
                        <w:ind w:left="360"/>
                        <w:contextualSpacing w:val="0"/>
                        <w:rPr>
                          <w:rFonts w:cstheme="minorHAnsi"/>
                        </w:rPr>
                      </w:pPr>
                      <w:r w:rsidRPr="00556C21">
                        <w:rPr>
                          <w:rFonts w:cstheme="minorHAnsi"/>
                        </w:rPr>
                        <w:t>Determine if it is a “major” or “minor” spill.  A minor spill is one that is contained (</w:t>
                      </w:r>
                      <w:r w:rsidRPr="00404C7C">
                        <w:rPr>
                          <w:rFonts w:cstheme="minorHAnsi"/>
                          <w:i/>
                          <w:iCs/>
                        </w:rPr>
                        <w:t>i.e.</w:t>
                      </w:r>
                      <w:r w:rsidR="00AE47BF">
                        <w:rPr>
                          <w:rFonts w:cstheme="minorHAnsi"/>
                          <w:i/>
                          <w:iCs/>
                        </w:rPr>
                        <w:t>,</w:t>
                      </w:r>
                      <w:r w:rsidRPr="00556C21">
                        <w:rPr>
                          <w:rFonts w:cstheme="minorHAnsi"/>
                        </w:rPr>
                        <w:t xml:space="preserve"> inside fume hood, biosafety cabinet)</w:t>
                      </w:r>
                      <w:r w:rsidR="0059718E">
                        <w:rPr>
                          <w:rFonts w:cstheme="minorHAnsi"/>
                        </w:rPr>
                        <w:t xml:space="preserve"> or </w:t>
                      </w:r>
                      <w:r w:rsidRPr="00556C21">
                        <w:rPr>
                          <w:rFonts w:cstheme="minorHAnsi"/>
                        </w:rPr>
                        <w:t>small enough that it can be cleaned up safely with the spill kit available and where special personal protection (</w:t>
                      </w:r>
                      <w:r w:rsidRPr="00404C7C">
                        <w:rPr>
                          <w:rFonts w:cstheme="minorHAnsi"/>
                          <w:i/>
                          <w:iCs/>
                        </w:rPr>
                        <w:t>i.e.</w:t>
                      </w:r>
                      <w:r w:rsidRPr="00556C21">
                        <w:rPr>
                          <w:rFonts w:cstheme="minorHAnsi"/>
                        </w:rPr>
                        <w:t xml:space="preserve"> respirator) is not required.</w:t>
                      </w:r>
                      <w:r>
                        <w:rPr>
                          <w:rFonts w:cstheme="minorHAnsi"/>
                        </w:rPr>
                        <w:t xml:space="preserve">   </w:t>
                      </w:r>
                    </w:p>
                    <w:p w14:paraId="718ECB03" w14:textId="77777777"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Assist anyone who may have been contaminated or injured during the spill.</w:t>
                      </w:r>
                    </w:p>
                    <w:p w14:paraId="0E0F15BF" w14:textId="2F207699"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 xml:space="preserve">Clean up </w:t>
                      </w:r>
                      <w:r w:rsidR="00AE47BF">
                        <w:rPr>
                          <w:rFonts w:cstheme="minorHAnsi"/>
                        </w:rPr>
                        <w:t xml:space="preserve">a </w:t>
                      </w:r>
                      <w:r w:rsidRPr="00CA1D20">
                        <w:rPr>
                          <w:rFonts w:cstheme="minorHAnsi"/>
                          <w:u w:val="single"/>
                        </w:rPr>
                        <w:t>minor</w:t>
                      </w:r>
                      <w:r w:rsidRPr="00556C21">
                        <w:rPr>
                          <w:rFonts w:cstheme="minorHAnsi"/>
                        </w:rPr>
                        <w:t xml:space="preserve"> chemical spill using your chemical spill kit and biological spills with your biological spill kit. </w:t>
                      </w:r>
                    </w:p>
                    <w:p w14:paraId="73C20A57" w14:textId="521F826C"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 xml:space="preserve">Call USC Police </w:t>
                      </w:r>
                      <w:r w:rsidR="00B5449E" w:rsidRPr="005F37E3">
                        <w:rPr>
                          <w:rFonts w:cstheme="minorHAnsi"/>
                          <w:b/>
                          <w:bCs/>
                        </w:rPr>
                        <w:t>(803)</w:t>
                      </w:r>
                      <w:r w:rsidR="00B5449E">
                        <w:rPr>
                          <w:rFonts w:cstheme="minorHAnsi"/>
                        </w:rPr>
                        <w:t xml:space="preserve"> </w:t>
                      </w:r>
                      <w:r w:rsidRPr="00CA1D20">
                        <w:rPr>
                          <w:rFonts w:cstheme="minorHAnsi"/>
                          <w:b/>
                          <w:bCs/>
                        </w:rPr>
                        <w:t>777-4215</w:t>
                      </w:r>
                      <w:r w:rsidRPr="00556C21">
                        <w:rPr>
                          <w:rFonts w:cstheme="minorHAnsi"/>
                        </w:rPr>
                        <w:t xml:space="preserve"> and EH&amp;S </w:t>
                      </w:r>
                      <w:r w:rsidR="00B5449E" w:rsidRPr="00BB7897">
                        <w:rPr>
                          <w:rFonts w:cstheme="minorHAnsi"/>
                        </w:rPr>
                        <w:t>(</w:t>
                      </w:r>
                      <w:r w:rsidR="00B5449E">
                        <w:rPr>
                          <w:rFonts w:cstheme="minorHAnsi"/>
                        </w:rPr>
                        <w:t xml:space="preserve">803) </w:t>
                      </w:r>
                      <w:r w:rsidRPr="00556C21">
                        <w:rPr>
                          <w:rFonts w:cstheme="minorHAnsi"/>
                        </w:rPr>
                        <w:t xml:space="preserve">777-5269 for major spills and spills with mercury </w:t>
                      </w:r>
                      <w:r w:rsidR="00CA1D20">
                        <w:rPr>
                          <w:rFonts w:cstheme="minorHAnsi"/>
                        </w:rPr>
                        <w:t>or</w:t>
                      </w:r>
                      <w:r w:rsidRPr="00556C21">
                        <w:rPr>
                          <w:rFonts w:cstheme="minorHAnsi"/>
                        </w:rPr>
                        <w:t xml:space="preserve"> </w:t>
                      </w:r>
                      <w:r w:rsidRPr="00CA1D20">
                        <w:rPr>
                          <w:rFonts w:cstheme="minorHAnsi"/>
                          <w:u w:val="single"/>
                        </w:rPr>
                        <w:t>hydrofluoric</w:t>
                      </w:r>
                      <w:r w:rsidR="00CA1D20">
                        <w:rPr>
                          <w:rFonts w:cstheme="minorHAnsi"/>
                        </w:rPr>
                        <w:t xml:space="preserve"> </w:t>
                      </w:r>
                      <w:r w:rsidR="00B5449E">
                        <w:rPr>
                          <w:rFonts w:cstheme="minorHAnsi"/>
                        </w:rPr>
                        <w:t xml:space="preserve">acid </w:t>
                      </w:r>
                      <w:r w:rsidR="00CA1D20">
                        <w:rPr>
                          <w:rFonts w:cstheme="minorHAnsi"/>
                        </w:rPr>
                        <w:t>(HF)</w:t>
                      </w:r>
                      <w:r w:rsidR="00B5449E">
                        <w:rPr>
                          <w:rFonts w:cstheme="minorHAnsi"/>
                        </w:rPr>
                        <w:t>.</w:t>
                      </w:r>
                    </w:p>
                    <w:p w14:paraId="76139028" w14:textId="1AA300DA"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 xml:space="preserve">Contain </w:t>
                      </w:r>
                      <w:r w:rsidR="00AE47BF">
                        <w:rPr>
                          <w:rFonts w:cstheme="minorHAnsi"/>
                        </w:rPr>
                        <w:t xml:space="preserve">a </w:t>
                      </w:r>
                      <w:r w:rsidRPr="00CA1D20">
                        <w:rPr>
                          <w:rFonts w:cstheme="minorHAnsi"/>
                          <w:u w:val="single"/>
                        </w:rPr>
                        <w:t>major</w:t>
                      </w:r>
                      <w:r w:rsidRPr="00556C21">
                        <w:rPr>
                          <w:rFonts w:cstheme="minorHAnsi"/>
                        </w:rPr>
                        <w:t xml:space="preserve"> spill with appropriate absorbent</w:t>
                      </w:r>
                      <w:r w:rsidR="00AE47BF">
                        <w:rPr>
                          <w:rFonts w:cstheme="minorHAnsi"/>
                        </w:rPr>
                        <w:t>,</w:t>
                      </w:r>
                      <w:r w:rsidRPr="00556C21">
                        <w:rPr>
                          <w:rFonts w:cstheme="minorHAnsi"/>
                        </w:rPr>
                        <w:t xml:space="preserve"> </w:t>
                      </w:r>
                      <w:r w:rsidRPr="00556C21">
                        <w:rPr>
                          <w:rFonts w:cstheme="minorHAnsi"/>
                          <w:b/>
                        </w:rPr>
                        <w:t>only</w:t>
                      </w:r>
                      <w:r w:rsidRPr="00556C21">
                        <w:rPr>
                          <w:rFonts w:cstheme="minorHAnsi"/>
                        </w:rPr>
                        <w:t xml:space="preserve"> if </w:t>
                      </w:r>
                      <w:r>
                        <w:rPr>
                          <w:rFonts w:cstheme="minorHAnsi"/>
                        </w:rPr>
                        <w:t>it can be done safely (</w:t>
                      </w:r>
                      <w:r w:rsidR="00CA1D20" w:rsidRPr="00CA1D20">
                        <w:rPr>
                          <w:rFonts w:cstheme="minorHAnsi"/>
                          <w:i/>
                          <w:iCs/>
                        </w:rPr>
                        <w:t>i.e.</w:t>
                      </w:r>
                      <w:r w:rsidR="00CA1D20">
                        <w:rPr>
                          <w:rFonts w:cstheme="minorHAnsi"/>
                        </w:rPr>
                        <w:t xml:space="preserve">, </w:t>
                      </w:r>
                      <w:r w:rsidRPr="00556C21">
                        <w:rPr>
                          <w:rFonts w:cstheme="minorHAnsi"/>
                        </w:rPr>
                        <w:t>spill does not pose an inhalation hazard</w:t>
                      </w:r>
                      <w:r>
                        <w:rPr>
                          <w:rFonts w:cstheme="minorHAnsi"/>
                        </w:rPr>
                        <w:t>)</w:t>
                      </w:r>
                      <w:r w:rsidRPr="00556C21">
                        <w:rPr>
                          <w:rFonts w:cstheme="minorHAnsi"/>
                        </w:rPr>
                        <w:t>.</w:t>
                      </w:r>
                    </w:p>
                    <w:p w14:paraId="678E45BD" w14:textId="0434300B" w:rsidR="00C715BE" w:rsidRPr="00556C21"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Post “</w:t>
                      </w:r>
                      <w:r w:rsidR="009E616A">
                        <w:rPr>
                          <w:rFonts w:cstheme="minorHAnsi"/>
                        </w:rPr>
                        <w:t xml:space="preserve">Spill in Progress, </w:t>
                      </w:r>
                      <w:r w:rsidRPr="00556C21">
                        <w:rPr>
                          <w:rFonts w:cstheme="minorHAnsi"/>
                        </w:rPr>
                        <w:t xml:space="preserve">DO NOT ENTER” on entrance door and evacuate the area. </w:t>
                      </w:r>
                    </w:p>
                    <w:p w14:paraId="58166390" w14:textId="26341C5F" w:rsidR="00C715BE" w:rsidRPr="00404C7C" w:rsidRDefault="00C715BE" w:rsidP="0059718E">
                      <w:pPr>
                        <w:pStyle w:val="ListParagraph"/>
                        <w:numPr>
                          <w:ilvl w:val="0"/>
                          <w:numId w:val="11"/>
                        </w:numPr>
                        <w:autoSpaceDE w:val="0"/>
                        <w:autoSpaceDN w:val="0"/>
                        <w:adjustRightInd w:val="0"/>
                        <w:spacing w:after="120" w:line="240" w:lineRule="auto"/>
                        <w:ind w:left="360"/>
                        <w:contextualSpacing w:val="0"/>
                        <w:rPr>
                          <w:rFonts w:cstheme="minorHAnsi"/>
                        </w:rPr>
                      </w:pPr>
                      <w:r w:rsidRPr="00556C21">
                        <w:rPr>
                          <w:rFonts w:cstheme="minorHAnsi"/>
                        </w:rPr>
                        <w:t>Do not re-enter until Emergency Responders have cleaned up the spill and declared the building and</w:t>
                      </w:r>
                      <w:r w:rsidR="00404C7C">
                        <w:rPr>
                          <w:rFonts w:cstheme="minorHAnsi"/>
                        </w:rPr>
                        <w:t xml:space="preserve"> </w:t>
                      </w:r>
                      <w:r w:rsidRPr="00404C7C">
                        <w:rPr>
                          <w:rFonts w:cstheme="minorHAnsi"/>
                        </w:rPr>
                        <w:t>laboratory safe for reentry.</w:t>
                      </w:r>
                    </w:p>
                  </w:txbxContent>
                </v:textbox>
                <w10:wrap anchorx="margin"/>
              </v:shape>
            </w:pict>
          </mc:Fallback>
        </mc:AlternateContent>
      </w:r>
    </w:p>
    <w:p w14:paraId="1E8597EF" w14:textId="2DCB73C2" w:rsidR="00614E92" w:rsidRDefault="00614E92" w:rsidP="00905AB1">
      <w:pPr>
        <w:autoSpaceDE w:val="0"/>
        <w:autoSpaceDN w:val="0"/>
        <w:adjustRightInd w:val="0"/>
        <w:spacing w:before="240" w:after="0" w:line="240" w:lineRule="auto"/>
        <w:rPr>
          <w:rFonts w:cstheme="minorHAnsi"/>
          <w:b/>
          <w:bCs/>
          <w:sz w:val="28"/>
          <w:szCs w:val="28"/>
        </w:rPr>
      </w:pPr>
    </w:p>
    <w:p w14:paraId="70F3B007" w14:textId="77777777" w:rsidR="00614E92" w:rsidRDefault="00614E92" w:rsidP="00905AB1">
      <w:pPr>
        <w:autoSpaceDE w:val="0"/>
        <w:autoSpaceDN w:val="0"/>
        <w:adjustRightInd w:val="0"/>
        <w:spacing w:before="240" w:after="0" w:line="240" w:lineRule="auto"/>
        <w:rPr>
          <w:rFonts w:cstheme="minorHAnsi"/>
          <w:b/>
          <w:bCs/>
          <w:sz w:val="28"/>
          <w:szCs w:val="28"/>
        </w:rPr>
      </w:pPr>
    </w:p>
    <w:p w14:paraId="6C73A72A" w14:textId="77777777" w:rsidR="00614E92" w:rsidRDefault="00614E92" w:rsidP="00905AB1">
      <w:pPr>
        <w:autoSpaceDE w:val="0"/>
        <w:autoSpaceDN w:val="0"/>
        <w:adjustRightInd w:val="0"/>
        <w:spacing w:before="240" w:after="0" w:line="240" w:lineRule="auto"/>
        <w:rPr>
          <w:rFonts w:cstheme="minorHAnsi"/>
          <w:b/>
          <w:bCs/>
          <w:sz w:val="28"/>
          <w:szCs w:val="28"/>
        </w:rPr>
      </w:pPr>
    </w:p>
    <w:p w14:paraId="6E3117A5" w14:textId="77777777" w:rsidR="00614E92" w:rsidRDefault="00614E92" w:rsidP="00905AB1">
      <w:pPr>
        <w:autoSpaceDE w:val="0"/>
        <w:autoSpaceDN w:val="0"/>
        <w:adjustRightInd w:val="0"/>
        <w:spacing w:before="240" w:after="0" w:line="240" w:lineRule="auto"/>
        <w:rPr>
          <w:rFonts w:cstheme="minorHAnsi"/>
          <w:b/>
          <w:bCs/>
          <w:sz w:val="28"/>
          <w:szCs w:val="28"/>
        </w:rPr>
      </w:pPr>
    </w:p>
    <w:p w14:paraId="7D6498B3" w14:textId="77777777" w:rsidR="00614E92" w:rsidRDefault="00614E92" w:rsidP="00905AB1">
      <w:pPr>
        <w:autoSpaceDE w:val="0"/>
        <w:autoSpaceDN w:val="0"/>
        <w:adjustRightInd w:val="0"/>
        <w:spacing w:before="240" w:after="0" w:line="240" w:lineRule="auto"/>
        <w:rPr>
          <w:rFonts w:cstheme="minorHAnsi"/>
          <w:b/>
          <w:bCs/>
          <w:sz w:val="28"/>
          <w:szCs w:val="28"/>
        </w:rPr>
      </w:pPr>
    </w:p>
    <w:p w14:paraId="008BB9C6" w14:textId="77777777" w:rsidR="00614E92" w:rsidRDefault="00614E92" w:rsidP="00905AB1">
      <w:pPr>
        <w:autoSpaceDE w:val="0"/>
        <w:autoSpaceDN w:val="0"/>
        <w:adjustRightInd w:val="0"/>
        <w:spacing w:before="240" w:after="0" w:line="240" w:lineRule="auto"/>
        <w:rPr>
          <w:rFonts w:cstheme="minorHAnsi"/>
          <w:b/>
          <w:bCs/>
          <w:sz w:val="28"/>
          <w:szCs w:val="28"/>
        </w:rPr>
      </w:pPr>
    </w:p>
    <w:p w14:paraId="5E9F5A11" w14:textId="77777777" w:rsidR="00614E92" w:rsidRDefault="00614E92" w:rsidP="00905AB1">
      <w:pPr>
        <w:autoSpaceDE w:val="0"/>
        <w:autoSpaceDN w:val="0"/>
        <w:adjustRightInd w:val="0"/>
        <w:spacing w:before="240" w:after="0" w:line="240" w:lineRule="auto"/>
        <w:rPr>
          <w:rFonts w:cstheme="minorHAnsi"/>
          <w:b/>
          <w:bCs/>
          <w:sz w:val="28"/>
          <w:szCs w:val="28"/>
        </w:rPr>
      </w:pPr>
    </w:p>
    <w:p w14:paraId="51CD36D4" w14:textId="77777777" w:rsidR="00614E92" w:rsidRDefault="00614E92" w:rsidP="00905AB1">
      <w:pPr>
        <w:autoSpaceDE w:val="0"/>
        <w:autoSpaceDN w:val="0"/>
        <w:adjustRightInd w:val="0"/>
        <w:spacing w:before="240" w:after="0" w:line="240" w:lineRule="auto"/>
        <w:rPr>
          <w:rFonts w:cstheme="minorHAnsi"/>
          <w:b/>
          <w:bCs/>
          <w:sz w:val="28"/>
          <w:szCs w:val="28"/>
        </w:rPr>
      </w:pPr>
    </w:p>
    <w:p w14:paraId="2147130A" w14:textId="77777777" w:rsidR="00614E92" w:rsidRDefault="00614E92" w:rsidP="00905AB1">
      <w:pPr>
        <w:autoSpaceDE w:val="0"/>
        <w:autoSpaceDN w:val="0"/>
        <w:adjustRightInd w:val="0"/>
        <w:spacing w:before="240" w:after="0" w:line="240" w:lineRule="auto"/>
        <w:rPr>
          <w:rFonts w:cstheme="minorHAnsi"/>
          <w:b/>
          <w:bCs/>
          <w:sz w:val="28"/>
          <w:szCs w:val="28"/>
        </w:rPr>
      </w:pPr>
    </w:p>
    <w:p w14:paraId="54E7D014" w14:textId="77777777" w:rsidR="00614E92" w:rsidRDefault="00614E92" w:rsidP="00905AB1">
      <w:pPr>
        <w:autoSpaceDE w:val="0"/>
        <w:autoSpaceDN w:val="0"/>
        <w:adjustRightInd w:val="0"/>
        <w:spacing w:before="240" w:after="0" w:line="240" w:lineRule="auto"/>
        <w:rPr>
          <w:rFonts w:cstheme="minorHAnsi"/>
          <w:b/>
          <w:bCs/>
          <w:sz w:val="28"/>
          <w:szCs w:val="28"/>
        </w:rPr>
      </w:pPr>
    </w:p>
    <w:p w14:paraId="4C2D195B" w14:textId="1DED3C83" w:rsidR="00614E92" w:rsidRDefault="008B0C8F" w:rsidP="00905AB1">
      <w:pPr>
        <w:autoSpaceDE w:val="0"/>
        <w:autoSpaceDN w:val="0"/>
        <w:adjustRightInd w:val="0"/>
        <w:spacing w:before="240" w:after="0" w:line="240" w:lineRule="auto"/>
        <w:rPr>
          <w:rFonts w:cstheme="minorHAnsi"/>
          <w:b/>
          <w:bCs/>
          <w:sz w:val="28"/>
          <w:szCs w:val="28"/>
        </w:rPr>
      </w:pPr>
      <w:r>
        <w:rPr>
          <w:rFonts w:cstheme="minorHAnsi"/>
          <w:b/>
          <w:noProof/>
          <w:sz w:val="28"/>
          <w:szCs w:val="28"/>
        </w:rPr>
        <mc:AlternateContent>
          <mc:Choice Requires="wps">
            <w:drawing>
              <wp:anchor distT="0" distB="0" distL="114300" distR="114300" simplePos="0" relativeHeight="251671552" behindDoc="0" locked="0" layoutInCell="1" allowOverlap="1" wp14:anchorId="73AB70F0" wp14:editId="093A1C77">
                <wp:simplePos x="0" y="0"/>
                <wp:positionH relativeFrom="margin">
                  <wp:align>left</wp:align>
                </wp:positionH>
                <wp:positionV relativeFrom="paragraph">
                  <wp:posOffset>239078</wp:posOffset>
                </wp:positionV>
                <wp:extent cx="7077075" cy="36099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7077075" cy="3609975"/>
                        </a:xfrm>
                        <a:prstGeom prst="rect">
                          <a:avLst/>
                        </a:prstGeom>
                        <a:solidFill>
                          <a:schemeClr val="lt1"/>
                        </a:solidFill>
                        <a:ln w="6350">
                          <a:solidFill>
                            <a:prstClr val="black"/>
                          </a:solidFill>
                        </a:ln>
                      </wps:spPr>
                      <wps:txbx>
                        <w:txbxContent>
                          <w:p w14:paraId="3EF76CD5" w14:textId="40FB4958" w:rsidR="00CA1D20" w:rsidRDefault="00CA1D20" w:rsidP="008B0C8F">
                            <w:pPr>
                              <w:autoSpaceDE w:val="0"/>
                              <w:autoSpaceDN w:val="0"/>
                              <w:adjustRightInd w:val="0"/>
                              <w:spacing w:before="120" w:after="0" w:line="240" w:lineRule="auto"/>
                              <w:jc w:val="center"/>
                              <w:rPr>
                                <w:rFonts w:cstheme="minorHAnsi"/>
                                <w:b/>
                                <w:bCs/>
                                <w:sz w:val="28"/>
                                <w:szCs w:val="28"/>
                                <w:highlight w:val="lightGray"/>
                              </w:rPr>
                            </w:pPr>
                            <w:r w:rsidRPr="00414030">
                              <w:rPr>
                                <w:rFonts w:cstheme="minorHAnsi"/>
                                <w:b/>
                                <w:bCs/>
                                <w:sz w:val="28"/>
                                <w:szCs w:val="28"/>
                                <w:highlight w:val="lightGray"/>
                              </w:rPr>
                              <w:t xml:space="preserve">If there </w:t>
                            </w:r>
                            <w:r w:rsidR="009E45C0">
                              <w:rPr>
                                <w:rFonts w:cstheme="minorHAnsi"/>
                                <w:b/>
                                <w:bCs/>
                                <w:sz w:val="28"/>
                                <w:szCs w:val="28"/>
                                <w:highlight w:val="lightGray"/>
                              </w:rPr>
                              <w:t xml:space="preserve">is </w:t>
                            </w:r>
                            <w:r>
                              <w:rPr>
                                <w:rFonts w:cstheme="minorHAnsi"/>
                                <w:b/>
                                <w:bCs/>
                                <w:sz w:val="28"/>
                                <w:szCs w:val="28"/>
                                <w:highlight w:val="lightGray"/>
                              </w:rPr>
                              <w:t>a spill of</w:t>
                            </w:r>
                            <w:r w:rsidR="004A5237">
                              <w:rPr>
                                <w:rFonts w:cstheme="minorHAnsi"/>
                                <w:b/>
                                <w:bCs/>
                                <w:sz w:val="28"/>
                                <w:szCs w:val="28"/>
                                <w:highlight w:val="lightGray"/>
                              </w:rPr>
                              <w:t>,</w:t>
                            </w:r>
                            <w:r>
                              <w:rPr>
                                <w:rFonts w:cstheme="minorHAnsi"/>
                                <w:b/>
                                <w:bCs/>
                                <w:sz w:val="28"/>
                                <w:szCs w:val="28"/>
                                <w:highlight w:val="lightGray"/>
                              </w:rPr>
                              <w:t xml:space="preserve"> </w:t>
                            </w:r>
                            <w:r w:rsidR="00307E61">
                              <w:rPr>
                                <w:rFonts w:cstheme="minorHAnsi"/>
                                <w:b/>
                                <w:bCs/>
                                <w:sz w:val="28"/>
                                <w:szCs w:val="28"/>
                                <w:highlight w:val="lightGray"/>
                              </w:rPr>
                              <w:t>or exposure to radioactive materials:</w:t>
                            </w:r>
                            <w:r w:rsidRPr="00414030">
                              <w:rPr>
                                <w:rFonts w:cstheme="minorHAnsi"/>
                                <w:b/>
                                <w:bCs/>
                                <w:sz w:val="28"/>
                                <w:szCs w:val="28"/>
                                <w:highlight w:val="lightGray"/>
                              </w:rPr>
                              <w:t xml:space="preserve"> </w:t>
                            </w:r>
                          </w:p>
                          <w:p w14:paraId="6C4E0C36" w14:textId="2F09DCF4" w:rsidR="008F4DC3" w:rsidRDefault="008F4DC3" w:rsidP="009E45C0">
                            <w:pPr>
                              <w:pStyle w:val="ListParagraph"/>
                              <w:numPr>
                                <w:ilvl w:val="0"/>
                                <w:numId w:val="22"/>
                              </w:numPr>
                              <w:spacing w:before="120" w:after="120" w:line="240" w:lineRule="auto"/>
                              <w:ind w:left="360"/>
                              <w:contextualSpacing w:val="0"/>
                            </w:pPr>
                            <w:r>
                              <w:t>Clean up small spills (&lt;1 ml) by using an appropriate rad decontamination solution. Continue cleanup until contamination is less than 3X the background level.</w:t>
                            </w:r>
                          </w:p>
                          <w:p w14:paraId="52104B21" w14:textId="5E336D79" w:rsidR="00E56017" w:rsidRDefault="001E2F85" w:rsidP="001E2F85">
                            <w:pPr>
                              <w:pStyle w:val="ListParagraph"/>
                              <w:numPr>
                                <w:ilvl w:val="0"/>
                                <w:numId w:val="22"/>
                              </w:numPr>
                              <w:spacing w:before="120" w:after="120" w:line="240" w:lineRule="auto"/>
                              <w:ind w:left="360"/>
                              <w:contextualSpacing w:val="0"/>
                            </w:pPr>
                            <w:r>
                              <w:t>A s</w:t>
                            </w:r>
                            <w:r w:rsidR="008F4DC3">
                              <w:t xml:space="preserve">pill </w:t>
                            </w:r>
                            <w:r w:rsidR="00E56017">
                              <w:t xml:space="preserve">where liquid is flowing or there is widespread powder contamination </w:t>
                            </w:r>
                            <w:r w:rsidR="00C214A5">
                              <w:t>are</w:t>
                            </w:r>
                            <w:r w:rsidR="00E56017">
                              <w:t xml:space="preserve"> </w:t>
                            </w:r>
                            <w:r>
                              <w:t xml:space="preserve">considered a </w:t>
                            </w:r>
                            <w:r w:rsidR="00E56017">
                              <w:t xml:space="preserve">major </w:t>
                            </w:r>
                            <w:r>
                              <w:t xml:space="preserve">a </w:t>
                            </w:r>
                            <w:r w:rsidR="00E56017">
                              <w:t>spil</w:t>
                            </w:r>
                            <w:r>
                              <w:t>l</w:t>
                            </w:r>
                            <w:r w:rsidR="00E56017">
                              <w:t xml:space="preserve">.  </w:t>
                            </w:r>
                            <w:r w:rsidR="008F4DC3">
                              <w:t xml:space="preserve">Contain flowing liquid </w:t>
                            </w:r>
                            <w:r w:rsidR="00E56017">
                              <w:t>using an appropriate absorbent. Cover dry powder spill with a damp cloth.</w:t>
                            </w:r>
                            <w:r>
                              <w:t xml:space="preserve">  Call the Radiation Safety Office </w:t>
                            </w:r>
                            <w:r w:rsidR="00B5449E" w:rsidRPr="00BB7897">
                              <w:rPr>
                                <w:rFonts w:cstheme="minorHAnsi"/>
                              </w:rPr>
                              <w:t>(</w:t>
                            </w:r>
                            <w:r w:rsidR="00B5449E">
                              <w:rPr>
                                <w:rFonts w:cstheme="minorHAnsi"/>
                              </w:rPr>
                              <w:t xml:space="preserve">803) </w:t>
                            </w:r>
                            <w:r>
                              <w:t xml:space="preserve">777-7530 or </w:t>
                            </w:r>
                            <w:r w:rsidR="00B5449E" w:rsidRPr="00BB7897">
                              <w:rPr>
                                <w:rFonts w:cstheme="minorHAnsi"/>
                              </w:rPr>
                              <w:t>(</w:t>
                            </w:r>
                            <w:r w:rsidR="00B5449E">
                              <w:rPr>
                                <w:rFonts w:cstheme="minorHAnsi"/>
                              </w:rPr>
                              <w:t xml:space="preserve">803) </w:t>
                            </w:r>
                            <w:r>
                              <w:t>777-5269 immediately to request assistance.</w:t>
                            </w:r>
                          </w:p>
                          <w:p w14:paraId="20F99A9C" w14:textId="7DE615D1" w:rsidR="00E56017" w:rsidRDefault="001E2F85" w:rsidP="009E45C0">
                            <w:pPr>
                              <w:pStyle w:val="ListParagraph"/>
                              <w:numPr>
                                <w:ilvl w:val="0"/>
                                <w:numId w:val="22"/>
                              </w:numPr>
                              <w:spacing w:before="120" w:after="120" w:line="240" w:lineRule="auto"/>
                              <w:ind w:left="360"/>
                              <w:contextualSpacing w:val="0"/>
                            </w:pPr>
                            <w:r>
                              <w:t>R</w:t>
                            </w:r>
                            <w:r w:rsidR="00E56017">
                              <w:t xml:space="preserve">eport </w:t>
                            </w:r>
                            <w:r w:rsidR="00837367" w:rsidRPr="00837367">
                              <w:rPr>
                                <w:u w:val="single"/>
                              </w:rPr>
                              <w:t>all</w:t>
                            </w:r>
                            <w:r w:rsidR="00E56017" w:rsidRPr="00837367">
                              <w:rPr>
                                <w:u w:val="single"/>
                              </w:rPr>
                              <w:t xml:space="preserve"> </w:t>
                            </w:r>
                            <w:r w:rsidR="00837367" w:rsidRPr="00837367">
                              <w:rPr>
                                <w:u w:val="single"/>
                              </w:rPr>
                              <w:t>incidents and near misses</w:t>
                            </w:r>
                            <w:r w:rsidR="00837367">
                              <w:t xml:space="preserve"> involving radioactive materials</w:t>
                            </w:r>
                            <w:r>
                              <w:t>, no matter how small</w:t>
                            </w:r>
                            <w:r w:rsidR="00837367">
                              <w:t xml:space="preserve"> to</w:t>
                            </w:r>
                            <w:r>
                              <w:t xml:space="preserve"> the Radiation Safety Office.</w:t>
                            </w:r>
                            <w:r w:rsidR="00837367">
                              <w:t xml:space="preserve"> </w:t>
                            </w:r>
                          </w:p>
                          <w:p w14:paraId="2C2F1BE6" w14:textId="5F5DA020" w:rsidR="008F4DC3" w:rsidRDefault="00E56017" w:rsidP="009E45C0">
                            <w:pPr>
                              <w:pStyle w:val="ListParagraph"/>
                              <w:numPr>
                                <w:ilvl w:val="0"/>
                                <w:numId w:val="22"/>
                              </w:numPr>
                              <w:spacing w:before="120" w:after="120" w:line="240" w:lineRule="auto"/>
                              <w:ind w:left="360"/>
                              <w:contextualSpacing w:val="0"/>
                            </w:pPr>
                            <w:r>
                              <w:t xml:space="preserve">Personnel </w:t>
                            </w:r>
                            <w:r w:rsidR="001E2F85">
                              <w:t xml:space="preserve">present </w:t>
                            </w:r>
                            <w:r>
                              <w:t xml:space="preserve">in the lab at the time of the spill must have their clothing, shoes, hands and feet surveyed for contamination before leaving the vicinity to avoid spreading contamination beyond the laboratory room.  </w:t>
                            </w:r>
                          </w:p>
                          <w:p w14:paraId="5C320305" w14:textId="2E14DE8A" w:rsidR="00837367" w:rsidRDefault="00837367" w:rsidP="009E45C0">
                            <w:pPr>
                              <w:pStyle w:val="ListParagraph"/>
                              <w:numPr>
                                <w:ilvl w:val="0"/>
                                <w:numId w:val="22"/>
                              </w:numPr>
                              <w:spacing w:before="120" w:after="120" w:line="240" w:lineRule="auto"/>
                              <w:ind w:left="360"/>
                              <w:contextualSpacing w:val="0"/>
                            </w:pPr>
                            <w:r w:rsidRPr="00837367">
                              <w:t>If contamination is identified on clothing, immediately remove clothing and survey the underlying skin.</w:t>
                            </w:r>
                            <w:r>
                              <w:t xml:space="preserve">  </w:t>
                            </w:r>
                            <w:r w:rsidRPr="00837367">
                              <w:t>If skin is contaminated, immediately wash</w:t>
                            </w:r>
                            <w:r w:rsidR="00C214A5">
                              <w:t xml:space="preserve"> </w:t>
                            </w:r>
                            <w:r w:rsidRPr="00837367">
                              <w:t>with soap and water.</w:t>
                            </w:r>
                            <w:r>
                              <w:t xml:space="preserve">  </w:t>
                            </w:r>
                            <w:r w:rsidRPr="00837367">
                              <w:t xml:space="preserve">Refer to </w:t>
                            </w:r>
                            <w:r w:rsidRPr="00C214A5">
                              <w:rPr>
                                <w:i/>
                                <w:iCs/>
                              </w:rPr>
                              <w:t>page 46</w:t>
                            </w:r>
                            <w:r w:rsidRPr="00837367">
                              <w:t xml:space="preserve"> of the </w:t>
                            </w:r>
                            <w:r w:rsidRPr="00C214A5">
                              <w:rPr>
                                <w:i/>
                                <w:iCs/>
                              </w:rPr>
                              <w:t>Radiation Safety Manual</w:t>
                            </w:r>
                            <w:r w:rsidRPr="00837367">
                              <w:t xml:space="preserve"> for more detailed instructions</w:t>
                            </w:r>
                            <w:r w:rsidR="00C214A5">
                              <w:t>.</w:t>
                            </w:r>
                          </w:p>
                          <w:p w14:paraId="587D7786" w14:textId="32DCCDE6" w:rsidR="00245F2B" w:rsidRDefault="00245F2B" w:rsidP="009E45C0">
                            <w:pPr>
                              <w:pStyle w:val="ListParagraph"/>
                              <w:numPr>
                                <w:ilvl w:val="0"/>
                                <w:numId w:val="22"/>
                              </w:numPr>
                              <w:spacing w:before="120" w:after="0" w:line="240" w:lineRule="auto"/>
                              <w:ind w:left="360"/>
                              <w:contextualSpacing w:val="0"/>
                            </w:pPr>
                            <w:r>
                              <w:t xml:space="preserve">If a laser injury to the eye and/or skin is suspected or known, </w:t>
                            </w:r>
                            <w:r w:rsidR="00837367">
                              <w:t xml:space="preserve">or if an x-ray exposure is suspected or known, </w:t>
                            </w:r>
                            <w:r>
                              <w:t xml:space="preserve">contact 911 immediately for transport to the nearest </w:t>
                            </w:r>
                            <w:r w:rsidR="004A5237">
                              <w:t>E</w:t>
                            </w:r>
                            <w:r>
                              <w:t xml:space="preserve">mergency </w:t>
                            </w:r>
                            <w:r w:rsidR="004A5237">
                              <w:t>R</w:t>
                            </w:r>
                            <w:r>
                              <w:t xml:space="preserve">oom. </w:t>
                            </w:r>
                            <w:r w:rsidR="004A5237">
                              <w:t xml:space="preserve">Known or suspected eye injuries from a laser must be evaluated and treated by an ophthalmologist as soon as possible. </w:t>
                            </w:r>
                            <w:r>
                              <w:t xml:space="preserve">Notify </w:t>
                            </w:r>
                            <w:r w:rsidR="00C214A5">
                              <w:t>ER</w:t>
                            </w:r>
                            <w:r>
                              <w:t xml:space="preserve"> personnel </w:t>
                            </w:r>
                            <w:r w:rsidR="00C214A5">
                              <w:t>the</w:t>
                            </w:r>
                            <w:r>
                              <w:t xml:space="preserve"> type of laser</w:t>
                            </w:r>
                            <w:r w:rsidR="00837367">
                              <w:t xml:space="preserve"> or x-ray</w:t>
                            </w:r>
                            <w:r>
                              <w:t xml:space="preserve"> that caused the injury</w:t>
                            </w:r>
                            <w:r w:rsidR="0083736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B70F0" id="Text Box 17" o:spid="_x0000_s1034" type="#_x0000_t202" style="position:absolute;margin-left:0;margin-top:18.85pt;width:557.25pt;height:284.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n3TwIAAKsEAAAOAAAAZHJzL2Uyb0RvYy54bWysVNtuGjEQfa/Uf7D8XnbJjYCyRDQRVaUo&#10;iQRRno3XG1b1elzbsJt+fY+9QEjap6oSMnPz8cyZmb267hrNtsr5mkzBh4OcM2UklbV5KfjTcv7l&#10;kjMfhCmFJqMK/qo8v55+/nTV2ok6oTXpUjkGEOMnrS34OgQ7yTIv16oRfkBWGTgrco0IUN1LVjrR&#10;Ar3R2UmeX2QtudI6ksp7WG97J58m/KpSMjxUlVeB6YIjt5BOl85VPLPplZi8OGHXtdylIf4hi0bU&#10;Bo8eoG5FEGzj6j+gmlo68lSFgaQmo6qqpUo1oJph/qGaxVpYlWoBOd4eaPL/D1bebx8dq0v0bsSZ&#10;EQ16tFRdYF+pYzCBn9b6CcIWFoGhgx2xe7uHMZbdVa6J/yiIwQ+mXw/sRjQJ4ygf4XfOmYTv9CIf&#10;j6EAP3u7bp0P3xQ1LAoFd2hfYlVs73zoQ/ch8TVPui7ntdZJiSOjbrRjW4Fm65CSBPi7KG1YW/CL&#10;0/M8Ab/zRejD/ZUW8scuvaMo4GmDnCMpffFRCt2qSyRe7olZUfkKvhz1E+etnNeAvxM+PAqHEQNF&#10;WJvwgKPShJxoJ3G2Jvfrb/YYj87Dy1mLkS24/7kRTnGmvxvMxHh4dhZnPCln56MTKO7Yszr2mE1z&#10;QyBqiAW1MokxPui9WDlqnrFds/gqXMJIvF3wsBdvQr9I2E6pZrMUhKm2ItyZhZUROjYm0rrsnoWz&#10;u7YGTMQ97YdbTD50t4+NNw3NNoGqOrU+8tyzuqMfG5GGZ7e9ceWO9RT19o2Z/gYAAP//AwBQSwME&#10;FAAGAAgAAAAhAETA+JDcAAAACAEAAA8AAABkcnMvZG93bnJldi54bWxMjzFPwzAUhHck/oP1kNio&#10;kwJpCHmpABWWThTE7MavtkVsR7abhn+PO8F4utPdd+16tgObKETjHUK5KICR6700TiF8frze1MBi&#10;Ek6KwTtC+KEI6+7yohWN9Cf3TtMuKZZLXGwEgk5pbDiPvSYr4sKP5LJ38MGKlGVQXAZxyuV24Mui&#10;qLgVxuUFLUZ60dR/744WYfOsHlRfi6A3tTRmmr8OW/WGeH01Pz0CSzSnvzCc8TM6dJlp749ORjYg&#10;5CMJ4Xa1AnZ2y/LuHtgeoSqqJfCu5f8PdL8AAAD//wMAUEsBAi0AFAAGAAgAAAAhALaDOJL+AAAA&#10;4QEAABMAAAAAAAAAAAAAAAAAAAAAAFtDb250ZW50X1R5cGVzXS54bWxQSwECLQAUAAYACAAAACEA&#10;OP0h/9YAAACUAQAACwAAAAAAAAAAAAAAAAAvAQAAX3JlbHMvLnJlbHNQSwECLQAUAAYACAAAACEA&#10;pcDJ908CAACrBAAADgAAAAAAAAAAAAAAAAAuAgAAZHJzL2Uyb0RvYy54bWxQSwECLQAUAAYACAAA&#10;ACEARMD4kNwAAAAIAQAADwAAAAAAAAAAAAAAAACpBAAAZHJzL2Rvd25yZXYueG1sUEsFBgAAAAAE&#10;AAQA8wAAALIFAAAAAA==&#10;" fillcolor="white [3201]" strokeweight=".5pt">
                <v:textbox>
                  <w:txbxContent>
                    <w:p w14:paraId="3EF76CD5" w14:textId="40FB4958" w:rsidR="00CA1D20" w:rsidRDefault="00CA1D20" w:rsidP="008B0C8F">
                      <w:pPr>
                        <w:autoSpaceDE w:val="0"/>
                        <w:autoSpaceDN w:val="0"/>
                        <w:adjustRightInd w:val="0"/>
                        <w:spacing w:before="120" w:after="0" w:line="240" w:lineRule="auto"/>
                        <w:jc w:val="center"/>
                        <w:rPr>
                          <w:rFonts w:cstheme="minorHAnsi"/>
                          <w:b/>
                          <w:bCs/>
                          <w:sz w:val="28"/>
                          <w:szCs w:val="28"/>
                          <w:highlight w:val="lightGray"/>
                        </w:rPr>
                      </w:pPr>
                      <w:r w:rsidRPr="00414030">
                        <w:rPr>
                          <w:rFonts w:cstheme="minorHAnsi"/>
                          <w:b/>
                          <w:bCs/>
                          <w:sz w:val="28"/>
                          <w:szCs w:val="28"/>
                          <w:highlight w:val="lightGray"/>
                        </w:rPr>
                        <w:t xml:space="preserve">If there </w:t>
                      </w:r>
                      <w:r w:rsidR="009E45C0">
                        <w:rPr>
                          <w:rFonts w:cstheme="minorHAnsi"/>
                          <w:b/>
                          <w:bCs/>
                          <w:sz w:val="28"/>
                          <w:szCs w:val="28"/>
                          <w:highlight w:val="lightGray"/>
                        </w:rPr>
                        <w:t xml:space="preserve">is </w:t>
                      </w:r>
                      <w:r>
                        <w:rPr>
                          <w:rFonts w:cstheme="minorHAnsi"/>
                          <w:b/>
                          <w:bCs/>
                          <w:sz w:val="28"/>
                          <w:szCs w:val="28"/>
                          <w:highlight w:val="lightGray"/>
                        </w:rPr>
                        <w:t>a spill of</w:t>
                      </w:r>
                      <w:r w:rsidR="004A5237">
                        <w:rPr>
                          <w:rFonts w:cstheme="minorHAnsi"/>
                          <w:b/>
                          <w:bCs/>
                          <w:sz w:val="28"/>
                          <w:szCs w:val="28"/>
                          <w:highlight w:val="lightGray"/>
                        </w:rPr>
                        <w:t>,</w:t>
                      </w:r>
                      <w:r>
                        <w:rPr>
                          <w:rFonts w:cstheme="minorHAnsi"/>
                          <w:b/>
                          <w:bCs/>
                          <w:sz w:val="28"/>
                          <w:szCs w:val="28"/>
                          <w:highlight w:val="lightGray"/>
                        </w:rPr>
                        <w:t xml:space="preserve"> </w:t>
                      </w:r>
                      <w:r w:rsidR="00307E61">
                        <w:rPr>
                          <w:rFonts w:cstheme="minorHAnsi"/>
                          <w:b/>
                          <w:bCs/>
                          <w:sz w:val="28"/>
                          <w:szCs w:val="28"/>
                          <w:highlight w:val="lightGray"/>
                        </w:rPr>
                        <w:t>or exposure to radioactive materials:</w:t>
                      </w:r>
                      <w:r w:rsidRPr="00414030">
                        <w:rPr>
                          <w:rFonts w:cstheme="minorHAnsi"/>
                          <w:b/>
                          <w:bCs/>
                          <w:sz w:val="28"/>
                          <w:szCs w:val="28"/>
                          <w:highlight w:val="lightGray"/>
                        </w:rPr>
                        <w:t xml:space="preserve"> </w:t>
                      </w:r>
                    </w:p>
                    <w:p w14:paraId="6C4E0C36" w14:textId="2F09DCF4" w:rsidR="008F4DC3" w:rsidRDefault="008F4DC3" w:rsidP="009E45C0">
                      <w:pPr>
                        <w:pStyle w:val="ListParagraph"/>
                        <w:numPr>
                          <w:ilvl w:val="0"/>
                          <w:numId w:val="22"/>
                        </w:numPr>
                        <w:spacing w:before="120" w:after="120" w:line="240" w:lineRule="auto"/>
                        <w:ind w:left="360"/>
                        <w:contextualSpacing w:val="0"/>
                      </w:pPr>
                      <w:r>
                        <w:t>Clean up small spills (&lt;1 ml) by using an appropriate rad decontamination solution. Continue cleanup until contamination is less than 3X the background level.</w:t>
                      </w:r>
                    </w:p>
                    <w:p w14:paraId="52104B21" w14:textId="5E336D79" w:rsidR="00E56017" w:rsidRDefault="001E2F85" w:rsidP="001E2F85">
                      <w:pPr>
                        <w:pStyle w:val="ListParagraph"/>
                        <w:numPr>
                          <w:ilvl w:val="0"/>
                          <w:numId w:val="22"/>
                        </w:numPr>
                        <w:spacing w:before="120" w:after="120" w:line="240" w:lineRule="auto"/>
                        <w:ind w:left="360"/>
                        <w:contextualSpacing w:val="0"/>
                      </w:pPr>
                      <w:r>
                        <w:t>A s</w:t>
                      </w:r>
                      <w:r w:rsidR="008F4DC3">
                        <w:t xml:space="preserve">pill </w:t>
                      </w:r>
                      <w:r w:rsidR="00E56017">
                        <w:t xml:space="preserve">where liquid is flowing or there is widespread powder contamination </w:t>
                      </w:r>
                      <w:r w:rsidR="00C214A5">
                        <w:t>are</w:t>
                      </w:r>
                      <w:r w:rsidR="00E56017">
                        <w:t xml:space="preserve"> </w:t>
                      </w:r>
                      <w:r>
                        <w:t xml:space="preserve">considered a </w:t>
                      </w:r>
                      <w:r w:rsidR="00E56017">
                        <w:t xml:space="preserve">major </w:t>
                      </w:r>
                      <w:r>
                        <w:t xml:space="preserve">a </w:t>
                      </w:r>
                      <w:r w:rsidR="00E56017">
                        <w:t>spil</w:t>
                      </w:r>
                      <w:r>
                        <w:t>l</w:t>
                      </w:r>
                      <w:r w:rsidR="00E56017">
                        <w:t xml:space="preserve">.  </w:t>
                      </w:r>
                      <w:r w:rsidR="008F4DC3">
                        <w:t xml:space="preserve">Contain flowing liquid </w:t>
                      </w:r>
                      <w:r w:rsidR="00E56017">
                        <w:t>using an appropriate absorbent. Cover dry powder spill with a damp cloth.</w:t>
                      </w:r>
                      <w:r>
                        <w:t xml:space="preserve">  Call the Radiation Safety Office </w:t>
                      </w:r>
                      <w:r w:rsidR="00B5449E" w:rsidRPr="00BB7897">
                        <w:rPr>
                          <w:rFonts w:cstheme="minorHAnsi"/>
                        </w:rPr>
                        <w:t>(</w:t>
                      </w:r>
                      <w:r w:rsidR="00B5449E">
                        <w:rPr>
                          <w:rFonts w:cstheme="minorHAnsi"/>
                        </w:rPr>
                        <w:t xml:space="preserve">803) </w:t>
                      </w:r>
                      <w:r>
                        <w:t xml:space="preserve">777-7530 or </w:t>
                      </w:r>
                      <w:r w:rsidR="00B5449E" w:rsidRPr="00BB7897">
                        <w:rPr>
                          <w:rFonts w:cstheme="minorHAnsi"/>
                        </w:rPr>
                        <w:t>(</w:t>
                      </w:r>
                      <w:r w:rsidR="00B5449E">
                        <w:rPr>
                          <w:rFonts w:cstheme="minorHAnsi"/>
                        </w:rPr>
                        <w:t xml:space="preserve">803) </w:t>
                      </w:r>
                      <w:r>
                        <w:t>777-5269 immediately to request assistance.</w:t>
                      </w:r>
                    </w:p>
                    <w:p w14:paraId="20F99A9C" w14:textId="7DE615D1" w:rsidR="00E56017" w:rsidRDefault="001E2F85" w:rsidP="009E45C0">
                      <w:pPr>
                        <w:pStyle w:val="ListParagraph"/>
                        <w:numPr>
                          <w:ilvl w:val="0"/>
                          <w:numId w:val="22"/>
                        </w:numPr>
                        <w:spacing w:before="120" w:after="120" w:line="240" w:lineRule="auto"/>
                        <w:ind w:left="360"/>
                        <w:contextualSpacing w:val="0"/>
                      </w:pPr>
                      <w:r>
                        <w:t>R</w:t>
                      </w:r>
                      <w:r w:rsidR="00E56017">
                        <w:t xml:space="preserve">eport </w:t>
                      </w:r>
                      <w:r w:rsidR="00837367" w:rsidRPr="00837367">
                        <w:rPr>
                          <w:u w:val="single"/>
                        </w:rPr>
                        <w:t>all</w:t>
                      </w:r>
                      <w:r w:rsidR="00E56017" w:rsidRPr="00837367">
                        <w:rPr>
                          <w:u w:val="single"/>
                        </w:rPr>
                        <w:t xml:space="preserve"> </w:t>
                      </w:r>
                      <w:r w:rsidR="00837367" w:rsidRPr="00837367">
                        <w:rPr>
                          <w:u w:val="single"/>
                        </w:rPr>
                        <w:t>incidents and near misses</w:t>
                      </w:r>
                      <w:r w:rsidR="00837367">
                        <w:t xml:space="preserve"> involving radioactive materials</w:t>
                      </w:r>
                      <w:r>
                        <w:t>, no matter how small</w:t>
                      </w:r>
                      <w:r w:rsidR="00837367">
                        <w:t xml:space="preserve"> to</w:t>
                      </w:r>
                      <w:r>
                        <w:t xml:space="preserve"> the Radiation Safety Office.</w:t>
                      </w:r>
                      <w:r w:rsidR="00837367">
                        <w:t xml:space="preserve"> </w:t>
                      </w:r>
                    </w:p>
                    <w:p w14:paraId="2C2F1BE6" w14:textId="5F5DA020" w:rsidR="008F4DC3" w:rsidRDefault="00E56017" w:rsidP="009E45C0">
                      <w:pPr>
                        <w:pStyle w:val="ListParagraph"/>
                        <w:numPr>
                          <w:ilvl w:val="0"/>
                          <w:numId w:val="22"/>
                        </w:numPr>
                        <w:spacing w:before="120" w:after="120" w:line="240" w:lineRule="auto"/>
                        <w:ind w:left="360"/>
                        <w:contextualSpacing w:val="0"/>
                      </w:pPr>
                      <w:r>
                        <w:t xml:space="preserve">Personnel </w:t>
                      </w:r>
                      <w:r w:rsidR="001E2F85">
                        <w:t xml:space="preserve">present </w:t>
                      </w:r>
                      <w:r>
                        <w:t xml:space="preserve">in the lab at the time of the spill must have their clothing, shoes, hands and feet surveyed for contamination before leaving the vicinity to avoid spreading contamination beyond the laboratory room.  </w:t>
                      </w:r>
                    </w:p>
                    <w:p w14:paraId="5C320305" w14:textId="2E14DE8A" w:rsidR="00837367" w:rsidRDefault="00837367" w:rsidP="009E45C0">
                      <w:pPr>
                        <w:pStyle w:val="ListParagraph"/>
                        <w:numPr>
                          <w:ilvl w:val="0"/>
                          <w:numId w:val="22"/>
                        </w:numPr>
                        <w:spacing w:before="120" w:after="120" w:line="240" w:lineRule="auto"/>
                        <w:ind w:left="360"/>
                        <w:contextualSpacing w:val="0"/>
                      </w:pPr>
                      <w:r w:rsidRPr="00837367">
                        <w:t>If contamination is identified on clothing, immediately remove clothing and survey the underlying skin.</w:t>
                      </w:r>
                      <w:r>
                        <w:t xml:space="preserve">  </w:t>
                      </w:r>
                      <w:r w:rsidRPr="00837367">
                        <w:t>If skin is contaminated, immediately wash</w:t>
                      </w:r>
                      <w:r w:rsidR="00C214A5">
                        <w:t xml:space="preserve"> </w:t>
                      </w:r>
                      <w:r w:rsidRPr="00837367">
                        <w:t>with soap and water.</w:t>
                      </w:r>
                      <w:r>
                        <w:t xml:space="preserve">  </w:t>
                      </w:r>
                      <w:r w:rsidRPr="00837367">
                        <w:t xml:space="preserve">Refer to </w:t>
                      </w:r>
                      <w:r w:rsidRPr="00C214A5">
                        <w:rPr>
                          <w:i/>
                          <w:iCs/>
                        </w:rPr>
                        <w:t>page 46</w:t>
                      </w:r>
                      <w:r w:rsidRPr="00837367">
                        <w:t xml:space="preserve"> of the </w:t>
                      </w:r>
                      <w:r w:rsidRPr="00C214A5">
                        <w:rPr>
                          <w:i/>
                          <w:iCs/>
                        </w:rPr>
                        <w:t>Radiation Safety Manual</w:t>
                      </w:r>
                      <w:r w:rsidRPr="00837367">
                        <w:t xml:space="preserve"> for more detailed instructions</w:t>
                      </w:r>
                      <w:r w:rsidR="00C214A5">
                        <w:t>.</w:t>
                      </w:r>
                    </w:p>
                    <w:p w14:paraId="587D7786" w14:textId="32DCCDE6" w:rsidR="00245F2B" w:rsidRDefault="00245F2B" w:rsidP="009E45C0">
                      <w:pPr>
                        <w:pStyle w:val="ListParagraph"/>
                        <w:numPr>
                          <w:ilvl w:val="0"/>
                          <w:numId w:val="22"/>
                        </w:numPr>
                        <w:spacing w:before="120" w:after="0" w:line="240" w:lineRule="auto"/>
                        <w:ind w:left="360"/>
                        <w:contextualSpacing w:val="0"/>
                      </w:pPr>
                      <w:r>
                        <w:t xml:space="preserve">If a laser injury to the eye and/or skin is suspected or known, </w:t>
                      </w:r>
                      <w:r w:rsidR="00837367">
                        <w:t xml:space="preserve">or if an x-ray exposure is suspected or known, </w:t>
                      </w:r>
                      <w:r>
                        <w:t xml:space="preserve">contact 911 immediately for transport to the nearest </w:t>
                      </w:r>
                      <w:r w:rsidR="004A5237">
                        <w:t>E</w:t>
                      </w:r>
                      <w:r>
                        <w:t xml:space="preserve">mergency </w:t>
                      </w:r>
                      <w:r w:rsidR="004A5237">
                        <w:t>R</w:t>
                      </w:r>
                      <w:r>
                        <w:t xml:space="preserve">oom. </w:t>
                      </w:r>
                      <w:r w:rsidR="004A5237">
                        <w:t xml:space="preserve">Known or suspected eye injuries from a laser must be evaluated and treated by an ophthalmologist as soon as possible. </w:t>
                      </w:r>
                      <w:r>
                        <w:t xml:space="preserve">Notify </w:t>
                      </w:r>
                      <w:r w:rsidR="00C214A5">
                        <w:t>ER</w:t>
                      </w:r>
                      <w:r>
                        <w:t xml:space="preserve"> personnel </w:t>
                      </w:r>
                      <w:r w:rsidR="00C214A5">
                        <w:t>the</w:t>
                      </w:r>
                      <w:r>
                        <w:t xml:space="preserve"> type of laser</w:t>
                      </w:r>
                      <w:r w:rsidR="00837367">
                        <w:t xml:space="preserve"> or x-ray</w:t>
                      </w:r>
                      <w:r>
                        <w:t xml:space="preserve"> that caused the injury</w:t>
                      </w:r>
                      <w:r w:rsidR="00837367">
                        <w:t xml:space="preserve">. </w:t>
                      </w:r>
                    </w:p>
                  </w:txbxContent>
                </v:textbox>
                <w10:wrap anchorx="margin"/>
              </v:shape>
            </w:pict>
          </mc:Fallback>
        </mc:AlternateContent>
      </w:r>
    </w:p>
    <w:p w14:paraId="2317019C" w14:textId="7D681B53" w:rsidR="00614E92" w:rsidRDefault="00614E92" w:rsidP="00905AB1">
      <w:pPr>
        <w:autoSpaceDE w:val="0"/>
        <w:autoSpaceDN w:val="0"/>
        <w:adjustRightInd w:val="0"/>
        <w:spacing w:before="240" w:after="0" w:line="240" w:lineRule="auto"/>
        <w:rPr>
          <w:rFonts w:cstheme="minorHAnsi"/>
          <w:b/>
          <w:bCs/>
          <w:sz w:val="28"/>
          <w:szCs w:val="28"/>
        </w:rPr>
      </w:pPr>
    </w:p>
    <w:p w14:paraId="0B0442F2" w14:textId="1E07B62E" w:rsidR="00614E92" w:rsidRDefault="00614E92" w:rsidP="00905AB1">
      <w:pPr>
        <w:autoSpaceDE w:val="0"/>
        <w:autoSpaceDN w:val="0"/>
        <w:adjustRightInd w:val="0"/>
        <w:spacing w:before="240" w:after="0" w:line="240" w:lineRule="auto"/>
        <w:rPr>
          <w:rFonts w:cstheme="minorHAnsi"/>
          <w:b/>
          <w:sz w:val="28"/>
          <w:szCs w:val="28"/>
        </w:rPr>
      </w:pPr>
    </w:p>
    <w:p w14:paraId="4BA9A397" w14:textId="0129B885" w:rsidR="00614E92" w:rsidRDefault="00614E92" w:rsidP="00905AB1">
      <w:pPr>
        <w:autoSpaceDE w:val="0"/>
        <w:autoSpaceDN w:val="0"/>
        <w:adjustRightInd w:val="0"/>
        <w:spacing w:before="240" w:after="0" w:line="240" w:lineRule="auto"/>
        <w:rPr>
          <w:rFonts w:cstheme="minorHAnsi"/>
          <w:b/>
          <w:sz w:val="28"/>
          <w:szCs w:val="28"/>
        </w:rPr>
      </w:pPr>
    </w:p>
    <w:p w14:paraId="6A5733AA" w14:textId="418FEC5D" w:rsidR="00414030" w:rsidRDefault="00414030" w:rsidP="00905AB1">
      <w:pPr>
        <w:autoSpaceDE w:val="0"/>
        <w:autoSpaceDN w:val="0"/>
        <w:adjustRightInd w:val="0"/>
        <w:spacing w:before="240" w:after="0" w:line="240" w:lineRule="auto"/>
        <w:rPr>
          <w:rFonts w:cstheme="minorHAnsi"/>
          <w:b/>
          <w:sz w:val="28"/>
          <w:szCs w:val="28"/>
        </w:rPr>
      </w:pPr>
    </w:p>
    <w:p w14:paraId="15042B4F" w14:textId="4FEA3FA8" w:rsidR="00414030" w:rsidRDefault="00414030" w:rsidP="00905AB1">
      <w:pPr>
        <w:autoSpaceDE w:val="0"/>
        <w:autoSpaceDN w:val="0"/>
        <w:adjustRightInd w:val="0"/>
        <w:spacing w:before="240" w:after="0" w:line="240" w:lineRule="auto"/>
        <w:rPr>
          <w:rFonts w:cstheme="minorHAnsi"/>
          <w:b/>
          <w:sz w:val="28"/>
          <w:szCs w:val="28"/>
        </w:rPr>
      </w:pPr>
    </w:p>
    <w:p w14:paraId="40C371EA" w14:textId="0DA54D4B" w:rsidR="00414030" w:rsidRDefault="00414030" w:rsidP="00905AB1">
      <w:pPr>
        <w:autoSpaceDE w:val="0"/>
        <w:autoSpaceDN w:val="0"/>
        <w:adjustRightInd w:val="0"/>
        <w:spacing w:before="240" w:after="0" w:line="240" w:lineRule="auto"/>
        <w:rPr>
          <w:rFonts w:cstheme="minorHAnsi"/>
          <w:b/>
          <w:sz w:val="28"/>
          <w:szCs w:val="28"/>
        </w:rPr>
      </w:pPr>
    </w:p>
    <w:p w14:paraId="0D8DB659" w14:textId="763FE7A9" w:rsidR="00414030" w:rsidRDefault="00414030" w:rsidP="00905AB1">
      <w:pPr>
        <w:autoSpaceDE w:val="0"/>
        <w:autoSpaceDN w:val="0"/>
        <w:adjustRightInd w:val="0"/>
        <w:spacing w:before="240" w:after="0" w:line="240" w:lineRule="auto"/>
        <w:rPr>
          <w:rFonts w:cstheme="minorHAnsi"/>
          <w:b/>
          <w:sz w:val="28"/>
          <w:szCs w:val="28"/>
        </w:rPr>
      </w:pPr>
    </w:p>
    <w:p w14:paraId="6111656B" w14:textId="64B25169" w:rsidR="00414030" w:rsidRDefault="00414030" w:rsidP="00905AB1">
      <w:pPr>
        <w:autoSpaceDE w:val="0"/>
        <w:autoSpaceDN w:val="0"/>
        <w:adjustRightInd w:val="0"/>
        <w:spacing w:before="240" w:after="0" w:line="240" w:lineRule="auto"/>
        <w:rPr>
          <w:rFonts w:cstheme="minorHAnsi"/>
          <w:b/>
          <w:sz w:val="28"/>
          <w:szCs w:val="28"/>
        </w:rPr>
      </w:pPr>
    </w:p>
    <w:p w14:paraId="2976A741" w14:textId="359FC919" w:rsidR="00414030" w:rsidRDefault="00414030" w:rsidP="00905AB1">
      <w:pPr>
        <w:autoSpaceDE w:val="0"/>
        <w:autoSpaceDN w:val="0"/>
        <w:adjustRightInd w:val="0"/>
        <w:spacing w:before="240" w:after="0" w:line="240" w:lineRule="auto"/>
        <w:rPr>
          <w:rFonts w:cstheme="minorHAnsi"/>
          <w:b/>
          <w:sz w:val="28"/>
          <w:szCs w:val="28"/>
        </w:rPr>
      </w:pPr>
    </w:p>
    <w:p w14:paraId="09F55310" w14:textId="4DF28771" w:rsidR="00414030" w:rsidRDefault="009E45C0" w:rsidP="00905AB1">
      <w:pPr>
        <w:autoSpaceDE w:val="0"/>
        <w:autoSpaceDN w:val="0"/>
        <w:adjustRightInd w:val="0"/>
        <w:spacing w:before="240" w:after="0" w:line="240" w:lineRule="auto"/>
        <w:rPr>
          <w:rFonts w:cstheme="minorHAnsi"/>
          <w:b/>
          <w:sz w:val="28"/>
          <w:szCs w:val="28"/>
        </w:rPr>
      </w:pPr>
      <w:r>
        <w:rPr>
          <w:rFonts w:cstheme="minorHAnsi"/>
          <w:b/>
          <w:noProof/>
          <w:sz w:val="28"/>
          <w:szCs w:val="28"/>
        </w:rPr>
        <mc:AlternateContent>
          <mc:Choice Requires="wps">
            <w:drawing>
              <wp:anchor distT="0" distB="0" distL="114300" distR="114300" simplePos="0" relativeHeight="251669504" behindDoc="0" locked="0" layoutInCell="1" allowOverlap="1" wp14:anchorId="121DE269" wp14:editId="5FFC73FA">
                <wp:simplePos x="0" y="0"/>
                <wp:positionH relativeFrom="margin">
                  <wp:posOffset>557212</wp:posOffset>
                </wp:positionH>
                <wp:positionV relativeFrom="paragraph">
                  <wp:posOffset>251778</wp:posOffset>
                </wp:positionV>
                <wp:extent cx="6072188" cy="1509712"/>
                <wp:effectExtent l="0" t="0" r="5080" b="0"/>
                <wp:wrapNone/>
                <wp:docPr id="15" name="Text Box 15"/>
                <wp:cNvGraphicFramePr/>
                <a:graphic xmlns:a="http://schemas.openxmlformats.org/drawingml/2006/main">
                  <a:graphicData uri="http://schemas.microsoft.com/office/word/2010/wordprocessingShape">
                    <wps:wsp>
                      <wps:cNvSpPr txBox="1"/>
                      <wps:spPr>
                        <a:xfrm>
                          <a:off x="0" y="0"/>
                          <a:ext cx="6072188" cy="1509712"/>
                        </a:xfrm>
                        <a:prstGeom prst="rect">
                          <a:avLst/>
                        </a:prstGeom>
                        <a:solidFill>
                          <a:schemeClr val="bg1">
                            <a:lumMod val="85000"/>
                          </a:schemeClr>
                        </a:solidFill>
                        <a:ln w="12700">
                          <a:noFill/>
                        </a:ln>
                      </wps:spPr>
                      <wps:txbx>
                        <w:txbxContent>
                          <w:p w14:paraId="580BB809" w14:textId="77777777" w:rsidR="00C715BE" w:rsidRPr="00905AB1" w:rsidRDefault="00C715BE" w:rsidP="004A5237">
                            <w:pPr>
                              <w:autoSpaceDE w:val="0"/>
                              <w:autoSpaceDN w:val="0"/>
                              <w:adjustRightInd w:val="0"/>
                              <w:spacing w:before="120" w:after="0" w:line="240" w:lineRule="auto"/>
                              <w:ind w:left="360"/>
                              <w:rPr>
                                <w:rFonts w:cstheme="minorHAnsi"/>
                                <w:b/>
                                <w:sz w:val="28"/>
                                <w:szCs w:val="28"/>
                              </w:rPr>
                            </w:pPr>
                            <w:r w:rsidRPr="00EE557B">
                              <w:rPr>
                                <w:rFonts w:cstheme="minorHAnsi"/>
                                <w:b/>
                                <w:sz w:val="28"/>
                                <w:szCs w:val="28"/>
                              </w:rPr>
                              <w:t>If fume hood ventilation fails while working with an inhalation hazard:</w:t>
                            </w:r>
                          </w:p>
                          <w:p w14:paraId="54A00DA8" w14:textId="77777777" w:rsidR="00C715BE" w:rsidRPr="00BB7897" w:rsidRDefault="00C715BE" w:rsidP="004A5237">
                            <w:pPr>
                              <w:pStyle w:val="ListParagraph"/>
                              <w:numPr>
                                <w:ilvl w:val="0"/>
                                <w:numId w:val="17"/>
                              </w:numPr>
                              <w:autoSpaceDE w:val="0"/>
                              <w:autoSpaceDN w:val="0"/>
                              <w:adjustRightInd w:val="0"/>
                              <w:spacing w:before="120" w:after="0" w:line="240" w:lineRule="auto"/>
                              <w:contextualSpacing w:val="0"/>
                              <w:rPr>
                                <w:rFonts w:cstheme="minorHAnsi"/>
                              </w:rPr>
                            </w:pPr>
                            <w:r w:rsidRPr="00BB7897">
                              <w:rPr>
                                <w:rFonts w:cstheme="minorHAnsi"/>
                              </w:rPr>
                              <w:t>Close the fume hood sash.</w:t>
                            </w:r>
                          </w:p>
                          <w:p w14:paraId="1B38BE73" w14:textId="77777777"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Advise lab occupants and neighboring labs to evacuate the area.</w:t>
                            </w:r>
                          </w:p>
                          <w:p w14:paraId="6AEF0223" w14:textId="77777777"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Post “DO NOT ENTER, Contaminated Area” on entrance door.</w:t>
                            </w:r>
                          </w:p>
                          <w:p w14:paraId="6E31FA0A" w14:textId="7A686E48"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 xml:space="preserve">Call EH&amp;S </w:t>
                            </w:r>
                            <w:bookmarkStart w:id="4" w:name="_Hlk29454706"/>
                            <w:r w:rsidRPr="00BB7897">
                              <w:rPr>
                                <w:rFonts w:cstheme="minorHAnsi"/>
                              </w:rPr>
                              <w:t>(</w:t>
                            </w:r>
                            <w:r w:rsidR="00B5449E">
                              <w:rPr>
                                <w:rFonts w:cstheme="minorHAnsi"/>
                              </w:rPr>
                              <w:t xml:space="preserve">803) </w:t>
                            </w:r>
                            <w:bookmarkEnd w:id="4"/>
                            <w:r w:rsidRPr="00BB7897">
                              <w:rPr>
                                <w:rFonts w:cstheme="minorHAnsi"/>
                              </w:rPr>
                              <w:t>777-5269 or U</w:t>
                            </w:r>
                            <w:r w:rsidR="001C3258">
                              <w:rPr>
                                <w:rFonts w:cstheme="minorHAnsi"/>
                              </w:rPr>
                              <w:t>of</w:t>
                            </w:r>
                            <w:r w:rsidRPr="00BB7897">
                              <w:rPr>
                                <w:rFonts w:cstheme="minorHAnsi"/>
                              </w:rPr>
                              <w:t>SC Police</w:t>
                            </w:r>
                            <w:r w:rsidR="001C3258">
                              <w:rPr>
                                <w:rFonts w:cstheme="minorHAnsi"/>
                              </w:rPr>
                              <w:t xml:space="preserve"> Department</w:t>
                            </w:r>
                            <w:r w:rsidRPr="00BB7897">
                              <w:rPr>
                                <w:rFonts w:cstheme="minorHAnsi"/>
                              </w:rPr>
                              <w:t xml:space="preserve"> after office hours </w:t>
                            </w:r>
                            <w:r w:rsidR="00B5449E">
                              <w:rPr>
                                <w:rFonts w:cstheme="minorHAnsi"/>
                              </w:rPr>
                              <w:t xml:space="preserve">(803) </w:t>
                            </w:r>
                            <w:r w:rsidRPr="00BB7897">
                              <w:rPr>
                                <w:rFonts w:cstheme="minorHAnsi"/>
                              </w:rPr>
                              <w:t>777-4215 to have the air contamination evaluated.</w:t>
                            </w:r>
                          </w:p>
                          <w:p w14:paraId="0E523F42" w14:textId="1CED69D2"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 xml:space="preserve">Call Facilities </w:t>
                            </w:r>
                            <w:r w:rsidR="00B5449E" w:rsidRPr="00BB7897">
                              <w:rPr>
                                <w:rFonts w:cstheme="minorHAnsi"/>
                              </w:rPr>
                              <w:t>(</w:t>
                            </w:r>
                            <w:r w:rsidR="00B5449E">
                              <w:rPr>
                                <w:rFonts w:cstheme="minorHAnsi"/>
                              </w:rPr>
                              <w:t xml:space="preserve">803) </w:t>
                            </w:r>
                            <w:r w:rsidRPr="00BB7897">
                              <w:rPr>
                                <w:rFonts w:cstheme="minorHAnsi"/>
                              </w:rPr>
                              <w:t>777-</w:t>
                            </w:r>
                            <w:r w:rsidR="00832F5F">
                              <w:rPr>
                                <w:rFonts w:cstheme="minorHAnsi"/>
                              </w:rPr>
                              <w:t>9675</w:t>
                            </w:r>
                            <w:r w:rsidRPr="00BB7897">
                              <w:rPr>
                                <w:rFonts w:cstheme="minorHAnsi"/>
                              </w:rPr>
                              <w:t xml:space="preserve"> to arrange for fume hood repair.</w:t>
                            </w:r>
                          </w:p>
                          <w:p w14:paraId="04517091" w14:textId="77777777"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Call EH&amp;S to have the fume hood re-certified after the repair is completed.</w:t>
                            </w:r>
                          </w:p>
                          <w:p w14:paraId="42243A37" w14:textId="77777777" w:rsidR="00C715BE" w:rsidRDefault="00C715BE" w:rsidP="004A5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DE269" id="Text Box 15" o:spid="_x0000_s1035" type="#_x0000_t202" style="position:absolute;margin-left:43.85pt;margin-top:19.85pt;width:478.15pt;height:118.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zAVwIAAKgEAAAOAAAAZHJzL2Uyb0RvYy54bWysVMFOGzEQvVfqP1i+l92NCIGIDUpBVJUo&#10;IEHF2fF6k5Vsj2s72aVf32dvApT2VPXijGfevvG8mcn5xWA02ykfOrI1r45KzpSV1HR2XfPvj9ef&#10;TjkLUdhGaLKq5s8q8IvFxw/nvZurCW1IN8ozkNgw713NNzG6eVEEuVFGhCNyyiLYkjci4urXReNF&#10;D3aji0lZnhQ9+cZ5kioEeK/GIF9k/rZVMt61bVCR6ZrjbTGfPp+rdBaLczFfe+E2ndw/Q/zDK4zo&#10;LJK+UF2JKNjWd39QmU56CtTGI0mmoLbtpMo1oJqqfFfNw0Y4lWuBOMG9yBT+H6283d171jXo3ZQz&#10;Kwx69KiGyD7TwOCCPr0Lc8AeHIBxgB/Ygz/AmcoeWm/SLwpiiEPp5xd1E5uE86ScTapTzINErJqW&#10;Z7NqkniK18+dD/GLIsOSUXOP9mVVxe4mxBF6gKRsgXTXXHda50saGXWpPdsJNHu1rvKnemu+UTP6&#10;TqdlmVuOlHnCEjw/4DcmbVmPF05mACdmSynHmF5b4JMiY+XJisNqyAqeHVRZUfMMsTyN4xacvO5Q&#10;0I0I8V54zBf0wc7EOxytJiSjvcXZhvzPv/kTHm1HlLMe81rz8GMrvOJMf7UYiLPq+DgNeL4cT2cT&#10;XPzbyOptxG7NJUGlCtvpZDYTPuqD2XoyT1itZcqKkLASuWseD+ZlHLcIqynVcplBGGkn4o19cDJR&#10;J+1Sux6HJ+HdvqcR43BLh8kW83etHbGj6sttpLbLfU86j6ru5cc65MbtVzft29t7Rr3+wSx+AQAA&#10;//8DAFBLAwQUAAYACAAAACEA6m6VKN8AAAAKAQAADwAAAGRycy9kb3ducmV2LnhtbEyPwU7DMBBE&#10;70j8g7VI3KjTNmpCGqdCQMUVSiWubrxNAvE6xE4a+vVsT3BajWY0+ybfTLYVI/a+caRgPotAIJXO&#10;NFQp2L9v71IQPmgyunWECn7Qw6a4vsp1ZtyJ3nDchUpwCflMK6hD6DIpfVmj1X7mOiT2jq63OrDs&#10;K2l6feJy28pFFK2k1Q3xh1p3+Fhj+bUbrAIcXs7zks77z9dxu3oa0o/++3mp1O3N9LAGEXAKf2G4&#10;4DM6FMx0cAMZL1oFaZJwUsHynu/Fj+KYxx0ULJIkBlnk8v+E4hcAAP//AwBQSwECLQAUAAYACAAA&#10;ACEAtoM4kv4AAADhAQAAEwAAAAAAAAAAAAAAAAAAAAAAW0NvbnRlbnRfVHlwZXNdLnhtbFBLAQIt&#10;ABQABgAIAAAAIQA4/SH/1gAAAJQBAAALAAAAAAAAAAAAAAAAAC8BAABfcmVscy8ucmVsc1BLAQIt&#10;ABQABgAIAAAAIQAw4JzAVwIAAKgEAAAOAAAAAAAAAAAAAAAAAC4CAABkcnMvZTJvRG9jLnhtbFBL&#10;AQItABQABgAIAAAAIQDqbpUo3wAAAAoBAAAPAAAAAAAAAAAAAAAAALEEAABkcnMvZG93bnJldi54&#10;bWxQSwUGAAAAAAQABADzAAAAvQUAAAAA&#10;" fillcolor="#d8d8d8 [2732]" stroked="f" strokeweight="1pt">
                <v:textbox>
                  <w:txbxContent>
                    <w:p w14:paraId="580BB809" w14:textId="77777777" w:rsidR="00C715BE" w:rsidRPr="00905AB1" w:rsidRDefault="00C715BE" w:rsidP="004A5237">
                      <w:pPr>
                        <w:autoSpaceDE w:val="0"/>
                        <w:autoSpaceDN w:val="0"/>
                        <w:adjustRightInd w:val="0"/>
                        <w:spacing w:before="120" w:after="0" w:line="240" w:lineRule="auto"/>
                        <w:ind w:left="360"/>
                        <w:rPr>
                          <w:rFonts w:cstheme="minorHAnsi"/>
                          <w:b/>
                          <w:sz w:val="28"/>
                          <w:szCs w:val="28"/>
                        </w:rPr>
                      </w:pPr>
                      <w:r w:rsidRPr="00EE557B">
                        <w:rPr>
                          <w:rFonts w:cstheme="minorHAnsi"/>
                          <w:b/>
                          <w:sz w:val="28"/>
                          <w:szCs w:val="28"/>
                        </w:rPr>
                        <w:t>If fume hood ventilation fails while working with an inhalation hazard:</w:t>
                      </w:r>
                    </w:p>
                    <w:p w14:paraId="54A00DA8" w14:textId="77777777" w:rsidR="00C715BE" w:rsidRPr="00BB7897" w:rsidRDefault="00C715BE" w:rsidP="004A5237">
                      <w:pPr>
                        <w:pStyle w:val="ListParagraph"/>
                        <w:numPr>
                          <w:ilvl w:val="0"/>
                          <w:numId w:val="17"/>
                        </w:numPr>
                        <w:autoSpaceDE w:val="0"/>
                        <w:autoSpaceDN w:val="0"/>
                        <w:adjustRightInd w:val="0"/>
                        <w:spacing w:before="120" w:after="0" w:line="240" w:lineRule="auto"/>
                        <w:contextualSpacing w:val="0"/>
                        <w:rPr>
                          <w:rFonts w:cstheme="minorHAnsi"/>
                        </w:rPr>
                      </w:pPr>
                      <w:r w:rsidRPr="00BB7897">
                        <w:rPr>
                          <w:rFonts w:cstheme="minorHAnsi"/>
                        </w:rPr>
                        <w:t>Close the fume hood sash.</w:t>
                      </w:r>
                    </w:p>
                    <w:p w14:paraId="1B38BE73" w14:textId="77777777"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Advise lab occupants and neighboring labs to evacuate the area.</w:t>
                      </w:r>
                    </w:p>
                    <w:p w14:paraId="6AEF0223" w14:textId="77777777"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Post “DO NOT ENTER, Contaminated Area” on entrance door.</w:t>
                      </w:r>
                    </w:p>
                    <w:p w14:paraId="6E31FA0A" w14:textId="7A686E48"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 xml:space="preserve">Call EH&amp;S </w:t>
                      </w:r>
                      <w:bookmarkStart w:id="5" w:name="_Hlk29454706"/>
                      <w:r w:rsidRPr="00BB7897">
                        <w:rPr>
                          <w:rFonts w:cstheme="minorHAnsi"/>
                        </w:rPr>
                        <w:t>(</w:t>
                      </w:r>
                      <w:r w:rsidR="00B5449E">
                        <w:rPr>
                          <w:rFonts w:cstheme="minorHAnsi"/>
                        </w:rPr>
                        <w:t xml:space="preserve">803) </w:t>
                      </w:r>
                      <w:bookmarkEnd w:id="5"/>
                      <w:r w:rsidRPr="00BB7897">
                        <w:rPr>
                          <w:rFonts w:cstheme="minorHAnsi"/>
                        </w:rPr>
                        <w:t>777-5269 or U</w:t>
                      </w:r>
                      <w:r w:rsidR="001C3258">
                        <w:rPr>
                          <w:rFonts w:cstheme="minorHAnsi"/>
                        </w:rPr>
                        <w:t>of</w:t>
                      </w:r>
                      <w:r w:rsidRPr="00BB7897">
                        <w:rPr>
                          <w:rFonts w:cstheme="minorHAnsi"/>
                        </w:rPr>
                        <w:t>SC Police</w:t>
                      </w:r>
                      <w:r w:rsidR="001C3258">
                        <w:rPr>
                          <w:rFonts w:cstheme="minorHAnsi"/>
                        </w:rPr>
                        <w:t xml:space="preserve"> Department</w:t>
                      </w:r>
                      <w:r w:rsidRPr="00BB7897">
                        <w:rPr>
                          <w:rFonts w:cstheme="minorHAnsi"/>
                        </w:rPr>
                        <w:t xml:space="preserve"> after office hours </w:t>
                      </w:r>
                      <w:r w:rsidR="00B5449E">
                        <w:rPr>
                          <w:rFonts w:cstheme="minorHAnsi"/>
                        </w:rPr>
                        <w:t xml:space="preserve">(803) </w:t>
                      </w:r>
                      <w:r w:rsidRPr="00BB7897">
                        <w:rPr>
                          <w:rFonts w:cstheme="minorHAnsi"/>
                        </w:rPr>
                        <w:t>777-4215 to have the air contamination evaluated.</w:t>
                      </w:r>
                    </w:p>
                    <w:p w14:paraId="0E523F42" w14:textId="1CED69D2"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 xml:space="preserve">Call Facilities </w:t>
                      </w:r>
                      <w:r w:rsidR="00B5449E" w:rsidRPr="00BB7897">
                        <w:rPr>
                          <w:rFonts w:cstheme="minorHAnsi"/>
                        </w:rPr>
                        <w:t>(</w:t>
                      </w:r>
                      <w:r w:rsidR="00B5449E">
                        <w:rPr>
                          <w:rFonts w:cstheme="minorHAnsi"/>
                        </w:rPr>
                        <w:t xml:space="preserve">803) </w:t>
                      </w:r>
                      <w:r w:rsidRPr="00BB7897">
                        <w:rPr>
                          <w:rFonts w:cstheme="minorHAnsi"/>
                        </w:rPr>
                        <w:t>777-</w:t>
                      </w:r>
                      <w:r w:rsidR="00832F5F">
                        <w:rPr>
                          <w:rFonts w:cstheme="minorHAnsi"/>
                        </w:rPr>
                        <w:t>9675</w:t>
                      </w:r>
                      <w:r w:rsidRPr="00BB7897">
                        <w:rPr>
                          <w:rFonts w:cstheme="minorHAnsi"/>
                        </w:rPr>
                        <w:t xml:space="preserve"> to arrange for fume hood repair.</w:t>
                      </w:r>
                    </w:p>
                    <w:p w14:paraId="04517091" w14:textId="77777777" w:rsidR="00C715BE" w:rsidRPr="00BB7897" w:rsidRDefault="00C715BE" w:rsidP="004A5237">
                      <w:pPr>
                        <w:pStyle w:val="ListParagraph"/>
                        <w:numPr>
                          <w:ilvl w:val="0"/>
                          <w:numId w:val="17"/>
                        </w:numPr>
                        <w:autoSpaceDE w:val="0"/>
                        <w:autoSpaceDN w:val="0"/>
                        <w:adjustRightInd w:val="0"/>
                        <w:spacing w:after="0" w:line="240" w:lineRule="auto"/>
                        <w:contextualSpacing w:val="0"/>
                        <w:rPr>
                          <w:rFonts w:cstheme="minorHAnsi"/>
                        </w:rPr>
                      </w:pPr>
                      <w:r w:rsidRPr="00BB7897">
                        <w:rPr>
                          <w:rFonts w:cstheme="minorHAnsi"/>
                        </w:rPr>
                        <w:t>Call EH&amp;S to have the fume hood re-certified after the repair is completed.</w:t>
                      </w:r>
                    </w:p>
                    <w:p w14:paraId="42243A37" w14:textId="77777777" w:rsidR="00C715BE" w:rsidRDefault="00C715BE" w:rsidP="004A5237"/>
                  </w:txbxContent>
                </v:textbox>
                <w10:wrap anchorx="margin"/>
              </v:shape>
            </w:pict>
          </mc:Fallback>
        </mc:AlternateContent>
      </w:r>
    </w:p>
    <w:p w14:paraId="0057D829" w14:textId="72BCCE5E" w:rsidR="008D6240" w:rsidRPr="00141CE0" w:rsidRDefault="008D6240" w:rsidP="008D6240">
      <w:pPr>
        <w:pStyle w:val="ListParagraph"/>
        <w:autoSpaceDE w:val="0"/>
        <w:autoSpaceDN w:val="0"/>
        <w:adjustRightInd w:val="0"/>
        <w:spacing w:after="0" w:line="240" w:lineRule="auto"/>
        <w:rPr>
          <w:rFonts w:cs="Arial"/>
          <w:bCs/>
          <w:i/>
        </w:rPr>
      </w:pPr>
    </w:p>
    <w:p w14:paraId="23E4D94E" w14:textId="77777777" w:rsidR="0059718E" w:rsidRDefault="0059718E" w:rsidP="004C7DD5">
      <w:pPr>
        <w:autoSpaceDE w:val="0"/>
        <w:autoSpaceDN w:val="0"/>
        <w:adjustRightInd w:val="0"/>
        <w:spacing w:before="120" w:after="0" w:line="240" w:lineRule="auto"/>
        <w:jc w:val="center"/>
        <w:rPr>
          <w:rFonts w:cs="Arial"/>
          <w:b/>
          <w:bCs/>
          <w:i/>
          <w:iCs/>
          <w:color w:val="FF0000"/>
        </w:rPr>
      </w:pPr>
    </w:p>
    <w:p w14:paraId="20463F91" w14:textId="77777777" w:rsidR="0059718E" w:rsidRDefault="0059718E" w:rsidP="004C7DD5">
      <w:pPr>
        <w:autoSpaceDE w:val="0"/>
        <w:autoSpaceDN w:val="0"/>
        <w:adjustRightInd w:val="0"/>
        <w:spacing w:before="120" w:after="0" w:line="240" w:lineRule="auto"/>
        <w:jc w:val="center"/>
        <w:rPr>
          <w:rFonts w:cs="Arial"/>
          <w:b/>
          <w:bCs/>
          <w:i/>
          <w:iCs/>
          <w:color w:val="FF0000"/>
        </w:rPr>
      </w:pPr>
    </w:p>
    <w:p w14:paraId="4899DAE6" w14:textId="77777777" w:rsidR="0059718E" w:rsidRDefault="0059718E" w:rsidP="004C7DD5">
      <w:pPr>
        <w:autoSpaceDE w:val="0"/>
        <w:autoSpaceDN w:val="0"/>
        <w:adjustRightInd w:val="0"/>
        <w:spacing w:before="120" w:after="0" w:line="240" w:lineRule="auto"/>
        <w:jc w:val="center"/>
        <w:rPr>
          <w:rFonts w:cs="Arial"/>
          <w:b/>
          <w:bCs/>
          <w:i/>
          <w:iCs/>
          <w:color w:val="FF0000"/>
        </w:rPr>
      </w:pPr>
    </w:p>
    <w:p w14:paraId="47DBB641" w14:textId="77777777" w:rsidR="00CA1D20" w:rsidRDefault="00CA1D20" w:rsidP="004C7DD5">
      <w:pPr>
        <w:autoSpaceDE w:val="0"/>
        <w:autoSpaceDN w:val="0"/>
        <w:adjustRightInd w:val="0"/>
        <w:spacing w:before="120" w:after="0" w:line="240" w:lineRule="auto"/>
        <w:jc w:val="center"/>
        <w:rPr>
          <w:rFonts w:cs="Arial"/>
          <w:b/>
          <w:bCs/>
          <w:i/>
          <w:iCs/>
          <w:color w:val="FF0000"/>
        </w:rPr>
      </w:pPr>
    </w:p>
    <w:p w14:paraId="13B39318" w14:textId="0B486D97" w:rsidR="004C7DD5" w:rsidRPr="000B3D62" w:rsidRDefault="004C7DD5" w:rsidP="000045D3">
      <w:pPr>
        <w:spacing w:after="360"/>
        <w:jc w:val="center"/>
        <w:rPr>
          <w:rFonts w:ascii="Cambria" w:hAnsi="Cambria"/>
          <w:b/>
          <w:sz w:val="32"/>
        </w:rPr>
      </w:pPr>
      <w:r w:rsidRPr="000B3D62">
        <w:rPr>
          <w:rFonts w:ascii="Cambria" w:hAnsi="Cambria"/>
          <w:b/>
          <w:sz w:val="32"/>
        </w:rPr>
        <w:lastRenderedPageBreak/>
        <w:t>EMERGENCY PHONE NUMBERS</w:t>
      </w:r>
    </w:p>
    <w:tbl>
      <w:tblPr>
        <w:tblW w:w="10548" w:type="dxa"/>
        <w:tblBorders>
          <w:top w:val="single" w:sz="8" w:space="0" w:color="CF7B79"/>
          <w:left w:val="single" w:sz="8" w:space="0" w:color="CF7B79"/>
          <w:bottom w:val="single" w:sz="8" w:space="0" w:color="CF7B79"/>
          <w:right w:val="single" w:sz="8" w:space="0" w:color="CF7B79"/>
          <w:insideH w:val="single" w:sz="8" w:space="0" w:color="CF7B79"/>
        </w:tblBorders>
        <w:tblLook w:val="04A0" w:firstRow="1" w:lastRow="0" w:firstColumn="1" w:lastColumn="0" w:noHBand="0" w:noVBand="1"/>
      </w:tblPr>
      <w:tblGrid>
        <w:gridCol w:w="3680"/>
        <w:gridCol w:w="3184"/>
        <w:gridCol w:w="3684"/>
      </w:tblGrid>
      <w:tr w:rsidR="004C7DD5" w:rsidRPr="000B3D62" w14:paraId="34532F7A" w14:textId="77777777" w:rsidTr="008B52E1">
        <w:trPr>
          <w:trHeight w:val="683"/>
        </w:trPr>
        <w:tc>
          <w:tcPr>
            <w:tcW w:w="3680" w:type="dxa"/>
            <w:tcBorders>
              <w:top w:val="single" w:sz="8" w:space="0" w:color="CF7B79"/>
              <w:left w:val="single" w:sz="8" w:space="0" w:color="CF7B79"/>
              <w:bottom w:val="single" w:sz="8" w:space="0" w:color="CF7B79"/>
            </w:tcBorders>
            <w:shd w:val="clear" w:color="auto" w:fill="C0504D"/>
          </w:tcPr>
          <w:p w14:paraId="6B1EBBF6" w14:textId="77777777" w:rsidR="004C7DD5" w:rsidRPr="000B3D62" w:rsidRDefault="004C7DD5" w:rsidP="00805361">
            <w:pPr>
              <w:rPr>
                <w:rFonts w:ascii="Cambria" w:hAnsi="Cambria"/>
                <w:b/>
                <w:bCs/>
                <w:color w:val="FFFFFF"/>
              </w:rPr>
            </w:pPr>
            <w:r w:rsidRPr="000B3D62">
              <w:rPr>
                <w:rFonts w:ascii="Cambria" w:hAnsi="Cambria"/>
                <w:b/>
                <w:bCs/>
                <w:color w:val="FFFFFF"/>
              </w:rPr>
              <w:t>Department/Agency/Safety Personnel</w:t>
            </w:r>
          </w:p>
        </w:tc>
        <w:tc>
          <w:tcPr>
            <w:tcW w:w="3184" w:type="dxa"/>
            <w:tcBorders>
              <w:top w:val="single" w:sz="8" w:space="0" w:color="CF7B79"/>
              <w:bottom w:val="single" w:sz="8" w:space="0" w:color="CF7B79"/>
            </w:tcBorders>
            <w:shd w:val="clear" w:color="auto" w:fill="C0504D"/>
          </w:tcPr>
          <w:p w14:paraId="151DBEB6" w14:textId="77777777" w:rsidR="004C7DD5" w:rsidRPr="000B3D62" w:rsidRDefault="004C7DD5" w:rsidP="00805361">
            <w:pPr>
              <w:rPr>
                <w:rFonts w:ascii="Cambria" w:hAnsi="Cambria"/>
                <w:b/>
                <w:bCs/>
                <w:color w:val="FFFFFF"/>
              </w:rPr>
            </w:pPr>
            <w:r w:rsidRPr="000B3D62">
              <w:rPr>
                <w:rFonts w:ascii="Cambria" w:hAnsi="Cambria"/>
                <w:b/>
                <w:bCs/>
                <w:color w:val="FFFFFF"/>
              </w:rPr>
              <w:t>Phone Number</w:t>
            </w:r>
          </w:p>
        </w:tc>
        <w:tc>
          <w:tcPr>
            <w:tcW w:w="3684" w:type="dxa"/>
            <w:tcBorders>
              <w:top w:val="single" w:sz="8" w:space="0" w:color="CF7B79"/>
              <w:bottom w:val="single" w:sz="8" w:space="0" w:color="CF7B79"/>
              <w:right w:val="single" w:sz="8" w:space="0" w:color="CF7B79"/>
            </w:tcBorders>
            <w:shd w:val="clear" w:color="auto" w:fill="C0504D"/>
          </w:tcPr>
          <w:p w14:paraId="312A06CA" w14:textId="77777777" w:rsidR="004C7DD5" w:rsidRPr="000B3D62" w:rsidRDefault="004C7DD5" w:rsidP="00805361">
            <w:pPr>
              <w:rPr>
                <w:rFonts w:ascii="Cambria" w:hAnsi="Cambria"/>
                <w:b/>
                <w:bCs/>
                <w:color w:val="FFFFFF"/>
              </w:rPr>
            </w:pPr>
            <w:r w:rsidRPr="000B3D62">
              <w:rPr>
                <w:rFonts w:ascii="Cambria" w:hAnsi="Cambria"/>
                <w:b/>
                <w:bCs/>
                <w:color w:val="FFFFFF"/>
              </w:rPr>
              <w:t>Type of Emergency</w:t>
            </w:r>
          </w:p>
        </w:tc>
      </w:tr>
      <w:tr w:rsidR="004C7DD5" w:rsidRPr="000B3D62" w14:paraId="2A588CEB" w14:textId="77777777" w:rsidTr="008B52E1">
        <w:tc>
          <w:tcPr>
            <w:tcW w:w="3680" w:type="dxa"/>
            <w:shd w:val="clear" w:color="auto" w:fill="EFD3D2"/>
          </w:tcPr>
          <w:p w14:paraId="1F53F393" w14:textId="4864774E" w:rsidR="00CF042F" w:rsidRDefault="00CF042F" w:rsidP="00805361">
            <w:pPr>
              <w:rPr>
                <w:rFonts w:ascii="Cambria" w:hAnsi="Cambria"/>
                <w:b/>
                <w:bCs/>
              </w:rPr>
            </w:pPr>
            <w:r>
              <w:rPr>
                <w:rFonts w:ascii="Cambria" w:hAnsi="Cambria"/>
                <w:b/>
                <w:bCs/>
              </w:rPr>
              <w:t>Emergency Dispatch</w:t>
            </w:r>
          </w:p>
          <w:p w14:paraId="765128B8" w14:textId="203E02C3" w:rsidR="004C7DD5" w:rsidRPr="000B3D62" w:rsidRDefault="004C7DD5" w:rsidP="00805361">
            <w:pPr>
              <w:rPr>
                <w:rFonts w:ascii="Cambria" w:hAnsi="Cambria"/>
                <w:b/>
                <w:bCs/>
              </w:rPr>
            </w:pPr>
            <w:r w:rsidRPr="000B3D62">
              <w:rPr>
                <w:rFonts w:ascii="Cambria" w:hAnsi="Cambria"/>
                <w:b/>
                <w:bCs/>
              </w:rPr>
              <w:t>U</w:t>
            </w:r>
            <w:r w:rsidR="008B52E1">
              <w:rPr>
                <w:rFonts w:ascii="Cambria" w:hAnsi="Cambria"/>
                <w:b/>
                <w:bCs/>
              </w:rPr>
              <w:t>of</w:t>
            </w:r>
            <w:r w:rsidRPr="000B3D62">
              <w:rPr>
                <w:rFonts w:ascii="Cambria" w:hAnsi="Cambria"/>
                <w:b/>
                <w:bCs/>
              </w:rPr>
              <w:t xml:space="preserve">SC Police Department  </w:t>
            </w:r>
          </w:p>
        </w:tc>
        <w:tc>
          <w:tcPr>
            <w:tcW w:w="3184" w:type="dxa"/>
            <w:shd w:val="clear" w:color="auto" w:fill="EFD3D2"/>
          </w:tcPr>
          <w:p w14:paraId="7FFDB7CB" w14:textId="38347F33" w:rsidR="00CF042F" w:rsidRDefault="00CF042F" w:rsidP="00805361">
            <w:pPr>
              <w:rPr>
                <w:rFonts w:ascii="Cambria" w:hAnsi="Cambria"/>
              </w:rPr>
            </w:pPr>
            <w:r>
              <w:rPr>
                <w:rFonts w:ascii="Cambria" w:hAnsi="Cambria"/>
              </w:rPr>
              <w:t>911</w:t>
            </w:r>
            <w:r w:rsidR="008B52E1">
              <w:rPr>
                <w:rFonts w:ascii="Cambria" w:hAnsi="Cambria"/>
              </w:rPr>
              <w:t xml:space="preserve"> from any phone</w:t>
            </w:r>
          </w:p>
          <w:p w14:paraId="22940D09" w14:textId="76D1DC15" w:rsidR="004C7DD5" w:rsidRPr="000B3D62" w:rsidRDefault="004C7DD5" w:rsidP="00CF042F">
            <w:pPr>
              <w:spacing w:after="0"/>
              <w:rPr>
                <w:rFonts w:ascii="Cambria" w:hAnsi="Cambria"/>
              </w:rPr>
            </w:pPr>
            <w:r w:rsidRPr="000B3D62">
              <w:rPr>
                <w:rFonts w:ascii="Cambria" w:hAnsi="Cambria"/>
              </w:rPr>
              <w:t>(803) 777-</w:t>
            </w:r>
            <w:r w:rsidR="007F3D01">
              <w:rPr>
                <w:rFonts w:ascii="Cambria" w:hAnsi="Cambria"/>
              </w:rPr>
              <w:t>4215</w:t>
            </w:r>
          </w:p>
          <w:p w14:paraId="24C4E538" w14:textId="51008D96" w:rsidR="004C7DD5" w:rsidRPr="000B3D62" w:rsidRDefault="004C7DD5" w:rsidP="00805361">
            <w:pPr>
              <w:rPr>
                <w:rFonts w:ascii="Cambria" w:hAnsi="Cambria"/>
              </w:rPr>
            </w:pPr>
          </w:p>
        </w:tc>
        <w:tc>
          <w:tcPr>
            <w:tcW w:w="3684" w:type="dxa"/>
            <w:shd w:val="clear" w:color="auto" w:fill="EFD3D2"/>
          </w:tcPr>
          <w:p w14:paraId="309A4BBE" w14:textId="0BE14670" w:rsidR="004C7DD5" w:rsidRPr="000B3D62" w:rsidRDefault="004856A0" w:rsidP="00805361">
            <w:pPr>
              <w:rPr>
                <w:rFonts w:ascii="Cambria" w:hAnsi="Cambria"/>
              </w:rPr>
            </w:pPr>
            <w:r>
              <w:rPr>
                <w:rFonts w:ascii="Cambria" w:hAnsi="Cambria"/>
              </w:rPr>
              <w:t>Medical and other life-threatening emergencies such as fire, major spill, injury, others</w:t>
            </w:r>
          </w:p>
        </w:tc>
      </w:tr>
      <w:tr w:rsidR="004C7DD5" w:rsidRPr="000B3D62" w14:paraId="33520AC7" w14:textId="77777777" w:rsidTr="008B52E1">
        <w:tc>
          <w:tcPr>
            <w:tcW w:w="3680" w:type="dxa"/>
            <w:tcBorders>
              <w:right w:val="nil"/>
            </w:tcBorders>
            <w:shd w:val="clear" w:color="auto" w:fill="auto"/>
          </w:tcPr>
          <w:p w14:paraId="2222E57F" w14:textId="1B843081" w:rsidR="004C7DD5" w:rsidRPr="000B3D62" w:rsidRDefault="004C7DD5" w:rsidP="00805361">
            <w:pPr>
              <w:rPr>
                <w:rFonts w:ascii="Cambria" w:hAnsi="Cambria"/>
                <w:b/>
                <w:bCs/>
              </w:rPr>
            </w:pPr>
            <w:r w:rsidRPr="000B3D62">
              <w:rPr>
                <w:rFonts w:ascii="Cambria" w:hAnsi="Cambria"/>
                <w:b/>
                <w:bCs/>
              </w:rPr>
              <w:t>Environmental Health &amp; Safety (EHS)</w:t>
            </w:r>
          </w:p>
        </w:tc>
        <w:tc>
          <w:tcPr>
            <w:tcW w:w="3184" w:type="dxa"/>
            <w:tcBorders>
              <w:left w:val="nil"/>
              <w:right w:val="nil"/>
            </w:tcBorders>
            <w:shd w:val="clear" w:color="auto" w:fill="auto"/>
          </w:tcPr>
          <w:p w14:paraId="2FCAEF9C" w14:textId="051FD876" w:rsidR="004C7DD5" w:rsidRPr="000B3D62" w:rsidRDefault="004C7DD5" w:rsidP="008B52E1">
            <w:pPr>
              <w:spacing w:after="0"/>
              <w:rPr>
                <w:rFonts w:ascii="Cambria" w:hAnsi="Cambria"/>
              </w:rPr>
            </w:pPr>
            <w:bookmarkStart w:id="6" w:name="_GoBack"/>
            <w:bookmarkEnd w:id="6"/>
            <w:r w:rsidRPr="000B3D62">
              <w:rPr>
                <w:rFonts w:ascii="Cambria" w:hAnsi="Cambria"/>
              </w:rPr>
              <w:t xml:space="preserve">(803) 777-5269 </w:t>
            </w:r>
          </w:p>
          <w:p w14:paraId="17570F89" w14:textId="77777777" w:rsidR="004C7DD5" w:rsidRPr="000B3D62" w:rsidRDefault="004C7DD5" w:rsidP="00805361">
            <w:pPr>
              <w:rPr>
                <w:rFonts w:ascii="Cambria" w:hAnsi="Cambria"/>
                <w:sz w:val="18"/>
                <w:szCs w:val="18"/>
              </w:rPr>
            </w:pPr>
            <w:r>
              <w:rPr>
                <w:rFonts w:ascii="Cambria" w:hAnsi="Cambria"/>
                <w:sz w:val="18"/>
                <w:szCs w:val="18"/>
              </w:rPr>
              <w:t>8:0</w:t>
            </w:r>
            <w:r w:rsidRPr="000B3D62">
              <w:rPr>
                <w:rFonts w:ascii="Cambria" w:hAnsi="Cambria"/>
                <w:sz w:val="18"/>
                <w:szCs w:val="18"/>
              </w:rPr>
              <w:t>0 AM - 4:30 PM</w:t>
            </w:r>
          </w:p>
        </w:tc>
        <w:tc>
          <w:tcPr>
            <w:tcW w:w="3684" w:type="dxa"/>
            <w:tcBorders>
              <w:left w:val="nil"/>
            </w:tcBorders>
            <w:shd w:val="clear" w:color="auto" w:fill="auto"/>
          </w:tcPr>
          <w:p w14:paraId="01FBC8C6" w14:textId="1D44955A" w:rsidR="004C7DD5" w:rsidRPr="000B3D62" w:rsidRDefault="004C7DD5" w:rsidP="00805361">
            <w:pPr>
              <w:rPr>
                <w:rFonts w:ascii="Cambria" w:hAnsi="Cambria"/>
              </w:rPr>
            </w:pPr>
            <w:r>
              <w:rPr>
                <w:rFonts w:ascii="Cambria" w:hAnsi="Cambria"/>
              </w:rPr>
              <w:t>Non-emergency</w:t>
            </w:r>
            <w:r w:rsidR="004856A0">
              <w:rPr>
                <w:rFonts w:ascii="Cambria" w:hAnsi="Cambria"/>
              </w:rPr>
              <w:t xml:space="preserve"> (</w:t>
            </w:r>
            <w:r w:rsidR="004856A0" w:rsidRPr="008B52E1">
              <w:rPr>
                <w:rFonts w:ascii="Cambria" w:hAnsi="Cambria"/>
                <w:u w:val="single"/>
              </w:rPr>
              <w:t>non-life threatening and does not require immediate attention</w:t>
            </w:r>
            <w:r w:rsidR="004856A0">
              <w:rPr>
                <w:rFonts w:ascii="Cambria" w:hAnsi="Cambria"/>
              </w:rPr>
              <w:t>)</w:t>
            </w:r>
            <w:r>
              <w:rPr>
                <w:rFonts w:ascii="Cambria" w:hAnsi="Cambria"/>
              </w:rPr>
              <w:t xml:space="preserve"> c</w:t>
            </w:r>
            <w:r w:rsidRPr="000B3D62">
              <w:rPr>
                <w:rFonts w:ascii="Cambria" w:hAnsi="Cambria"/>
              </w:rPr>
              <w:t>hemical spill, chemical exposure, unsafe conditions</w:t>
            </w:r>
          </w:p>
        </w:tc>
      </w:tr>
      <w:tr w:rsidR="004C7DD5" w:rsidRPr="000B3D62" w14:paraId="2B318B38" w14:textId="77777777" w:rsidTr="008B52E1">
        <w:tc>
          <w:tcPr>
            <w:tcW w:w="3680" w:type="dxa"/>
            <w:shd w:val="clear" w:color="auto" w:fill="EFD3D2"/>
          </w:tcPr>
          <w:p w14:paraId="6D744CA2" w14:textId="77777777" w:rsidR="004C7DD5" w:rsidRPr="000B3D62" w:rsidRDefault="004C7DD5" w:rsidP="00805361">
            <w:pPr>
              <w:rPr>
                <w:rFonts w:ascii="Cambria" w:hAnsi="Cambria"/>
                <w:b/>
                <w:bCs/>
              </w:rPr>
            </w:pPr>
            <w:r w:rsidRPr="000B3D62">
              <w:rPr>
                <w:rFonts w:ascii="Cambria" w:hAnsi="Cambria"/>
                <w:b/>
                <w:bCs/>
              </w:rPr>
              <w:t>Department of Facilities</w:t>
            </w:r>
          </w:p>
        </w:tc>
        <w:tc>
          <w:tcPr>
            <w:tcW w:w="3184" w:type="dxa"/>
            <w:shd w:val="clear" w:color="auto" w:fill="EFD3D2"/>
          </w:tcPr>
          <w:p w14:paraId="21ACD99D" w14:textId="77777777" w:rsidR="004C7DD5" w:rsidRPr="000B3D62" w:rsidRDefault="004C7DD5" w:rsidP="00805361">
            <w:pPr>
              <w:rPr>
                <w:rFonts w:ascii="Cambria" w:hAnsi="Cambria"/>
              </w:rPr>
            </w:pPr>
            <w:r w:rsidRPr="000B3D62">
              <w:rPr>
                <w:rFonts w:ascii="Cambria" w:hAnsi="Cambria"/>
              </w:rPr>
              <w:t xml:space="preserve">(803) 777-9675 </w:t>
            </w:r>
          </w:p>
          <w:p w14:paraId="7F253220" w14:textId="77777777" w:rsidR="004C7DD5" w:rsidRPr="000B3D62" w:rsidRDefault="004C7DD5" w:rsidP="00805361">
            <w:pPr>
              <w:rPr>
                <w:rFonts w:ascii="Cambria" w:hAnsi="Cambria"/>
                <w:sz w:val="18"/>
                <w:szCs w:val="18"/>
              </w:rPr>
            </w:pPr>
            <w:r w:rsidRPr="000B3D62">
              <w:rPr>
                <w:rFonts w:ascii="Cambria" w:hAnsi="Cambria"/>
                <w:sz w:val="18"/>
                <w:szCs w:val="18"/>
              </w:rPr>
              <w:t>24-hour phone number</w:t>
            </w:r>
          </w:p>
        </w:tc>
        <w:tc>
          <w:tcPr>
            <w:tcW w:w="3684" w:type="dxa"/>
            <w:shd w:val="clear" w:color="auto" w:fill="EFD3D2"/>
          </w:tcPr>
          <w:p w14:paraId="5100EA83" w14:textId="77777777" w:rsidR="004C7DD5" w:rsidRPr="000B3D62" w:rsidRDefault="004C7DD5" w:rsidP="00805361">
            <w:pPr>
              <w:rPr>
                <w:rFonts w:ascii="Cambria" w:hAnsi="Cambria"/>
              </w:rPr>
            </w:pPr>
            <w:r w:rsidRPr="000B3D62">
              <w:rPr>
                <w:rFonts w:ascii="Cambria" w:hAnsi="Cambria"/>
              </w:rPr>
              <w:t xml:space="preserve">Emergency and non-emergency </w:t>
            </w:r>
            <w:r>
              <w:rPr>
                <w:rFonts w:ascii="Cambria" w:hAnsi="Cambria"/>
              </w:rPr>
              <w:t xml:space="preserve">facility </w:t>
            </w:r>
            <w:r w:rsidRPr="000B3D62">
              <w:rPr>
                <w:rFonts w:ascii="Cambria" w:hAnsi="Cambria"/>
              </w:rPr>
              <w:t>repair requests</w:t>
            </w:r>
          </w:p>
        </w:tc>
      </w:tr>
      <w:tr w:rsidR="004C7DD5" w:rsidRPr="000B3D62" w14:paraId="61F6DAEF" w14:textId="77777777" w:rsidTr="008B52E1">
        <w:tc>
          <w:tcPr>
            <w:tcW w:w="3680" w:type="dxa"/>
            <w:tcBorders>
              <w:right w:val="nil"/>
            </w:tcBorders>
            <w:shd w:val="clear" w:color="auto" w:fill="auto"/>
          </w:tcPr>
          <w:p w14:paraId="26B69ED7" w14:textId="0855FB9D" w:rsidR="004C7DD5" w:rsidRPr="000B3D62" w:rsidRDefault="00FD2D89" w:rsidP="00805361">
            <w:pPr>
              <w:rPr>
                <w:rFonts w:ascii="Cambria" w:hAnsi="Cambria"/>
                <w:b/>
                <w:bCs/>
              </w:rPr>
            </w:pPr>
            <w:r>
              <w:rPr>
                <w:rFonts w:ascii="Cambria" w:hAnsi="Cambria"/>
                <w:b/>
                <w:bCs/>
              </w:rPr>
              <w:t>Student Health Services</w:t>
            </w:r>
          </w:p>
          <w:p w14:paraId="15D53A4C" w14:textId="77777777" w:rsidR="00FD2D89" w:rsidRPr="00FD2D89" w:rsidRDefault="00FD2D89" w:rsidP="00FD2D89">
            <w:pPr>
              <w:spacing w:after="0"/>
              <w:rPr>
                <w:rFonts w:ascii="Cambria" w:hAnsi="Cambria"/>
                <w:b/>
                <w:bCs/>
                <w:sz w:val="18"/>
                <w:szCs w:val="18"/>
              </w:rPr>
            </w:pPr>
            <w:r w:rsidRPr="00FD2D89">
              <w:rPr>
                <w:rFonts w:ascii="Cambria" w:hAnsi="Cambria"/>
                <w:b/>
                <w:bCs/>
                <w:sz w:val="18"/>
                <w:szCs w:val="18"/>
              </w:rPr>
              <w:t>Center for Health and Well-Being</w:t>
            </w:r>
          </w:p>
          <w:p w14:paraId="302A4483" w14:textId="77777777" w:rsidR="00FD2D89" w:rsidRPr="00FD2D89" w:rsidRDefault="00FD2D89" w:rsidP="00FD2D89">
            <w:pPr>
              <w:spacing w:after="0"/>
              <w:rPr>
                <w:rFonts w:ascii="Cambria" w:hAnsi="Cambria"/>
                <w:b/>
                <w:bCs/>
                <w:sz w:val="18"/>
                <w:szCs w:val="18"/>
              </w:rPr>
            </w:pPr>
            <w:r w:rsidRPr="00FD2D89">
              <w:rPr>
                <w:rFonts w:ascii="Cambria" w:hAnsi="Cambria"/>
                <w:b/>
                <w:bCs/>
                <w:sz w:val="18"/>
                <w:szCs w:val="18"/>
              </w:rPr>
              <w:t>1401 Devine St.</w:t>
            </w:r>
          </w:p>
          <w:p w14:paraId="354C278C" w14:textId="60931354" w:rsidR="00FD2D89" w:rsidRDefault="00FD2D89" w:rsidP="00FD2D89">
            <w:pPr>
              <w:rPr>
                <w:rFonts w:ascii="Cambria" w:hAnsi="Cambria"/>
                <w:b/>
                <w:bCs/>
                <w:sz w:val="18"/>
                <w:szCs w:val="18"/>
              </w:rPr>
            </w:pPr>
            <w:r w:rsidRPr="00FD2D89">
              <w:rPr>
                <w:rFonts w:ascii="Cambria" w:hAnsi="Cambria"/>
                <w:b/>
                <w:bCs/>
                <w:sz w:val="18"/>
                <w:szCs w:val="18"/>
              </w:rPr>
              <w:t>Columbia, SC 29208</w:t>
            </w:r>
          </w:p>
          <w:p w14:paraId="46F85A1F" w14:textId="3FA1BD5B" w:rsidR="004C7DD5" w:rsidRPr="000B3D62" w:rsidRDefault="004C7DD5" w:rsidP="00805361">
            <w:pPr>
              <w:rPr>
                <w:rFonts w:ascii="Cambria" w:hAnsi="Cambria"/>
                <w:b/>
                <w:bCs/>
                <w:sz w:val="18"/>
                <w:szCs w:val="18"/>
              </w:rPr>
            </w:pPr>
          </w:p>
        </w:tc>
        <w:tc>
          <w:tcPr>
            <w:tcW w:w="3184" w:type="dxa"/>
            <w:tcBorders>
              <w:left w:val="nil"/>
              <w:right w:val="nil"/>
            </w:tcBorders>
            <w:shd w:val="clear" w:color="auto" w:fill="auto"/>
          </w:tcPr>
          <w:p w14:paraId="40A6440F" w14:textId="77777777" w:rsidR="004C7DD5" w:rsidRPr="000B3D62" w:rsidRDefault="004C7DD5" w:rsidP="00805361">
            <w:pPr>
              <w:rPr>
                <w:rStyle w:val="skypec2ctextspan"/>
                <w:rFonts w:ascii="Cambria" w:hAnsi="Cambria"/>
              </w:rPr>
            </w:pPr>
            <w:r w:rsidRPr="000B3D62">
              <w:rPr>
                <w:rStyle w:val="skypec2ctextspan"/>
                <w:rFonts w:ascii="Cambria" w:hAnsi="Cambria"/>
              </w:rPr>
              <w:t>(803) 777-3175</w:t>
            </w:r>
          </w:p>
          <w:p w14:paraId="6A8DF2A0" w14:textId="77777777" w:rsidR="004C7DD5" w:rsidRPr="000B3D62" w:rsidRDefault="004C7DD5" w:rsidP="00805361">
            <w:pPr>
              <w:pStyle w:val="NormalWeb"/>
              <w:rPr>
                <w:rFonts w:ascii="Cambria" w:hAnsi="Cambria"/>
                <w:sz w:val="18"/>
                <w:szCs w:val="18"/>
              </w:rPr>
            </w:pPr>
            <w:r w:rsidRPr="000B3D62">
              <w:rPr>
                <w:rFonts w:ascii="Cambria" w:hAnsi="Cambria"/>
                <w:i/>
                <w:iCs/>
                <w:sz w:val="22"/>
                <w:szCs w:val="22"/>
              </w:rPr>
              <w:t>Fall and Spring Semesters</w:t>
            </w:r>
            <w:r w:rsidRPr="000B3D62">
              <w:rPr>
                <w:rFonts w:ascii="Cambria" w:hAnsi="Cambria"/>
                <w:bCs/>
                <w:sz w:val="22"/>
                <w:szCs w:val="22"/>
              </w:rPr>
              <w:br/>
            </w:r>
            <w:r w:rsidRPr="000B3D62">
              <w:rPr>
                <w:rFonts w:ascii="Cambria" w:hAnsi="Cambria"/>
                <w:sz w:val="18"/>
                <w:szCs w:val="18"/>
              </w:rPr>
              <w:t>Monday – Friday: 8 AM - 5 PM</w:t>
            </w:r>
            <w:r w:rsidRPr="000B3D62">
              <w:rPr>
                <w:rFonts w:ascii="Cambria" w:hAnsi="Cambria"/>
                <w:bCs/>
                <w:sz w:val="18"/>
                <w:szCs w:val="18"/>
              </w:rPr>
              <w:br/>
            </w:r>
            <w:r w:rsidRPr="000B3D62">
              <w:rPr>
                <w:rFonts w:ascii="Cambria" w:hAnsi="Cambria"/>
                <w:sz w:val="18"/>
                <w:szCs w:val="18"/>
              </w:rPr>
              <w:t>Sunday: 2PM – 8 PM</w:t>
            </w:r>
          </w:p>
          <w:p w14:paraId="62A1C468" w14:textId="77777777" w:rsidR="004C7DD5" w:rsidRPr="000B3D62" w:rsidRDefault="004C7DD5" w:rsidP="00805361">
            <w:pPr>
              <w:pStyle w:val="NormalWeb"/>
              <w:rPr>
                <w:rFonts w:ascii="Cambria" w:hAnsi="Cambria"/>
                <w:sz w:val="18"/>
                <w:szCs w:val="18"/>
              </w:rPr>
            </w:pPr>
            <w:r w:rsidRPr="000B3D62">
              <w:rPr>
                <w:rFonts w:ascii="Cambria" w:hAnsi="Cambria"/>
                <w:i/>
                <w:iCs/>
                <w:sz w:val="22"/>
                <w:szCs w:val="22"/>
              </w:rPr>
              <w:t>Summer Hours</w:t>
            </w:r>
            <w:r w:rsidRPr="000B3D62">
              <w:rPr>
                <w:rFonts w:ascii="Cambria" w:hAnsi="Cambria"/>
                <w:sz w:val="22"/>
                <w:szCs w:val="22"/>
              </w:rPr>
              <w:br/>
            </w:r>
            <w:r w:rsidRPr="000B3D62">
              <w:rPr>
                <w:rFonts w:ascii="Cambria" w:hAnsi="Cambria"/>
                <w:sz w:val="18"/>
                <w:szCs w:val="18"/>
              </w:rPr>
              <w:t>Monday – Friday: 8:30 AM - 4:30 PM</w:t>
            </w:r>
          </w:p>
          <w:p w14:paraId="72F8B347" w14:textId="77777777" w:rsidR="004C7DD5" w:rsidRPr="000B3D62" w:rsidRDefault="004C7DD5" w:rsidP="00805361">
            <w:pPr>
              <w:rPr>
                <w:rFonts w:ascii="Cambria" w:hAnsi="Cambria"/>
              </w:rPr>
            </w:pPr>
            <w:r w:rsidRPr="000B3D62">
              <w:rPr>
                <w:rFonts w:ascii="Cambria" w:hAnsi="Cambria"/>
                <w:i/>
              </w:rPr>
              <w:t>Closed on University holidays</w:t>
            </w:r>
          </w:p>
        </w:tc>
        <w:tc>
          <w:tcPr>
            <w:tcW w:w="3684" w:type="dxa"/>
            <w:tcBorders>
              <w:left w:val="nil"/>
            </w:tcBorders>
            <w:shd w:val="clear" w:color="auto" w:fill="auto"/>
          </w:tcPr>
          <w:p w14:paraId="4A02A167" w14:textId="5B756232" w:rsidR="004C7DD5" w:rsidRPr="000B3D62" w:rsidRDefault="004C7DD5" w:rsidP="00805361">
            <w:pPr>
              <w:rPr>
                <w:rFonts w:ascii="Cambria" w:hAnsi="Cambria"/>
              </w:rPr>
            </w:pPr>
            <w:r w:rsidRPr="000B3D62">
              <w:rPr>
                <w:rFonts w:ascii="Cambria" w:hAnsi="Cambria"/>
              </w:rPr>
              <w:t>Medical treatment for U</w:t>
            </w:r>
            <w:r w:rsidR="00FD2D89">
              <w:rPr>
                <w:rFonts w:ascii="Cambria" w:hAnsi="Cambria"/>
              </w:rPr>
              <w:t>of</w:t>
            </w:r>
            <w:r w:rsidRPr="000B3D62">
              <w:rPr>
                <w:rFonts w:ascii="Cambria" w:hAnsi="Cambria"/>
              </w:rPr>
              <w:t>SC Columbia students and employees during normal work hours</w:t>
            </w:r>
          </w:p>
        </w:tc>
      </w:tr>
      <w:tr w:rsidR="004C7DD5" w:rsidRPr="000B3D62" w14:paraId="08AB2F53" w14:textId="77777777" w:rsidTr="008B52E1">
        <w:tc>
          <w:tcPr>
            <w:tcW w:w="3680" w:type="dxa"/>
            <w:tcBorders>
              <w:bottom w:val="single" w:sz="8" w:space="0" w:color="CF7B79"/>
            </w:tcBorders>
            <w:shd w:val="clear" w:color="auto" w:fill="EFD3D2"/>
          </w:tcPr>
          <w:p w14:paraId="5639FFF4" w14:textId="4E3B0A15" w:rsidR="004C7DD5" w:rsidRPr="000B3D62" w:rsidRDefault="00235FB1" w:rsidP="00805361">
            <w:pPr>
              <w:rPr>
                <w:rFonts w:ascii="Cambria" w:hAnsi="Cambria"/>
                <w:b/>
                <w:bCs/>
              </w:rPr>
            </w:pPr>
            <w:r>
              <w:rPr>
                <w:rFonts w:ascii="Cambria" w:hAnsi="Cambria"/>
                <w:b/>
                <w:bCs/>
              </w:rPr>
              <w:t>Prisma</w:t>
            </w:r>
            <w:r w:rsidR="004C7DD5" w:rsidRPr="000B3D62">
              <w:rPr>
                <w:rFonts w:ascii="Cambria" w:hAnsi="Cambria"/>
                <w:b/>
                <w:bCs/>
              </w:rPr>
              <w:t xml:space="preserve"> Health Richland </w:t>
            </w:r>
            <w:r>
              <w:rPr>
                <w:rFonts w:ascii="Cambria" w:hAnsi="Cambria"/>
                <w:b/>
                <w:bCs/>
              </w:rPr>
              <w:t xml:space="preserve">Hospital </w:t>
            </w:r>
            <w:r w:rsidR="004C7DD5" w:rsidRPr="000B3D62">
              <w:rPr>
                <w:rFonts w:ascii="Cambria" w:hAnsi="Cambria"/>
                <w:b/>
                <w:bCs/>
              </w:rPr>
              <w:t>E</w:t>
            </w:r>
            <w:r>
              <w:rPr>
                <w:rFonts w:ascii="Cambria" w:hAnsi="Cambria"/>
                <w:b/>
                <w:bCs/>
              </w:rPr>
              <w:t xml:space="preserve">mergency </w:t>
            </w:r>
            <w:r w:rsidR="004C7DD5" w:rsidRPr="000B3D62">
              <w:rPr>
                <w:rFonts w:ascii="Cambria" w:hAnsi="Cambria"/>
                <w:b/>
                <w:bCs/>
              </w:rPr>
              <w:t>R</w:t>
            </w:r>
            <w:r>
              <w:rPr>
                <w:rFonts w:ascii="Cambria" w:hAnsi="Cambria"/>
                <w:b/>
                <w:bCs/>
              </w:rPr>
              <w:t>oom</w:t>
            </w:r>
          </w:p>
          <w:p w14:paraId="198F22DB" w14:textId="56100DDB" w:rsidR="004C7DD5" w:rsidRPr="000B3D62" w:rsidRDefault="00235FB1" w:rsidP="00805361">
            <w:pPr>
              <w:rPr>
                <w:rFonts w:ascii="Cambria" w:hAnsi="Cambria"/>
                <w:b/>
                <w:bCs/>
                <w:sz w:val="18"/>
                <w:szCs w:val="18"/>
              </w:rPr>
            </w:pPr>
            <w:r w:rsidRPr="00235FB1">
              <w:rPr>
                <w:rFonts w:ascii="Cambria" w:hAnsi="Cambria"/>
                <w:b/>
                <w:bCs/>
                <w:sz w:val="18"/>
                <w:szCs w:val="18"/>
              </w:rPr>
              <w:t>5 Medical Park Rd, Columbia, SC 29203</w:t>
            </w:r>
          </w:p>
        </w:tc>
        <w:tc>
          <w:tcPr>
            <w:tcW w:w="3184" w:type="dxa"/>
            <w:tcBorders>
              <w:bottom w:val="single" w:sz="8" w:space="0" w:color="CF7B79"/>
            </w:tcBorders>
            <w:shd w:val="clear" w:color="auto" w:fill="EFD3D2"/>
          </w:tcPr>
          <w:p w14:paraId="2338EA6D" w14:textId="77777777" w:rsidR="004C7DD5" w:rsidRPr="000B3D62" w:rsidRDefault="0006384A" w:rsidP="00805361">
            <w:pPr>
              <w:rPr>
                <w:rFonts w:ascii="Cambria" w:hAnsi="Cambria"/>
                <w:color w:val="000000"/>
              </w:rPr>
            </w:pPr>
            <w:hyperlink r:id="rId7" w:tooltip="Call via Hangouts" w:history="1">
              <w:r w:rsidR="004C7DD5" w:rsidRPr="000B3D62">
                <w:rPr>
                  <w:rFonts w:ascii="Cambria" w:hAnsi="Cambria"/>
                  <w:color w:val="000000"/>
                </w:rPr>
                <w:t>(803) 434-7000</w:t>
              </w:r>
            </w:hyperlink>
          </w:p>
        </w:tc>
        <w:tc>
          <w:tcPr>
            <w:tcW w:w="3684" w:type="dxa"/>
            <w:tcBorders>
              <w:bottom w:val="single" w:sz="8" w:space="0" w:color="CF7B79"/>
            </w:tcBorders>
            <w:shd w:val="clear" w:color="auto" w:fill="EFD3D2"/>
          </w:tcPr>
          <w:p w14:paraId="59861A48" w14:textId="5C6CBA11" w:rsidR="004C7DD5" w:rsidRPr="000B3D62" w:rsidRDefault="00235FB1" w:rsidP="00805361">
            <w:pPr>
              <w:rPr>
                <w:rFonts w:ascii="Cambria" w:hAnsi="Cambria"/>
              </w:rPr>
            </w:pPr>
            <w:r>
              <w:rPr>
                <w:rFonts w:ascii="Cambria" w:hAnsi="Cambria"/>
              </w:rPr>
              <w:t>Emergency m</w:t>
            </w:r>
            <w:r w:rsidR="004C7DD5" w:rsidRPr="000B3D62">
              <w:rPr>
                <w:rFonts w:ascii="Cambria" w:hAnsi="Cambria"/>
              </w:rPr>
              <w:t xml:space="preserve">edical treatment for </w:t>
            </w:r>
            <w:r w:rsidR="00D9296C">
              <w:rPr>
                <w:rFonts w:ascii="Cambria" w:hAnsi="Cambria"/>
              </w:rPr>
              <w:t xml:space="preserve">all </w:t>
            </w:r>
            <w:r w:rsidR="004C7DD5" w:rsidRPr="000B3D62">
              <w:rPr>
                <w:rFonts w:ascii="Cambria" w:hAnsi="Cambria"/>
              </w:rPr>
              <w:t>U</w:t>
            </w:r>
            <w:r w:rsidR="008B52E1">
              <w:rPr>
                <w:rFonts w:ascii="Cambria" w:hAnsi="Cambria"/>
              </w:rPr>
              <w:t>of</w:t>
            </w:r>
            <w:r w:rsidR="004C7DD5" w:rsidRPr="000B3D62">
              <w:rPr>
                <w:rFonts w:ascii="Cambria" w:hAnsi="Cambria"/>
              </w:rPr>
              <w:t xml:space="preserve">SC students and employees after </w:t>
            </w:r>
            <w:r>
              <w:rPr>
                <w:rFonts w:ascii="Cambria" w:hAnsi="Cambria"/>
              </w:rPr>
              <w:t>normal</w:t>
            </w:r>
            <w:r w:rsidR="004C7DD5" w:rsidRPr="000B3D62">
              <w:rPr>
                <w:rFonts w:ascii="Cambria" w:hAnsi="Cambria"/>
              </w:rPr>
              <w:t xml:space="preserve"> office hours </w:t>
            </w:r>
          </w:p>
        </w:tc>
      </w:tr>
      <w:tr w:rsidR="004856A0" w:rsidRPr="000B3D62" w14:paraId="6B813A23" w14:textId="77777777" w:rsidTr="00CB033B">
        <w:tc>
          <w:tcPr>
            <w:tcW w:w="3680" w:type="dxa"/>
            <w:tcBorders>
              <w:bottom w:val="single" w:sz="8" w:space="0" w:color="CF7B79"/>
            </w:tcBorders>
            <w:shd w:val="clear" w:color="auto" w:fill="auto"/>
          </w:tcPr>
          <w:p w14:paraId="1A1401AE" w14:textId="104D8370" w:rsidR="004326C6" w:rsidRDefault="00FD2D89" w:rsidP="00805361">
            <w:pPr>
              <w:rPr>
                <w:rFonts w:ascii="Cambria" w:hAnsi="Cambria"/>
                <w:b/>
                <w:bCs/>
              </w:rPr>
            </w:pPr>
            <w:r>
              <w:rPr>
                <w:rFonts w:ascii="Cambria" w:hAnsi="Cambria"/>
                <w:b/>
                <w:bCs/>
              </w:rPr>
              <w:t xml:space="preserve">Prisma </w:t>
            </w:r>
            <w:r w:rsidR="004326C6" w:rsidRPr="004326C6">
              <w:rPr>
                <w:rFonts w:ascii="Cambria" w:hAnsi="Cambria"/>
                <w:b/>
                <w:bCs/>
              </w:rPr>
              <w:t xml:space="preserve">Health </w:t>
            </w:r>
            <w:r w:rsidR="00D9296C">
              <w:rPr>
                <w:rFonts w:ascii="Cambria" w:hAnsi="Cambria"/>
                <w:b/>
                <w:bCs/>
              </w:rPr>
              <w:t>Occupational Health Services</w:t>
            </w:r>
            <w:r w:rsidR="004326C6" w:rsidRPr="004326C6">
              <w:rPr>
                <w:rFonts w:ascii="Cambria" w:hAnsi="Cambria"/>
                <w:b/>
                <w:bCs/>
              </w:rPr>
              <w:t xml:space="preserve"> </w:t>
            </w:r>
          </w:p>
          <w:p w14:paraId="2F153422" w14:textId="522B07AD" w:rsidR="009E715C" w:rsidRDefault="004326C6" w:rsidP="009E715C">
            <w:pPr>
              <w:spacing w:after="0"/>
              <w:rPr>
                <w:rFonts w:ascii="Cambria" w:hAnsi="Cambria"/>
                <w:b/>
                <w:bCs/>
                <w:sz w:val="18"/>
                <w:szCs w:val="18"/>
              </w:rPr>
            </w:pPr>
            <w:r w:rsidRPr="004326C6">
              <w:rPr>
                <w:rFonts w:ascii="Cambria" w:hAnsi="Cambria"/>
                <w:b/>
                <w:bCs/>
                <w:sz w:val="18"/>
                <w:szCs w:val="18"/>
              </w:rPr>
              <w:t>13</w:t>
            </w:r>
            <w:r w:rsidR="009E715C">
              <w:rPr>
                <w:rFonts w:ascii="Cambria" w:hAnsi="Cambria"/>
                <w:b/>
                <w:bCs/>
                <w:sz w:val="18"/>
                <w:szCs w:val="18"/>
              </w:rPr>
              <w:t>01</w:t>
            </w:r>
            <w:r w:rsidRPr="004326C6">
              <w:rPr>
                <w:rFonts w:ascii="Cambria" w:hAnsi="Cambria"/>
                <w:b/>
                <w:bCs/>
                <w:sz w:val="18"/>
                <w:szCs w:val="18"/>
              </w:rPr>
              <w:t xml:space="preserve"> Taylor St, Suite </w:t>
            </w:r>
            <w:r w:rsidR="009E715C">
              <w:rPr>
                <w:rFonts w:ascii="Cambria" w:hAnsi="Cambria"/>
                <w:b/>
                <w:bCs/>
                <w:sz w:val="18"/>
                <w:szCs w:val="18"/>
              </w:rPr>
              <w:t>2H</w:t>
            </w:r>
          </w:p>
          <w:p w14:paraId="7184A995" w14:textId="0B96C798" w:rsidR="004856A0" w:rsidRPr="004326C6" w:rsidRDefault="009E715C" w:rsidP="00805361">
            <w:pPr>
              <w:rPr>
                <w:rFonts w:ascii="Cambria" w:hAnsi="Cambria"/>
                <w:b/>
                <w:bCs/>
                <w:sz w:val="18"/>
                <w:szCs w:val="18"/>
              </w:rPr>
            </w:pPr>
            <w:r>
              <w:rPr>
                <w:rFonts w:ascii="Cambria" w:hAnsi="Cambria"/>
                <w:b/>
                <w:bCs/>
                <w:sz w:val="18"/>
                <w:szCs w:val="18"/>
              </w:rPr>
              <w:t>Columbia, SC 29201</w:t>
            </w:r>
            <w:r w:rsidR="004326C6" w:rsidRPr="004326C6">
              <w:rPr>
                <w:rFonts w:ascii="Cambria" w:hAnsi="Cambria"/>
                <w:b/>
                <w:bCs/>
                <w:sz w:val="18"/>
                <w:szCs w:val="18"/>
              </w:rPr>
              <w:t xml:space="preserve"> </w:t>
            </w:r>
          </w:p>
        </w:tc>
        <w:tc>
          <w:tcPr>
            <w:tcW w:w="3184" w:type="dxa"/>
            <w:tcBorders>
              <w:bottom w:val="single" w:sz="8" w:space="0" w:color="CF7B79"/>
            </w:tcBorders>
            <w:shd w:val="clear" w:color="auto" w:fill="auto"/>
          </w:tcPr>
          <w:p w14:paraId="16DE39CA" w14:textId="77777777" w:rsidR="004856A0" w:rsidRDefault="004326C6" w:rsidP="00805361">
            <w:pPr>
              <w:rPr>
                <w:rFonts w:ascii="Cambria" w:hAnsi="Cambria"/>
              </w:rPr>
            </w:pPr>
            <w:r w:rsidRPr="004326C6">
              <w:rPr>
                <w:rFonts w:ascii="Cambria" w:hAnsi="Cambria"/>
              </w:rPr>
              <w:t>803-296-3500</w:t>
            </w:r>
          </w:p>
          <w:p w14:paraId="096AA6FA" w14:textId="5839D0D3" w:rsidR="00D9296C" w:rsidRPr="00D9296C" w:rsidRDefault="00D9296C" w:rsidP="00805361">
            <w:pPr>
              <w:rPr>
                <w:rFonts w:asciiTheme="majorHAnsi" w:hAnsiTheme="majorHAnsi"/>
                <w:sz w:val="18"/>
                <w:szCs w:val="18"/>
              </w:rPr>
            </w:pPr>
            <w:r w:rsidRPr="00D9296C">
              <w:rPr>
                <w:rFonts w:asciiTheme="majorHAnsi" w:hAnsiTheme="majorHAnsi"/>
                <w:sz w:val="18"/>
                <w:szCs w:val="18"/>
              </w:rPr>
              <w:t>Monday–Friday, 7:30 a.m.–4:30 p.m. (closed Thur</w:t>
            </w:r>
            <w:r>
              <w:rPr>
                <w:rFonts w:asciiTheme="majorHAnsi" w:hAnsiTheme="majorHAnsi"/>
                <w:sz w:val="18"/>
                <w:szCs w:val="18"/>
              </w:rPr>
              <w:t>s</w:t>
            </w:r>
            <w:r w:rsidRPr="00D9296C">
              <w:rPr>
                <w:rFonts w:asciiTheme="majorHAnsi" w:hAnsiTheme="majorHAnsi"/>
                <w:sz w:val="18"/>
                <w:szCs w:val="18"/>
              </w:rPr>
              <w:t>day noon–1 p.m.)</w:t>
            </w:r>
          </w:p>
        </w:tc>
        <w:tc>
          <w:tcPr>
            <w:tcW w:w="3684" w:type="dxa"/>
            <w:tcBorders>
              <w:bottom w:val="single" w:sz="8" w:space="0" w:color="CF7B79"/>
            </w:tcBorders>
            <w:shd w:val="clear" w:color="auto" w:fill="auto"/>
          </w:tcPr>
          <w:p w14:paraId="5B948362" w14:textId="75F599AB" w:rsidR="004856A0" w:rsidRPr="000B3D62" w:rsidRDefault="00CB033B" w:rsidP="00805361">
            <w:pPr>
              <w:rPr>
                <w:rFonts w:ascii="Cambria" w:hAnsi="Cambria"/>
              </w:rPr>
            </w:pPr>
            <w:r>
              <w:rPr>
                <w:rFonts w:ascii="Cambria" w:hAnsi="Cambria"/>
              </w:rPr>
              <w:t>For lab workers</w:t>
            </w:r>
            <w:r w:rsidR="00EB20E8">
              <w:rPr>
                <w:rFonts w:ascii="Cambria" w:hAnsi="Cambria"/>
              </w:rPr>
              <w:t xml:space="preserve"> working with animals</w:t>
            </w:r>
            <w:r>
              <w:rPr>
                <w:rFonts w:ascii="Cambria" w:hAnsi="Cambria"/>
              </w:rPr>
              <w:t xml:space="preserve"> - m</w:t>
            </w:r>
            <w:r w:rsidR="004326C6" w:rsidRPr="000B3D62">
              <w:rPr>
                <w:rFonts w:ascii="Cambria" w:hAnsi="Cambria"/>
              </w:rPr>
              <w:t xml:space="preserve">edical treatment for </w:t>
            </w:r>
            <w:r>
              <w:rPr>
                <w:rFonts w:ascii="Cambria" w:hAnsi="Cambria"/>
              </w:rPr>
              <w:t>animal-related injuries during</w:t>
            </w:r>
            <w:r w:rsidR="004326C6" w:rsidRPr="000B3D62">
              <w:rPr>
                <w:rFonts w:ascii="Cambria" w:hAnsi="Cambria"/>
              </w:rPr>
              <w:t xml:space="preserve"> </w:t>
            </w:r>
            <w:r w:rsidR="004326C6">
              <w:rPr>
                <w:rFonts w:ascii="Cambria" w:hAnsi="Cambria"/>
              </w:rPr>
              <w:t>normal</w:t>
            </w:r>
            <w:r w:rsidR="004326C6" w:rsidRPr="000B3D62">
              <w:rPr>
                <w:rFonts w:ascii="Cambria" w:hAnsi="Cambria"/>
              </w:rPr>
              <w:t xml:space="preserve"> office hours</w:t>
            </w:r>
          </w:p>
        </w:tc>
      </w:tr>
      <w:tr w:rsidR="00CB033B" w:rsidRPr="000B3D62" w14:paraId="01FE7076" w14:textId="77777777" w:rsidTr="00CB033B">
        <w:tc>
          <w:tcPr>
            <w:tcW w:w="3680" w:type="dxa"/>
            <w:shd w:val="clear" w:color="auto" w:fill="F2DBDB" w:themeFill="accent2" w:themeFillTint="33"/>
          </w:tcPr>
          <w:p w14:paraId="4B815FEE" w14:textId="39156AF5" w:rsidR="00CB033B" w:rsidRDefault="00CB033B" w:rsidP="00805361">
            <w:pPr>
              <w:rPr>
                <w:rFonts w:ascii="Cambria" w:hAnsi="Cambria"/>
                <w:b/>
                <w:bCs/>
              </w:rPr>
            </w:pPr>
            <w:r>
              <w:rPr>
                <w:rFonts w:ascii="Cambria" w:hAnsi="Cambria"/>
                <w:b/>
                <w:bCs/>
              </w:rPr>
              <w:t>Comp</w:t>
            </w:r>
            <w:r w:rsidR="00FD587F">
              <w:rPr>
                <w:rFonts w:ascii="Cambria" w:hAnsi="Cambria"/>
                <w:b/>
                <w:bCs/>
              </w:rPr>
              <w:t>En</w:t>
            </w:r>
            <w:r>
              <w:rPr>
                <w:rFonts w:ascii="Cambria" w:hAnsi="Cambria"/>
                <w:b/>
                <w:bCs/>
              </w:rPr>
              <w:t>dium Services</w:t>
            </w:r>
          </w:p>
        </w:tc>
        <w:tc>
          <w:tcPr>
            <w:tcW w:w="3184" w:type="dxa"/>
            <w:shd w:val="clear" w:color="auto" w:fill="F2DBDB" w:themeFill="accent2" w:themeFillTint="33"/>
          </w:tcPr>
          <w:p w14:paraId="687D5DF9" w14:textId="77777777" w:rsidR="00CB033B" w:rsidRDefault="00CB033B" w:rsidP="00CB033B">
            <w:pPr>
              <w:spacing w:after="120"/>
              <w:rPr>
                <w:rFonts w:ascii="Cambria" w:hAnsi="Cambria"/>
              </w:rPr>
            </w:pPr>
            <w:r w:rsidRPr="00CB033B">
              <w:rPr>
                <w:rFonts w:ascii="Cambria" w:hAnsi="Cambria"/>
              </w:rPr>
              <w:t>877-709-2667</w:t>
            </w:r>
          </w:p>
          <w:p w14:paraId="3D4A07E6" w14:textId="3BF5E11A" w:rsidR="00CB033B" w:rsidRPr="004326C6" w:rsidRDefault="00CB033B" w:rsidP="00805361">
            <w:pPr>
              <w:rPr>
                <w:rFonts w:ascii="Cambria" w:hAnsi="Cambria"/>
              </w:rPr>
            </w:pPr>
            <w:r>
              <w:rPr>
                <w:rFonts w:ascii="Cambria" w:hAnsi="Cambria"/>
              </w:rPr>
              <w:t>24/7</w:t>
            </w:r>
          </w:p>
        </w:tc>
        <w:tc>
          <w:tcPr>
            <w:tcW w:w="3684" w:type="dxa"/>
            <w:shd w:val="clear" w:color="auto" w:fill="F2DBDB" w:themeFill="accent2" w:themeFillTint="33"/>
          </w:tcPr>
          <w:p w14:paraId="5C1DE59C" w14:textId="352D0EC8" w:rsidR="00CB033B" w:rsidRDefault="00FD587F" w:rsidP="00805361">
            <w:pPr>
              <w:rPr>
                <w:rFonts w:ascii="Cambria" w:hAnsi="Cambria"/>
              </w:rPr>
            </w:pPr>
            <w:r>
              <w:rPr>
                <w:rFonts w:ascii="Cambria" w:hAnsi="Cambria"/>
              </w:rPr>
              <w:t>To schedule treatment for all work-related injuries</w:t>
            </w:r>
          </w:p>
        </w:tc>
      </w:tr>
    </w:tbl>
    <w:p w14:paraId="2A433D99" w14:textId="3273BA62" w:rsidR="004C7DD5" w:rsidRDefault="004C7DD5" w:rsidP="00CB033B">
      <w:pPr>
        <w:autoSpaceDE w:val="0"/>
        <w:autoSpaceDN w:val="0"/>
        <w:adjustRightInd w:val="0"/>
        <w:spacing w:before="120" w:after="0" w:line="240" w:lineRule="auto"/>
        <w:rPr>
          <w:rFonts w:cs="Arial"/>
          <w:b/>
          <w:bCs/>
          <w:i/>
          <w:iCs/>
          <w:color w:val="FF0000"/>
        </w:rPr>
      </w:pPr>
    </w:p>
    <w:sectPr w:rsidR="004C7DD5" w:rsidSect="00A6639D">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C41F8" w14:textId="77777777" w:rsidR="0006384A" w:rsidRDefault="0006384A" w:rsidP="009E1C4C">
      <w:pPr>
        <w:spacing w:after="0" w:line="240" w:lineRule="auto"/>
      </w:pPr>
      <w:r>
        <w:separator/>
      </w:r>
    </w:p>
  </w:endnote>
  <w:endnote w:type="continuationSeparator" w:id="0">
    <w:p w14:paraId="4CF74A33" w14:textId="77777777" w:rsidR="0006384A" w:rsidRDefault="0006384A" w:rsidP="009E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F9ADC" w14:textId="77777777" w:rsidR="0006384A" w:rsidRDefault="0006384A" w:rsidP="009E1C4C">
      <w:pPr>
        <w:spacing w:after="0" w:line="240" w:lineRule="auto"/>
      </w:pPr>
      <w:r>
        <w:separator/>
      </w:r>
    </w:p>
  </w:footnote>
  <w:footnote w:type="continuationSeparator" w:id="0">
    <w:p w14:paraId="439ABA24" w14:textId="77777777" w:rsidR="0006384A" w:rsidRDefault="0006384A" w:rsidP="009E1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7649F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0.25pt;height:173.25pt;visibility:visible;mso-wrap-style:square" o:bullet="t">
        <v:imagedata r:id="rId1" o:title=""/>
      </v:shape>
    </w:pict>
  </w:numPicBullet>
  <w:abstractNum w:abstractNumId="0" w15:restartNumberingAfterBreak="0">
    <w:nsid w:val="03487F14"/>
    <w:multiLevelType w:val="hybridMultilevel"/>
    <w:tmpl w:val="F486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1A0C"/>
    <w:multiLevelType w:val="hybridMultilevel"/>
    <w:tmpl w:val="2692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35DF2"/>
    <w:multiLevelType w:val="hybridMultilevel"/>
    <w:tmpl w:val="A3D49402"/>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027CA"/>
    <w:multiLevelType w:val="hybridMultilevel"/>
    <w:tmpl w:val="71FE81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C7B73"/>
    <w:multiLevelType w:val="hybridMultilevel"/>
    <w:tmpl w:val="8AB604C8"/>
    <w:lvl w:ilvl="0" w:tplc="C4D253EE">
      <w:start w:val="1"/>
      <w:numFmt w:val="bullet"/>
      <w:lvlText w:val=""/>
      <w:lvlPicBulletId w:val="0"/>
      <w:lvlJc w:val="left"/>
      <w:pPr>
        <w:tabs>
          <w:tab w:val="num" w:pos="810"/>
        </w:tabs>
        <w:ind w:left="810" w:hanging="360"/>
      </w:pPr>
      <w:rPr>
        <w:rFonts w:ascii="Symbol" w:hAnsi="Symbol" w:hint="default"/>
      </w:rPr>
    </w:lvl>
    <w:lvl w:ilvl="1" w:tplc="4852D660" w:tentative="1">
      <w:start w:val="1"/>
      <w:numFmt w:val="bullet"/>
      <w:lvlText w:val=""/>
      <w:lvlJc w:val="left"/>
      <w:pPr>
        <w:tabs>
          <w:tab w:val="num" w:pos="1530"/>
        </w:tabs>
        <w:ind w:left="1530" w:hanging="360"/>
      </w:pPr>
      <w:rPr>
        <w:rFonts w:ascii="Symbol" w:hAnsi="Symbol" w:hint="default"/>
      </w:rPr>
    </w:lvl>
    <w:lvl w:ilvl="2" w:tplc="BA16543E" w:tentative="1">
      <w:start w:val="1"/>
      <w:numFmt w:val="bullet"/>
      <w:lvlText w:val=""/>
      <w:lvlJc w:val="left"/>
      <w:pPr>
        <w:tabs>
          <w:tab w:val="num" w:pos="2250"/>
        </w:tabs>
        <w:ind w:left="2250" w:hanging="360"/>
      </w:pPr>
      <w:rPr>
        <w:rFonts w:ascii="Symbol" w:hAnsi="Symbol" w:hint="default"/>
      </w:rPr>
    </w:lvl>
    <w:lvl w:ilvl="3" w:tplc="26A606EC" w:tentative="1">
      <w:start w:val="1"/>
      <w:numFmt w:val="bullet"/>
      <w:lvlText w:val=""/>
      <w:lvlJc w:val="left"/>
      <w:pPr>
        <w:tabs>
          <w:tab w:val="num" w:pos="2970"/>
        </w:tabs>
        <w:ind w:left="2970" w:hanging="360"/>
      </w:pPr>
      <w:rPr>
        <w:rFonts w:ascii="Symbol" w:hAnsi="Symbol" w:hint="default"/>
      </w:rPr>
    </w:lvl>
    <w:lvl w:ilvl="4" w:tplc="E85251F6" w:tentative="1">
      <w:start w:val="1"/>
      <w:numFmt w:val="bullet"/>
      <w:lvlText w:val=""/>
      <w:lvlJc w:val="left"/>
      <w:pPr>
        <w:tabs>
          <w:tab w:val="num" w:pos="3690"/>
        </w:tabs>
        <w:ind w:left="3690" w:hanging="360"/>
      </w:pPr>
      <w:rPr>
        <w:rFonts w:ascii="Symbol" w:hAnsi="Symbol" w:hint="default"/>
      </w:rPr>
    </w:lvl>
    <w:lvl w:ilvl="5" w:tplc="9D8A2278" w:tentative="1">
      <w:start w:val="1"/>
      <w:numFmt w:val="bullet"/>
      <w:lvlText w:val=""/>
      <w:lvlJc w:val="left"/>
      <w:pPr>
        <w:tabs>
          <w:tab w:val="num" w:pos="4410"/>
        </w:tabs>
        <w:ind w:left="4410" w:hanging="360"/>
      </w:pPr>
      <w:rPr>
        <w:rFonts w:ascii="Symbol" w:hAnsi="Symbol" w:hint="default"/>
      </w:rPr>
    </w:lvl>
    <w:lvl w:ilvl="6" w:tplc="C436BDE4" w:tentative="1">
      <w:start w:val="1"/>
      <w:numFmt w:val="bullet"/>
      <w:lvlText w:val=""/>
      <w:lvlJc w:val="left"/>
      <w:pPr>
        <w:tabs>
          <w:tab w:val="num" w:pos="5130"/>
        </w:tabs>
        <w:ind w:left="5130" w:hanging="360"/>
      </w:pPr>
      <w:rPr>
        <w:rFonts w:ascii="Symbol" w:hAnsi="Symbol" w:hint="default"/>
      </w:rPr>
    </w:lvl>
    <w:lvl w:ilvl="7" w:tplc="4FACDA02" w:tentative="1">
      <w:start w:val="1"/>
      <w:numFmt w:val="bullet"/>
      <w:lvlText w:val=""/>
      <w:lvlJc w:val="left"/>
      <w:pPr>
        <w:tabs>
          <w:tab w:val="num" w:pos="5850"/>
        </w:tabs>
        <w:ind w:left="5850" w:hanging="360"/>
      </w:pPr>
      <w:rPr>
        <w:rFonts w:ascii="Symbol" w:hAnsi="Symbol" w:hint="default"/>
      </w:rPr>
    </w:lvl>
    <w:lvl w:ilvl="8" w:tplc="FD928250" w:tentative="1">
      <w:start w:val="1"/>
      <w:numFmt w:val="bullet"/>
      <w:lvlText w:val=""/>
      <w:lvlJc w:val="left"/>
      <w:pPr>
        <w:tabs>
          <w:tab w:val="num" w:pos="6570"/>
        </w:tabs>
        <w:ind w:left="6570" w:hanging="360"/>
      </w:pPr>
      <w:rPr>
        <w:rFonts w:ascii="Symbol" w:hAnsi="Symbol" w:hint="default"/>
      </w:rPr>
    </w:lvl>
  </w:abstractNum>
  <w:abstractNum w:abstractNumId="5" w15:restartNumberingAfterBreak="0">
    <w:nsid w:val="17AD0BC6"/>
    <w:multiLevelType w:val="hybridMultilevel"/>
    <w:tmpl w:val="9DAA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F618B"/>
    <w:multiLevelType w:val="hybridMultilevel"/>
    <w:tmpl w:val="BBFE904A"/>
    <w:lvl w:ilvl="0" w:tplc="C4D253EE">
      <w:start w:val="1"/>
      <w:numFmt w:val="bullet"/>
      <w:lvlText w:val=""/>
      <w:lvlPicBulletId w:val="0"/>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A7854"/>
    <w:multiLevelType w:val="hybridMultilevel"/>
    <w:tmpl w:val="0D945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07BAC"/>
    <w:multiLevelType w:val="hybridMultilevel"/>
    <w:tmpl w:val="974A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02B5D"/>
    <w:multiLevelType w:val="hybridMultilevel"/>
    <w:tmpl w:val="8AB82BE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A31CC"/>
    <w:multiLevelType w:val="hybridMultilevel"/>
    <w:tmpl w:val="F0B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747B1"/>
    <w:multiLevelType w:val="hybridMultilevel"/>
    <w:tmpl w:val="8B9A0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C2754"/>
    <w:multiLevelType w:val="hybridMultilevel"/>
    <w:tmpl w:val="069A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50A69"/>
    <w:multiLevelType w:val="hybridMultilevel"/>
    <w:tmpl w:val="8196D51A"/>
    <w:lvl w:ilvl="0" w:tplc="D2F49B34">
      <w:start w:val="1"/>
      <w:numFmt w:val="decimal"/>
      <w:lvlText w:val="%1."/>
      <w:lvlJc w:val="left"/>
      <w:pPr>
        <w:ind w:left="720" w:hanging="360"/>
      </w:pPr>
      <w:rPr>
        <w:rFonts w:asciiTheme="majorHAnsi" w:hAnsiTheme="maj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D64D4"/>
    <w:multiLevelType w:val="hybridMultilevel"/>
    <w:tmpl w:val="D05E2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16C15"/>
    <w:multiLevelType w:val="hybridMultilevel"/>
    <w:tmpl w:val="3628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A3201"/>
    <w:multiLevelType w:val="hybridMultilevel"/>
    <w:tmpl w:val="24D2FDB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45C02"/>
    <w:multiLevelType w:val="hybridMultilevel"/>
    <w:tmpl w:val="004CB21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119F1"/>
    <w:multiLevelType w:val="hybridMultilevel"/>
    <w:tmpl w:val="CEF89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32488"/>
    <w:multiLevelType w:val="hybridMultilevel"/>
    <w:tmpl w:val="CB8C3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F51DA5"/>
    <w:multiLevelType w:val="hybridMultilevel"/>
    <w:tmpl w:val="0872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D01EAF"/>
    <w:multiLevelType w:val="hybridMultilevel"/>
    <w:tmpl w:val="F3F470C2"/>
    <w:lvl w:ilvl="0" w:tplc="87D2F7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5"/>
  </w:num>
  <w:num w:numId="4">
    <w:abstractNumId w:val="12"/>
  </w:num>
  <w:num w:numId="5">
    <w:abstractNumId w:val="13"/>
  </w:num>
  <w:num w:numId="6">
    <w:abstractNumId w:val="0"/>
  </w:num>
  <w:num w:numId="7">
    <w:abstractNumId w:val="14"/>
  </w:num>
  <w:num w:numId="8">
    <w:abstractNumId w:val="10"/>
  </w:num>
  <w:num w:numId="9">
    <w:abstractNumId w:val="7"/>
  </w:num>
  <w:num w:numId="10">
    <w:abstractNumId w:val="19"/>
  </w:num>
  <w:num w:numId="11">
    <w:abstractNumId w:val="18"/>
  </w:num>
  <w:num w:numId="12">
    <w:abstractNumId w:val="8"/>
  </w:num>
  <w:num w:numId="13">
    <w:abstractNumId w:val="4"/>
  </w:num>
  <w:num w:numId="14">
    <w:abstractNumId w:val="6"/>
  </w:num>
  <w:num w:numId="15">
    <w:abstractNumId w:val="2"/>
  </w:num>
  <w:num w:numId="16">
    <w:abstractNumId w:val="17"/>
  </w:num>
  <w:num w:numId="17">
    <w:abstractNumId w:val="9"/>
  </w:num>
  <w:num w:numId="18">
    <w:abstractNumId w:val="21"/>
  </w:num>
  <w:num w:numId="19">
    <w:abstractNumId w:val="11"/>
  </w:num>
  <w:num w:numId="20">
    <w:abstractNumId w:val="20"/>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468"/>
    <w:rsid w:val="00000A47"/>
    <w:rsid w:val="000045D3"/>
    <w:rsid w:val="0001384D"/>
    <w:rsid w:val="00021217"/>
    <w:rsid w:val="0006384A"/>
    <w:rsid w:val="00084CBE"/>
    <w:rsid w:val="000D3AD2"/>
    <w:rsid w:val="000E1631"/>
    <w:rsid w:val="0010278A"/>
    <w:rsid w:val="001045D3"/>
    <w:rsid w:val="001162E4"/>
    <w:rsid w:val="00123F14"/>
    <w:rsid w:val="0013269D"/>
    <w:rsid w:val="00141CE0"/>
    <w:rsid w:val="00146F24"/>
    <w:rsid w:val="001672BB"/>
    <w:rsid w:val="00183562"/>
    <w:rsid w:val="001C3258"/>
    <w:rsid w:val="001D3D28"/>
    <w:rsid w:val="001D4165"/>
    <w:rsid w:val="001E2B6A"/>
    <w:rsid w:val="001E2F85"/>
    <w:rsid w:val="001F156B"/>
    <w:rsid w:val="001F490C"/>
    <w:rsid w:val="00235FB1"/>
    <w:rsid w:val="00245F2B"/>
    <w:rsid w:val="0025163F"/>
    <w:rsid w:val="00263C07"/>
    <w:rsid w:val="00277239"/>
    <w:rsid w:val="002B4FCB"/>
    <w:rsid w:val="002C485A"/>
    <w:rsid w:val="003025DC"/>
    <w:rsid w:val="00307E61"/>
    <w:rsid w:val="00324512"/>
    <w:rsid w:val="00325685"/>
    <w:rsid w:val="00325866"/>
    <w:rsid w:val="003259FF"/>
    <w:rsid w:val="00345A8E"/>
    <w:rsid w:val="003B737D"/>
    <w:rsid w:val="003C6214"/>
    <w:rsid w:val="003F43C3"/>
    <w:rsid w:val="00404C7C"/>
    <w:rsid w:val="00414030"/>
    <w:rsid w:val="00430CC1"/>
    <w:rsid w:val="004326C6"/>
    <w:rsid w:val="004356D9"/>
    <w:rsid w:val="00450D01"/>
    <w:rsid w:val="00452C41"/>
    <w:rsid w:val="004730B6"/>
    <w:rsid w:val="004856A0"/>
    <w:rsid w:val="004A5237"/>
    <w:rsid w:val="004C40F4"/>
    <w:rsid w:val="004C5B0C"/>
    <w:rsid w:val="004C7DD5"/>
    <w:rsid w:val="00500F49"/>
    <w:rsid w:val="00543C5C"/>
    <w:rsid w:val="00556C21"/>
    <w:rsid w:val="00590759"/>
    <w:rsid w:val="0059718E"/>
    <w:rsid w:val="005C7B42"/>
    <w:rsid w:val="005D2E3E"/>
    <w:rsid w:val="005F37E3"/>
    <w:rsid w:val="00614E92"/>
    <w:rsid w:val="00616EDD"/>
    <w:rsid w:val="00633243"/>
    <w:rsid w:val="00633B80"/>
    <w:rsid w:val="00654D67"/>
    <w:rsid w:val="006802E4"/>
    <w:rsid w:val="00704775"/>
    <w:rsid w:val="00732CEB"/>
    <w:rsid w:val="007D24F5"/>
    <w:rsid w:val="007F3D01"/>
    <w:rsid w:val="00802418"/>
    <w:rsid w:val="00805361"/>
    <w:rsid w:val="00832F5F"/>
    <w:rsid w:val="00837367"/>
    <w:rsid w:val="008741C6"/>
    <w:rsid w:val="0089440F"/>
    <w:rsid w:val="008B0C8F"/>
    <w:rsid w:val="008B52E1"/>
    <w:rsid w:val="008D2F41"/>
    <w:rsid w:val="008D6240"/>
    <w:rsid w:val="008F4DC3"/>
    <w:rsid w:val="00905AB1"/>
    <w:rsid w:val="00991AA4"/>
    <w:rsid w:val="009E1C4C"/>
    <w:rsid w:val="009E45C0"/>
    <w:rsid w:val="009E616A"/>
    <w:rsid w:val="009E715C"/>
    <w:rsid w:val="009F67E4"/>
    <w:rsid w:val="00A030FE"/>
    <w:rsid w:val="00A52D38"/>
    <w:rsid w:val="00A61851"/>
    <w:rsid w:val="00A6639D"/>
    <w:rsid w:val="00A703D2"/>
    <w:rsid w:val="00AA35DB"/>
    <w:rsid w:val="00AC7775"/>
    <w:rsid w:val="00AC79BC"/>
    <w:rsid w:val="00AE47BF"/>
    <w:rsid w:val="00B32774"/>
    <w:rsid w:val="00B367F7"/>
    <w:rsid w:val="00B5449E"/>
    <w:rsid w:val="00BA5ED2"/>
    <w:rsid w:val="00BB7897"/>
    <w:rsid w:val="00BC4B48"/>
    <w:rsid w:val="00C07D02"/>
    <w:rsid w:val="00C214A5"/>
    <w:rsid w:val="00C62742"/>
    <w:rsid w:val="00C715BE"/>
    <w:rsid w:val="00C736EA"/>
    <w:rsid w:val="00CA1D20"/>
    <w:rsid w:val="00CB033B"/>
    <w:rsid w:val="00CD37A1"/>
    <w:rsid w:val="00CF042F"/>
    <w:rsid w:val="00CF221B"/>
    <w:rsid w:val="00D14782"/>
    <w:rsid w:val="00D26C12"/>
    <w:rsid w:val="00D42FEF"/>
    <w:rsid w:val="00D670FC"/>
    <w:rsid w:val="00D67B9A"/>
    <w:rsid w:val="00D86ABB"/>
    <w:rsid w:val="00D9296C"/>
    <w:rsid w:val="00D96AC9"/>
    <w:rsid w:val="00DA1C68"/>
    <w:rsid w:val="00DC16B5"/>
    <w:rsid w:val="00DE401B"/>
    <w:rsid w:val="00DE75F5"/>
    <w:rsid w:val="00DF7A4D"/>
    <w:rsid w:val="00E102A2"/>
    <w:rsid w:val="00E23200"/>
    <w:rsid w:val="00E56017"/>
    <w:rsid w:val="00E81CBB"/>
    <w:rsid w:val="00E90172"/>
    <w:rsid w:val="00EB20E8"/>
    <w:rsid w:val="00EE557B"/>
    <w:rsid w:val="00EE58AF"/>
    <w:rsid w:val="00EF5248"/>
    <w:rsid w:val="00F02468"/>
    <w:rsid w:val="00F16E08"/>
    <w:rsid w:val="00F4164C"/>
    <w:rsid w:val="00F63C44"/>
    <w:rsid w:val="00F761EE"/>
    <w:rsid w:val="00F91CC3"/>
    <w:rsid w:val="00FA23EF"/>
    <w:rsid w:val="00FD2D89"/>
    <w:rsid w:val="00FD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9903A"/>
  <w15:docId w15:val="{6E926C7C-A598-4A1E-826F-B2060C30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E3E"/>
    <w:pPr>
      <w:ind w:left="720"/>
      <w:contextualSpacing/>
    </w:pPr>
  </w:style>
  <w:style w:type="paragraph" w:styleId="BalloonText">
    <w:name w:val="Balloon Text"/>
    <w:basedOn w:val="Normal"/>
    <w:link w:val="BalloonTextChar"/>
    <w:uiPriority w:val="99"/>
    <w:semiHidden/>
    <w:unhideWhenUsed/>
    <w:rsid w:val="007D2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4F5"/>
    <w:rPr>
      <w:rFonts w:ascii="Tahoma" w:hAnsi="Tahoma" w:cs="Tahoma"/>
      <w:sz w:val="16"/>
      <w:szCs w:val="16"/>
    </w:rPr>
  </w:style>
  <w:style w:type="paragraph" w:styleId="Header">
    <w:name w:val="header"/>
    <w:basedOn w:val="Normal"/>
    <w:link w:val="HeaderChar"/>
    <w:uiPriority w:val="99"/>
    <w:unhideWhenUsed/>
    <w:rsid w:val="009E1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4C"/>
  </w:style>
  <w:style w:type="paragraph" w:styleId="Footer">
    <w:name w:val="footer"/>
    <w:basedOn w:val="Normal"/>
    <w:link w:val="FooterChar"/>
    <w:uiPriority w:val="99"/>
    <w:unhideWhenUsed/>
    <w:rsid w:val="009E1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4C"/>
  </w:style>
  <w:style w:type="character" w:customStyle="1" w:styleId="skypec2ctextspan">
    <w:name w:val="skype_c2c_text_span"/>
    <w:rsid w:val="004C7DD5"/>
  </w:style>
  <w:style w:type="paragraph" w:styleId="NormalWeb">
    <w:name w:val="Normal (Web)"/>
    <w:basedOn w:val="Normal"/>
    <w:uiPriority w:val="99"/>
    <w:unhideWhenUsed/>
    <w:rsid w:val="004C7D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3AD2"/>
    <w:rPr>
      <w:color w:val="0000FF" w:themeColor="hyperlink"/>
      <w:u w:val="single"/>
    </w:rPr>
  </w:style>
  <w:style w:type="character" w:styleId="UnresolvedMention">
    <w:name w:val="Unresolved Mention"/>
    <w:basedOn w:val="DefaultParagraphFont"/>
    <w:uiPriority w:val="99"/>
    <w:semiHidden/>
    <w:unhideWhenUsed/>
    <w:rsid w:val="000D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jlocke</dc:creator>
  <cp:lastModifiedBy>LOCKE, JOCELYN</cp:lastModifiedBy>
  <cp:revision>3</cp:revision>
  <cp:lastPrinted>2011-10-28T18:47:00Z</cp:lastPrinted>
  <dcterms:created xsi:type="dcterms:W3CDTF">2020-01-16T21:10:00Z</dcterms:created>
  <dcterms:modified xsi:type="dcterms:W3CDTF">2020-01-27T18:28:00Z</dcterms:modified>
</cp:coreProperties>
</file>