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FE1A" w14:textId="1331CB3C" w:rsidR="006157D3" w:rsidRDefault="006157D3" w:rsidP="006157D3">
      <w:pPr>
        <w:shd w:val="clear" w:color="auto" w:fill="FFFFFF"/>
        <w:spacing w:before="300" w:after="300" w:line="240" w:lineRule="auto"/>
        <w:jc w:val="center"/>
        <w:rPr>
          <w:rFonts w:ascii="Segoe UI" w:eastAsia="Times New Roman" w:hAnsi="Segoe UI" w:cs="Segoe UI"/>
          <w:b/>
          <w:bCs/>
          <w:color w:val="000000"/>
          <w:kern w:val="0"/>
          <w:sz w:val="36"/>
          <w:szCs w:val="36"/>
          <w14:ligatures w14:val="none"/>
        </w:rPr>
      </w:pPr>
      <w:r w:rsidRPr="000F3237">
        <w:rPr>
          <w:rFonts w:ascii="Segoe UI" w:eastAsia="Times New Roman" w:hAnsi="Segoe UI" w:cs="Segoe UI"/>
          <w:b/>
          <w:bCs/>
          <w:color w:val="000000"/>
          <w:kern w:val="0"/>
          <w:sz w:val="36"/>
          <w:szCs w:val="36"/>
          <w14:ligatures w14:val="none"/>
        </w:rPr>
        <w:t xml:space="preserve">Comprehensive Summary of </w:t>
      </w:r>
      <w:r w:rsidR="000F3237" w:rsidRPr="000F3237">
        <w:rPr>
          <w:rFonts w:ascii="Segoe UI" w:eastAsia="Times New Roman" w:hAnsi="Segoe UI" w:cs="Segoe UI"/>
          <w:b/>
          <w:bCs/>
          <w:color w:val="000000"/>
          <w:kern w:val="0"/>
          <w:sz w:val="36"/>
          <w:szCs w:val="36"/>
          <w14:ligatures w14:val="none"/>
        </w:rPr>
        <w:t>comparing 8 different LLMs with HR data</w:t>
      </w:r>
    </w:p>
    <w:p w14:paraId="58E02ACA" w14:textId="13921492" w:rsidR="000F3237" w:rsidRPr="000F3237" w:rsidRDefault="000F3237" w:rsidP="006157D3">
      <w:pPr>
        <w:shd w:val="clear" w:color="auto" w:fill="FFFFFF"/>
        <w:spacing w:before="300" w:after="300" w:line="240" w:lineRule="auto"/>
        <w:jc w:val="center"/>
        <w:rPr>
          <w:rFonts w:ascii="Segoe UI" w:eastAsia="Times New Roman" w:hAnsi="Segoe UI" w:cs="Segoe UI"/>
          <w:b/>
          <w:bCs/>
          <w:color w:val="000000"/>
          <w:kern w:val="0"/>
          <w14:ligatures w14:val="none"/>
        </w:rPr>
      </w:pPr>
      <w:r w:rsidRPr="000F3237">
        <w:rPr>
          <w:rFonts w:ascii="Segoe UI" w:eastAsia="Times New Roman" w:hAnsi="Segoe UI" w:cs="Segoe UI"/>
          <w:b/>
          <w:bCs/>
          <w:color w:val="000000"/>
          <w:kern w:val="0"/>
          <w14:ligatures w14:val="none"/>
        </w:rPr>
        <w:t xml:space="preserve">Muhammad Arslan, Dallas Diaz, Muhammad Tayyab, Ramya </w:t>
      </w:r>
      <w:proofErr w:type="spellStart"/>
      <w:r w:rsidRPr="000F3237">
        <w:rPr>
          <w:rFonts w:ascii="Segoe UI" w:eastAsia="Times New Roman" w:hAnsi="Segoe UI" w:cs="Segoe UI"/>
          <w:b/>
          <w:bCs/>
          <w:color w:val="000000"/>
          <w:kern w:val="0"/>
          <w14:ligatures w14:val="none"/>
        </w:rPr>
        <w:t>Thambabattula</w:t>
      </w:r>
      <w:proofErr w:type="spellEnd"/>
    </w:p>
    <w:p w14:paraId="69A88CF5" w14:textId="77777777" w:rsidR="000F3237" w:rsidRPr="000F3237" w:rsidRDefault="000F3237" w:rsidP="006157D3">
      <w:pPr>
        <w:shd w:val="clear" w:color="auto" w:fill="FFFFFF"/>
        <w:spacing w:before="300" w:after="300" w:line="240" w:lineRule="auto"/>
        <w:jc w:val="center"/>
        <w:rPr>
          <w:rFonts w:ascii="Segoe UI" w:eastAsia="Times New Roman" w:hAnsi="Segoe UI" w:cs="Segoe UI"/>
          <w:b/>
          <w:bCs/>
          <w:color w:val="000000"/>
          <w:kern w:val="0"/>
          <w:sz w:val="28"/>
          <w:szCs w:val="28"/>
          <w14:ligatures w14:val="none"/>
        </w:rPr>
      </w:pPr>
    </w:p>
    <w:p w14:paraId="024B3C0F" w14:textId="5638C590" w:rsidR="007C513F" w:rsidRPr="007C513F" w:rsidRDefault="007C513F" w:rsidP="000F3237">
      <w:pPr>
        <w:shd w:val="clear" w:color="auto" w:fill="FFFFFF"/>
        <w:spacing w:before="300" w:after="300" w:line="240" w:lineRule="auto"/>
        <w:ind w:firstLine="720"/>
        <w:rPr>
          <w:rFonts w:ascii="Segoe UI" w:eastAsia="Times New Roman" w:hAnsi="Segoe UI" w:cs="Segoe UI"/>
          <w:color w:val="000000"/>
          <w:kern w:val="0"/>
          <w14:ligatures w14:val="none"/>
        </w:rPr>
      </w:pPr>
      <w:r w:rsidRPr="007C513F">
        <w:rPr>
          <w:rFonts w:ascii="Segoe UI" w:eastAsia="Times New Roman" w:hAnsi="Segoe UI" w:cs="Segoe UI"/>
          <w:color w:val="000000"/>
          <w:kern w:val="0"/>
          <w14:ligatures w14:val="none"/>
        </w:rPr>
        <w:t xml:space="preserve">Introduction In this report, we delve into the application of Natural Language Processing (NLP) techniques, specifically utilizing advanced Language Models (LLMs) such as BERT and </w:t>
      </w:r>
      <w:proofErr w:type="spellStart"/>
      <w:r w:rsidRPr="007C513F">
        <w:rPr>
          <w:rFonts w:ascii="Segoe UI" w:eastAsia="Times New Roman" w:hAnsi="Segoe UI" w:cs="Segoe UI"/>
          <w:color w:val="000000"/>
          <w:kern w:val="0"/>
          <w14:ligatures w14:val="none"/>
        </w:rPr>
        <w:t>XLNet</w:t>
      </w:r>
      <w:proofErr w:type="spellEnd"/>
      <w:r w:rsidRPr="007C513F">
        <w:rPr>
          <w:rFonts w:ascii="Segoe UI" w:eastAsia="Times New Roman" w:hAnsi="Segoe UI" w:cs="Segoe UI"/>
          <w:color w:val="000000"/>
          <w:kern w:val="0"/>
          <w14:ligatures w14:val="none"/>
        </w:rPr>
        <w:t>, to analyze text data related to resumes, perform sentiment analysis, topic modeling, and evaluate model performance. The aim is to extract meaningful insights from textual data and improve understanding across various NLP tasks.</w:t>
      </w:r>
    </w:p>
    <w:p w14:paraId="1B4BCBE4" w14:textId="77777777" w:rsid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r w:rsidRPr="007C513F">
        <w:rPr>
          <w:rFonts w:ascii="Segoe UI" w:eastAsia="Times New Roman" w:hAnsi="Segoe UI" w:cs="Segoe UI"/>
          <w:color w:val="000000"/>
          <w:kern w:val="0"/>
          <w14:ligatures w14:val="none"/>
        </w:rPr>
        <w:t>BERT for Resume Analysis For the resume analysis task, BERT (Bidirectional Encoder Representations from Transformers) was employed as a robust LLM. By processing the data from "processed_data.csv," BERT provided valuable insights into the skills required for different job roles. It successfully identified the skills necessary for specific positions, aiding in understanding job requirements and skill sets.</w:t>
      </w:r>
    </w:p>
    <w:p w14:paraId="43153BDE" w14:textId="32F9C912" w:rsidR="004355C2" w:rsidRPr="007C513F" w:rsidRDefault="004355C2" w:rsidP="007C513F">
      <w:pPr>
        <w:shd w:val="clear" w:color="auto" w:fill="FFFFFF"/>
        <w:spacing w:before="300" w:after="300" w:line="240" w:lineRule="auto"/>
        <w:rPr>
          <w:rFonts w:ascii="Segoe UI" w:eastAsia="Times New Roman" w:hAnsi="Segoe UI" w:cs="Segoe UI"/>
          <w:color w:val="000000"/>
          <w:kern w:val="0"/>
          <w14:ligatures w14:val="none"/>
        </w:rPr>
      </w:pPr>
      <w:r>
        <w:rPr>
          <w:noProof/>
        </w:rPr>
        <w:drawing>
          <wp:inline distT="0" distB="0" distL="0" distR="0" wp14:anchorId="33A38671" wp14:editId="45413204">
            <wp:extent cx="5943600" cy="3190875"/>
            <wp:effectExtent l="0" t="0" r="0" b="9525"/>
            <wp:docPr id="547922087"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22087" name="Picture 1" descr="A close-up of word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5D9A566" w14:textId="77777777" w:rsid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proofErr w:type="spellStart"/>
      <w:r w:rsidRPr="007C513F">
        <w:rPr>
          <w:rFonts w:ascii="Segoe UI" w:eastAsia="Times New Roman" w:hAnsi="Segoe UI" w:cs="Segoe UI"/>
          <w:color w:val="000000"/>
          <w:kern w:val="0"/>
          <w14:ligatures w14:val="none"/>
        </w:rPr>
        <w:t>XLNet</w:t>
      </w:r>
      <w:proofErr w:type="spellEnd"/>
      <w:r w:rsidRPr="007C513F">
        <w:rPr>
          <w:rFonts w:ascii="Segoe UI" w:eastAsia="Times New Roman" w:hAnsi="Segoe UI" w:cs="Segoe UI"/>
          <w:color w:val="000000"/>
          <w:kern w:val="0"/>
          <w14:ligatures w14:val="none"/>
        </w:rPr>
        <w:t xml:space="preserve"> Comparison Additionally, </w:t>
      </w:r>
      <w:proofErr w:type="spellStart"/>
      <w:r w:rsidRPr="007C513F">
        <w:rPr>
          <w:rFonts w:ascii="Segoe UI" w:eastAsia="Times New Roman" w:hAnsi="Segoe UI" w:cs="Segoe UI"/>
          <w:color w:val="000000"/>
          <w:kern w:val="0"/>
          <w14:ligatures w14:val="none"/>
        </w:rPr>
        <w:t>XLNet</w:t>
      </w:r>
      <w:proofErr w:type="spellEnd"/>
      <w:r w:rsidRPr="007C513F">
        <w:rPr>
          <w:rFonts w:ascii="Segoe UI" w:eastAsia="Times New Roman" w:hAnsi="Segoe UI" w:cs="Segoe UI"/>
          <w:color w:val="000000"/>
          <w:kern w:val="0"/>
          <w14:ligatures w14:val="none"/>
        </w:rPr>
        <w:t xml:space="preserve">, another powerful LLM, was explored for comparison purposes. Unlike BERT, </w:t>
      </w:r>
      <w:proofErr w:type="spellStart"/>
      <w:r w:rsidRPr="007C513F">
        <w:rPr>
          <w:rFonts w:ascii="Segoe UI" w:eastAsia="Times New Roman" w:hAnsi="Segoe UI" w:cs="Segoe UI"/>
          <w:color w:val="000000"/>
          <w:kern w:val="0"/>
          <w14:ligatures w14:val="none"/>
        </w:rPr>
        <w:t>XLNet</w:t>
      </w:r>
      <w:proofErr w:type="spellEnd"/>
      <w:r w:rsidRPr="007C513F">
        <w:rPr>
          <w:rFonts w:ascii="Segoe UI" w:eastAsia="Times New Roman" w:hAnsi="Segoe UI" w:cs="Segoe UI"/>
          <w:color w:val="000000"/>
          <w:kern w:val="0"/>
          <w14:ligatures w14:val="none"/>
        </w:rPr>
        <w:t xml:space="preserve"> utilizes a permutation language modeling (PLM) objective, considering all possible permutations of words in a sentence for bidirectional context understanding. Despite this difference in approach, the coding structure between BERT and </w:t>
      </w:r>
      <w:proofErr w:type="spellStart"/>
      <w:r w:rsidRPr="007C513F">
        <w:rPr>
          <w:rFonts w:ascii="Segoe UI" w:eastAsia="Times New Roman" w:hAnsi="Segoe UI" w:cs="Segoe UI"/>
          <w:color w:val="000000"/>
          <w:kern w:val="0"/>
          <w14:ligatures w14:val="none"/>
        </w:rPr>
        <w:lastRenderedPageBreak/>
        <w:t>XLNet</w:t>
      </w:r>
      <w:proofErr w:type="spellEnd"/>
      <w:r w:rsidRPr="007C513F">
        <w:rPr>
          <w:rFonts w:ascii="Segoe UI" w:eastAsia="Times New Roman" w:hAnsi="Segoe UI" w:cs="Segoe UI"/>
          <w:color w:val="000000"/>
          <w:kern w:val="0"/>
          <w14:ligatures w14:val="none"/>
        </w:rPr>
        <w:t xml:space="preserve"> remained similar, requiring minimal modifications. The results obtained from </w:t>
      </w:r>
      <w:proofErr w:type="spellStart"/>
      <w:r w:rsidRPr="007C513F">
        <w:rPr>
          <w:rFonts w:ascii="Segoe UI" w:eastAsia="Times New Roman" w:hAnsi="Segoe UI" w:cs="Segoe UI"/>
          <w:color w:val="000000"/>
          <w:kern w:val="0"/>
          <w14:ligatures w14:val="none"/>
        </w:rPr>
        <w:t>XLNet</w:t>
      </w:r>
      <w:proofErr w:type="spellEnd"/>
      <w:r w:rsidRPr="007C513F">
        <w:rPr>
          <w:rFonts w:ascii="Segoe UI" w:eastAsia="Times New Roman" w:hAnsi="Segoe UI" w:cs="Segoe UI"/>
          <w:color w:val="000000"/>
          <w:kern w:val="0"/>
          <w14:ligatures w14:val="none"/>
        </w:rPr>
        <w:t xml:space="preserve"> were comparable to those of BERT, indicating limited variation in output due to the static nature of the text and the size of the dataset.</w:t>
      </w:r>
    </w:p>
    <w:p w14:paraId="3E7A742B" w14:textId="0915C434" w:rsidR="004355C2" w:rsidRPr="007C513F" w:rsidRDefault="004355C2" w:rsidP="007C513F">
      <w:pPr>
        <w:shd w:val="clear" w:color="auto" w:fill="FFFFFF"/>
        <w:spacing w:before="300" w:after="300" w:line="240" w:lineRule="auto"/>
        <w:rPr>
          <w:rFonts w:ascii="Segoe UI" w:eastAsia="Times New Roman" w:hAnsi="Segoe UI" w:cs="Segoe UI"/>
          <w:color w:val="000000"/>
          <w:kern w:val="0"/>
          <w14:ligatures w14:val="none"/>
        </w:rPr>
      </w:pPr>
      <w:r w:rsidRPr="00945D22">
        <w:drawing>
          <wp:inline distT="0" distB="0" distL="0" distR="0" wp14:anchorId="2314B3A4" wp14:editId="5371CC74">
            <wp:extent cx="5943600" cy="3453765"/>
            <wp:effectExtent l="0" t="0" r="0" b="0"/>
            <wp:docPr id="1767922925" name="Picture 1" descr="A graph of a number of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22925" name="Picture 1" descr="A graph of a number of jobs&#10;&#10;Description automatically generated"/>
                    <pic:cNvPicPr/>
                  </pic:nvPicPr>
                  <pic:blipFill>
                    <a:blip r:embed="rId5"/>
                    <a:stretch>
                      <a:fillRect/>
                    </a:stretch>
                  </pic:blipFill>
                  <pic:spPr>
                    <a:xfrm>
                      <a:off x="0" y="0"/>
                      <a:ext cx="5943600" cy="3453765"/>
                    </a:xfrm>
                    <a:prstGeom prst="rect">
                      <a:avLst/>
                    </a:prstGeom>
                  </pic:spPr>
                </pic:pic>
              </a:graphicData>
            </a:graphic>
          </wp:inline>
        </w:drawing>
      </w:r>
    </w:p>
    <w:p w14:paraId="49AB140B" w14:textId="77777777" w:rsidR="007C513F" w:rsidRP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r w:rsidRPr="007C513F">
        <w:rPr>
          <w:rFonts w:ascii="Segoe UI" w:eastAsia="Times New Roman" w:hAnsi="Segoe UI" w:cs="Segoe UI"/>
          <w:color w:val="000000"/>
          <w:kern w:val="0"/>
          <w14:ligatures w14:val="none"/>
        </w:rPr>
        <w:t>Visual Insights Visualizations played a crucial role in presenting the findings effectively. Graphs and visuals were generated to showcase the skills needed across various positions. A bar graph, for instance, depicted the number of skills required for each role, offering insights for individuals planning their career paths based on skill acquisition needs.</w:t>
      </w:r>
    </w:p>
    <w:p w14:paraId="432CC99B" w14:textId="02943734" w:rsid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r w:rsidRPr="007C513F">
        <w:rPr>
          <w:rFonts w:ascii="Segoe UI" w:eastAsia="Times New Roman" w:hAnsi="Segoe UI" w:cs="Segoe UI"/>
          <w:color w:val="000000"/>
          <w:kern w:val="0"/>
          <w14:ligatures w14:val="none"/>
        </w:rPr>
        <w:t xml:space="preserve">Model Performance Analysis </w:t>
      </w:r>
      <w:r>
        <w:rPr>
          <w:rFonts w:ascii="Segoe UI" w:eastAsia="Times New Roman" w:hAnsi="Segoe UI" w:cs="Segoe UI"/>
          <w:color w:val="000000"/>
          <w:kern w:val="0"/>
          <w14:ligatures w14:val="none"/>
        </w:rPr>
        <w:t>was a</w:t>
      </w:r>
      <w:r w:rsidRPr="007C513F">
        <w:rPr>
          <w:rFonts w:ascii="Segoe UI" w:eastAsia="Times New Roman" w:hAnsi="Segoe UI" w:cs="Segoe UI"/>
          <w:color w:val="000000"/>
          <w:kern w:val="0"/>
          <w14:ligatures w14:val="none"/>
        </w:rPr>
        <w:t xml:space="preserve">n in-depth analysis of model performance </w:t>
      </w:r>
      <w:proofErr w:type="gramStart"/>
      <w:r w:rsidRPr="007C513F">
        <w:rPr>
          <w:rFonts w:ascii="Segoe UI" w:eastAsia="Times New Roman" w:hAnsi="Segoe UI" w:cs="Segoe UI"/>
          <w:color w:val="000000"/>
          <w:kern w:val="0"/>
          <w14:ligatures w14:val="none"/>
        </w:rPr>
        <w:t>was conducted</w:t>
      </w:r>
      <w:proofErr w:type="gramEnd"/>
      <w:r w:rsidRPr="007C513F">
        <w:rPr>
          <w:rFonts w:ascii="Segoe UI" w:eastAsia="Times New Roman" w:hAnsi="Segoe UI" w:cs="Segoe UI"/>
          <w:color w:val="000000"/>
          <w:kern w:val="0"/>
          <w14:ligatures w14:val="none"/>
        </w:rPr>
        <w:t xml:space="preserve"> using confusion matrices and loss trend graphs. The confusion matrix revealed biases in classification, particularly regarding employee layoffs, where all instances were incorrectly classified into a single class. Strategies such as class </w:t>
      </w:r>
      <w:proofErr w:type="gramStart"/>
      <w:r w:rsidRPr="007C513F">
        <w:rPr>
          <w:rFonts w:ascii="Segoe UI" w:eastAsia="Times New Roman" w:hAnsi="Segoe UI" w:cs="Segoe UI"/>
          <w:color w:val="000000"/>
          <w:kern w:val="0"/>
          <w14:ligatures w14:val="none"/>
        </w:rPr>
        <w:t>balancing</w:t>
      </w:r>
      <w:proofErr w:type="gramEnd"/>
      <w:r w:rsidRPr="007C513F">
        <w:rPr>
          <w:rFonts w:ascii="Segoe UI" w:eastAsia="Times New Roman" w:hAnsi="Segoe UI" w:cs="Segoe UI"/>
          <w:color w:val="000000"/>
          <w:kern w:val="0"/>
          <w14:ligatures w14:val="none"/>
        </w:rPr>
        <w:t xml:space="preserve"> and model optimization were suggested to improve performance. Moreover, discrepancies between training and validation loss trends indicated overfitting, highlighting the need for strategies like regularization and adjusting model complexity to enhance generalization.</w:t>
      </w:r>
    </w:p>
    <w:p w14:paraId="63F9FB8C" w14:textId="7E4E2C75" w:rsidR="004355C2" w:rsidRPr="007C513F" w:rsidRDefault="004355C2" w:rsidP="007C513F">
      <w:pPr>
        <w:shd w:val="clear" w:color="auto" w:fill="FFFFFF"/>
        <w:spacing w:before="300" w:after="300" w:line="240" w:lineRule="auto"/>
        <w:rPr>
          <w:rFonts w:ascii="Segoe UI" w:eastAsia="Times New Roman" w:hAnsi="Segoe UI" w:cs="Segoe UI"/>
          <w:color w:val="000000"/>
          <w:kern w:val="0"/>
          <w14:ligatures w14:val="none"/>
        </w:rPr>
      </w:pPr>
      <w:r>
        <w:rPr>
          <w:noProof/>
        </w:rPr>
        <w:lastRenderedPageBreak/>
        <w:drawing>
          <wp:inline distT="0" distB="0" distL="0" distR="0" wp14:anchorId="180C86F5" wp14:editId="7F3706D0">
            <wp:extent cx="5943600" cy="4634865"/>
            <wp:effectExtent l="0" t="0" r="0" b="0"/>
            <wp:docPr id="819620794"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20794" name="Picture 1" descr="A blue square with white text&#10;&#10;Description automatically generated"/>
                    <pic:cNvPicPr>
                      <a:picLocks noChangeAspect="1"/>
                    </pic:cNvPicPr>
                  </pic:nvPicPr>
                  <pic:blipFill>
                    <a:blip r:embed="rId6"/>
                    <a:stretch>
                      <a:fillRect/>
                    </a:stretch>
                  </pic:blipFill>
                  <pic:spPr>
                    <a:xfrm>
                      <a:off x="0" y="0"/>
                      <a:ext cx="5943600" cy="4634865"/>
                    </a:xfrm>
                    <a:prstGeom prst="rect">
                      <a:avLst/>
                    </a:prstGeom>
                  </pic:spPr>
                </pic:pic>
              </a:graphicData>
            </a:graphic>
          </wp:inline>
        </w:drawing>
      </w:r>
    </w:p>
    <w:p w14:paraId="283F1075" w14:textId="3C9FB6E8" w:rsidR="007C513F" w:rsidRDefault="007C513F" w:rsidP="007C513F">
      <w:pPr>
        <w:shd w:val="clear" w:color="auto" w:fill="FFFFFF"/>
        <w:spacing w:before="300" w:after="300" w:line="240" w:lineRule="auto"/>
        <w:rPr>
          <w:rFonts w:ascii="Segoe UI" w:hAnsi="Segoe UI" w:cs="Segoe UI"/>
          <w:color w:val="0D0D0D"/>
          <w:kern w:val="0"/>
          <w:shd w:val="clear" w:color="auto" w:fill="FFFFFF"/>
          <w14:ligatures w14:val="none"/>
        </w:rPr>
      </w:pPr>
      <w:r w:rsidRPr="007C513F">
        <w:rPr>
          <w:rFonts w:ascii="Segoe UI" w:eastAsia="Times New Roman" w:hAnsi="Segoe UI" w:cs="Segoe UI"/>
          <w:color w:val="000000"/>
          <w:kern w:val="0"/>
          <w14:ligatures w14:val="none"/>
        </w:rPr>
        <w:t xml:space="preserve">Sentiment Analysis Functions To delve into sentiment analysis, functions were defined to extract sentiment using both BERT and </w:t>
      </w:r>
      <w:proofErr w:type="spellStart"/>
      <w:r w:rsidRPr="007C513F">
        <w:rPr>
          <w:rFonts w:ascii="Segoe UI" w:eastAsia="Times New Roman" w:hAnsi="Segoe UI" w:cs="Segoe UI"/>
          <w:color w:val="000000"/>
          <w:kern w:val="0"/>
          <w14:ligatures w14:val="none"/>
        </w:rPr>
        <w:t>RoBERTa</w:t>
      </w:r>
      <w:proofErr w:type="spellEnd"/>
      <w:r w:rsidRPr="007C513F">
        <w:rPr>
          <w:rFonts w:ascii="Segoe UI" w:eastAsia="Times New Roman" w:hAnsi="Segoe UI" w:cs="Segoe UI"/>
          <w:color w:val="000000"/>
          <w:kern w:val="0"/>
          <w14:ligatures w14:val="none"/>
        </w:rPr>
        <w:t xml:space="preserve"> models. The sentiment analysis results were applied to the </w:t>
      </w:r>
      <w:proofErr w:type="spellStart"/>
      <w:r w:rsidRPr="007C513F">
        <w:rPr>
          <w:rFonts w:ascii="Segoe UI" w:eastAsia="Times New Roman" w:hAnsi="Segoe UI" w:cs="Segoe UI"/>
          <w:color w:val="000000"/>
          <w:kern w:val="0"/>
          <w14:ligatures w14:val="none"/>
        </w:rPr>
        <w:t>DataFrame</w:t>
      </w:r>
      <w:proofErr w:type="spellEnd"/>
      <w:r w:rsidRPr="007C513F">
        <w:rPr>
          <w:rFonts w:ascii="Segoe UI" w:eastAsia="Times New Roman" w:hAnsi="Segoe UI" w:cs="Segoe UI"/>
          <w:color w:val="000000"/>
          <w:kern w:val="0"/>
          <w14:ligatures w14:val="none"/>
        </w:rPr>
        <w:t xml:space="preserve">, and a visual comparison of sentiment distribution was presented. The conclusion highlighted </w:t>
      </w:r>
      <w:proofErr w:type="spellStart"/>
      <w:r w:rsidRPr="007C513F">
        <w:rPr>
          <w:rFonts w:ascii="Segoe UI" w:eastAsia="Times New Roman" w:hAnsi="Segoe UI" w:cs="Segoe UI"/>
          <w:color w:val="000000"/>
          <w:kern w:val="0"/>
          <w14:ligatures w14:val="none"/>
        </w:rPr>
        <w:t>RoBERTa's</w:t>
      </w:r>
      <w:proofErr w:type="spellEnd"/>
      <w:r w:rsidRPr="007C513F">
        <w:rPr>
          <w:rFonts w:ascii="Segoe UI" w:eastAsia="Times New Roman" w:hAnsi="Segoe UI" w:cs="Segoe UI"/>
          <w:color w:val="000000"/>
          <w:kern w:val="0"/>
          <w14:ligatures w14:val="none"/>
        </w:rPr>
        <w:t xml:space="preserve"> superior performance in sentiment analysis due to its simpler categorization system and accurate sentiment interpretation compared to BERT.</w:t>
      </w:r>
      <w:r w:rsidR="006157D3">
        <w:rPr>
          <w:rFonts w:ascii="Segoe UI" w:eastAsia="Times New Roman" w:hAnsi="Segoe UI" w:cs="Segoe UI"/>
          <w:color w:val="000000"/>
          <w:kern w:val="0"/>
          <w14:ligatures w14:val="none"/>
        </w:rPr>
        <w:t xml:space="preserve"> </w:t>
      </w:r>
      <w:r w:rsidR="006157D3">
        <w:rPr>
          <w:rFonts w:ascii="Segoe UI" w:hAnsi="Segoe UI" w:cs="Segoe UI"/>
          <w:color w:val="0D0D0D"/>
          <w:kern w:val="0"/>
          <w:shd w:val="clear" w:color="auto" w:fill="FFFFFF"/>
          <w14:ligatures w14:val="none"/>
        </w:rPr>
        <w:t xml:space="preserve">Upon examining the sentiment analysis results provided by BERT and </w:t>
      </w:r>
      <w:proofErr w:type="spellStart"/>
      <w:r w:rsidR="006157D3">
        <w:rPr>
          <w:rFonts w:ascii="Segoe UI" w:hAnsi="Segoe UI" w:cs="Segoe UI"/>
          <w:color w:val="0D0D0D"/>
          <w:kern w:val="0"/>
          <w:shd w:val="clear" w:color="auto" w:fill="FFFFFF"/>
          <w14:ligatures w14:val="none"/>
        </w:rPr>
        <w:t>RoBERTa</w:t>
      </w:r>
      <w:proofErr w:type="spellEnd"/>
      <w:r w:rsidR="006157D3">
        <w:rPr>
          <w:rFonts w:ascii="Segoe UI" w:hAnsi="Segoe UI" w:cs="Segoe UI"/>
          <w:color w:val="0D0D0D"/>
          <w:kern w:val="0"/>
          <w:shd w:val="clear" w:color="auto" w:fill="FFFFFF"/>
          <w14:ligatures w14:val="none"/>
        </w:rPr>
        <w:t xml:space="preserve"> models, </w:t>
      </w:r>
      <w:proofErr w:type="spellStart"/>
      <w:r w:rsidR="006157D3">
        <w:rPr>
          <w:rFonts w:ascii="Segoe UI" w:hAnsi="Segoe UI" w:cs="Segoe UI"/>
          <w:color w:val="0D0D0D"/>
          <w:kern w:val="0"/>
          <w:shd w:val="clear" w:color="auto" w:fill="FFFFFF"/>
          <w14:ligatures w14:val="none"/>
        </w:rPr>
        <w:t>RoBERTa</w:t>
      </w:r>
      <w:proofErr w:type="spellEnd"/>
      <w:r w:rsidR="006157D3">
        <w:rPr>
          <w:rFonts w:ascii="Segoe UI" w:hAnsi="Segoe UI" w:cs="Segoe UI"/>
          <w:color w:val="0D0D0D"/>
          <w:kern w:val="0"/>
          <w:shd w:val="clear" w:color="auto" w:fill="FFFFFF"/>
          <w14:ligatures w14:val="none"/>
        </w:rPr>
        <w:t xml:space="preserve"> appears to perform better overall. </w:t>
      </w:r>
      <w:proofErr w:type="spellStart"/>
      <w:r w:rsidR="006157D3">
        <w:rPr>
          <w:rFonts w:ascii="Segoe UI" w:hAnsi="Segoe UI" w:cs="Segoe UI"/>
          <w:color w:val="0D0D0D"/>
          <w:kern w:val="0"/>
          <w:shd w:val="clear" w:color="auto" w:fill="FFFFFF"/>
          <w14:ligatures w14:val="none"/>
        </w:rPr>
        <w:t>RoBERTa's</w:t>
      </w:r>
      <w:proofErr w:type="spellEnd"/>
      <w:r w:rsidR="006157D3">
        <w:rPr>
          <w:rFonts w:ascii="Segoe UI" w:hAnsi="Segoe UI" w:cs="Segoe UI"/>
          <w:color w:val="0D0D0D"/>
          <w:kern w:val="0"/>
          <w:shd w:val="clear" w:color="auto" w:fill="FFFFFF"/>
          <w14:ligatures w14:val="none"/>
        </w:rPr>
        <w:t xml:space="preserve"> simpler categorization system of "Negative," "Neutral," and "Positive" aligns more accurately with the general tone of the texts, particularly when handling straightforward and neutral sentiments. BERT, while offering a more nuanced sentiment scale from "1 star" to "5 stars," occasionally misinterprets the sentiment, leading to overestimations or underestimations. Consequently, for broader, generalized sentiment analysis, </w:t>
      </w:r>
      <w:proofErr w:type="spellStart"/>
      <w:r w:rsidR="006157D3">
        <w:rPr>
          <w:rFonts w:ascii="Segoe UI" w:hAnsi="Segoe UI" w:cs="Segoe UI"/>
          <w:color w:val="0D0D0D"/>
          <w:kern w:val="0"/>
          <w:shd w:val="clear" w:color="auto" w:fill="FFFFFF"/>
          <w14:ligatures w14:val="none"/>
        </w:rPr>
        <w:t>RoBERTa</w:t>
      </w:r>
      <w:proofErr w:type="spellEnd"/>
      <w:r w:rsidR="006157D3">
        <w:rPr>
          <w:rFonts w:ascii="Segoe UI" w:hAnsi="Segoe UI" w:cs="Segoe UI"/>
          <w:color w:val="0D0D0D"/>
          <w:kern w:val="0"/>
          <w:shd w:val="clear" w:color="auto" w:fill="FFFFFF"/>
          <w14:ligatures w14:val="none"/>
        </w:rPr>
        <w:t xml:space="preserve"> emerges as the more reliable and accurate choice, especially in scenarios requiring clear categorization of sentiments.</w:t>
      </w:r>
    </w:p>
    <w:p w14:paraId="61716E5F" w14:textId="1E1B1E6B" w:rsidR="004355C2" w:rsidRDefault="004355C2" w:rsidP="007C513F">
      <w:pPr>
        <w:shd w:val="clear" w:color="auto" w:fill="FFFFFF"/>
        <w:spacing w:before="300" w:after="300" w:line="240" w:lineRule="auto"/>
        <w:rPr>
          <w:rFonts w:ascii="Segoe UI" w:eastAsia="Times New Roman" w:hAnsi="Segoe UI" w:cs="Segoe UI"/>
          <w:color w:val="000000"/>
          <w:kern w:val="0"/>
          <w14:ligatures w14:val="none"/>
        </w:rPr>
      </w:pPr>
      <w:r>
        <w:rPr>
          <w:noProof/>
        </w:rPr>
        <w:lastRenderedPageBreak/>
        <w:drawing>
          <wp:inline distT="0" distB="0" distL="0" distR="0" wp14:anchorId="116AB5AE" wp14:editId="45C8A0A3">
            <wp:extent cx="5126355" cy="3067050"/>
            <wp:effectExtent l="0" t="0" r="0" b="0"/>
            <wp:docPr id="1517921212"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1212" name="Picture 2" descr="A graph with blue bar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35054" cy="3072255"/>
                    </a:xfrm>
                    <a:prstGeom prst="rect">
                      <a:avLst/>
                    </a:prstGeom>
                  </pic:spPr>
                </pic:pic>
              </a:graphicData>
            </a:graphic>
          </wp:inline>
        </w:drawing>
      </w:r>
      <w:r>
        <w:rPr>
          <w:noProof/>
        </w:rPr>
        <w:drawing>
          <wp:inline distT="0" distB="0" distL="0" distR="0" wp14:anchorId="61816AF9" wp14:editId="0FB8BB85">
            <wp:extent cx="5943600" cy="2474595"/>
            <wp:effectExtent l="0" t="0" r="0" b="1905"/>
            <wp:docPr id="13006953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95349" name="Picture 1" descr="A screenshot of a graph&#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10136A3F" w14:textId="003E61A4" w:rsidR="004355C2" w:rsidRPr="007C513F" w:rsidRDefault="004355C2" w:rsidP="007C513F">
      <w:pPr>
        <w:shd w:val="clear" w:color="auto" w:fill="FFFFFF"/>
        <w:spacing w:before="300" w:after="300" w:line="240" w:lineRule="auto"/>
        <w:rPr>
          <w:rFonts w:ascii="Segoe UI" w:eastAsia="Times New Roman" w:hAnsi="Segoe UI" w:cs="Segoe UI"/>
          <w:color w:val="000000"/>
          <w:kern w:val="0"/>
          <w14:ligatures w14:val="none"/>
        </w:rPr>
      </w:pPr>
    </w:p>
    <w:p w14:paraId="35ACBE2C" w14:textId="5A4149C8" w:rsid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r w:rsidRPr="007C513F">
        <w:rPr>
          <w:rFonts w:ascii="Segoe UI" w:eastAsia="Times New Roman" w:hAnsi="Segoe UI" w:cs="Segoe UI"/>
          <w:color w:val="000000"/>
          <w:kern w:val="0"/>
          <w14:ligatures w14:val="none"/>
        </w:rPr>
        <w:t xml:space="preserve">LDA and LLM Analysis Topic modeling using Latent Dirichlet Allocation (LDA) was employed on preprocessed layoff stories data, generating topic </w:t>
      </w:r>
      <w:proofErr w:type="gramStart"/>
      <w:r w:rsidRPr="007C513F">
        <w:rPr>
          <w:rFonts w:ascii="Segoe UI" w:eastAsia="Times New Roman" w:hAnsi="Segoe UI" w:cs="Segoe UI"/>
          <w:color w:val="000000"/>
          <w:kern w:val="0"/>
          <w14:ligatures w14:val="none"/>
        </w:rPr>
        <w:t>labels</w:t>
      </w:r>
      <w:proofErr w:type="gramEnd"/>
      <w:r w:rsidRPr="007C513F">
        <w:rPr>
          <w:rFonts w:ascii="Segoe UI" w:eastAsia="Times New Roman" w:hAnsi="Segoe UI" w:cs="Segoe UI"/>
          <w:color w:val="000000"/>
          <w:kern w:val="0"/>
          <w14:ligatures w14:val="none"/>
        </w:rPr>
        <w:t xml:space="preserve"> and analyzing word importance. Additionally, LLM analysis was conducted on layoff stories, evaluating performance metrics such as Precision, Recall, F1 score, and ROC curve for GPT-3.5 and GPT-4. The use of encoder-decoder with TensorFlow-</w:t>
      </w:r>
      <w:proofErr w:type="spellStart"/>
      <w:r w:rsidRPr="007C513F">
        <w:rPr>
          <w:rFonts w:ascii="Segoe UI" w:eastAsia="Times New Roman" w:hAnsi="Segoe UI" w:cs="Segoe UI"/>
          <w:color w:val="000000"/>
          <w:kern w:val="0"/>
          <w14:ligatures w14:val="none"/>
        </w:rPr>
        <w:t>Keras</w:t>
      </w:r>
      <w:proofErr w:type="spellEnd"/>
      <w:r w:rsidRPr="007C513F">
        <w:rPr>
          <w:rFonts w:ascii="Segoe UI" w:eastAsia="Times New Roman" w:hAnsi="Segoe UI" w:cs="Segoe UI"/>
          <w:color w:val="000000"/>
          <w:kern w:val="0"/>
          <w14:ligatures w14:val="none"/>
        </w:rPr>
        <w:t xml:space="preserve"> and </w:t>
      </w:r>
      <w:proofErr w:type="spellStart"/>
      <w:r w:rsidRPr="007C513F">
        <w:rPr>
          <w:rFonts w:ascii="Segoe UI" w:eastAsia="Times New Roman" w:hAnsi="Segoe UI" w:cs="Segoe UI"/>
          <w:color w:val="000000"/>
          <w:kern w:val="0"/>
          <w14:ligatures w14:val="none"/>
        </w:rPr>
        <w:t>Levenshtein</w:t>
      </w:r>
      <w:proofErr w:type="spellEnd"/>
      <w:r w:rsidRPr="007C513F">
        <w:rPr>
          <w:rFonts w:ascii="Segoe UI" w:eastAsia="Times New Roman" w:hAnsi="Segoe UI" w:cs="Segoe UI"/>
          <w:color w:val="000000"/>
          <w:kern w:val="0"/>
          <w14:ligatures w14:val="none"/>
        </w:rPr>
        <w:t xml:space="preserve"> distance for similarity score calculation further enriched the analysis and evaluation metrics.</w:t>
      </w:r>
      <w:r w:rsidR="006157D3">
        <w:rPr>
          <w:rFonts w:ascii="Segoe UI" w:eastAsia="Times New Roman" w:hAnsi="Segoe UI" w:cs="Segoe UI"/>
          <w:color w:val="000000"/>
          <w:kern w:val="0"/>
          <w14:ligatures w14:val="none"/>
        </w:rPr>
        <w:t xml:space="preserve"> The results shown were precision, recall and an F1 score for the model which all showed to be .80 percent. The model in both situations was able to understand and train well enough to be able to be used in a </w:t>
      </w:r>
      <w:proofErr w:type="gramStart"/>
      <w:r w:rsidR="006157D3">
        <w:rPr>
          <w:rFonts w:ascii="Segoe UI" w:eastAsia="Times New Roman" w:hAnsi="Segoe UI" w:cs="Segoe UI"/>
          <w:color w:val="000000"/>
          <w:kern w:val="0"/>
          <w14:ligatures w14:val="none"/>
        </w:rPr>
        <w:t>real life</w:t>
      </w:r>
      <w:proofErr w:type="gramEnd"/>
      <w:r w:rsidR="006157D3">
        <w:rPr>
          <w:rFonts w:ascii="Segoe UI" w:eastAsia="Times New Roman" w:hAnsi="Segoe UI" w:cs="Segoe UI"/>
          <w:color w:val="000000"/>
          <w:kern w:val="0"/>
          <w14:ligatures w14:val="none"/>
        </w:rPr>
        <w:t xml:space="preserve"> application.</w:t>
      </w:r>
    </w:p>
    <w:p w14:paraId="6ECC11D2" w14:textId="47B63F71" w:rsidR="007C513F" w:rsidRPr="007C513F" w:rsidRDefault="007C513F" w:rsidP="007C513F">
      <w:pPr>
        <w:shd w:val="clear" w:color="auto" w:fill="FFFFFF"/>
        <w:spacing w:before="300" w:after="300" w:line="240" w:lineRule="auto"/>
        <w:rPr>
          <w:rFonts w:ascii="Segoe UI" w:eastAsia="Times New Roman" w:hAnsi="Segoe UI" w:cs="Segoe UI"/>
          <w:color w:val="000000"/>
          <w:kern w:val="0"/>
          <w14:ligatures w14:val="none"/>
        </w:rPr>
      </w:pPr>
      <w:r>
        <w:rPr>
          <w:rFonts w:ascii="Segoe UI" w:hAnsi="Segoe UI" w:cs="Segoe UI"/>
          <w:color w:val="0D0D0D"/>
          <w:shd w:val="clear" w:color="auto" w:fill="FFFFFF"/>
        </w:rPr>
        <w:t xml:space="preserve">In conclusion, this report demonstrates the comprehensive application of NLP techniques, including LLMs like BERT and </w:t>
      </w:r>
      <w:proofErr w:type="spellStart"/>
      <w:r>
        <w:rPr>
          <w:rFonts w:ascii="Segoe UI" w:hAnsi="Segoe UI" w:cs="Segoe UI"/>
          <w:color w:val="0D0D0D"/>
          <w:shd w:val="clear" w:color="auto" w:fill="FFFFFF"/>
        </w:rPr>
        <w:t>XLNet</w:t>
      </w:r>
      <w:proofErr w:type="spellEnd"/>
      <w:r>
        <w:rPr>
          <w:rFonts w:ascii="Segoe UI" w:hAnsi="Segoe UI" w:cs="Segoe UI"/>
          <w:color w:val="0D0D0D"/>
          <w:shd w:val="clear" w:color="auto" w:fill="FFFFFF"/>
        </w:rPr>
        <w:t xml:space="preserve">, for diverse tasks such as resume analysis, sentiment </w:t>
      </w:r>
      <w:r>
        <w:rPr>
          <w:rFonts w:ascii="Segoe UI" w:hAnsi="Segoe UI" w:cs="Segoe UI"/>
          <w:color w:val="0D0D0D"/>
          <w:shd w:val="clear" w:color="auto" w:fill="FFFFFF"/>
        </w:rPr>
        <w:lastRenderedPageBreak/>
        <w:t>analysis, topic modeling, and model performance evaluation. Through visualizations and rigorous analysis, valuable insights were extracted, paving the way for enhanced understanding and decision-making in NLP-related endeavors.</w:t>
      </w:r>
      <w:r w:rsidRPr="007C513F">
        <w:rPr>
          <w:rFonts w:ascii="Arial" w:eastAsia="Times New Roman" w:hAnsi="Arial" w:cs="Arial"/>
          <w:vanish/>
          <w:kern w:val="0"/>
          <w14:ligatures w14:val="none"/>
        </w:rPr>
        <w:t>Top of Form</w:t>
      </w:r>
    </w:p>
    <w:p w14:paraId="25D489EB" w14:textId="717C456B" w:rsidR="007C513F" w:rsidRPr="007C513F" w:rsidRDefault="004355C2" w:rsidP="007C513F">
      <w:pPr>
        <w:pBdr>
          <w:top w:val="single" w:sz="6" w:space="1" w:color="auto"/>
        </w:pBdr>
        <w:spacing w:after="0" w:line="240" w:lineRule="auto"/>
        <w:jc w:val="center"/>
        <w:rPr>
          <w:rFonts w:ascii="Arial" w:eastAsia="Times New Roman" w:hAnsi="Arial" w:cs="Arial"/>
          <w:vanish/>
          <w:kern w:val="0"/>
          <w14:ligatures w14:val="none"/>
        </w:rPr>
      </w:pPr>
      <w:r>
        <w:rPr>
          <w:noProof/>
        </w:rPr>
        <w:drawing>
          <wp:inline distT="0" distB="0" distL="0" distR="0" wp14:anchorId="47801640" wp14:editId="4C3C5564">
            <wp:extent cx="5943600" cy="2443480"/>
            <wp:effectExtent l="0" t="0" r="0" b="0"/>
            <wp:docPr id="8447243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4338" name="Picture 1" descr="A screenshot of a graph&#10;&#10;Description automatically generated"/>
                    <pic:cNvPicPr>
                      <a:picLocks noChangeAspect="1"/>
                    </pic:cNvPicPr>
                  </pic:nvPicPr>
                  <pic:blipFill>
                    <a:blip r:embed="rId9"/>
                    <a:stretch>
                      <a:fillRect/>
                    </a:stretch>
                  </pic:blipFill>
                  <pic:spPr>
                    <a:xfrm>
                      <a:off x="0" y="0"/>
                      <a:ext cx="5943600" cy="2443480"/>
                    </a:xfrm>
                    <a:prstGeom prst="rect">
                      <a:avLst/>
                    </a:prstGeom>
                  </pic:spPr>
                </pic:pic>
              </a:graphicData>
            </a:graphic>
          </wp:inline>
        </w:drawing>
      </w:r>
      <w:r w:rsidR="007C513F" w:rsidRPr="007C513F">
        <w:rPr>
          <w:rFonts w:ascii="Arial" w:eastAsia="Times New Roman" w:hAnsi="Arial" w:cs="Arial"/>
          <w:vanish/>
          <w:kern w:val="0"/>
          <w14:ligatures w14:val="none"/>
        </w:rPr>
        <w:t>Bottom of Form</w:t>
      </w:r>
    </w:p>
    <w:p w14:paraId="59262464" w14:textId="04531DA7" w:rsidR="00E53FA2" w:rsidRPr="007C513F" w:rsidRDefault="00E53FA2" w:rsidP="007C513F"/>
    <w:sectPr w:rsidR="00E53FA2" w:rsidRPr="007C5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2"/>
    <w:rsid w:val="000F3237"/>
    <w:rsid w:val="001F7289"/>
    <w:rsid w:val="004355C2"/>
    <w:rsid w:val="006157D3"/>
    <w:rsid w:val="007C513F"/>
    <w:rsid w:val="00C842C5"/>
    <w:rsid w:val="00E53FA2"/>
    <w:rsid w:val="00E8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C1C6"/>
  <w15:chartTrackingRefBased/>
  <w15:docId w15:val="{6FD95A0A-2143-484F-966A-7A02ABEF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FA2"/>
    <w:rPr>
      <w:rFonts w:eastAsiaTheme="majorEastAsia" w:cstheme="majorBidi"/>
      <w:color w:val="272727" w:themeColor="text1" w:themeTint="D8"/>
    </w:rPr>
  </w:style>
  <w:style w:type="paragraph" w:styleId="Title">
    <w:name w:val="Title"/>
    <w:basedOn w:val="Normal"/>
    <w:next w:val="Normal"/>
    <w:link w:val="TitleChar"/>
    <w:uiPriority w:val="10"/>
    <w:qFormat/>
    <w:rsid w:val="00E53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FA2"/>
    <w:pPr>
      <w:spacing w:before="160"/>
      <w:jc w:val="center"/>
    </w:pPr>
    <w:rPr>
      <w:i/>
      <w:iCs/>
      <w:color w:val="404040" w:themeColor="text1" w:themeTint="BF"/>
    </w:rPr>
  </w:style>
  <w:style w:type="character" w:customStyle="1" w:styleId="QuoteChar">
    <w:name w:val="Quote Char"/>
    <w:basedOn w:val="DefaultParagraphFont"/>
    <w:link w:val="Quote"/>
    <w:uiPriority w:val="29"/>
    <w:rsid w:val="00E53FA2"/>
    <w:rPr>
      <w:i/>
      <w:iCs/>
      <w:color w:val="404040" w:themeColor="text1" w:themeTint="BF"/>
    </w:rPr>
  </w:style>
  <w:style w:type="paragraph" w:styleId="ListParagraph">
    <w:name w:val="List Paragraph"/>
    <w:basedOn w:val="Normal"/>
    <w:uiPriority w:val="34"/>
    <w:qFormat/>
    <w:rsid w:val="00E53FA2"/>
    <w:pPr>
      <w:ind w:left="720"/>
      <w:contextualSpacing/>
    </w:pPr>
  </w:style>
  <w:style w:type="character" w:styleId="IntenseEmphasis">
    <w:name w:val="Intense Emphasis"/>
    <w:basedOn w:val="DefaultParagraphFont"/>
    <w:uiPriority w:val="21"/>
    <w:qFormat/>
    <w:rsid w:val="00E53FA2"/>
    <w:rPr>
      <w:i/>
      <w:iCs/>
      <w:color w:val="0F4761" w:themeColor="accent1" w:themeShade="BF"/>
    </w:rPr>
  </w:style>
  <w:style w:type="paragraph" w:styleId="IntenseQuote">
    <w:name w:val="Intense Quote"/>
    <w:basedOn w:val="Normal"/>
    <w:next w:val="Normal"/>
    <w:link w:val="IntenseQuoteChar"/>
    <w:uiPriority w:val="30"/>
    <w:qFormat/>
    <w:rsid w:val="00E53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FA2"/>
    <w:rPr>
      <w:i/>
      <w:iCs/>
      <w:color w:val="0F4761" w:themeColor="accent1" w:themeShade="BF"/>
    </w:rPr>
  </w:style>
  <w:style w:type="character" w:styleId="IntenseReference">
    <w:name w:val="Intense Reference"/>
    <w:basedOn w:val="DefaultParagraphFont"/>
    <w:uiPriority w:val="32"/>
    <w:qFormat/>
    <w:rsid w:val="00E53FA2"/>
    <w:rPr>
      <w:b/>
      <w:bCs/>
      <w:smallCaps/>
      <w:color w:val="0F4761" w:themeColor="accent1" w:themeShade="BF"/>
      <w:spacing w:val="5"/>
    </w:rPr>
  </w:style>
  <w:style w:type="paragraph" w:styleId="NormalWeb">
    <w:name w:val="Normal (Web)"/>
    <w:basedOn w:val="Normal"/>
    <w:uiPriority w:val="99"/>
    <w:unhideWhenUsed/>
    <w:rsid w:val="007C5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513F"/>
    <w:rPr>
      <w:b/>
      <w:bCs/>
    </w:rPr>
  </w:style>
  <w:style w:type="paragraph" w:styleId="z-TopofForm">
    <w:name w:val="HTML Top of Form"/>
    <w:basedOn w:val="Normal"/>
    <w:next w:val="Normal"/>
    <w:link w:val="z-TopofFormChar"/>
    <w:hidden/>
    <w:uiPriority w:val="99"/>
    <w:semiHidden/>
    <w:unhideWhenUsed/>
    <w:rsid w:val="007C513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C513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C513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C513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17503">
      <w:bodyDiv w:val="1"/>
      <w:marLeft w:val="0"/>
      <w:marRight w:val="0"/>
      <w:marTop w:val="0"/>
      <w:marBottom w:val="0"/>
      <w:divBdr>
        <w:top w:val="none" w:sz="0" w:space="0" w:color="auto"/>
        <w:left w:val="none" w:sz="0" w:space="0" w:color="auto"/>
        <w:bottom w:val="none" w:sz="0" w:space="0" w:color="auto"/>
        <w:right w:val="none" w:sz="0" w:space="0" w:color="auto"/>
      </w:divBdr>
    </w:div>
    <w:div w:id="505052880">
      <w:bodyDiv w:val="1"/>
      <w:marLeft w:val="0"/>
      <w:marRight w:val="0"/>
      <w:marTop w:val="0"/>
      <w:marBottom w:val="0"/>
      <w:divBdr>
        <w:top w:val="none" w:sz="0" w:space="0" w:color="auto"/>
        <w:left w:val="none" w:sz="0" w:space="0" w:color="auto"/>
        <w:bottom w:val="none" w:sz="0" w:space="0" w:color="auto"/>
        <w:right w:val="none" w:sz="0" w:space="0" w:color="auto"/>
      </w:divBdr>
    </w:div>
    <w:div w:id="1045065530">
      <w:bodyDiv w:val="1"/>
      <w:marLeft w:val="0"/>
      <w:marRight w:val="0"/>
      <w:marTop w:val="0"/>
      <w:marBottom w:val="0"/>
      <w:divBdr>
        <w:top w:val="none" w:sz="0" w:space="0" w:color="auto"/>
        <w:left w:val="none" w:sz="0" w:space="0" w:color="auto"/>
        <w:bottom w:val="none" w:sz="0" w:space="0" w:color="auto"/>
        <w:right w:val="none" w:sz="0" w:space="0" w:color="auto"/>
      </w:divBdr>
    </w:div>
    <w:div w:id="1540165687">
      <w:bodyDiv w:val="1"/>
      <w:marLeft w:val="0"/>
      <w:marRight w:val="0"/>
      <w:marTop w:val="0"/>
      <w:marBottom w:val="0"/>
      <w:divBdr>
        <w:top w:val="none" w:sz="0" w:space="0" w:color="auto"/>
        <w:left w:val="none" w:sz="0" w:space="0" w:color="auto"/>
        <w:bottom w:val="none" w:sz="0" w:space="0" w:color="auto"/>
        <w:right w:val="none" w:sz="0" w:space="0" w:color="auto"/>
      </w:divBdr>
      <w:divsChild>
        <w:div w:id="1317297969">
          <w:marLeft w:val="0"/>
          <w:marRight w:val="0"/>
          <w:marTop w:val="0"/>
          <w:marBottom w:val="0"/>
          <w:divBdr>
            <w:top w:val="single" w:sz="2" w:space="0" w:color="E3E3E3"/>
            <w:left w:val="single" w:sz="2" w:space="0" w:color="E3E3E3"/>
            <w:bottom w:val="single" w:sz="2" w:space="0" w:color="E3E3E3"/>
            <w:right w:val="single" w:sz="2" w:space="0" w:color="E3E3E3"/>
          </w:divBdr>
          <w:divsChild>
            <w:div w:id="127867748">
              <w:marLeft w:val="0"/>
              <w:marRight w:val="0"/>
              <w:marTop w:val="0"/>
              <w:marBottom w:val="0"/>
              <w:divBdr>
                <w:top w:val="single" w:sz="2" w:space="0" w:color="E3E3E3"/>
                <w:left w:val="single" w:sz="2" w:space="0" w:color="E3E3E3"/>
                <w:bottom w:val="single" w:sz="2" w:space="0" w:color="E3E3E3"/>
                <w:right w:val="single" w:sz="2" w:space="0" w:color="E3E3E3"/>
              </w:divBdr>
              <w:divsChild>
                <w:div w:id="313262741">
                  <w:marLeft w:val="0"/>
                  <w:marRight w:val="0"/>
                  <w:marTop w:val="0"/>
                  <w:marBottom w:val="0"/>
                  <w:divBdr>
                    <w:top w:val="single" w:sz="2" w:space="0" w:color="E3E3E3"/>
                    <w:left w:val="single" w:sz="2" w:space="0" w:color="E3E3E3"/>
                    <w:bottom w:val="single" w:sz="2" w:space="0" w:color="E3E3E3"/>
                    <w:right w:val="single" w:sz="2" w:space="0" w:color="E3E3E3"/>
                  </w:divBdr>
                  <w:divsChild>
                    <w:div w:id="1813400608">
                      <w:marLeft w:val="0"/>
                      <w:marRight w:val="0"/>
                      <w:marTop w:val="0"/>
                      <w:marBottom w:val="0"/>
                      <w:divBdr>
                        <w:top w:val="single" w:sz="2" w:space="0" w:color="E3E3E3"/>
                        <w:left w:val="single" w:sz="2" w:space="0" w:color="E3E3E3"/>
                        <w:bottom w:val="single" w:sz="2" w:space="0" w:color="E3E3E3"/>
                        <w:right w:val="single" w:sz="2" w:space="0" w:color="E3E3E3"/>
                      </w:divBdr>
                      <w:divsChild>
                        <w:div w:id="1232305867">
                          <w:marLeft w:val="0"/>
                          <w:marRight w:val="0"/>
                          <w:marTop w:val="0"/>
                          <w:marBottom w:val="0"/>
                          <w:divBdr>
                            <w:top w:val="single" w:sz="2" w:space="0" w:color="E3E3E3"/>
                            <w:left w:val="single" w:sz="2" w:space="0" w:color="E3E3E3"/>
                            <w:bottom w:val="single" w:sz="2" w:space="0" w:color="E3E3E3"/>
                            <w:right w:val="single" w:sz="2" w:space="0" w:color="E3E3E3"/>
                          </w:divBdr>
                          <w:divsChild>
                            <w:div w:id="1083451810">
                              <w:marLeft w:val="0"/>
                              <w:marRight w:val="0"/>
                              <w:marTop w:val="0"/>
                              <w:marBottom w:val="0"/>
                              <w:divBdr>
                                <w:top w:val="single" w:sz="2" w:space="0" w:color="E3E3E3"/>
                                <w:left w:val="single" w:sz="2" w:space="0" w:color="E3E3E3"/>
                                <w:bottom w:val="single" w:sz="2" w:space="0" w:color="E3E3E3"/>
                                <w:right w:val="single" w:sz="2" w:space="0" w:color="E3E3E3"/>
                              </w:divBdr>
                              <w:divsChild>
                                <w:div w:id="6824348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5966493">
                                      <w:marLeft w:val="0"/>
                                      <w:marRight w:val="0"/>
                                      <w:marTop w:val="0"/>
                                      <w:marBottom w:val="0"/>
                                      <w:divBdr>
                                        <w:top w:val="single" w:sz="2" w:space="0" w:color="E3E3E3"/>
                                        <w:left w:val="single" w:sz="2" w:space="0" w:color="E3E3E3"/>
                                        <w:bottom w:val="single" w:sz="2" w:space="0" w:color="E3E3E3"/>
                                        <w:right w:val="single" w:sz="2" w:space="0" w:color="E3E3E3"/>
                                      </w:divBdr>
                                      <w:divsChild>
                                        <w:div w:id="550383691">
                                          <w:marLeft w:val="0"/>
                                          <w:marRight w:val="0"/>
                                          <w:marTop w:val="0"/>
                                          <w:marBottom w:val="0"/>
                                          <w:divBdr>
                                            <w:top w:val="single" w:sz="2" w:space="0" w:color="E3E3E3"/>
                                            <w:left w:val="single" w:sz="2" w:space="0" w:color="E3E3E3"/>
                                            <w:bottom w:val="single" w:sz="2" w:space="0" w:color="E3E3E3"/>
                                            <w:right w:val="single" w:sz="2" w:space="0" w:color="E3E3E3"/>
                                          </w:divBdr>
                                          <w:divsChild>
                                            <w:div w:id="1317489323">
                                              <w:marLeft w:val="0"/>
                                              <w:marRight w:val="0"/>
                                              <w:marTop w:val="0"/>
                                              <w:marBottom w:val="0"/>
                                              <w:divBdr>
                                                <w:top w:val="single" w:sz="2" w:space="0" w:color="E3E3E3"/>
                                                <w:left w:val="single" w:sz="2" w:space="0" w:color="E3E3E3"/>
                                                <w:bottom w:val="single" w:sz="2" w:space="0" w:color="E3E3E3"/>
                                                <w:right w:val="single" w:sz="2" w:space="0" w:color="E3E3E3"/>
                                              </w:divBdr>
                                              <w:divsChild>
                                                <w:div w:id="465201311">
                                                  <w:marLeft w:val="0"/>
                                                  <w:marRight w:val="0"/>
                                                  <w:marTop w:val="0"/>
                                                  <w:marBottom w:val="0"/>
                                                  <w:divBdr>
                                                    <w:top w:val="single" w:sz="2" w:space="0" w:color="E3E3E3"/>
                                                    <w:left w:val="single" w:sz="2" w:space="0" w:color="E3E3E3"/>
                                                    <w:bottom w:val="single" w:sz="2" w:space="0" w:color="E3E3E3"/>
                                                    <w:right w:val="single" w:sz="2" w:space="0" w:color="E3E3E3"/>
                                                  </w:divBdr>
                                                  <w:divsChild>
                                                    <w:div w:id="435105092">
                                                      <w:marLeft w:val="0"/>
                                                      <w:marRight w:val="0"/>
                                                      <w:marTop w:val="0"/>
                                                      <w:marBottom w:val="0"/>
                                                      <w:divBdr>
                                                        <w:top w:val="single" w:sz="2" w:space="0" w:color="E3E3E3"/>
                                                        <w:left w:val="single" w:sz="2" w:space="0" w:color="E3E3E3"/>
                                                        <w:bottom w:val="single" w:sz="2" w:space="0" w:color="E3E3E3"/>
                                                        <w:right w:val="single" w:sz="2" w:space="0" w:color="E3E3E3"/>
                                                      </w:divBdr>
                                                      <w:divsChild>
                                                        <w:div w:id="192324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102474">
          <w:marLeft w:val="0"/>
          <w:marRight w:val="0"/>
          <w:marTop w:val="0"/>
          <w:marBottom w:val="0"/>
          <w:divBdr>
            <w:top w:val="none" w:sz="0" w:space="0" w:color="auto"/>
            <w:left w:val="none" w:sz="0" w:space="0" w:color="auto"/>
            <w:bottom w:val="none" w:sz="0" w:space="0" w:color="auto"/>
            <w:right w:val="none" w:sz="0" w:space="0" w:color="auto"/>
          </w:divBdr>
          <w:divsChild>
            <w:div w:id="81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1819023">
      <w:bodyDiv w:val="1"/>
      <w:marLeft w:val="0"/>
      <w:marRight w:val="0"/>
      <w:marTop w:val="0"/>
      <w:marBottom w:val="0"/>
      <w:divBdr>
        <w:top w:val="none" w:sz="0" w:space="0" w:color="auto"/>
        <w:left w:val="none" w:sz="0" w:space="0" w:color="auto"/>
        <w:bottom w:val="none" w:sz="0" w:space="0" w:color="auto"/>
        <w:right w:val="none" w:sz="0" w:space="0" w:color="auto"/>
      </w:divBdr>
    </w:div>
    <w:div w:id="1779523841">
      <w:bodyDiv w:val="1"/>
      <w:marLeft w:val="0"/>
      <w:marRight w:val="0"/>
      <w:marTop w:val="0"/>
      <w:marBottom w:val="0"/>
      <w:divBdr>
        <w:top w:val="none" w:sz="0" w:space="0" w:color="auto"/>
        <w:left w:val="none" w:sz="0" w:space="0" w:color="auto"/>
        <w:bottom w:val="none" w:sz="0" w:space="0" w:color="auto"/>
        <w:right w:val="none" w:sz="0" w:space="0" w:color="auto"/>
      </w:divBdr>
      <w:divsChild>
        <w:div w:id="148593171">
          <w:marLeft w:val="0"/>
          <w:marRight w:val="0"/>
          <w:marTop w:val="0"/>
          <w:marBottom w:val="0"/>
          <w:divBdr>
            <w:top w:val="single" w:sz="2" w:space="0" w:color="E3E3E3"/>
            <w:left w:val="single" w:sz="2" w:space="0" w:color="E3E3E3"/>
            <w:bottom w:val="single" w:sz="2" w:space="0" w:color="E3E3E3"/>
            <w:right w:val="single" w:sz="2" w:space="0" w:color="E3E3E3"/>
          </w:divBdr>
          <w:divsChild>
            <w:div w:id="1886671571">
              <w:marLeft w:val="0"/>
              <w:marRight w:val="0"/>
              <w:marTop w:val="0"/>
              <w:marBottom w:val="0"/>
              <w:divBdr>
                <w:top w:val="single" w:sz="2" w:space="0" w:color="E3E3E3"/>
                <w:left w:val="single" w:sz="2" w:space="0" w:color="E3E3E3"/>
                <w:bottom w:val="single" w:sz="2" w:space="0" w:color="E3E3E3"/>
                <w:right w:val="single" w:sz="2" w:space="0" w:color="E3E3E3"/>
              </w:divBdr>
              <w:divsChild>
                <w:div w:id="1185636555">
                  <w:marLeft w:val="0"/>
                  <w:marRight w:val="0"/>
                  <w:marTop w:val="0"/>
                  <w:marBottom w:val="0"/>
                  <w:divBdr>
                    <w:top w:val="single" w:sz="2" w:space="0" w:color="E3E3E3"/>
                    <w:left w:val="single" w:sz="2" w:space="0" w:color="E3E3E3"/>
                    <w:bottom w:val="single" w:sz="2" w:space="0" w:color="E3E3E3"/>
                    <w:right w:val="single" w:sz="2" w:space="0" w:color="E3E3E3"/>
                  </w:divBdr>
                  <w:divsChild>
                    <w:div w:id="1375884643">
                      <w:marLeft w:val="0"/>
                      <w:marRight w:val="0"/>
                      <w:marTop w:val="0"/>
                      <w:marBottom w:val="0"/>
                      <w:divBdr>
                        <w:top w:val="single" w:sz="2" w:space="0" w:color="E3E3E3"/>
                        <w:left w:val="single" w:sz="2" w:space="0" w:color="E3E3E3"/>
                        <w:bottom w:val="single" w:sz="2" w:space="0" w:color="E3E3E3"/>
                        <w:right w:val="single" w:sz="2" w:space="0" w:color="E3E3E3"/>
                      </w:divBdr>
                      <w:divsChild>
                        <w:div w:id="1155872831">
                          <w:marLeft w:val="0"/>
                          <w:marRight w:val="0"/>
                          <w:marTop w:val="0"/>
                          <w:marBottom w:val="0"/>
                          <w:divBdr>
                            <w:top w:val="single" w:sz="2" w:space="0" w:color="E3E3E3"/>
                            <w:left w:val="single" w:sz="2" w:space="0" w:color="E3E3E3"/>
                            <w:bottom w:val="single" w:sz="2" w:space="0" w:color="E3E3E3"/>
                            <w:right w:val="single" w:sz="2" w:space="0" w:color="E3E3E3"/>
                          </w:divBdr>
                          <w:divsChild>
                            <w:div w:id="165362073">
                              <w:marLeft w:val="0"/>
                              <w:marRight w:val="0"/>
                              <w:marTop w:val="0"/>
                              <w:marBottom w:val="0"/>
                              <w:divBdr>
                                <w:top w:val="single" w:sz="2" w:space="0" w:color="E3E3E3"/>
                                <w:left w:val="single" w:sz="2" w:space="0" w:color="E3E3E3"/>
                                <w:bottom w:val="single" w:sz="2" w:space="0" w:color="E3E3E3"/>
                                <w:right w:val="single" w:sz="2" w:space="0" w:color="E3E3E3"/>
                              </w:divBdr>
                              <w:divsChild>
                                <w:div w:id="177205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539244721">
                                      <w:marLeft w:val="0"/>
                                      <w:marRight w:val="0"/>
                                      <w:marTop w:val="0"/>
                                      <w:marBottom w:val="0"/>
                                      <w:divBdr>
                                        <w:top w:val="single" w:sz="2" w:space="0" w:color="E3E3E3"/>
                                        <w:left w:val="single" w:sz="2" w:space="0" w:color="E3E3E3"/>
                                        <w:bottom w:val="single" w:sz="2" w:space="0" w:color="E3E3E3"/>
                                        <w:right w:val="single" w:sz="2" w:space="0" w:color="E3E3E3"/>
                                      </w:divBdr>
                                      <w:divsChild>
                                        <w:div w:id="895974406">
                                          <w:marLeft w:val="0"/>
                                          <w:marRight w:val="0"/>
                                          <w:marTop w:val="0"/>
                                          <w:marBottom w:val="0"/>
                                          <w:divBdr>
                                            <w:top w:val="single" w:sz="2" w:space="0" w:color="E3E3E3"/>
                                            <w:left w:val="single" w:sz="2" w:space="0" w:color="E3E3E3"/>
                                            <w:bottom w:val="single" w:sz="2" w:space="0" w:color="E3E3E3"/>
                                            <w:right w:val="single" w:sz="2" w:space="0" w:color="E3E3E3"/>
                                          </w:divBdr>
                                          <w:divsChild>
                                            <w:div w:id="917330842">
                                              <w:marLeft w:val="0"/>
                                              <w:marRight w:val="0"/>
                                              <w:marTop w:val="0"/>
                                              <w:marBottom w:val="0"/>
                                              <w:divBdr>
                                                <w:top w:val="single" w:sz="2" w:space="0" w:color="E3E3E3"/>
                                                <w:left w:val="single" w:sz="2" w:space="0" w:color="E3E3E3"/>
                                                <w:bottom w:val="single" w:sz="2" w:space="0" w:color="E3E3E3"/>
                                                <w:right w:val="single" w:sz="2" w:space="0" w:color="E3E3E3"/>
                                              </w:divBdr>
                                              <w:divsChild>
                                                <w:div w:id="428624262">
                                                  <w:marLeft w:val="0"/>
                                                  <w:marRight w:val="0"/>
                                                  <w:marTop w:val="0"/>
                                                  <w:marBottom w:val="0"/>
                                                  <w:divBdr>
                                                    <w:top w:val="single" w:sz="2" w:space="0" w:color="E3E3E3"/>
                                                    <w:left w:val="single" w:sz="2" w:space="0" w:color="E3E3E3"/>
                                                    <w:bottom w:val="single" w:sz="2" w:space="0" w:color="E3E3E3"/>
                                                    <w:right w:val="single" w:sz="2" w:space="0" w:color="E3E3E3"/>
                                                  </w:divBdr>
                                                  <w:divsChild>
                                                    <w:div w:id="1495493206">
                                                      <w:marLeft w:val="0"/>
                                                      <w:marRight w:val="0"/>
                                                      <w:marTop w:val="0"/>
                                                      <w:marBottom w:val="0"/>
                                                      <w:divBdr>
                                                        <w:top w:val="single" w:sz="2" w:space="0" w:color="E3E3E3"/>
                                                        <w:left w:val="single" w:sz="2" w:space="0" w:color="E3E3E3"/>
                                                        <w:bottom w:val="single" w:sz="2" w:space="0" w:color="E3E3E3"/>
                                                        <w:right w:val="single" w:sz="2" w:space="0" w:color="E3E3E3"/>
                                                      </w:divBdr>
                                                      <w:divsChild>
                                                        <w:div w:id="104340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635025">
          <w:marLeft w:val="0"/>
          <w:marRight w:val="0"/>
          <w:marTop w:val="0"/>
          <w:marBottom w:val="0"/>
          <w:divBdr>
            <w:top w:val="none" w:sz="0" w:space="0" w:color="auto"/>
            <w:left w:val="none" w:sz="0" w:space="0" w:color="auto"/>
            <w:bottom w:val="none" w:sz="0" w:space="0" w:color="auto"/>
            <w:right w:val="none" w:sz="0" w:space="0" w:color="auto"/>
          </w:divBdr>
          <w:divsChild>
            <w:div w:id="816411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442371">
      <w:bodyDiv w:val="1"/>
      <w:marLeft w:val="0"/>
      <w:marRight w:val="0"/>
      <w:marTop w:val="0"/>
      <w:marBottom w:val="0"/>
      <w:divBdr>
        <w:top w:val="none" w:sz="0" w:space="0" w:color="auto"/>
        <w:left w:val="none" w:sz="0" w:space="0" w:color="auto"/>
        <w:bottom w:val="none" w:sz="0" w:space="0" w:color="auto"/>
        <w:right w:val="none" w:sz="0" w:space="0" w:color="auto"/>
      </w:divBdr>
    </w:div>
    <w:div w:id="20826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Dallas</dc:creator>
  <cp:keywords/>
  <dc:description/>
  <cp:lastModifiedBy>Diaz, Dallas</cp:lastModifiedBy>
  <cp:revision>2</cp:revision>
  <dcterms:created xsi:type="dcterms:W3CDTF">2024-04-30T00:55:00Z</dcterms:created>
  <dcterms:modified xsi:type="dcterms:W3CDTF">2024-04-30T02:17:00Z</dcterms:modified>
</cp:coreProperties>
</file>