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A3AC" w14:textId="0E053D23" w:rsidR="00DA513B" w:rsidRDefault="00DA513B" w:rsidP="00DA513B">
      <w:pPr>
        <w:pStyle w:val="Heading1"/>
      </w:pPr>
      <w:r>
        <w:t>Explanation of L</w:t>
      </w:r>
      <w:r>
        <w:t>1</w:t>
      </w:r>
      <w:r>
        <w:t xml:space="preserve"> documents</w:t>
      </w:r>
    </w:p>
    <w:p w14:paraId="38E8FC1D" w14:textId="77777777" w:rsidR="00DA513B" w:rsidRDefault="00DA513B" w:rsidP="00DA513B"/>
    <w:p w14:paraId="5E04310A" w14:textId="62E77EE9" w:rsidR="005D1C1B" w:rsidRDefault="00DA513B">
      <w:r>
        <w:t xml:space="preserve">L1 folder contains subfolders for each tag’s level 1 processing. Level 1 processing is done through my script 01_prob_algo.R. This script, briefly, reads in raw_data.csv (in L0), recreates necessary files from the </w:t>
      </w:r>
      <w:proofErr w:type="spellStart"/>
      <w:r>
        <w:t>daylogs</w:t>
      </w:r>
      <w:proofErr w:type="spellEnd"/>
      <w:r>
        <w:t xml:space="preserve">, then runs the </w:t>
      </w:r>
      <w:proofErr w:type="spellStart"/>
      <w:r>
        <w:t>probGLS</w:t>
      </w:r>
      <w:proofErr w:type="spellEnd"/>
      <w:r>
        <w:t xml:space="preserve"> package to generate a probability-based geographic median track. This track is then exported as a CSV for spatial analysis in ArcMap. </w:t>
      </w:r>
    </w:p>
    <w:p w14:paraId="65FC907A" w14:textId="253F7E60" w:rsidR="00616588" w:rsidRDefault="00616588"/>
    <w:p w14:paraId="0FDFEB7D" w14:textId="64D35952" w:rsidR="00616588" w:rsidRDefault="00616588">
      <w:r>
        <w:t xml:space="preserve">L1 data consists of shape files and kernel density files in ArcMap. </w:t>
      </w:r>
    </w:p>
    <w:sectPr w:rsidR="00616588" w:rsidSect="004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3B"/>
    <w:rsid w:val="003D01DA"/>
    <w:rsid w:val="00426213"/>
    <w:rsid w:val="00597B62"/>
    <w:rsid w:val="005D1C1B"/>
    <w:rsid w:val="005E3975"/>
    <w:rsid w:val="00616588"/>
    <w:rsid w:val="009F1A2D"/>
    <w:rsid w:val="00DA513B"/>
    <w:rsid w:val="00F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4884"/>
  <w15:chartTrackingRefBased/>
  <w15:docId w15:val="{A25975D6-C16A-4C42-AF2B-5EBF9095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513B"/>
  </w:style>
  <w:style w:type="paragraph" w:styleId="Heading1">
    <w:name w:val="heading 1"/>
    <w:basedOn w:val="Normal"/>
    <w:next w:val="Normal"/>
    <w:link w:val="Heading1Char"/>
    <w:uiPriority w:val="9"/>
    <w:qFormat/>
    <w:rsid w:val="00DA51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3</cp:revision>
  <dcterms:created xsi:type="dcterms:W3CDTF">2020-08-11T19:39:00Z</dcterms:created>
  <dcterms:modified xsi:type="dcterms:W3CDTF">2020-08-11T19:43:00Z</dcterms:modified>
</cp:coreProperties>
</file>