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9E8" w:rsidRDefault="004E149B" w:rsidP="00EE4DCB">
      <w:pPr>
        <w:spacing w:after="120"/>
        <w:ind w:left="2" w:hanging="4"/>
        <w:jc w:val="center"/>
        <w:rPr>
          <w:sz w:val="36"/>
          <w:szCs w:val="36"/>
        </w:rPr>
      </w:pPr>
      <w:r>
        <w:rPr>
          <w:sz w:val="36"/>
          <w:szCs w:val="36"/>
        </w:rPr>
        <w:t>Polygon Fun</w:t>
      </w:r>
    </w:p>
    <w:p w:rsidR="00D909E8" w:rsidRDefault="004E149B" w:rsidP="005164AB">
      <w:pPr>
        <w:pBdr>
          <w:top w:val="nil"/>
          <w:left w:val="nil"/>
          <w:bottom w:val="nil"/>
          <w:right w:val="nil"/>
          <w:between w:val="nil"/>
        </w:pBdr>
        <w:shd w:val="clear" w:color="auto" w:fill="FFFFFF"/>
        <w:spacing w:after="280" w:line="240" w:lineRule="auto"/>
        <w:ind w:left="0" w:hanging="2"/>
        <w:rPr>
          <w:color w:val="000000"/>
          <w:sz w:val="24"/>
          <w:szCs w:val="24"/>
        </w:rPr>
      </w:pPr>
      <w:r>
        <w:rPr>
          <w:color w:val="000000"/>
          <w:sz w:val="24"/>
          <w:szCs w:val="24"/>
        </w:rPr>
        <w:t>In this problem you will implement four static methods in the</w:t>
      </w:r>
      <w:r>
        <w:rPr>
          <w:rFonts w:ascii="Courier New" w:eastAsia="Courier New" w:hAnsi="Courier New" w:cs="Courier New"/>
          <w:color w:val="000000"/>
          <w:sz w:val="24"/>
          <w:szCs w:val="24"/>
        </w:rPr>
        <w:t xml:space="preserve"> PolygonFun </w:t>
      </w:r>
      <w:r>
        <w:rPr>
          <w:color w:val="000000"/>
          <w:sz w:val="24"/>
          <w:szCs w:val="24"/>
        </w:rPr>
        <w:t>class.  To complete these methods you have been given the</w:t>
      </w:r>
      <w:r>
        <w:rPr>
          <w:rFonts w:ascii="Courier New" w:eastAsia="Courier New" w:hAnsi="Courier New" w:cs="Courier New"/>
          <w:color w:val="000000"/>
          <w:sz w:val="24"/>
          <w:szCs w:val="24"/>
        </w:rPr>
        <w:t xml:space="preserve"> Coordinate </w:t>
      </w:r>
      <w:r>
        <w:rPr>
          <w:color w:val="000000"/>
          <w:sz w:val="24"/>
          <w:szCs w:val="24"/>
        </w:rPr>
        <w:t xml:space="preserve">class which is used to represent the ordered pair (x, y) from a Cartesian </w:t>
      </w:r>
      <w:proofErr w:type="gramStart"/>
      <w:r>
        <w:rPr>
          <w:color w:val="000000"/>
          <w:sz w:val="24"/>
          <w:szCs w:val="24"/>
        </w:rPr>
        <w:t>Coordinate</w:t>
      </w:r>
      <w:proofErr w:type="gramEnd"/>
      <w:r>
        <w:rPr>
          <w:color w:val="000000"/>
          <w:sz w:val="24"/>
          <w:szCs w:val="24"/>
        </w:rPr>
        <w:t xml:space="preserve"> system. The</w:t>
      </w: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getX(</w:t>
      </w:r>
      <w:proofErr w:type="gramEnd"/>
      <w:r>
        <w:rPr>
          <w:rFonts w:ascii="Courier New" w:eastAsia="Courier New" w:hAnsi="Courier New" w:cs="Courier New"/>
          <w:color w:val="000000"/>
          <w:sz w:val="24"/>
          <w:szCs w:val="24"/>
        </w:rPr>
        <w:t xml:space="preserve">) </w:t>
      </w:r>
      <w:r>
        <w:rPr>
          <w:color w:val="000000"/>
          <w:sz w:val="24"/>
          <w:szCs w:val="24"/>
        </w:rPr>
        <w:t>method return the x value and the</w:t>
      </w:r>
      <w:r>
        <w:rPr>
          <w:rFonts w:ascii="Courier New" w:eastAsia="Courier New" w:hAnsi="Courier New" w:cs="Courier New"/>
          <w:color w:val="000000"/>
          <w:sz w:val="24"/>
          <w:szCs w:val="24"/>
        </w:rPr>
        <w:t xml:space="preserve"> getY()</w:t>
      </w:r>
      <w:r>
        <w:rPr>
          <w:color w:val="000000"/>
          <w:sz w:val="24"/>
          <w:szCs w:val="24"/>
        </w:rPr>
        <w:t xml:space="preserve"> method returns the y value of the Cartesian Coordin</w:t>
      </w:r>
      <w:bookmarkStart w:id="0" w:name="_GoBack"/>
      <w:bookmarkEnd w:id="0"/>
      <w:r>
        <w:rPr>
          <w:color w:val="000000"/>
          <w:sz w:val="24"/>
          <w:szCs w:val="24"/>
        </w:rPr>
        <w:t>ate.</w:t>
      </w:r>
      <w:r>
        <w:rPr>
          <w:noProof/>
        </w:rPr>
        <w:drawing>
          <wp:anchor distT="0" distB="0" distL="114300" distR="114300" simplePos="0" relativeHeight="251658240" behindDoc="0" locked="0" layoutInCell="1" allowOverlap="1">
            <wp:simplePos x="0" y="0"/>
            <wp:positionH relativeFrom="column">
              <wp:posOffset>4745355</wp:posOffset>
            </wp:positionH>
            <wp:positionV relativeFrom="paragraph">
              <wp:posOffset>946785</wp:posOffset>
            </wp:positionV>
            <wp:extent cx="1966595" cy="2306320"/>
            <wp:effectExtent l="0" t="0" r="0" b="0"/>
            <wp:wrapSquare wrapText="bothSides" distT="0" distB="0" distL="114300" distR="11430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1966595" cy="2306320"/>
                    </a:xfrm>
                    <a:prstGeom prst="rect">
                      <a:avLst/>
                    </a:prstGeom>
                    <a:ln/>
                  </pic:spPr>
                </pic:pic>
              </a:graphicData>
            </a:graphic>
          </wp:anchor>
        </w:drawing>
      </w:r>
    </w:p>
    <w:p w:rsidR="00D909E8" w:rsidRDefault="004E149B" w:rsidP="005164AB">
      <w:pPr>
        <w:pBdr>
          <w:top w:val="nil"/>
          <w:left w:val="nil"/>
          <w:bottom w:val="nil"/>
          <w:right w:val="nil"/>
          <w:between w:val="nil"/>
        </w:pBdr>
        <w:shd w:val="clear" w:color="auto" w:fill="FFFFFF"/>
        <w:spacing w:before="280" w:after="0" w:line="240" w:lineRule="auto"/>
        <w:ind w:left="0" w:hanging="2"/>
        <w:rPr>
          <w:color w:val="000000"/>
          <w:sz w:val="24"/>
          <w:szCs w:val="24"/>
        </w:rPr>
      </w:pPr>
      <w:r>
        <w:rPr>
          <w:color w:val="000000"/>
          <w:sz w:val="24"/>
          <w:szCs w:val="24"/>
        </w:rPr>
        <w:t>The first method is the</w:t>
      </w:r>
      <w:r>
        <w:rPr>
          <w:rFonts w:ascii="Courier New" w:eastAsia="Courier New" w:hAnsi="Courier New" w:cs="Courier New"/>
          <w:color w:val="000000"/>
          <w:sz w:val="24"/>
          <w:szCs w:val="24"/>
        </w:rPr>
        <w:t xml:space="preserve"> int </w:t>
      </w:r>
      <w:proofErr w:type="gramStart"/>
      <w:r>
        <w:rPr>
          <w:rFonts w:ascii="Courier New" w:eastAsia="Courier New" w:hAnsi="Courier New" w:cs="Courier New"/>
          <w:color w:val="000000"/>
          <w:sz w:val="24"/>
          <w:szCs w:val="24"/>
        </w:rPr>
        <w:t>whichQuadrant(</w:t>
      </w:r>
      <w:proofErr w:type="gramEnd"/>
      <w:r>
        <w:rPr>
          <w:rFonts w:ascii="Courier New" w:eastAsia="Courier New" w:hAnsi="Courier New" w:cs="Courier New"/>
          <w:color w:val="000000"/>
          <w:sz w:val="24"/>
          <w:szCs w:val="24"/>
        </w:rPr>
        <w:t xml:space="preserve">Coordinate upperLeft, Coordinate lowerRight) </w:t>
      </w:r>
      <w:r>
        <w:rPr>
          <w:color w:val="000000"/>
          <w:sz w:val="24"/>
          <w:szCs w:val="24"/>
        </w:rPr>
        <w:t>return the quadrant that contains the greatest area of the rectangle given the upper left corner and the lower right corner of the rectangle. The parameter</w:t>
      </w:r>
      <w:r>
        <w:rPr>
          <w:rFonts w:ascii="Courier New" w:eastAsia="Courier New" w:hAnsi="Courier New" w:cs="Courier New"/>
          <w:color w:val="000000"/>
          <w:sz w:val="24"/>
          <w:szCs w:val="24"/>
        </w:rPr>
        <w:t xml:space="preserve"> upperLeft </w:t>
      </w:r>
      <w:r>
        <w:rPr>
          <w:color w:val="000000"/>
          <w:sz w:val="24"/>
          <w:szCs w:val="24"/>
        </w:rPr>
        <w:t>represents the x, y coordinate of the upper left corner of the rectangle. Similarly, the parameter</w:t>
      </w:r>
      <w:r>
        <w:rPr>
          <w:rFonts w:ascii="Courier New" w:eastAsia="Courier New" w:hAnsi="Courier New" w:cs="Courier New"/>
          <w:color w:val="000000"/>
          <w:sz w:val="24"/>
          <w:szCs w:val="24"/>
        </w:rPr>
        <w:t xml:space="preserve"> lowerRight </w:t>
      </w:r>
      <w:r>
        <w:rPr>
          <w:color w:val="000000"/>
          <w:sz w:val="24"/>
          <w:szCs w:val="24"/>
        </w:rPr>
        <w:t>represents the x, y coordinate of the lower right left corner of the rectangle.</w:t>
      </w:r>
    </w:p>
    <w:p w:rsidR="00D909E8" w:rsidRDefault="004E149B" w:rsidP="005164AB">
      <w:pPr>
        <w:pBdr>
          <w:top w:val="nil"/>
          <w:left w:val="nil"/>
          <w:bottom w:val="nil"/>
          <w:right w:val="nil"/>
          <w:between w:val="nil"/>
        </w:pBdr>
        <w:shd w:val="clear" w:color="auto" w:fill="FFFFFF"/>
        <w:spacing w:before="280" w:after="0" w:line="240" w:lineRule="auto"/>
        <w:ind w:left="0" w:hanging="2"/>
        <w:rPr>
          <w:color w:val="000000"/>
          <w:sz w:val="24"/>
          <w:szCs w:val="24"/>
        </w:rPr>
      </w:pPr>
      <w:r>
        <w:rPr>
          <w:color w:val="000000"/>
          <w:sz w:val="24"/>
          <w:szCs w:val="24"/>
        </w:rPr>
        <w:t>Note: Use the standard definitions for quadrants as denoted in Figure1.0, quadrant definition.</w:t>
      </w:r>
    </w:p>
    <w:p w:rsidR="00D909E8" w:rsidRDefault="00D909E8" w:rsidP="005164AB">
      <w:pPr>
        <w:spacing w:after="0"/>
        <w:ind w:left="0" w:hanging="2"/>
        <w:rPr>
          <w:sz w:val="24"/>
          <w:szCs w:val="24"/>
        </w:rPr>
      </w:pPr>
    </w:p>
    <w:p w:rsidR="00D909E8" w:rsidRDefault="004E149B" w:rsidP="005164AB">
      <w:pPr>
        <w:spacing w:after="0" w:line="240" w:lineRule="auto"/>
        <w:ind w:left="0" w:hanging="2"/>
        <w:rPr>
          <w:sz w:val="24"/>
          <w:szCs w:val="24"/>
        </w:rPr>
      </w:pPr>
      <w:r>
        <w:rPr>
          <w:sz w:val="24"/>
          <w:szCs w:val="24"/>
        </w:rPr>
        <w:t>The following code shows the results of the</w:t>
      </w:r>
      <w:r>
        <w:rPr>
          <w:rFonts w:ascii="Courier New" w:eastAsia="Courier New" w:hAnsi="Courier New" w:cs="Courier New"/>
          <w:sz w:val="24"/>
          <w:szCs w:val="24"/>
        </w:rPr>
        <w:t xml:space="preserve"> whichQuadrant </w:t>
      </w:r>
      <w:r>
        <w:rPr>
          <w:sz w:val="24"/>
          <w:szCs w:val="24"/>
        </w:rPr>
        <w:t>method.</w:t>
      </w:r>
    </w:p>
    <w:tbl>
      <w:tblPr>
        <w:tblStyle w:val="a"/>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19"/>
        <w:gridCol w:w="2079"/>
      </w:tblGrid>
      <w:tr w:rsidR="00D909E8">
        <w:tc>
          <w:tcPr>
            <w:tcW w:w="801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The following code</w:t>
            </w:r>
          </w:p>
        </w:tc>
        <w:tc>
          <w:tcPr>
            <w:tcW w:w="207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Returns</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PolygonFun.whichQuadrant(</w:t>
            </w:r>
          </w:p>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 xml:space="preserve">    new Coordinate(-8, 10), new Coordinate(15, -6)))</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1</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PolygonFun.whichQuadrant(</w:t>
            </w:r>
          </w:p>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 xml:space="preserve">    new Coordinate(-4, 3), new Coordinate(1, -10)));</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3</w:t>
            </w:r>
          </w:p>
        </w:tc>
      </w:tr>
    </w:tbl>
    <w:p w:rsidR="00D909E8" w:rsidRDefault="00D909E8" w:rsidP="005164AB">
      <w:pPr>
        <w:spacing w:after="0" w:line="240" w:lineRule="auto"/>
        <w:ind w:left="0" w:hanging="2"/>
        <w:rPr>
          <w:sz w:val="24"/>
          <w:szCs w:val="24"/>
        </w:rPr>
      </w:pPr>
    </w:p>
    <w:p w:rsidR="00D909E8" w:rsidRDefault="00D909E8" w:rsidP="005164AB">
      <w:pPr>
        <w:spacing w:after="0" w:line="240" w:lineRule="auto"/>
        <w:ind w:left="0" w:hanging="2"/>
        <w:rPr>
          <w:sz w:val="24"/>
          <w:szCs w:val="24"/>
        </w:rPr>
      </w:pPr>
    </w:p>
    <w:p w:rsidR="00D909E8" w:rsidRDefault="004E149B" w:rsidP="00EE4DCB">
      <w:pPr>
        <w:spacing w:after="120"/>
        <w:ind w:left="0" w:hanging="2"/>
        <w:rPr>
          <w:sz w:val="24"/>
          <w:szCs w:val="24"/>
        </w:rPr>
      </w:pPr>
      <w:r>
        <w:rPr>
          <w:sz w:val="24"/>
          <w:szCs w:val="24"/>
        </w:rPr>
        <w:t>Saw the following problem and decided to make is a programming problem☺.</w:t>
      </w:r>
    </w:p>
    <w:p w:rsidR="00D909E8" w:rsidRDefault="004E149B" w:rsidP="00EE4DCB">
      <w:pPr>
        <w:spacing w:after="120"/>
        <w:ind w:left="0" w:hanging="2"/>
        <w:rPr>
          <w:sz w:val="24"/>
          <w:szCs w:val="24"/>
        </w:rPr>
      </w:pPr>
      <w:r>
        <w:rPr>
          <w:sz w:val="24"/>
          <w:szCs w:val="24"/>
        </w:rPr>
        <w:t xml:space="preserve">Given two regular polygons with a total of 17 interior angles and 53 diagonals, how many sides does each polygon have? </w:t>
      </w:r>
    </w:p>
    <w:p w:rsidR="00D909E8" w:rsidRDefault="004E149B" w:rsidP="005164AB">
      <w:pPr>
        <w:spacing w:after="0"/>
        <w:ind w:left="0" w:hanging="2"/>
        <w:rPr>
          <w:sz w:val="24"/>
          <w:szCs w:val="24"/>
        </w:rPr>
      </w:pPr>
      <w:r>
        <w:rPr>
          <w:sz w:val="24"/>
          <w:szCs w:val="24"/>
        </w:rPr>
        <w:t>The second method is</w:t>
      </w:r>
      <w:r>
        <w:rPr>
          <w:rFonts w:ascii="Courier New" w:eastAsia="Courier New" w:hAnsi="Courier New" w:cs="Courier New"/>
          <w:sz w:val="24"/>
          <w:szCs w:val="24"/>
        </w:rPr>
        <w:t xml:space="preserve"> String </w:t>
      </w:r>
      <w:proofErr w:type="gramStart"/>
      <w:r>
        <w:rPr>
          <w:rFonts w:ascii="Courier New" w:eastAsia="Courier New" w:hAnsi="Courier New" w:cs="Courier New"/>
          <w:sz w:val="24"/>
          <w:szCs w:val="24"/>
        </w:rPr>
        <w:t>getNumberOfSides(</w:t>
      </w:r>
      <w:proofErr w:type="gramEnd"/>
      <w:r>
        <w:rPr>
          <w:rFonts w:ascii="Courier New" w:eastAsia="Courier New" w:hAnsi="Courier New" w:cs="Courier New"/>
          <w:sz w:val="24"/>
          <w:szCs w:val="24"/>
        </w:rPr>
        <w:t>int numAngles, int numDiagonals)</w:t>
      </w:r>
      <w:r>
        <w:rPr>
          <w:sz w:val="24"/>
          <w:szCs w:val="24"/>
        </w:rPr>
        <w:t>.</w:t>
      </w:r>
      <w:r>
        <w:rPr>
          <w:rFonts w:ascii="Courier New" w:eastAsia="Courier New" w:hAnsi="Courier New" w:cs="Courier New"/>
          <w:sz w:val="24"/>
          <w:szCs w:val="24"/>
        </w:rPr>
        <w:t xml:space="preserve"> </w:t>
      </w:r>
      <w:r>
        <w:rPr>
          <w:sz w:val="24"/>
          <w:szCs w:val="24"/>
        </w:rPr>
        <w:t>This method finds the two regular polygons with a total of</w:t>
      </w:r>
      <w:r>
        <w:rPr>
          <w:rFonts w:ascii="Courier New" w:eastAsia="Courier New" w:hAnsi="Courier New" w:cs="Courier New"/>
          <w:sz w:val="24"/>
          <w:szCs w:val="24"/>
        </w:rPr>
        <w:t xml:space="preserve"> numAngles </w:t>
      </w:r>
      <w:r>
        <w:rPr>
          <w:sz w:val="24"/>
          <w:szCs w:val="24"/>
        </w:rPr>
        <w:t>internal angles and a total of</w:t>
      </w:r>
      <w:r>
        <w:rPr>
          <w:rFonts w:ascii="Courier New" w:eastAsia="Courier New" w:hAnsi="Courier New" w:cs="Courier New"/>
          <w:sz w:val="24"/>
          <w:szCs w:val="24"/>
        </w:rPr>
        <w:t xml:space="preserve"> numDiagonals </w:t>
      </w:r>
      <w:r>
        <w:rPr>
          <w:sz w:val="24"/>
          <w:szCs w:val="24"/>
        </w:rPr>
        <w:t>diagonals. And returns a string of the form “num1-num2” where num1 is number of sides of the regular polygon with the fewer number of sides and num2 is the number of sides of the regular polygon with the larger number of sides.</w:t>
      </w:r>
    </w:p>
    <w:p w:rsidR="004E149B" w:rsidRDefault="004E149B" w:rsidP="004E149B">
      <w:pPr>
        <w:spacing w:after="0" w:line="240" w:lineRule="auto"/>
        <w:ind w:left="0" w:hanging="2"/>
        <w:rPr>
          <w:sz w:val="24"/>
          <w:szCs w:val="24"/>
        </w:rPr>
      </w:pPr>
    </w:p>
    <w:p w:rsidR="004E149B" w:rsidRDefault="004E149B" w:rsidP="004E149B">
      <w:pPr>
        <w:spacing w:after="0" w:line="240" w:lineRule="auto"/>
        <w:ind w:left="0" w:hanging="2"/>
        <w:rPr>
          <w:sz w:val="24"/>
          <w:szCs w:val="24"/>
        </w:rPr>
      </w:pPr>
      <w:r>
        <w:rPr>
          <w:sz w:val="24"/>
          <w:szCs w:val="24"/>
        </w:rPr>
        <w:t>Recall:   A polygon does not have any curved surface. A polygon should have at least three sides. Each side of the line segment must intersect with another line segment only at its endpoint.</w:t>
      </w:r>
    </w:p>
    <w:p w:rsidR="004E149B" w:rsidRDefault="004E149B" w:rsidP="004E149B">
      <w:pPr>
        <w:spacing w:after="0" w:line="240" w:lineRule="auto"/>
        <w:ind w:left="0" w:hanging="2"/>
        <w:rPr>
          <w:sz w:val="24"/>
          <w:szCs w:val="24"/>
        </w:rPr>
      </w:pPr>
    </w:p>
    <w:p w:rsidR="004E149B" w:rsidRDefault="004E149B" w:rsidP="004E149B">
      <w:pPr>
        <w:spacing w:after="0" w:line="240" w:lineRule="auto"/>
        <w:ind w:left="0" w:hanging="2"/>
        <w:rPr>
          <w:sz w:val="24"/>
          <w:szCs w:val="24"/>
        </w:rPr>
      </w:pPr>
      <w:r>
        <w:rPr>
          <w:sz w:val="24"/>
          <w:szCs w:val="24"/>
        </w:rPr>
        <w:t>The following images are examples of polygons. The star is NOT convex, all others are convex</w:t>
      </w:r>
    </w:p>
    <w:p w:rsidR="004E149B" w:rsidRDefault="004E149B" w:rsidP="004E149B">
      <w:pPr>
        <w:spacing w:after="0" w:line="240" w:lineRule="auto"/>
        <w:ind w:left="0" w:hanging="2"/>
      </w:pPr>
      <w:r>
        <w:rPr>
          <w:noProof/>
        </w:rPr>
        <w:drawing>
          <wp:inline distT="114300" distB="114300" distL="114300" distR="114300">
            <wp:extent cx="5961888" cy="958237"/>
            <wp:effectExtent l="19050" t="0" r="762"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5958709" cy="957726"/>
                    </a:xfrm>
                    <a:prstGeom prst="rect">
                      <a:avLst/>
                    </a:prstGeom>
                    <a:ln/>
                  </pic:spPr>
                </pic:pic>
              </a:graphicData>
            </a:graphic>
          </wp:inline>
        </w:drawing>
      </w:r>
    </w:p>
    <w:p w:rsidR="00D909E8" w:rsidRDefault="004E149B" w:rsidP="005164AB">
      <w:pPr>
        <w:ind w:left="0" w:hanging="2"/>
        <w:rPr>
          <w:sz w:val="24"/>
          <w:szCs w:val="24"/>
        </w:rPr>
      </w:pPr>
      <w:r>
        <w:rPr>
          <w:sz w:val="24"/>
          <w:szCs w:val="24"/>
        </w:rPr>
        <w:t xml:space="preserve">Recall that the number of diagonals in a polygon = </w:t>
      </w:r>
      <w:proofErr w:type="gramStart"/>
      <w:r>
        <w:rPr>
          <w:sz w:val="24"/>
          <w:szCs w:val="24"/>
        </w:rPr>
        <w:t>n(</w:t>
      </w:r>
      <w:proofErr w:type="gramEnd"/>
      <w:r>
        <w:rPr>
          <w:sz w:val="24"/>
          <w:szCs w:val="24"/>
        </w:rPr>
        <w:t>n-3)/2, where n is the number of polygon sides.</w:t>
      </w:r>
    </w:p>
    <w:p w:rsidR="00D909E8" w:rsidRDefault="004E149B" w:rsidP="005164AB">
      <w:pPr>
        <w:spacing w:after="0" w:line="240" w:lineRule="auto"/>
        <w:ind w:left="0" w:hanging="2"/>
        <w:rPr>
          <w:sz w:val="24"/>
          <w:szCs w:val="24"/>
        </w:rPr>
      </w:pPr>
      <w:r>
        <w:rPr>
          <w:sz w:val="24"/>
          <w:szCs w:val="24"/>
        </w:rPr>
        <w:lastRenderedPageBreak/>
        <w:t>The following code shows the results of the</w:t>
      </w:r>
      <w:r>
        <w:rPr>
          <w:rFonts w:ascii="Courier New" w:eastAsia="Courier New" w:hAnsi="Courier New" w:cs="Courier New"/>
          <w:sz w:val="24"/>
          <w:szCs w:val="24"/>
        </w:rPr>
        <w:t xml:space="preserve"> getNumberOfSides</w:t>
      </w:r>
      <w:r>
        <w:rPr>
          <w:sz w:val="24"/>
          <w:szCs w:val="24"/>
        </w:rPr>
        <w:t xml:space="preserve"> method.</w:t>
      </w:r>
    </w:p>
    <w:tbl>
      <w:tblPr>
        <w:tblStyle w:val="a0"/>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19"/>
        <w:gridCol w:w="2079"/>
      </w:tblGrid>
      <w:tr w:rsidR="00D909E8">
        <w:tc>
          <w:tcPr>
            <w:tcW w:w="801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The following code</w:t>
            </w:r>
          </w:p>
        </w:tc>
        <w:tc>
          <w:tcPr>
            <w:tcW w:w="207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Returns</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PolygonFun.getNumberOfSides(17, 53);</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"6-11"</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ind w:left="0" w:hanging="2"/>
              <w:rPr>
                <w:rFonts w:ascii="Courier New" w:eastAsia="Courier New" w:hAnsi="Courier New" w:cs="Courier New"/>
                <w:sz w:val="24"/>
                <w:szCs w:val="24"/>
              </w:rPr>
            </w:pPr>
            <w:r>
              <w:rPr>
                <w:rFonts w:ascii="Courier New" w:eastAsia="Courier New" w:hAnsi="Courier New" w:cs="Courier New"/>
                <w:sz w:val="24"/>
                <w:szCs w:val="24"/>
              </w:rPr>
              <w:t>PolygonFun.getNumberOfSides(34, 34);</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"7-8"</w:t>
            </w:r>
          </w:p>
        </w:tc>
      </w:tr>
    </w:tbl>
    <w:p w:rsidR="00D909E8" w:rsidRDefault="00D909E8" w:rsidP="005164AB">
      <w:pPr>
        <w:spacing w:after="0" w:line="240" w:lineRule="auto"/>
        <w:ind w:left="0" w:hanging="2"/>
        <w:rPr>
          <w:sz w:val="24"/>
          <w:szCs w:val="24"/>
        </w:rPr>
      </w:pPr>
    </w:p>
    <w:p w:rsidR="0071014B" w:rsidRDefault="004E149B" w:rsidP="005164AB">
      <w:pPr>
        <w:spacing w:after="0" w:line="240" w:lineRule="auto"/>
        <w:ind w:left="0" w:hanging="2"/>
        <w:rPr>
          <w:sz w:val="24"/>
          <w:szCs w:val="24"/>
        </w:rPr>
      </w:pPr>
      <w:r>
        <w:rPr>
          <w:sz w:val="24"/>
          <w:szCs w:val="24"/>
        </w:rPr>
        <w:t>The third method is the</w:t>
      </w:r>
      <w:r>
        <w:rPr>
          <w:rFonts w:ascii="Courier New" w:eastAsia="Courier New" w:hAnsi="Courier New" w:cs="Courier New"/>
          <w:sz w:val="24"/>
          <w:szCs w:val="24"/>
        </w:rPr>
        <w:t xml:space="preserve"> boolean </w:t>
      </w:r>
      <w:proofErr w:type="gramStart"/>
      <w:r>
        <w:rPr>
          <w:rFonts w:ascii="Courier New" w:eastAsia="Courier New" w:hAnsi="Courier New" w:cs="Courier New"/>
          <w:sz w:val="24"/>
          <w:szCs w:val="24"/>
        </w:rPr>
        <w:t>isConvex(</w:t>
      </w:r>
      <w:proofErr w:type="gramEnd"/>
      <w:r>
        <w:rPr>
          <w:rFonts w:ascii="Courier New" w:eastAsia="Courier New" w:hAnsi="Courier New" w:cs="Courier New"/>
          <w:sz w:val="24"/>
          <w:szCs w:val="24"/>
        </w:rPr>
        <w:t xml:space="preserve">Coordinate[] vertices) </w:t>
      </w:r>
      <w:r>
        <w:rPr>
          <w:sz w:val="24"/>
          <w:szCs w:val="24"/>
        </w:rPr>
        <w:t xml:space="preserve"> which returns true if the Polygon determined by the vertices is a convex polygon.</w:t>
      </w:r>
    </w:p>
    <w:p w:rsidR="0071014B" w:rsidRDefault="004E149B" w:rsidP="005164AB">
      <w:pPr>
        <w:spacing w:after="0" w:line="240" w:lineRule="auto"/>
        <w:ind w:left="0" w:hanging="2"/>
        <w:rPr>
          <w:sz w:val="24"/>
          <w:szCs w:val="24"/>
        </w:rPr>
      </w:pPr>
      <w:r>
        <w:rPr>
          <w:sz w:val="24"/>
          <w:szCs w:val="24"/>
        </w:rPr>
        <w:t>According to</w:t>
      </w:r>
      <w:r w:rsidR="0071014B">
        <w:rPr>
          <w:sz w:val="24"/>
          <w:szCs w:val="24"/>
        </w:rPr>
        <w:t>:</w:t>
      </w:r>
    </w:p>
    <w:p w:rsidR="0071014B" w:rsidRDefault="004E149B" w:rsidP="0071014B">
      <w:pPr>
        <w:pStyle w:val="ListParagraph"/>
        <w:numPr>
          <w:ilvl w:val="0"/>
          <w:numId w:val="3"/>
        </w:numPr>
        <w:spacing w:after="0" w:line="240" w:lineRule="auto"/>
        <w:ind w:leftChars="0" w:firstLineChars="0"/>
        <w:rPr>
          <w:sz w:val="24"/>
          <w:szCs w:val="24"/>
        </w:rPr>
      </w:pPr>
      <w:r w:rsidRPr="0071014B">
        <w:rPr>
          <w:sz w:val="24"/>
          <w:szCs w:val="24"/>
        </w:rPr>
        <w:t>Math Open Reference, a polygon is said to be convex if all of its interior angles are less than 180 degrees.</w:t>
      </w:r>
    </w:p>
    <w:p w:rsidR="0071014B" w:rsidRDefault="0071014B" w:rsidP="0071014B">
      <w:pPr>
        <w:pStyle w:val="ListParagraph"/>
        <w:numPr>
          <w:ilvl w:val="0"/>
          <w:numId w:val="3"/>
        </w:numPr>
        <w:spacing w:after="0" w:line="240" w:lineRule="auto"/>
        <w:ind w:leftChars="0" w:firstLineChars="0"/>
        <w:rPr>
          <w:sz w:val="24"/>
          <w:szCs w:val="24"/>
        </w:rPr>
      </w:pPr>
      <w:r>
        <w:rPr>
          <w:sz w:val="24"/>
          <w:szCs w:val="24"/>
        </w:rPr>
        <w:t>byjus.com, a</w:t>
      </w:r>
      <w:r w:rsidRPr="0071014B">
        <w:rPr>
          <w:sz w:val="24"/>
          <w:szCs w:val="24"/>
        </w:rPr>
        <w:t xml:space="preserve"> polygon is called a convex polygon when no line segments between the points, goes inside. The boundaries of the convex polygon do not go inside and all the vertices are pointed outside away from the center. The interior angles of a convex polygon are less than 180°. Regularly, a polygon is firmly convex, if each line segment with two nonadjacent vertices of the polygon is strictly internal to the polygon but on its endpoints.</w:t>
      </w:r>
    </w:p>
    <w:p w:rsidR="00D16B0B" w:rsidRDefault="00D16B0B" w:rsidP="00D16B0B">
      <w:pPr>
        <w:spacing w:after="0" w:line="240" w:lineRule="auto"/>
        <w:ind w:leftChars="0" w:left="0" w:firstLineChars="0" w:firstLine="0"/>
        <w:rPr>
          <w:sz w:val="24"/>
          <w:szCs w:val="24"/>
        </w:rPr>
      </w:pPr>
    </w:p>
    <w:p w:rsidR="004E149B" w:rsidRDefault="004E149B" w:rsidP="004E149B">
      <w:pPr>
        <w:spacing w:after="0" w:line="240" w:lineRule="auto"/>
        <w:ind w:left="0" w:hanging="2"/>
      </w:pPr>
      <w:r>
        <w:t>The following images demonstrate examples of both convex and concave (or non-convex) polygons.</w:t>
      </w:r>
    </w:p>
    <w:p w:rsidR="004E149B" w:rsidRDefault="004E149B" w:rsidP="004E149B">
      <w:pPr>
        <w:spacing w:after="0" w:line="240" w:lineRule="auto"/>
        <w:ind w:left="0" w:hanging="2"/>
      </w:pPr>
    </w:p>
    <w:p w:rsidR="004E149B" w:rsidRDefault="004E149B" w:rsidP="004E149B">
      <w:pPr>
        <w:spacing w:after="0" w:line="240" w:lineRule="auto"/>
        <w:ind w:left="0" w:hanging="2"/>
        <w:jc w:val="center"/>
      </w:pPr>
      <w:r>
        <w:rPr>
          <w:noProof/>
        </w:rPr>
        <w:drawing>
          <wp:inline distT="114300" distB="114300" distL="114300" distR="114300">
            <wp:extent cx="4037991" cy="907084"/>
            <wp:effectExtent l="0" t="0" r="635" b="762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037239" cy="906915"/>
                    </a:xfrm>
                    <a:prstGeom prst="rect">
                      <a:avLst/>
                    </a:prstGeom>
                    <a:ln/>
                  </pic:spPr>
                </pic:pic>
              </a:graphicData>
            </a:graphic>
          </wp:inline>
        </w:drawing>
      </w:r>
    </w:p>
    <w:p w:rsidR="004E149B" w:rsidRDefault="004E149B" w:rsidP="004E149B">
      <w:pPr>
        <w:spacing w:after="0" w:line="240" w:lineRule="auto"/>
        <w:ind w:left="0" w:hanging="2"/>
      </w:pPr>
    </w:p>
    <w:p w:rsidR="004E149B" w:rsidRDefault="004E149B" w:rsidP="004E149B">
      <w:pPr>
        <w:spacing w:after="0" w:line="240" w:lineRule="auto"/>
        <w:ind w:left="0" w:hanging="2"/>
        <w:jc w:val="center"/>
      </w:pPr>
      <w:r>
        <w:rPr>
          <w:noProof/>
        </w:rPr>
        <w:drawing>
          <wp:inline distT="114300" distB="114300" distL="114300" distR="114300">
            <wp:extent cx="3942893" cy="1602028"/>
            <wp:effectExtent l="0" t="0" r="63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3943864" cy="1602423"/>
                    </a:xfrm>
                    <a:prstGeom prst="rect">
                      <a:avLst/>
                    </a:prstGeom>
                    <a:ln/>
                  </pic:spPr>
                </pic:pic>
              </a:graphicData>
            </a:graphic>
          </wp:inline>
        </w:drawing>
      </w:r>
    </w:p>
    <w:p w:rsidR="004E149B" w:rsidRDefault="004E149B" w:rsidP="00D16B0B">
      <w:pPr>
        <w:spacing w:after="0" w:line="240" w:lineRule="auto"/>
        <w:ind w:leftChars="0" w:left="0" w:firstLineChars="0" w:firstLine="0"/>
        <w:rPr>
          <w:sz w:val="24"/>
          <w:szCs w:val="24"/>
        </w:rPr>
      </w:pPr>
    </w:p>
    <w:p w:rsidR="004E149B" w:rsidRDefault="004E149B" w:rsidP="00D16B0B">
      <w:pPr>
        <w:spacing w:after="0" w:line="240" w:lineRule="auto"/>
        <w:ind w:leftChars="0" w:left="0" w:firstLineChars="0" w:firstLine="0"/>
        <w:rPr>
          <w:sz w:val="24"/>
          <w:szCs w:val="24"/>
        </w:rPr>
      </w:pPr>
    </w:p>
    <w:p w:rsidR="00D909E8" w:rsidRPr="00D16B0B" w:rsidRDefault="004E149B" w:rsidP="00D16B0B">
      <w:pPr>
        <w:spacing w:after="0" w:line="240" w:lineRule="auto"/>
        <w:ind w:leftChars="0" w:left="0" w:firstLineChars="0" w:firstLine="0"/>
        <w:rPr>
          <w:sz w:val="24"/>
          <w:szCs w:val="24"/>
        </w:rPr>
      </w:pPr>
      <w:r w:rsidRPr="00D16B0B">
        <w:rPr>
          <w:sz w:val="24"/>
          <w:szCs w:val="24"/>
        </w:rPr>
        <w:t>You might be able to solve this without the following formula, but I used it (sum of interior angles of a polygon with n sides is: (n-2) * 180° or (n-2) * Pi radians).</w:t>
      </w:r>
    </w:p>
    <w:p w:rsidR="004E149B" w:rsidRDefault="004E149B" w:rsidP="005164AB">
      <w:pPr>
        <w:spacing w:after="0" w:line="240" w:lineRule="auto"/>
        <w:ind w:left="0" w:hanging="2"/>
        <w:rPr>
          <w:sz w:val="24"/>
          <w:szCs w:val="24"/>
        </w:rPr>
      </w:pPr>
    </w:p>
    <w:p w:rsidR="00D909E8" w:rsidRDefault="004E149B" w:rsidP="005164AB">
      <w:pPr>
        <w:spacing w:after="0" w:line="240" w:lineRule="auto"/>
        <w:ind w:left="0" w:hanging="2"/>
        <w:rPr>
          <w:sz w:val="24"/>
          <w:szCs w:val="24"/>
        </w:rPr>
      </w:pPr>
      <w:r>
        <w:rPr>
          <w:sz w:val="24"/>
          <w:szCs w:val="24"/>
        </w:rPr>
        <w:t>In solving this problem you may assume</w:t>
      </w:r>
    </w:p>
    <w:p w:rsidR="00D909E8" w:rsidRDefault="004E149B" w:rsidP="005164AB">
      <w:pPr>
        <w:numPr>
          <w:ilvl w:val="0"/>
          <w:numId w:val="1"/>
        </w:numPr>
        <w:spacing w:after="0" w:line="240" w:lineRule="auto"/>
        <w:ind w:left="0" w:hanging="2"/>
        <w:rPr>
          <w:sz w:val="24"/>
          <w:szCs w:val="24"/>
        </w:rPr>
      </w:pPr>
      <w:r>
        <w:rPr>
          <w:rFonts w:ascii="Courier New" w:eastAsia="Courier New" w:hAnsi="Courier New" w:cs="Courier New"/>
          <w:sz w:val="24"/>
          <w:szCs w:val="24"/>
        </w:rPr>
        <w:t>vertices.length ==</w:t>
      </w:r>
      <w:r>
        <w:rPr>
          <w:sz w:val="24"/>
          <w:szCs w:val="24"/>
        </w:rPr>
        <w:t xml:space="preserve"> number of vertices of the polygon</w:t>
      </w:r>
    </w:p>
    <w:p w:rsidR="00D909E8" w:rsidRDefault="00D909E8" w:rsidP="005164AB">
      <w:pPr>
        <w:spacing w:after="0" w:line="240" w:lineRule="auto"/>
        <w:ind w:left="0" w:hanging="2"/>
        <w:rPr>
          <w:sz w:val="24"/>
          <w:szCs w:val="24"/>
        </w:rPr>
      </w:pPr>
    </w:p>
    <w:p w:rsidR="00D909E8" w:rsidRDefault="004E149B" w:rsidP="005164AB">
      <w:pPr>
        <w:spacing w:after="0" w:line="240" w:lineRule="auto"/>
        <w:ind w:left="0" w:hanging="2"/>
        <w:rPr>
          <w:sz w:val="24"/>
          <w:szCs w:val="24"/>
        </w:rPr>
      </w:pPr>
      <w:r>
        <w:rPr>
          <w:sz w:val="24"/>
          <w:szCs w:val="24"/>
        </w:rPr>
        <w:t>In addition,</w:t>
      </w:r>
      <w:r>
        <w:rPr>
          <w:rFonts w:ascii="Courier New" w:eastAsia="Courier New" w:hAnsi="Courier New" w:cs="Courier New"/>
          <w:sz w:val="24"/>
          <w:szCs w:val="24"/>
        </w:rPr>
        <w:t xml:space="preserve"> vertices </w:t>
      </w:r>
      <w:r>
        <w:rPr>
          <w:sz w:val="24"/>
          <w:szCs w:val="24"/>
        </w:rPr>
        <w:t>are given in clockwise order,</w:t>
      </w:r>
      <w:r>
        <w:rPr>
          <w:rFonts w:ascii="Courier New" w:eastAsia="Courier New" w:hAnsi="Courier New" w:cs="Courier New"/>
          <w:sz w:val="24"/>
          <w:szCs w:val="24"/>
        </w:rPr>
        <w:t xml:space="preserve"> vertices[m] </w:t>
      </w:r>
      <w:r>
        <w:rPr>
          <w:sz w:val="24"/>
          <w:szCs w:val="24"/>
        </w:rPr>
        <w:t>and</w:t>
      </w: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vertices[</w:t>
      </w:r>
      <w:proofErr w:type="gramEnd"/>
      <w:r>
        <w:rPr>
          <w:rFonts w:ascii="Courier New" w:eastAsia="Courier New" w:hAnsi="Courier New" w:cs="Courier New"/>
          <w:sz w:val="24"/>
          <w:szCs w:val="24"/>
        </w:rPr>
        <w:t xml:space="preserve">m+1] </w:t>
      </w:r>
      <w:r>
        <w:rPr>
          <w:sz w:val="24"/>
          <w:szCs w:val="24"/>
        </w:rPr>
        <w:t>are adjacent. You may assume no three adjacent vertices are collinear.</w:t>
      </w:r>
    </w:p>
    <w:p w:rsidR="00D909E8" w:rsidRDefault="00D909E8" w:rsidP="005164AB">
      <w:pPr>
        <w:spacing w:after="0" w:line="240" w:lineRule="auto"/>
        <w:ind w:left="0" w:hanging="2"/>
        <w:rPr>
          <w:sz w:val="24"/>
          <w:szCs w:val="24"/>
        </w:rPr>
      </w:pPr>
    </w:p>
    <w:p w:rsidR="00D909E8" w:rsidRDefault="004E149B" w:rsidP="005164AB">
      <w:pPr>
        <w:spacing w:after="0" w:line="240" w:lineRule="auto"/>
        <w:ind w:left="0" w:hanging="2"/>
        <w:rPr>
          <w:sz w:val="24"/>
          <w:szCs w:val="24"/>
        </w:rPr>
      </w:pPr>
      <w:r>
        <w:rPr>
          <w:sz w:val="24"/>
          <w:szCs w:val="24"/>
        </w:rPr>
        <w:t>The following code shows the results of the</w:t>
      </w:r>
      <w:r>
        <w:rPr>
          <w:rFonts w:ascii="Courier New" w:eastAsia="Courier New" w:hAnsi="Courier New" w:cs="Courier New"/>
          <w:sz w:val="24"/>
          <w:szCs w:val="24"/>
        </w:rPr>
        <w:t xml:space="preserve"> isConve</w:t>
      </w:r>
      <w:r w:rsidR="005164AB">
        <w:rPr>
          <w:rFonts w:ascii="Courier New" w:eastAsia="Courier New" w:hAnsi="Courier New" w:cs="Courier New"/>
          <w:sz w:val="24"/>
          <w:szCs w:val="24"/>
        </w:rPr>
        <w:t xml:space="preserve">x </w:t>
      </w:r>
      <w:r>
        <w:rPr>
          <w:sz w:val="24"/>
          <w:szCs w:val="24"/>
        </w:rPr>
        <w:t>method.</w:t>
      </w:r>
    </w:p>
    <w:tbl>
      <w:tblPr>
        <w:tblStyle w:val="a1"/>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19"/>
        <w:gridCol w:w="2079"/>
      </w:tblGrid>
      <w:tr w:rsidR="00D909E8">
        <w:tc>
          <w:tcPr>
            <w:tcW w:w="801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The following code</w:t>
            </w:r>
          </w:p>
        </w:tc>
        <w:tc>
          <w:tcPr>
            <w:tcW w:w="207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Returns</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lastRenderedPageBreak/>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Coordinate(0., 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 2.),</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Coordinate(4., 2.),</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 0.)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true</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Coordinate(3., -20.),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 -11.),</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 5.),</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Coordinate(5., 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Coordinate(10., 13.),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Coordinate(15., 7.),</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Coordinate(23., -3.),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Coordinate(18., -19.),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Coordinate(9., -20.)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true</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Coordinate(0., 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 12.),</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Coordinate(5., 5.),</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Coordinate(10., 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Coordinate(11., 1.)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false</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Coordinate(0., 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 12.),</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Coordinate(5., 5.),</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Coordinate(10., 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Coordinate(11., 1.)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false</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 5.),</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Coordinate(5., 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Coordinate(10., 13.),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Coordinate(15., 7.),</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Coordinate(23., -3.),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Coordinate(18., -19.),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Coordinate(9., -20.),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Coordinate(3., -20.),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 -1.)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false</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PolygonFun.isConvex(new Coordinate[] {</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Coordinate(23., -3.),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Coordinate(18., -19.),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Coordinate(9., -20.),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Coordinate(3., -20.),</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Coordinate(2., -1.),</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 5.),</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Coordinate(5., 9.),</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Coordinate(10., 13.),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new</w:t>
            </w:r>
            <w:proofErr w:type="gramEnd"/>
            <w:r>
              <w:rPr>
                <w:rFonts w:ascii="Courier New" w:eastAsia="Courier New" w:hAnsi="Courier New" w:cs="Courier New"/>
                <w:sz w:val="24"/>
                <w:szCs w:val="24"/>
              </w:rPr>
              <w:t xml:space="preserve"> Coordinate(15., 7.) } );</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hd w:val="clear" w:color="auto" w:fill="FFFFFF"/>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false</w:t>
            </w:r>
          </w:p>
        </w:tc>
      </w:tr>
    </w:tbl>
    <w:p w:rsidR="00D909E8" w:rsidRDefault="00D909E8" w:rsidP="005164AB">
      <w:pPr>
        <w:ind w:left="0" w:hanging="2"/>
        <w:rPr>
          <w:sz w:val="24"/>
          <w:szCs w:val="24"/>
        </w:rPr>
      </w:pPr>
    </w:p>
    <w:p w:rsidR="00D909E8" w:rsidRDefault="004E149B" w:rsidP="005164AB">
      <w:pPr>
        <w:tabs>
          <w:tab w:val="left" w:pos="6030"/>
        </w:tabs>
        <w:spacing w:after="0" w:line="240" w:lineRule="auto"/>
        <w:ind w:left="0" w:hanging="2"/>
        <w:rPr>
          <w:rFonts w:ascii="Courier New" w:eastAsia="Courier New" w:hAnsi="Courier New" w:cs="Courier New"/>
          <w:sz w:val="24"/>
          <w:szCs w:val="24"/>
        </w:rPr>
      </w:pPr>
      <w:r>
        <w:rPr>
          <w:sz w:val="24"/>
          <w:szCs w:val="24"/>
        </w:rPr>
        <w:t>The fourth and final method is the</w:t>
      </w:r>
      <w:r>
        <w:rPr>
          <w:rFonts w:ascii="Courier New" w:eastAsia="Courier New" w:hAnsi="Courier New" w:cs="Courier New"/>
          <w:sz w:val="24"/>
          <w:szCs w:val="24"/>
        </w:rPr>
        <w:t xml:space="preserve"> int </w:t>
      </w:r>
      <w:proofErr w:type="gramStart"/>
      <w:r>
        <w:rPr>
          <w:rFonts w:ascii="Courier New" w:eastAsia="Courier New" w:hAnsi="Courier New" w:cs="Courier New"/>
          <w:sz w:val="24"/>
          <w:szCs w:val="24"/>
        </w:rPr>
        <w:t>getNumConvex(</w:t>
      </w:r>
      <w:proofErr w:type="gramEnd"/>
      <w:r>
        <w:rPr>
          <w:rFonts w:ascii="Courier New" w:eastAsia="Courier New" w:hAnsi="Courier New" w:cs="Courier New"/>
          <w:sz w:val="24"/>
          <w:szCs w:val="24"/>
        </w:rPr>
        <w:tab/>
        <w:t>List&lt;Coordinate&gt; v1,</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List&lt;Coordinate&gt; v2,</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List&lt;Coordinate&gt; v3,</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List&lt;Coordinate&gt; v4,</w:t>
      </w: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 xml:space="preserve">                                          List&lt;Coordinate&gt; v5)</w:t>
      </w:r>
    </w:p>
    <w:p w:rsidR="00D909E8" w:rsidRDefault="004E149B" w:rsidP="005164AB">
      <w:pPr>
        <w:spacing w:after="0" w:line="240" w:lineRule="auto"/>
        <w:ind w:left="0" w:hanging="2"/>
        <w:rPr>
          <w:sz w:val="24"/>
          <w:szCs w:val="24"/>
        </w:rPr>
      </w:pPr>
      <w:proofErr w:type="gramStart"/>
      <w:r>
        <w:rPr>
          <w:sz w:val="24"/>
          <w:szCs w:val="24"/>
        </w:rPr>
        <w:t>which</w:t>
      </w:r>
      <w:proofErr w:type="gramEnd"/>
      <w:r>
        <w:rPr>
          <w:sz w:val="24"/>
          <w:szCs w:val="24"/>
        </w:rPr>
        <w:t xml:space="preserve"> returns the number of possible convex polygons that can be formed by picking one vertex from</w:t>
      </w:r>
      <w:r>
        <w:rPr>
          <w:rFonts w:ascii="Courier New" w:eastAsia="Courier New" w:hAnsi="Courier New" w:cs="Courier New"/>
          <w:sz w:val="24"/>
          <w:szCs w:val="24"/>
        </w:rPr>
        <w:t xml:space="preserve"> v1</w:t>
      </w:r>
      <w:r>
        <w:rPr>
          <w:sz w:val="24"/>
          <w:szCs w:val="24"/>
        </w:rPr>
        <w:t>, one vertex from</w:t>
      </w:r>
      <w:r>
        <w:rPr>
          <w:rFonts w:ascii="Courier New" w:eastAsia="Courier New" w:hAnsi="Courier New" w:cs="Courier New"/>
          <w:sz w:val="24"/>
          <w:szCs w:val="24"/>
        </w:rPr>
        <w:t xml:space="preserve"> v2</w:t>
      </w:r>
      <w:r>
        <w:rPr>
          <w:sz w:val="24"/>
          <w:szCs w:val="24"/>
        </w:rPr>
        <w:t>, one vertex from</w:t>
      </w:r>
      <w:r>
        <w:rPr>
          <w:rFonts w:ascii="Courier New" w:eastAsia="Courier New" w:hAnsi="Courier New" w:cs="Courier New"/>
          <w:sz w:val="24"/>
          <w:szCs w:val="24"/>
        </w:rPr>
        <w:t xml:space="preserve"> v3</w:t>
      </w:r>
      <w:r>
        <w:rPr>
          <w:sz w:val="24"/>
          <w:szCs w:val="24"/>
        </w:rPr>
        <w:t>, one vertex from</w:t>
      </w:r>
      <w:r>
        <w:rPr>
          <w:rFonts w:ascii="Courier New" w:eastAsia="Courier New" w:hAnsi="Courier New" w:cs="Courier New"/>
          <w:sz w:val="24"/>
          <w:szCs w:val="24"/>
        </w:rPr>
        <w:t xml:space="preserve"> v4</w:t>
      </w:r>
      <w:r>
        <w:rPr>
          <w:sz w:val="24"/>
          <w:szCs w:val="24"/>
        </w:rPr>
        <w:t>, and one vertex from</w:t>
      </w:r>
      <w:r>
        <w:rPr>
          <w:rFonts w:ascii="Courier New" w:eastAsia="Courier New" w:hAnsi="Courier New" w:cs="Courier New"/>
          <w:sz w:val="24"/>
          <w:szCs w:val="24"/>
        </w:rPr>
        <w:t xml:space="preserve"> v5</w:t>
      </w:r>
      <w:r>
        <w:rPr>
          <w:sz w:val="24"/>
          <w:szCs w:val="24"/>
        </w:rPr>
        <w:t xml:space="preserve">. You may </w:t>
      </w:r>
      <w:r>
        <w:rPr>
          <w:b/>
          <w:sz w:val="24"/>
          <w:szCs w:val="24"/>
          <w:u w:val="single"/>
        </w:rPr>
        <w:t>NOT</w:t>
      </w:r>
      <w:r>
        <w:rPr>
          <w:sz w:val="24"/>
          <w:szCs w:val="24"/>
        </w:rPr>
        <w:t xml:space="preserve"> assume the vertices selected from each list form a polygon. That is, you must test if the 5 vertices form a polygon and you must test if the 5 vertices form a convex polygon.</w:t>
      </w:r>
    </w:p>
    <w:p w:rsidR="00D909E8" w:rsidRDefault="00D909E8" w:rsidP="005164AB">
      <w:pPr>
        <w:spacing w:after="0" w:line="240" w:lineRule="auto"/>
        <w:ind w:left="0" w:hanging="2"/>
        <w:rPr>
          <w:sz w:val="24"/>
          <w:szCs w:val="24"/>
        </w:rPr>
      </w:pPr>
    </w:p>
    <w:p w:rsidR="00D909E8" w:rsidRDefault="004E149B" w:rsidP="005164AB">
      <w:pPr>
        <w:spacing w:after="0" w:line="240" w:lineRule="auto"/>
        <w:ind w:left="0" w:hanging="2"/>
        <w:rPr>
          <w:sz w:val="24"/>
          <w:szCs w:val="24"/>
        </w:rPr>
      </w:pPr>
      <w:r>
        <w:rPr>
          <w:sz w:val="24"/>
          <w:szCs w:val="24"/>
        </w:rPr>
        <w:t>The following code shows the results of the</w:t>
      </w:r>
      <w:r>
        <w:rPr>
          <w:rFonts w:ascii="Courier New" w:eastAsia="Courier New" w:hAnsi="Courier New" w:cs="Courier New"/>
          <w:sz w:val="24"/>
          <w:szCs w:val="24"/>
        </w:rPr>
        <w:t xml:space="preserve"> getNumConvex</w:t>
      </w:r>
      <w:r>
        <w:rPr>
          <w:sz w:val="24"/>
          <w:szCs w:val="24"/>
        </w:rPr>
        <w:t xml:space="preserve"> method.</w:t>
      </w:r>
    </w:p>
    <w:tbl>
      <w:tblPr>
        <w:tblStyle w:val="a2"/>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19"/>
        <w:gridCol w:w="2079"/>
      </w:tblGrid>
      <w:tr w:rsidR="00D909E8">
        <w:tc>
          <w:tcPr>
            <w:tcW w:w="801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The following code</w:t>
            </w:r>
          </w:p>
        </w:tc>
        <w:tc>
          <w:tcPr>
            <w:tcW w:w="2079" w:type="dxa"/>
            <w:tcBorders>
              <w:top w:val="single" w:sz="4" w:space="0" w:color="000000"/>
              <w:left w:val="single" w:sz="4" w:space="0" w:color="000000"/>
              <w:bottom w:val="single" w:sz="4" w:space="0" w:color="000000"/>
              <w:right w:val="single" w:sz="4" w:space="0" w:color="000000"/>
            </w:tcBorders>
          </w:tcPr>
          <w:p w:rsidR="00D909E8" w:rsidRDefault="004E149B" w:rsidP="005164AB">
            <w:pPr>
              <w:spacing w:after="0" w:line="240" w:lineRule="auto"/>
              <w:ind w:left="0" w:hanging="2"/>
              <w:jc w:val="center"/>
              <w:rPr>
                <w:rFonts w:ascii="Courier New" w:eastAsia="Courier New" w:hAnsi="Courier New" w:cs="Courier New"/>
                <w:sz w:val="24"/>
                <w:szCs w:val="24"/>
              </w:rPr>
            </w:pPr>
            <w:r>
              <w:rPr>
                <w:rFonts w:ascii="Courier New" w:eastAsia="Courier New" w:hAnsi="Courier New" w:cs="Courier New"/>
                <w:sz w:val="24"/>
                <w:szCs w:val="24"/>
              </w:rPr>
              <w:t>Returns</w:t>
            </w: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List&lt;Coordinate&gt; v1 = new ArrayList&lt;Coordinate&gt;();</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v1.add(</w:t>
            </w:r>
            <w:proofErr w:type="gramEnd"/>
            <w:r>
              <w:rPr>
                <w:rFonts w:ascii="Courier New" w:eastAsia="Courier New" w:hAnsi="Courier New" w:cs="Courier New"/>
                <w:sz w:val="24"/>
                <w:szCs w:val="24"/>
              </w:rPr>
              <w:t xml:space="preserve"> new Coordinate(0., 0.) );</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v1.add(</w:t>
            </w:r>
            <w:proofErr w:type="gramEnd"/>
            <w:r>
              <w:rPr>
                <w:rFonts w:ascii="Courier New" w:eastAsia="Courier New" w:hAnsi="Courier New" w:cs="Courier New"/>
                <w:sz w:val="24"/>
                <w:szCs w:val="24"/>
              </w:rPr>
              <w:t xml:space="preserve"> new Coordinate(0., 1.) );</w:t>
            </w:r>
          </w:p>
          <w:p w:rsidR="00D909E8" w:rsidRDefault="00D909E8" w:rsidP="005164AB">
            <w:pPr>
              <w:spacing w:after="0" w:line="240" w:lineRule="auto"/>
              <w:ind w:left="0" w:hanging="2"/>
              <w:rPr>
                <w:rFonts w:ascii="Courier New" w:eastAsia="Courier New" w:hAnsi="Courier New" w:cs="Courier New"/>
                <w:sz w:val="24"/>
                <w:szCs w:val="24"/>
              </w:rPr>
            </w:pP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List&lt;Coordinate&gt; v2 = new ArrayList&lt;Coordinate&gt;();</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v2.add(</w:t>
            </w:r>
            <w:proofErr w:type="gramEnd"/>
            <w:r>
              <w:rPr>
                <w:rFonts w:ascii="Courier New" w:eastAsia="Courier New" w:hAnsi="Courier New" w:cs="Courier New"/>
                <w:sz w:val="24"/>
                <w:szCs w:val="24"/>
              </w:rPr>
              <w:t xml:space="preserve"> new Coordinate(2., 2.) );</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v2.add(</w:t>
            </w:r>
            <w:proofErr w:type="gramEnd"/>
            <w:r>
              <w:rPr>
                <w:rFonts w:ascii="Courier New" w:eastAsia="Courier New" w:hAnsi="Courier New" w:cs="Courier New"/>
                <w:sz w:val="24"/>
                <w:szCs w:val="24"/>
              </w:rPr>
              <w:t xml:space="preserve"> new Coordinate(3., 2.) );</w:t>
            </w:r>
          </w:p>
          <w:p w:rsidR="00D909E8" w:rsidRDefault="00D909E8" w:rsidP="005164AB">
            <w:pPr>
              <w:spacing w:after="0" w:line="240" w:lineRule="auto"/>
              <w:ind w:left="0" w:hanging="2"/>
              <w:rPr>
                <w:rFonts w:ascii="Courier New" w:eastAsia="Courier New" w:hAnsi="Courier New" w:cs="Courier New"/>
                <w:sz w:val="24"/>
                <w:szCs w:val="24"/>
              </w:rPr>
            </w:pP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List&lt;Coordinate&gt; v3 = new ArrayList&lt;Coordinate&gt;();</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v3.add(</w:t>
            </w:r>
            <w:proofErr w:type="gramEnd"/>
            <w:r>
              <w:rPr>
                <w:rFonts w:ascii="Courier New" w:eastAsia="Courier New" w:hAnsi="Courier New" w:cs="Courier New"/>
                <w:sz w:val="24"/>
                <w:szCs w:val="24"/>
              </w:rPr>
              <w:t xml:space="preserve"> new Coordinate(4., 1.) );</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v3.add(</w:t>
            </w:r>
            <w:proofErr w:type="gramEnd"/>
            <w:r>
              <w:rPr>
                <w:rFonts w:ascii="Courier New" w:eastAsia="Courier New" w:hAnsi="Courier New" w:cs="Courier New"/>
                <w:sz w:val="24"/>
                <w:szCs w:val="24"/>
              </w:rPr>
              <w:t xml:space="preserve"> new Coordinate(1., 1.) );</w:t>
            </w:r>
          </w:p>
          <w:p w:rsidR="00D909E8" w:rsidRDefault="00D909E8" w:rsidP="005164AB">
            <w:pPr>
              <w:spacing w:after="0" w:line="240" w:lineRule="auto"/>
              <w:ind w:left="0" w:hanging="2"/>
              <w:rPr>
                <w:rFonts w:ascii="Courier New" w:eastAsia="Courier New" w:hAnsi="Courier New" w:cs="Courier New"/>
                <w:sz w:val="24"/>
                <w:szCs w:val="24"/>
              </w:rPr>
            </w:pP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List&lt;Coordinate&gt; v4 = new ArrayList&lt;Coordinate&gt;();</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v4.add(</w:t>
            </w:r>
            <w:proofErr w:type="gramEnd"/>
            <w:r>
              <w:rPr>
                <w:rFonts w:ascii="Courier New" w:eastAsia="Courier New" w:hAnsi="Courier New" w:cs="Courier New"/>
                <w:sz w:val="24"/>
                <w:szCs w:val="24"/>
              </w:rPr>
              <w:t xml:space="preserve"> new Coordinate(3., -3.) );</w:t>
            </w:r>
          </w:p>
          <w:p w:rsidR="00D909E8" w:rsidRDefault="00D909E8" w:rsidP="005164AB">
            <w:pPr>
              <w:spacing w:after="0" w:line="240" w:lineRule="auto"/>
              <w:ind w:left="0" w:hanging="2"/>
              <w:rPr>
                <w:rFonts w:ascii="Courier New" w:eastAsia="Courier New" w:hAnsi="Courier New" w:cs="Courier New"/>
                <w:sz w:val="24"/>
                <w:szCs w:val="24"/>
              </w:rPr>
            </w:pPr>
          </w:p>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List&lt;Coordinate&gt; v5 = new ArrayList&lt;Coordinate&gt;();</w:t>
            </w:r>
          </w:p>
          <w:p w:rsidR="00D909E8" w:rsidRDefault="004E149B" w:rsidP="005164AB">
            <w:pPr>
              <w:spacing w:after="0" w:line="240" w:lineRule="auto"/>
              <w:ind w:left="0" w:hanging="2"/>
              <w:rPr>
                <w:rFonts w:ascii="Courier New" w:eastAsia="Courier New" w:hAnsi="Courier New" w:cs="Courier New"/>
                <w:sz w:val="24"/>
                <w:szCs w:val="24"/>
              </w:rPr>
            </w:pPr>
            <w:proofErr w:type="gramStart"/>
            <w:r>
              <w:rPr>
                <w:rFonts w:ascii="Courier New" w:eastAsia="Courier New" w:hAnsi="Courier New" w:cs="Courier New"/>
                <w:sz w:val="24"/>
                <w:szCs w:val="24"/>
              </w:rPr>
              <w:t>v5.add(</w:t>
            </w:r>
            <w:proofErr w:type="gramEnd"/>
            <w:r>
              <w:rPr>
                <w:rFonts w:ascii="Courier New" w:eastAsia="Courier New" w:hAnsi="Courier New" w:cs="Courier New"/>
                <w:sz w:val="24"/>
                <w:szCs w:val="24"/>
              </w:rPr>
              <w:t xml:space="preserve"> new Coordinate(1., -2.) );</w:t>
            </w:r>
          </w:p>
          <w:p w:rsidR="00D909E8" w:rsidRDefault="00D909E8" w:rsidP="005164AB">
            <w:pPr>
              <w:spacing w:after="0" w:line="240" w:lineRule="auto"/>
              <w:ind w:left="0" w:hanging="2"/>
              <w:rPr>
                <w:rFonts w:ascii="Courier New" w:eastAsia="Courier New" w:hAnsi="Courier New" w:cs="Courier New"/>
                <w:sz w:val="24"/>
                <w:szCs w:val="24"/>
              </w:rPr>
            </w:pP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D909E8" w:rsidP="005164AB">
            <w:pPr>
              <w:shd w:val="clear" w:color="auto" w:fill="FFFFFF"/>
              <w:spacing w:after="0" w:line="240" w:lineRule="auto"/>
              <w:ind w:left="0" w:hanging="2"/>
              <w:rPr>
                <w:rFonts w:ascii="Courier New" w:eastAsia="Courier New" w:hAnsi="Courier New" w:cs="Courier New"/>
                <w:sz w:val="24"/>
                <w:szCs w:val="24"/>
              </w:rPr>
            </w:pPr>
          </w:p>
        </w:tc>
      </w:tr>
      <w:tr w:rsidR="00D909E8">
        <w:trPr>
          <w:trHeight w:val="576"/>
        </w:trPr>
        <w:tc>
          <w:tcPr>
            <w:tcW w:w="801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PolygonFun.getNumConvex(v1, v2, v3, v4, v5)</w:t>
            </w:r>
          </w:p>
        </w:tc>
        <w:tc>
          <w:tcPr>
            <w:tcW w:w="2079" w:type="dxa"/>
            <w:tcBorders>
              <w:top w:val="single" w:sz="4" w:space="0" w:color="000000"/>
              <w:left w:val="single" w:sz="4" w:space="0" w:color="000000"/>
              <w:bottom w:val="single" w:sz="4" w:space="0" w:color="000000"/>
              <w:right w:val="single" w:sz="4" w:space="0" w:color="000000"/>
            </w:tcBorders>
            <w:vAlign w:val="center"/>
          </w:tcPr>
          <w:p w:rsidR="00D909E8" w:rsidRDefault="004E149B" w:rsidP="005164AB">
            <w:pPr>
              <w:spacing w:after="0" w:line="240" w:lineRule="auto"/>
              <w:ind w:left="0" w:hanging="2"/>
              <w:rPr>
                <w:rFonts w:ascii="Courier New" w:eastAsia="Courier New" w:hAnsi="Courier New" w:cs="Courier New"/>
                <w:sz w:val="24"/>
                <w:szCs w:val="24"/>
              </w:rPr>
            </w:pPr>
            <w:r>
              <w:rPr>
                <w:rFonts w:ascii="Courier New" w:eastAsia="Courier New" w:hAnsi="Courier New" w:cs="Courier New"/>
                <w:sz w:val="24"/>
                <w:szCs w:val="24"/>
              </w:rPr>
              <w:t>4</w:t>
            </w:r>
          </w:p>
        </w:tc>
      </w:tr>
    </w:tbl>
    <w:p w:rsidR="00D909E8" w:rsidRDefault="00D909E8" w:rsidP="005164AB">
      <w:pPr>
        <w:spacing w:after="0" w:line="240" w:lineRule="auto"/>
        <w:ind w:left="0" w:hanging="2"/>
        <w:rPr>
          <w:sz w:val="24"/>
          <w:szCs w:val="24"/>
        </w:rPr>
      </w:pPr>
    </w:p>
    <w:p w:rsidR="00D909E8" w:rsidRDefault="004E149B" w:rsidP="005164AB">
      <w:pPr>
        <w:spacing w:after="0" w:line="240" w:lineRule="auto"/>
        <w:ind w:left="0" w:hanging="2"/>
        <w:rPr>
          <w:sz w:val="24"/>
          <w:szCs w:val="24"/>
        </w:rPr>
      </w:pPr>
      <w:r>
        <w:rPr>
          <w:sz w:val="24"/>
          <w:szCs w:val="24"/>
        </w:rPr>
        <w:t>The four convex polygons that can be formed from the given list have the following vertices:</w:t>
      </w:r>
    </w:p>
    <w:p w:rsidR="00D909E8" w:rsidRDefault="004E149B" w:rsidP="005164AB">
      <w:pPr>
        <w:numPr>
          <w:ilvl w:val="0"/>
          <w:numId w:val="2"/>
        </w:numPr>
        <w:spacing w:after="0" w:line="240" w:lineRule="auto"/>
        <w:ind w:left="0" w:hanging="2"/>
        <w:rPr>
          <w:sz w:val="24"/>
          <w:szCs w:val="24"/>
        </w:rPr>
      </w:pPr>
      <w:r>
        <w:rPr>
          <w:sz w:val="24"/>
          <w:szCs w:val="24"/>
        </w:rPr>
        <w:t>(</w:t>
      </w:r>
      <w:proofErr w:type="gramStart"/>
      <w:r>
        <w:rPr>
          <w:sz w:val="24"/>
          <w:szCs w:val="24"/>
        </w:rPr>
        <w:t>0.,</w:t>
      </w:r>
      <w:proofErr w:type="gramEnd"/>
      <w:r>
        <w:rPr>
          <w:sz w:val="24"/>
          <w:szCs w:val="24"/>
        </w:rPr>
        <w:t xml:space="preserve"> 0.), (2., 2.), (4. , 1.), (3., -3.), and (1., -2.)</w:t>
      </w:r>
    </w:p>
    <w:p w:rsidR="00D909E8" w:rsidRDefault="004E149B" w:rsidP="005164AB">
      <w:pPr>
        <w:numPr>
          <w:ilvl w:val="0"/>
          <w:numId w:val="2"/>
        </w:numPr>
        <w:spacing w:after="0" w:line="240" w:lineRule="auto"/>
        <w:ind w:left="0" w:hanging="2"/>
        <w:rPr>
          <w:sz w:val="24"/>
          <w:szCs w:val="24"/>
        </w:rPr>
      </w:pPr>
      <w:r>
        <w:rPr>
          <w:sz w:val="24"/>
          <w:szCs w:val="24"/>
        </w:rPr>
        <w:t>(</w:t>
      </w:r>
      <w:proofErr w:type="gramStart"/>
      <w:r>
        <w:rPr>
          <w:sz w:val="24"/>
          <w:szCs w:val="24"/>
        </w:rPr>
        <w:t>0.,</w:t>
      </w:r>
      <w:proofErr w:type="gramEnd"/>
      <w:r>
        <w:rPr>
          <w:sz w:val="24"/>
          <w:szCs w:val="24"/>
        </w:rPr>
        <w:t xml:space="preserve"> 0.), (3., 2.), (4. , 1.), (3., -3.), and (1., -2.)</w:t>
      </w:r>
    </w:p>
    <w:p w:rsidR="00D909E8" w:rsidRDefault="004E149B" w:rsidP="005164AB">
      <w:pPr>
        <w:numPr>
          <w:ilvl w:val="0"/>
          <w:numId w:val="2"/>
        </w:numPr>
        <w:spacing w:after="0" w:line="240" w:lineRule="auto"/>
        <w:ind w:left="0" w:hanging="2"/>
        <w:rPr>
          <w:sz w:val="24"/>
          <w:szCs w:val="24"/>
        </w:rPr>
      </w:pPr>
      <w:r>
        <w:rPr>
          <w:sz w:val="24"/>
          <w:szCs w:val="24"/>
        </w:rPr>
        <w:t>(</w:t>
      </w:r>
      <w:proofErr w:type="gramStart"/>
      <w:r>
        <w:rPr>
          <w:sz w:val="24"/>
          <w:szCs w:val="24"/>
        </w:rPr>
        <w:t>0.,</w:t>
      </w:r>
      <w:proofErr w:type="gramEnd"/>
      <w:r>
        <w:rPr>
          <w:sz w:val="24"/>
          <w:szCs w:val="24"/>
        </w:rPr>
        <w:t xml:space="preserve"> 1.), (2., 2.), (4. , 1.), (3., -3.), and (1., -2.)</w:t>
      </w:r>
    </w:p>
    <w:p w:rsidR="00D909E8" w:rsidRDefault="004E149B" w:rsidP="005164AB">
      <w:pPr>
        <w:numPr>
          <w:ilvl w:val="0"/>
          <w:numId w:val="2"/>
        </w:numPr>
        <w:spacing w:after="0" w:line="240" w:lineRule="auto"/>
        <w:ind w:left="0" w:hanging="2"/>
        <w:rPr>
          <w:sz w:val="24"/>
          <w:szCs w:val="24"/>
        </w:rPr>
      </w:pPr>
      <w:r>
        <w:rPr>
          <w:sz w:val="24"/>
          <w:szCs w:val="24"/>
        </w:rPr>
        <w:t>(</w:t>
      </w:r>
      <w:proofErr w:type="gramStart"/>
      <w:r>
        <w:rPr>
          <w:sz w:val="24"/>
          <w:szCs w:val="24"/>
        </w:rPr>
        <w:t>0.,</w:t>
      </w:r>
      <w:proofErr w:type="gramEnd"/>
      <w:r>
        <w:rPr>
          <w:sz w:val="24"/>
          <w:szCs w:val="24"/>
        </w:rPr>
        <w:t xml:space="preserve"> 1.), (3., 2.), (4. , 1.), (3., -3.), and (1., -2.)</w:t>
      </w:r>
    </w:p>
    <w:p w:rsidR="00D909E8" w:rsidRDefault="00D909E8" w:rsidP="005164AB">
      <w:pPr>
        <w:spacing w:after="0" w:line="240" w:lineRule="auto"/>
        <w:ind w:left="0" w:hanging="2"/>
        <w:rPr>
          <w:sz w:val="24"/>
          <w:szCs w:val="24"/>
        </w:rPr>
      </w:pPr>
    </w:p>
    <w:sectPr w:rsidR="00D909E8" w:rsidSect="006430FC">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D2D22"/>
    <w:multiLevelType w:val="multilevel"/>
    <w:tmpl w:val="FABA710E"/>
    <w:lvl w:ilvl="0">
      <w:start w:val="1"/>
      <w:numFmt w:val="bullet"/>
      <w:lvlText w:val=""/>
      <w:lvlJc w:val="left"/>
      <w:pPr>
        <w:ind w:left="645" w:hanging="390"/>
      </w:pPr>
      <w:rPr>
        <w:rFonts w:ascii="Symbol" w:hAnsi="Symbol" w:hint="default"/>
        <w:vertAlign w:val="baseline"/>
      </w:rPr>
    </w:lvl>
    <w:lvl w:ilvl="1">
      <w:start w:val="1"/>
      <w:numFmt w:val="bullet"/>
      <w:lvlText w:val="o"/>
      <w:lvlJc w:val="left"/>
      <w:pPr>
        <w:ind w:left="1335" w:hanging="360"/>
      </w:pPr>
      <w:rPr>
        <w:rFonts w:ascii="Courier New" w:eastAsia="Courier New" w:hAnsi="Courier New" w:cs="Courier New"/>
        <w:vertAlign w:val="baseline"/>
      </w:rPr>
    </w:lvl>
    <w:lvl w:ilvl="2">
      <w:start w:val="1"/>
      <w:numFmt w:val="bullet"/>
      <w:lvlText w:val="▪"/>
      <w:lvlJc w:val="left"/>
      <w:pPr>
        <w:ind w:left="2055" w:hanging="360"/>
      </w:pPr>
      <w:rPr>
        <w:rFonts w:ascii="Noto Sans Symbols" w:eastAsia="Noto Sans Symbols" w:hAnsi="Noto Sans Symbols" w:cs="Noto Sans Symbols"/>
        <w:vertAlign w:val="baseline"/>
      </w:rPr>
    </w:lvl>
    <w:lvl w:ilvl="3">
      <w:start w:val="1"/>
      <w:numFmt w:val="bullet"/>
      <w:lvlText w:val="●"/>
      <w:lvlJc w:val="left"/>
      <w:pPr>
        <w:ind w:left="2775" w:hanging="360"/>
      </w:pPr>
      <w:rPr>
        <w:rFonts w:ascii="Noto Sans Symbols" w:eastAsia="Noto Sans Symbols" w:hAnsi="Noto Sans Symbols" w:cs="Noto Sans Symbols"/>
        <w:vertAlign w:val="baseline"/>
      </w:rPr>
    </w:lvl>
    <w:lvl w:ilvl="4">
      <w:start w:val="1"/>
      <w:numFmt w:val="bullet"/>
      <w:lvlText w:val="o"/>
      <w:lvlJc w:val="left"/>
      <w:pPr>
        <w:ind w:left="3495" w:hanging="360"/>
      </w:pPr>
      <w:rPr>
        <w:rFonts w:ascii="Courier New" w:eastAsia="Courier New" w:hAnsi="Courier New" w:cs="Courier New"/>
        <w:vertAlign w:val="baseline"/>
      </w:rPr>
    </w:lvl>
    <w:lvl w:ilvl="5">
      <w:start w:val="1"/>
      <w:numFmt w:val="bullet"/>
      <w:lvlText w:val="▪"/>
      <w:lvlJc w:val="left"/>
      <w:pPr>
        <w:ind w:left="4215" w:hanging="360"/>
      </w:pPr>
      <w:rPr>
        <w:rFonts w:ascii="Noto Sans Symbols" w:eastAsia="Noto Sans Symbols" w:hAnsi="Noto Sans Symbols" w:cs="Noto Sans Symbols"/>
        <w:vertAlign w:val="baseline"/>
      </w:rPr>
    </w:lvl>
    <w:lvl w:ilvl="6">
      <w:start w:val="1"/>
      <w:numFmt w:val="bullet"/>
      <w:lvlText w:val="●"/>
      <w:lvlJc w:val="left"/>
      <w:pPr>
        <w:ind w:left="4935" w:hanging="360"/>
      </w:pPr>
      <w:rPr>
        <w:rFonts w:ascii="Noto Sans Symbols" w:eastAsia="Noto Sans Symbols" w:hAnsi="Noto Sans Symbols" w:cs="Noto Sans Symbols"/>
        <w:vertAlign w:val="baseline"/>
      </w:rPr>
    </w:lvl>
    <w:lvl w:ilvl="7">
      <w:start w:val="1"/>
      <w:numFmt w:val="bullet"/>
      <w:lvlText w:val="o"/>
      <w:lvlJc w:val="left"/>
      <w:pPr>
        <w:ind w:left="5655" w:hanging="360"/>
      </w:pPr>
      <w:rPr>
        <w:rFonts w:ascii="Courier New" w:eastAsia="Courier New" w:hAnsi="Courier New" w:cs="Courier New"/>
        <w:vertAlign w:val="baseline"/>
      </w:rPr>
    </w:lvl>
    <w:lvl w:ilvl="8">
      <w:start w:val="1"/>
      <w:numFmt w:val="bullet"/>
      <w:lvlText w:val="▪"/>
      <w:lvlJc w:val="left"/>
      <w:pPr>
        <w:ind w:left="6375" w:hanging="360"/>
      </w:pPr>
      <w:rPr>
        <w:rFonts w:ascii="Noto Sans Symbols" w:eastAsia="Noto Sans Symbols" w:hAnsi="Noto Sans Symbols" w:cs="Noto Sans Symbols"/>
        <w:vertAlign w:val="baseline"/>
      </w:rPr>
    </w:lvl>
  </w:abstractNum>
  <w:abstractNum w:abstractNumId="1">
    <w:nsid w:val="47F952FE"/>
    <w:multiLevelType w:val="multilevel"/>
    <w:tmpl w:val="2E0499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760B5A6F"/>
    <w:multiLevelType w:val="multilevel"/>
    <w:tmpl w:val="FABA710E"/>
    <w:lvl w:ilvl="0">
      <w:start w:val="1"/>
      <w:numFmt w:val="bullet"/>
      <w:lvlText w:val=""/>
      <w:lvlJc w:val="left"/>
      <w:pPr>
        <w:ind w:left="645" w:hanging="390"/>
      </w:pPr>
      <w:rPr>
        <w:rFonts w:ascii="Symbol" w:hAnsi="Symbol" w:hint="default"/>
        <w:vertAlign w:val="baseline"/>
      </w:rPr>
    </w:lvl>
    <w:lvl w:ilvl="1">
      <w:start w:val="1"/>
      <w:numFmt w:val="bullet"/>
      <w:lvlText w:val="o"/>
      <w:lvlJc w:val="left"/>
      <w:pPr>
        <w:ind w:left="1335" w:hanging="360"/>
      </w:pPr>
      <w:rPr>
        <w:rFonts w:ascii="Courier New" w:eastAsia="Courier New" w:hAnsi="Courier New" w:cs="Courier New"/>
        <w:vertAlign w:val="baseline"/>
      </w:rPr>
    </w:lvl>
    <w:lvl w:ilvl="2">
      <w:start w:val="1"/>
      <w:numFmt w:val="bullet"/>
      <w:lvlText w:val="▪"/>
      <w:lvlJc w:val="left"/>
      <w:pPr>
        <w:ind w:left="2055" w:hanging="360"/>
      </w:pPr>
      <w:rPr>
        <w:rFonts w:ascii="Noto Sans Symbols" w:eastAsia="Noto Sans Symbols" w:hAnsi="Noto Sans Symbols" w:cs="Noto Sans Symbols"/>
        <w:vertAlign w:val="baseline"/>
      </w:rPr>
    </w:lvl>
    <w:lvl w:ilvl="3">
      <w:start w:val="1"/>
      <w:numFmt w:val="bullet"/>
      <w:lvlText w:val="●"/>
      <w:lvlJc w:val="left"/>
      <w:pPr>
        <w:ind w:left="2775" w:hanging="360"/>
      </w:pPr>
      <w:rPr>
        <w:rFonts w:ascii="Noto Sans Symbols" w:eastAsia="Noto Sans Symbols" w:hAnsi="Noto Sans Symbols" w:cs="Noto Sans Symbols"/>
        <w:vertAlign w:val="baseline"/>
      </w:rPr>
    </w:lvl>
    <w:lvl w:ilvl="4">
      <w:start w:val="1"/>
      <w:numFmt w:val="bullet"/>
      <w:lvlText w:val="o"/>
      <w:lvlJc w:val="left"/>
      <w:pPr>
        <w:ind w:left="3495" w:hanging="360"/>
      </w:pPr>
      <w:rPr>
        <w:rFonts w:ascii="Courier New" w:eastAsia="Courier New" w:hAnsi="Courier New" w:cs="Courier New"/>
        <w:vertAlign w:val="baseline"/>
      </w:rPr>
    </w:lvl>
    <w:lvl w:ilvl="5">
      <w:start w:val="1"/>
      <w:numFmt w:val="bullet"/>
      <w:lvlText w:val="▪"/>
      <w:lvlJc w:val="left"/>
      <w:pPr>
        <w:ind w:left="4215" w:hanging="360"/>
      </w:pPr>
      <w:rPr>
        <w:rFonts w:ascii="Noto Sans Symbols" w:eastAsia="Noto Sans Symbols" w:hAnsi="Noto Sans Symbols" w:cs="Noto Sans Symbols"/>
        <w:vertAlign w:val="baseline"/>
      </w:rPr>
    </w:lvl>
    <w:lvl w:ilvl="6">
      <w:start w:val="1"/>
      <w:numFmt w:val="bullet"/>
      <w:lvlText w:val="●"/>
      <w:lvlJc w:val="left"/>
      <w:pPr>
        <w:ind w:left="4935" w:hanging="360"/>
      </w:pPr>
      <w:rPr>
        <w:rFonts w:ascii="Noto Sans Symbols" w:eastAsia="Noto Sans Symbols" w:hAnsi="Noto Sans Symbols" w:cs="Noto Sans Symbols"/>
        <w:vertAlign w:val="baseline"/>
      </w:rPr>
    </w:lvl>
    <w:lvl w:ilvl="7">
      <w:start w:val="1"/>
      <w:numFmt w:val="bullet"/>
      <w:lvlText w:val="o"/>
      <w:lvlJc w:val="left"/>
      <w:pPr>
        <w:ind w:left="5655" w:hanging="360"/>
      </w:pPr>
      <w:rPr>
        <w:rFonts w:ascii="Courier New" w:eastAsia="Courier New" w:hAnsi="Courier New" w:cs="Courier New"/>
        <w:vertAlign w:val="baseline"/>
      </w:rPr>
    </w:lvl>
    <w:lvl w:ilvl="8">
      <w:start w:val="1"/>
      <w:numFmt w:val="bullet"/>
      <w:lvlText w:val="▪"/>
      <w:lvlJc w:val="left"/>
      <w:pPr>
        <w:ind w:left="6375"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909E8"/>
    <w:rsid w:val="004E149B"/>
    <w:rsid w:val="005164AB"/>
    <w:rsid w:val="006430FC"/>
    <w:rsid w:val="0071014B"/>
    <w:rsid w:val="007A6168"/>
    <w:rsid w:val="009D375F"/>
    <w:rsid w:val="00D16B0B"/>
    <w:rsid w:val="00D909E8"/>
    <w:rsid w:val="00EE4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30FC"/>
    <w:pPr>
      <w:suppressAutoHyphens/>
      <w:ind w:leftChars="-1" w:left="-1" w:hangingChars="1" w:hanging="1"/>
      <w:textDirection w:val="btLr"/>
      <w:textAlignment w:val="top"/>
      <w:outlineLvl w:val="0"/>
    </w:pPr>
    <w:rPr>
      <w:position w:val="-1"/>
    </w:rPr>
  </w:style>
  <w:style w:type="paragraph" w:styleId="Heading1">
    <w:name w:val="heading 1"/>
    <w:basedOn w:val="Normal"/>
    <w:next w:val="Normal"/>
    <w:rsid w:val="006430FC"/>
    <w:pPr>
      <w:keepNext/>
      <w:keepLines/>
      <w:spacing w:before="480" w:after="120"/>
    </w:pPr>
    <w:rPr>
      <w:b/>
      <w:sz w:val="48"/>
      <w:szCs w:val="48"/>
    </w:rPr>
  </w:style>
  <w:style w:type="paragraph" w:styleId="Heading2">
    <w:name w:val="heading 2"/>
    <w:basedOn w:val="Normal"/>
    <w:next w:val="Normal"/>
    <w:rsid w:val="006430FC"/>
    <w:pPr>
      <w:keepNext/>
      <w:keepLines/>
      <w:spacing w:before="360" w:after="80"/>
      <w:outlineLvl w:val="1"/>
    </w:pPr>
    <w:rPr>
      <w:b/>
      <w:sz w:val="36"/>
      <w:szCs w:val="36"/>
    </w:rPr>
  </w:style>
  <w:style w:type="paragraph" w:styleId="Heading3">
    <w:name w:val="heading 3"/>
    <w:basedOn w:val="Normal"/>
    <w:next w:val="Normal"/>
    <w:rsid w:val="006430FC"/>
    <w:pPr>
      <w:keepNext/>
      <w:keepLines/>
      <w:spacing w:before="280" w:after="80"/>
      <w:outlineLvl w:val="2"/>
    </w:pPr>
    <w:rPr>
      <w:b/>
      <w:sz w:val="28"/>
      <w:szCs w:val="28"/>
    </w:rPr>
  </w:style>
  <w:style w:type="paragraph" w:styleId="Heading4">
    <w:name w:val="heading 4"/>
    <w:basedOn w:val="Normal"/>
    <w:next w:val="Normal"/>
    <w:rsid w:val="006430FC"/>
    <w:pPr>
      <w:keepNext/>
      <w:keepLines/>
      <w:spacing w:before="240" w:after="40"/>
      <w:outlineLvl w:val="3"/>
    </w:pPr>
    <w:rPr>
      <w:b/>
      <w:sz w:val="24"/>
      <w:szCs w:val="24"/>
    </w:rPr>
  </w:style>
  <w:style w:type="paragraph" w:styleId="Heading5">
    <w:name w:val="heading 5"/>
    <w:basedOn w:val="Normal"/>
    <w:next w:val="Normal"/>
    <w:rsid w:val="006430FC"/>
    <w:pPr>
      <w:keepNext/>
      <w:keepLines/>
      <w:spacing w:before="220" w:after="40"/>
      <w:outlineLvl w:val="4"/>
    </w:pPr>
    <w:rPr>
      <w:b/>
    </w:rPr>
  </w:style>
  <w:style w:type="paragraph" w:styleId="Heading6">
    <w:name w:val="heading 6"/>
    <w:basedOn w:val="Normal"/>
    <w:next w:val="Normal"/>
    <w:rsid w:val="006430F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430FC"/>
    <w:pPr>
      <w:keepNext/>
      <w:keepLines/>
      <w:spacing w:before="480" w:after="120"/>
    </w:pPr>
    <w:rPr>
      <w:b/>
      <w:sz w:val="72"/>
      <w:szCs w:val="72"/>
    </w:rPr>
  </w:style>
  <w:style w:type="character" w:styleId="Hyperlink">
    <w:name w:val="Hyperlink"/>
    <w:qFormat/>
    <w:rsid w:val="006430FC"/>
    <w:rPr>
      <w:color w:val="0000FF"/>
      <w:w w:val="100"/>
      <w:position w:val="-1"/>
      <w:u w:val="single"/>
      <w:effect w:val="none"/>
      <w:vertAlign w:val="baseline"/>
      <w:cs w:val="0"/>
      <w:em w:val="none"/>
    </w:rPr>
  </w:style>
  <w:style w:type="paragraph" w:styleId="HTMLPreformatted">
    <w:name w:val="HTML Preformatted"/>
    <w:basedOn w:val="Normal"/>
    <w:qFormat/>
    <w:rsid w:val="0064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rsid w:val="006430FC"/>
    <w:rPr>
      <w:rFonts w:ascii="Courier New" w:eastAsia="Times New Roman" w:hAnsi="Courier New" w:cs="Courier New"/>
      <w:w w:val="100"/>
      <w:position w:val="-1"/>
      <w:effect w:val="none"/>
      <w:vertAlign w:val="baseline"/>
      <w:cs w:val="0"/>
      <w:em w:val="none"/>
    </w:rPr>
  </w:style>
  <w:style w:type="character" w:styleId="HTMLCode">
    <w:name w:val="HTML Code"/>
    <w:qFormat/>
    <w:rsid w:val="006430FC"/>
    <w:rPr>
      <w:rFonts w:ascii="Courier New" w:eastAsia="Times New Roman" w:hAnsi="Courier New" w:cs="Courier New"/>
      <w:w w:val="100"/>
      <w:position w:val="-1"/>
      <w:sz w:val="20"/>
      <w:szCs w:val="20"/>
      <w:effect w:val="none"/>
      <w:vertAlign w:val="baseline"/>
      <w:cs w:val="0"/>
      <w:em w:val="none"/>
    </w:rPr>
  </w:style>
  <w:style w:type="paragraph" w:styleId="NormalWeb">
    <w:name w:val="Normal (Web)"/>
    <w:basedOn w:val="Normal"/>
    <w:qFormat/>
    <w:rsid w:val="006430FC"/>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qFormat/>
    <w:rsid w:val="006430FC"/>
    <w:pPr>
      <w:spacing w:after="0" w:line="240" w:lineRule="auto"/>
    </w:pPr>
    <w:rPr>
      <w:rFonts w:ascii="Tahoma" w:hAnsi="Tahoma" w:cs="Tahoma"/>
      <w:sz w:val="16"/>
      <w:szCs w:val="16"/>
    </w:rPr>
  </w:style>
  <w:style w:type="character" w:customStyle="1" w:styleId="BalloonTextChar">
    <w:name w:val="Balloon Text Char"/>
    <w:rsid w:val="006430FC"/>
    <w:rPr>
      <w:rFonts w:ascii="Tahoma" w:hAnsi="Tahoma" w:cs="Tahoma"/>
      <w:w w:val="100"/>
      <w:position w:val="-1"/>
      <w:sz w:val="16"/>
      <w:szCs w:val="16"/>
      <w:effect w:val="none"/>
      <w:vertAlign w:val="baseline"/>
      <w:cs w:val="0"/>
      <w:em w:val="none"/>
    </w:rPr>
  </w:style>
  <w:style w:type="paragraph" w:styleId="Subtitle">
    <w:name w:val="Subtitle"/>
    <w:basedOn w:val="Normal"/>
    <w:next w:val="Normal"/>
    <w:rsid w:val="006430FC"/>
    <w:pPr>
      <w:keepNext/>
      <w:keepLines/>
      <w:spacing w:before="360" w:after="80"/>
    </w:pPr>
    <w:rPr>
      <w:rFonts w:ascii="Georgia" w:eastAsia="Georgia" w:hAnsi="Georgia" w:cs="Georgia"/>
      <w:i/>
      <w:color w:val="666666"/>
      <w:sz w:val="48"/>
      <w:szCs w:val="48"/>
    </w:rPr>
  </w:style>
  <w:style w:type="table" w:customStyle="1" w:styleId="a">
    <w:basedOn w:val="TableNormal"/>
    <w:rsid w:val="006430F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430FC"/>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430FC"/>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430FC"/>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101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0000FF"/>
      <w:w w:val="100"/>
      <w:position w:val="-1"/>
      <w:u w:val="single"/>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71014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co+YF0vQsiaDEw2vMXNLC54T1A==">AMUW2mXZfpAdUC5gJmdPudxRch5APpZT1eiRayAceScCkbcpFkQnO1Bc5jDVJyDGmoye+4kRVZ6ObvZYkpoFu0fizcuLkS8VF91E4JRW769q7uxlPumfkJ0=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Allen</cp:lastModifiedBy>
  <cp:revision>8</cp:revision>
  <cp:lastPrinted>2023-02-22T14:45:00Z</cp:lastPrinted>
  <dcterms:created xsi:type="dcterms:W3CDTF">2020-06-03T03:26:00Z</dcterms:created>
  <dcterms:modified xsi:type="dcterms:W3CDTF">2023-02-23T04:07:00Z</dcterms:modified>
</cp:coreProperties>
</file>