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Whiteboard Challenges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did some whiteboard challenges with Jonesy and we did the leetcode Two Sum problem and Reversing a String. I haven’t done too many whiteboard challenges so I wasn’t 100% confident. I noticed right away that I wasn’t giving myself the time to think through the equation like a human before coding. That is something I want to work on because I know that If I take it step by step I can most likely be more successful with the coding challenges. I got both of them but it wasn’t until I stopped to think about the problem step by step.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5 Questions For an Interviewer</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attributes does a person need to have in this role in order to be really successful?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Are there opportunities for both personal development and professional development at this company?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is your favorite part about working at this company?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makes this company unique compared to others that it is competing against?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are the performance expectations for this position over the first 12 months?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Prepping for an Interview</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have personally been thinking about the steps that I can take in order to give myself the best chance at landing a job. I have been through a couple interviews for jobs but nothing compared to what It will be like trying to land a software developer job. This is why I plan on including in the plan I’ve made for after graduating a time space during my day for practicing interview questions, researching companies I am applying to, and working on leetcode questions. I will already be working on projects but I know in order to stand out as a candidate in this field I need to work really hard. I will look up the most common interview questions and come up with my star responses for them and practice them over and over in order to not be caught off guard in an interview. I will also work on 1 - 2 Leetcode questions a day in order to prepare for whiteboard challenges. I know that I may not get the ones I practiced in my interviews but It will give me a better foundation for solving the problems. </w:t>
        <w:br w:type="textWrapping"/>
      </w:r>
    </w:p>
    <w:p w:rsidR="00000000" w:rsidDel="00000000" w:rsidP="00000000" w:rsidRDefault="00000000" w:rsidRPr="00000000" w14:paraId="00000010">
      <w:pPr>
        <w:rPr>
          <w:b w:val="1"/>
          <w:u w:val="single"/>
        </w:rPr>
      </w:pPr>
      <w:r w:rsidDel="00000000" w:rsidR="00000000" w:rsidRPr="00000000">
        <w:rPr>
          <w:b w:val="1"/>
          <w:u w:val="single"/>
          <w:rtl w:val="0"/>
        </w:rPr>
        <w:t xml:space="preserve">Elevator Pitch</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Hey there, my name is Dallen Pyrah. I’m a software developer with a passion for creating applications that can help change peoples lives for the better. I’m experienced with building full stack applications and have a talent for design stemming from modern UX and UI concepts. I’ve built out an application with a team of other developers that helps users organize all their documents and information about their car as well as making it easier to sell. We saw a problem in an industry and came up with a solution that we believe people will use in order to make their lives easier. Another application I am currently working on is a virtual assistant for developers to help with their workflow. I realized there were certain parts about the job that haven’t been automated yet but had the potential to be with a simple voice command. This includes starting up projects with pre-built templates, installing packages, error handling help, with the ability to ask questions about a variety of development topics providing in-depth descriptions. It is like having a developer with you at all times helping you when you get stuck.  This can be implemented into the workflows of any company tailoring to their needs. It is still in development but it has the potential to help developers around the world get past roadblocks and improve efficiency. With my experience in full stack development and creating applications that help fulfill people's needs I believe I can offer a variety of skills in order to help maximize the potential of your company. I want to become part of a team that has a passion for helping, create applications that are on the cutting edge of technology and learn from the best in order to help me grow personally and professionally.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