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70" w:name="Xf496328ecfa2ca1568c38aab70fb836dc89b577"/>
    <w:p>
      <w:pPr>
        <w:pStyle w:val="Heading1"/>
      </w:pPr>
      <w:r>
        <w:t xml:space="preserve">📚 Video Analytics Project - Navigation Guide</w:t>
      </w:r>
    </w:p>
    <w:p>
      <w:pPr>
        <w:pStyle w:val="BlockText"/>
      </w:pPr>
      <w:r>
        <w:rPr>
          <w:b/>
          <w:bCs/>
        </w:rPr>
        <w:t xml:space="preserve">Your Role-Based Guide to Video Analytics Documentation</w:t>
      </w:r>
    </w:p>
    <w:p>
      <w:pPr>
        <w:pStyle w:val="FirstParagraph"/>
      </w:pPr>
      <w:r>
        <w:t xml:space="preserve">Welcome! This repository is organized to support every role in the Scrum team - from executives to developers. Find your role below and follow the recommended reading path.</w:t>
      </w:r>
    </w:p>
    <w:p>
      <w:r>
        <w:pict>
          <v:rect style="width:0;height:1.5pt" o:hralign="center" o:hrstd="t" o:hr="t"/>
        </w:pict>
      </w:r>
    </w:p>
    <w:bookmarkStart w:id="26" w:name="quick-navigation-by-role"/>
    <w:p>
      <w:pPr>
        <w:pStyle w:val="Heading2"/>
      </w:pPr>
      <w:r>
        <w:t xml:space="preserve">🎯 Quick Navigation by Role</w:t>
      </w:r>
    </w:p>
    <w:bookmarkStart w:id="10" w:name="executive-senior-stakeholder"/>
    <w:p>
      <w:pPr>
        <w:pStyle w:val="Heading3"/>
      </w:pPr>
      <w:r>
        <w:t xml:space="preserve">👔</w:t>
      </w:r>
      <w:r>
        <w:t xml:space="preserve"> </w:t>
      </w:r>
      <w:r>
        <w:rPr>
          <w:b/>
          <w:bCs/>
        </w:rPr>
        <w:t xml:space="preserve">Executive / Senior Stakeholder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Understand business value, ROI, and strategic direction</w:t>
      </w:r>
    </w:p>
    <w:p>
      <w:pPr>
        <w:pStyle w:val="BodyText"/>
      </w:pPr>
      <w:r>
        <w:rPr>
          <w:b/>
          <w:bCs/>
        </w:rPr>
        <w:t xml:space="preserve">Start Here:</w:t>
      </w:r>
      <w:r>
        <w:t xml:space="preserve"> </w:t>
      </w:r>
      <w:r>
        <w:t xml:space="preserve">1. 📊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rPr>
          <w:i/>
          <w:iCs/>
        </w:rPr>
        <w:t xml:space="preserve">(10 minutes)</w:t>
      </w:r>
      <w:r>
        <w:t xml:space="preserve"> </w:t>
      </w:r>
      <w:r>
        <w:t xml:space="preserve">- Problem statement &amp; solution</w:t>
      </w:r>
      <w:r>
        <w:t xml:space="preserve"> </w:t>
      </w:r>
      <w:r>
        <w:t xml:space="preserve">- Implementation phases &amp; timeline</w:t>
      </w:r>
      <w:r>
        <w:t xml:space="preserve"> </w:t>
      </w:r>
      <w:r>
        <w:t xml:space="preserve">- Cost-benefit analysis</w:t>
      </w:r>
      <w:r>
        <w:t xml:space="preserve"> </w:t>
      </w:r>
      <w:r>
        <w:t xml:space="preserve">- Key metrics &amp; KPIs</w:t>
      </w:r>
      <w:r>
        <w:t xml:space="preserve"> </w:t>
      </w:r>
      <w:r>
        <w:t xml:space="preserve">- Risks &amp; recommendations</w:t>
      </w:r>
    </w:p>
    <w:p>
      <w:pPr>
        <w:pStyle w:val="BodyText"/>
      </w:pPr>
      <w:r>
        <w:rPr>
          <w:b/>
          <w:bCs/>
        </w:rPr>
        <w:t xml:space="preserve">That’s it!</w:t>
      </w:r>
      <w:r>
        <w:t xml:space="preserve"> </w:t>
      </w:r>
      <w:r>
        <w:t xml:space="preserve">You have everything you need to make a decision.</w:t>
      </w:r>
    </w:p>
    <w:p>
      <w:r>
        <w:pict>
          <v:rect style="width:0;height:1.5pt" o:hralign="center" o:hrstd="t" o:hr="t"/>
        </w:pict>
      </w:r>
    </w:p>
    <w:bookmarkEnd w:id="10"/>
    <w:bookmarkStart w:id="14" w:name="product-owner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Product Owner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Understand requirements, scope, and business impact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📊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rPr>
          <w:i/>
          <w:iCs/>
        </w:rPr>
        <w:t xml:space="preserve">(10 min)</w:t>
      </w:r>
      <w:r>
        <w:t xml:space="preserve"> </w:t>
      </w:r>
      <w:r>
        <w:t xml:space="preserve">- Business case and ROI</w:t>
      </w:r>
    </w:p>
    <w:p>
      <w:pPr>
        <w:pStyle w:val="Compact"/>
        <w:numPr>
          <w:ilvl w:val="0"/>
          <w:numId w:val="1001"/>
        </w:numPr>
      </w:pPr>
      <w:r>
        <w:t xml:space="preserve">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rPr>
          <w:i/>
          <w:iCs/>
        </w:rPr>
        <w:t xml:space="preserve">(30 min)</w:t>
      </w:r>
    </w:p>
    <w:p>
      <w:pPr>
        <w:pStyle w:val="Compact"/>
        <w:numPr>
          <w:ilvl w:val="1"/>
          <w:numId w:val="1002"/>
        </w:numPr>
      </w:pPr>
      <w:r>
        <w:t xml:space="preserve">All 10 tracking scenarios explained</w:t>
      </w:r>
    </w:p>
    <w:p>
      <w:pPr>
        <w:pStyle w:val="Compact"/>
        <w:numPr>
          <w:ilvl w:val="1"/>
          <w:numId w:val="1002"/>
        </w:numPr>
      </w:pPr>
      <w:r>
        <w:t xml:space="preserve">Business insights for each scenario</w:t>
      </w:r>
    </w:p>
    <w:p>
      <w:pPr>
        <w:pStyle w:val="Compact"/>
        <w:numPr>
          <w:ilvl w:val="1"/>
          <w:numId w:val="1002"/>
        </w:numPr>
      </w:pPr>
      <w:r>
        <w:t xml:space="preserve">Metric definitions</w:t>
      </w:r>
    </w:p>
    <w:p>
      <w:pPr>
        <w:pStyle w:val="Compact"/>
        <w:numPr>
          <w:ilvl w:val="1"/>
          <w:numId w:val="1002"/>
        </w:numPr>
      </w:pPr>
      <w:r>
        <w:t xml:space="preserve">Use cases</w:t>
      </w:r>
    </w:p>
    <w:p>
      <w:pPr>
        <w:pStyle w:val="Compact"/>
        <w:numPr>
          <w:ilvl w:val="0"/>
          <w:numId w:val="1001"/>
        </w:numPr>
      </w:pPr>
      <w:r>
        <w:t xml:space="preserve">📖</w:t>
      </w:r>
      <w:r>
        <w:t xml:space="preserve"> </w:t>
      </w:r>
      <w:hyperlink r:id="rId12">
        <w:r>
          <w:rPr>
            <w:rStyle w:val="Hyperlink"/>
          </w:rPr>
          <w:t xml:space="preserve">README.md</w:t>
        </w:r>
      </w:hyperlink>
      <w:r>
        <w:t xml:space="preserve"> </w:t>
      </w:r>
      <w:r>
        <w:rPr>
          <w:i/>
          <w:iCs/>
        </w:rPr>
        <w:t xml:space="preserve">(10 min)</w:t>
      </w:r>
    </w:p>
    <w:p>
      <w:pPr>
        <w:pStyle w:val="Compact"/>
        <w:numPr>
          <w:ilvl w:val="1"/>
          <w:numId w:val="1003"/>
        </w:numPr>
      </w:pPr>
      <w:r>
        <w:t xml:space="preserve">Solution overview</w:t>
      </w:r>
    </w:p>
    <w:p>
      <w:pPr>
        <w:pStyle w:val="Compact"/>
        <w:numPr>
          <w:ilvl w:val="1"/>
          <w:numId w:val="1003"/>
        </w:numPr>
      </w:pPr>
      <w:r>
        <w:t xml:space="preserve">Features &amp; capabilities</w:t>
      </w:r>
    </w:p>
    <w:p>
      <w:pPr>
        <w:pStyle w:val="FirstParagraph"/>
      </w:pPr>
      <w:r>
        <w:rPr>
          <w:b/>
          <w:bCs/>
        </w:rPr>
        <w:t xml:space="preserve">Optional Deep Dive:</w:t>
      </w:r>
      <w:r>
        <w:t xml:space="preserve"> </w:t>
      </w:r>
      <w:r>
        <w:t xml:space="preserve">- 🔍</w:t>
      </w:r>
      <w:r>
        <w:t xml:space="preserve"> </w:t>
      </w:r>
      <w:hyperlink r:id="rId13">
        <w:r>
          <w:rPr>
            <w:rStyle w:val="Hyperlink"/>
          </w:rPr>
          <w:t xml:space="preserve">Visual Guide - Closing Events</w:t>
        </w:r>
      </w:hyperlink>
      <w:r>
        <w:t xml:space="preserve"> </w:t>
      </w:r>
      <w:r>
        <w:t xml:space="preserve">- Why some watch time is lost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50 minutes to full understanding</w:t>
      </w:r>
    </w:p>
    <w:p>
      <w:r>
        <w:pict>
          <v:rect style="width:0;height:1.5pt" o:hralign="center" o:hrstd="t" o:hr="t"/>
        </w:pict>
      </w:r>
    </w:p>
    <w:bookmarkEnd w:id="14"/>
    <w:bookmarkStart w:id="16" w:name="business-analyst"/>
    <w:p>
      <w:pPr>
        <w:pStyle w:val="Heading3"/>
      </w:pPr>
      <w:r>
        <w:t xml:space="preserve">📊</w:t>
      </w:r>
      <w:r>
        <w:t xml:space="preserve"> </w:t>
      </w:r>
      <w:r>
        <w:rPr>
          <w:b/>
          <w:bCs/>
        </w:rPr>
        <w:t xml:space="preserve">Business Analyst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Define requirements, validate data, and ensure metrics align with business needs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rPr>
          <w:i/>
          <w:iCs/>
        </w:rPr>
        <w:t xml:space="preserve">(45 min)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All 10 scenarios</w:t>
      </w:r>
      <w:r>
        <w:t xml:space="preserve"> </w:t>
      </w:r>
      <w:r>
        <w:t xml:space="preserve">with examples</w:t>
      </w:r>
      <w:r>
        <w:t xml:space="preserve"> </w:t>
      </w:r>
      <w:r>
        <w:t xml:space="preserve">- Raw data → Transformed output</w:t>
      </w:r>
      <w:r>
        <w:t xml:space="preserve"> </w:t>
      </w:r>
      <w:r>
        <w:t xml:space="preserve">- Metric calculations explained</w:t>
      </w:r>
      <w:r>
        <w:t xml:space="preserve"> </w:t>
      </w:r>
      <w:r>
        <w:t xml:space="preserve">- Data quality considerations</w:t>
      </w:r>
      <w:r>
        <w:t xml:space="preserve"> </w:t>
      </w:r>
      <w:r>
        <w:t xml:space="preserve">- Business use cases</w:t>
      </w:r>
    </w:p>
    <w:p>
      <w:pPr>
        <w:pStyle w:val="Compact"/>
        <w:numPr>
          <w:ilvl w:val="0"/>
          <w:numId w:val="1004"/>
        </w:numPr>
      </w:pPr>
      <w:r>
        <w:t xml:space="preserve">🔍</w:t>
      </w:r>
      <w:r>
        <w:t xml:space="preserve"> </w:t>
      </w:r>
      <w:hyperlink r:id="rId13">
        <w:r>
          <w:rPr>
            <w:rStyle w:val="Hyperlink"/>
          </w:rPr>
          <w:t xml:space="preserve">Visual Guide - Closing Events</w:t>
        </w:r>
      </w:hyperlink>
      <w:r>
        <w:t xml:space="preserve"> </w:t>
      </w:r>
      <w:r>
        <w:rPr>
          <w:i/>
          <w:iCs/>
        </w:rPr>
        <w:t xml:space="preserve">(20 min)</w:t>
      </w:r>
    </w:p>
    <w:p>
      <w:pPr>
        <w:pStyle w:val="Compact"/>
        <w:numPr>
          <w:ilvl w:val="1"/>
          <w:numId w:val="1005"/>
        </w:numPr>
      </w:pPr>
      <w:r>
        <w:t xml:space="preserve">Deep dive on event pairs</w:t>
      </w:r>
    </w:p>
    <w:p>
      <w:pPr>
        <w:pStyle w:val="Compact"/>
        <w:numPr>
          <w:ilvl w:val="1"/>
          <w:numId w:val="1005"/>
        </w:numPr>
      </w:pPr>
      <w:r>
        <w:t xml:space="preserve">Why browser close matters</w:t>
      </w:r>
    </w:p>
    <w:p>
      <w:pPr>
        <w:pStyle w:val="Compact"/>
        <w:numPr>
          <w:ilvl w:val="1"/>
          <w:numId w:val="1005"/>
        </w:numPr>
      </w:pPr>
      <w:r>
        <w:t xml:space="preserve">Max position vs watch time</w:t>
      </w:r>
    </w:p>
    <w:p>
      <w:pPr>
        <w:pStyle w:val="Compact"/>
        <w:numPr>
          <w:ilvl w:val="0"/>
          <w:numId w:val="1004"/>
        </w:numPr>
      </w:pPr>
      <w:r>
        <w:t xml:space="preserve">📊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rPr>
          <w:i/>
          <w:iCs/>
        </w:rPr>
        <w:t xml:space="preserve">(10 min)</w:t>
      </w:r>
    </w:p>
    <w:p>
      <w:pPr>
        <w:pStyle w:val="Compact"/>
        <w:numPr>
          <w:ilvl w:val="1"/>
          <w:numId w:val="1006"/>
        </w:numPr>
      </w:pPr>
      <w:r>
        <w:t xml:space="preserve">Overall context and phases</w:t>
      </w:r>
    </w:p>
    <w:p>
      <w:pPr>
        <w:pStyle w:val="Compact"/>
        <w:numPr>
          <w:ilvl w:val="0"/>
          <w:numId w:val="1004"/>
        </w:numPr>
      </w:pPr>
      <w:r>
        <w:t xml:space="preserve">📖</w:t>
      </w:r>
      <w:r>
        <w:t xml:space="preserve"> </w:t>
      </w:r>
      <w:hyperlink r:id="rId15">
        <w:r>
          <w:rPr>
            <w:rStyle w:val="Hyperlink"/>
          </w:rPr>
          <w:t xml:space="preserve">Quick Reference Guide</w:t>
        </w:r>
      </w:hyperlink>
      <w:r>
        <w:t xml:space="preserve"> </w:t>
      </w:r>
      <w:r>
        <w:rPr>
          <w:i/>
          <w:iCs/>
        </w:rPr>
        <w:t xml:space="preserve">(Reference)</w:t>
      </w:r>
    </w:p>
    <w:p>
      <w:pPr>
        <w:pStyle w:val="Compact"/>
        <w:numPr>
          <w:ilvl w:val="1"/>
          <w:numId w:val="1007"/>
        </w:numPr>
      </w:pPr>
      <w:r>
        <w:t xml:space="preserve">Complete metric definitions</w:t>
      </w:r>
    </w:p>
    <w:p>
      <w:pPr>
        <w:pStyle w:val="Compact"/>
        <w:numPr>
          <w:ilvl w:val="1"/>
          <w:numId w:val="1007"/>
        </w:numPr>
      </w:pPr>
      <w:r>
        <w:t xml:space="preserve">Schema reference</w:t>
      </w:r>
    </w:p>
    <w:p>
      <w:pPr>
        <w:pStyle w:val="FirstParagraph"/>
      </w:pPr>
      <w:r>
        <w:rPr>
          <w:b/>
          <w:bCs/>
        </w:rPr>
        <w:t xml:space="preserve">Your Deliverables:</w:t>
      </w:r>
      <w:r>
        <w:t xml:space="preserve"> </w:t>
      </w:r>
      <w:r>
        <w:t xml:space="preserve">- Requirements document (based on scenarios)</w:t>
      </w:r>
      <w:r>
        <w:t xml:space="preserve"> </w:t>
      </w:r>
      <w:r>
        <w:t xml:space="preserve">- Acceptance criteria (based on expected outputs)</w:t>
      </w:r>
      <w:r>
        <w:t xml:space="preserve"> </w:t>
      </w:r>
      <w:r>
        <w:t xml:space="preserve">- Test case validation (compare with scenario examples)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1.5 hours for complete understanding</w:t>
      </w:r>
    </w:p>
    <w:p>
      <w:r>
        <w:pict>
          <v:rect style="width:0;height:1.5pt" o:hralign="center" o:hrstd="t" o:hr="t"/>
        </w:pict>
      </w:r>
    </w:p>
    <w:bookmarkEnd w:id="16"/>
    <w:bookmarkStart w:id="18" w:name="scrum-master"/>
    <w:p>
      <w:pPr>
        <w:pStyle w:val="Heading3"/>
      </w:pPr>
      <w:r>
        <w:t xml:space="preserve">🏃</w:t>
      </w:r>
      <w:r>
        <w:t xml:space="preserve"> </w:t>
      </w:r>
      <w:r>
        <w:rPr>
          <w:b/>
          <w:bCs/>
        </w:rPr>
        <w:t xml:space="preserve">Scrum Master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Understand scope, plan sprints, identify dependencies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📊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rPr>
          <w:i/>
          <w:iCs/>
        </w:rPr>
        <w:t xml:space="preserve">(15 min)</w:t>
      </w:r>
      <w:r>
        <w:t xml:space="preserve"> </w:t>
      </w:r>
      <w:r>
        <w:t xml:space="preserve">- See</w:t>
      </w:r>
      <w:r>
        <w:t xml:space="preserve"> </w:t>
      </w:r>
      <w:r>
        <w:rPr>
          <w:b/>
          <w:bCs/>
        </w:rPr>
        <w:t xml:space="preserve">Implementation Phases</w:t>
      </w:r>
      <w:r>
        <w:t xml:space="preserve"> </w:t>
      </w:r>
      <w:r>
        <w:t xml:space="preserve">section</w:t>
      </w:r>
      <w:r>
        <w:t xml:space="preserve"> </w:t>
      </w:r>
      <w:r>
        <w:t xml:space="preserve">- 4 phases, each 2 weeks</w:t>
      </w:r>
    </w:p>
    <w:p>
      <w:pPr>
        <w:pStyle w:val="Compact"/>
        <w:numPr>
          <w:ilvl w:val="0"/>
          <w:numId w:val="1008"/>
        </w:numPr>
      </w:pPr>
      <w:r>
        <w:t xml:space="preserve">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rPr>
          <w:i/>
          <w:iCs/>
        </w:rPr>
        <w:t xml:space="preserve">(30 min)</w:t>
      </w:r>
    </w:p>
    <w:p>
      <w:pPr>
        <w:pStyle w:val="Compact"/>
        <w:numPr>
          <w:ilvl w:val="1"/>
          <w:numId w:val="1009"/>
        </w:numPr>
      </w:pPr>
      <w:r>
        <w:t xml:space="preserve">Understand complexity</w:t>
      </w:r>
    </w:p>
    <w:p>
      <w:pPr>
        <w:pStyle w:val="Compact"/>
        <w:numPr>
          <w:ilvl w:val="1"/>
          <w:numId w:val="1009"/>
        </w:numPr>
      </w:pPr>
      <w:r>
        <w:t xml:space="preserve">Identify edge cases for sprint planning</w:t>
      </w:r>
    </w:p>
    <w:p>
      <w:pPr>
        <w:pStyle w:val="Compact"/>
        <w:numPr>
          <w:ilvl w:val="0"/>
          <w:numId w:val="1008"/>
        </w:numPr>
      </w:pPr>
      <w:r>
        <w:t xml:space="preserve">🚀</w:t>
      </w:r>
      <w:r>
        <w:t xml:space="preserve"> </w:t>
      </w:r>
      <w:hyperlink r:id="rId17">
        <w:r>
          <w:rPr>
            <w:rStyle w:val="Hyperlink"/>
          </w:rPr>
          <w:t xml:space="preserve">Getting Started Guide</w:t>
        </w:r>
      </w:hyperlink>
      <w:r>
        <w:t xml:space="preserve"> </w:t>
      </w:r>
      <w:r>
        <w:rPr>
          <w:i/>
          <w:iCs/>
        </w:rPr>
        <w:t xml:space="preserve">(10 min)</w:t>
      </w:r>
    </w:p>
    <w:p>
      <w:pPr>
        <w:pStyle w:val="Compact"/>
        <w:numPr>
          <w:ilvl w:val="1"/>
          <w:numId w:val="1010"/>
        </w:numPr>
      </w:pPr>
      <w:r>
        <w:t xml:space="preserve">Implementation steps</w:t>
      </w:r>
    </w:p>
    <w:p>
      <w:pPr>
        <w:pStyle w:val="Compact"/>
        <w:numPr>
          <w:ilvl w:val="1"/>
          <w:numId w:val="1010"/>
        </w:numPr>
      </w:pPr>
      <w:r>
        <w:t xml:space="preserve">Dependencies</w:t>
      </w:r>
    </w:p>
    <w:p>
      <w:pPr>
        <w:pStyle w:val="FirstParagraph"/>
      </w:pPr>
      <w:r>
        <w:rPr>
          <w:b/>
          <w:bCs/>
        </w:rPr>
        <w:t xml:space="preserve">Sprint Planning Help: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1 (Sprint 1-2):</w:t>
      </w:r>
      <w:r>
        <w:t xml:space="preserve"> </w:t>
      </w:r>
      <w:r>
        <w:t xml:space="preserve">Basic scenarios (1-2 from guide)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2 (Sprint 3-4):</w:t>
      </w:r>
      <w:r>
        <w:t xml:space="preserve"> </w:t>
      </w:r>
      <w:r>
        <w:t xml:space="preserve">Edge cases (3, 4, 5)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3 (Sprint 5-6):</w:t>
      </w:r>
      <w:r>
        <w:t xml:space="preserve"> </w:t>
      </w:r>
      <w:r>
        <w:t xml:space="preserve">Advanced scenarios (6-10)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4 (Sprint 7-8):</w:t>
      </w:r>
      <w:r>
        <w:t xml:space="preserve"> </w:t>
      </w:r>
      <w:r>
        <w:t xml:space="preserve">Performance optimization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1 hour</w:t>
      </w:r>
    </w:p>
    <w:p>
      <w:r>
        <w:pict>
          <v:rect style="width:0;height:1.5pt" o:hralign="center" o:hrstd="t" o:hr="t"/>
        </w:pict>
      </w:r>
    </w:p>
    <w:bookmarkEnd w:id="18"/>
    <w:bookmarkStart w:id="23" w:name="developer-data-engineer"/>
    <w:p>
      <w:pPr>
        <w:pStyle w:val="Heading3"/>
      </w:pPr>
      <w:r>
        <w:t xml:space="preserve">👨‍💻</w:t>
      </w:r>
      <w:r>
        <w:t xml:space="preserve"> </w:t>
      </w:r>
      <w:r>
        <w:rPr>
          <w:b/>
          <w:bCs/>
        </w:rPr>
        <w:t xml:space="preserve">Developer / Data Engineer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Implement the solution correctly and efficiently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📚</w:t>
      </w:r>
      <w:r>
        <w:t xml:space="preserve"> </w:t>
      </w:r>
      <w:hyperlink r:id="rId19">
        <w:r>
          <w:rPr>
            <w:rStyle w:val="Hyperlink"/>
            <w:b/>
            <w:bCs/>
          </w:rPr>
          <w:t xml:space="preserve">Documentation Summary</w:t>
        </w:r>
      </w:hyperlink>
      <w:r>
        <w:t xml:space="preserve"> </w:t>
      </w:r>
      <w:r>
        <w:rPr>
          <w:i/>
          <w:iCs/>
        </w:rPr>
        <w:t xml:space="preserve">(10 min)</w:t>
      </w:r>
      <w:r>
        <w:t xml:space="preserve"> </w:t>
      </w:r>
      <w:r>
        <w:t xml:space="preserve">⭐</w:t>
      </w:r>
      <w:r>
        <w:t xml:space="preserve"> </w:t>
      </w:r>
      <w:r>
        <w:rPr>
          <w:b/>
          <w:bCs/>
        </w:rPr>
        <w:t xml:space="preserve">START HERE</w:t>
      </w:r>
      <w:r>
        <w:t xml:space="preserve"> </w:t>
      </w:r>
      <w:r>
        <w:t xml:space="preserve">- Overview of all code documentation</w:t>
      </w:r>
      <w:r>
        <w:t xml:space="preserve"> </w:t>
      </w:r>
      <w:r>
        <w:t xml:space="preserve">- Quick reference by topic</w:t>
      </w:r>
      <w:r>
        <w:t xml:space="preserve"> </w:t>
      </w:r>
      <w:r>
        <w:t xml:space="preserve">- Finding specific information</w:t>
      </w:r>
    </w:p>
    <w:p>
      <w:pPr>
        <w:pStyle w:val="Compact"/>
        <w:numPr>
          <w:ilvl w:val="0"/>
          <w:numId w:val="1011"/>
        </w:numPr>
      </w:pPr>
      <w:r>
        <w:t xml:space="preserve">📖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Code Documentation Guide</w:t>
        </w:r>
      </w:hyperlink>
      <w:r>
        <w:t xml:space="preserve"> </w:t>
      </w:r>
      <w:r>
        <w:rPr>
          <w:i/>
          <w:iCs/>
        </w:rPr>
        <w:t xml:space="preserve">(20 min)</w:t>
      </w:r>
    </w:p>
    <w:p>
      <w:pPr>
        <w:pStyle w:val="Compact"/>
        <w:numPr>
          <w:ilvl w:val="1"/>
          <w:numId w:val="1012"/>
        </w:numPr>
      </w:pPr>
      <w:r>
        <w:t xml:space="preserve">Documentation standards</w:t>
      </w:r>
    </w:p>
    <w:p>
      <w:pPr>
        <w:pStyle w:val="Compact"/>
        <w:numPr>
          <w:ilvl w:val="1"/>
          <w:numId w:val="1012"/>
        </w:numPr>
      </w:pPr>
      <w:r>
        <w:t xml:space="preserve">How code is documented</w:t>
      </w:r>
    </w:p>
    <w:p>
      <w:pPr>
        <w:pStyle w:val="Compact"/>
        <w:numPr>
          <w:ilvl w:val="1"/>
          <w:numId w:val="1012"/>
        </w:numPr>
      </w:pPr>
      <w:r>
        <w:t xml:space="preserve">Examples of good documentation</w:t>
      </w:r>
    </w:p>
    <w:p>
      <w:pPr>
        <w:pStyle w:val="Compact"/>
        <w:numPr>
          <w:ilvl w:val="1"/>
          <w:numId w:val="1012"/>
        </w:numPr>
      </w:pPr>
      <w:r>
        <w:t xml:space="preserve">Checklist for code reviews</w:t>
      </w:r>
    </w:p>
    <w:p>
      <w:pPr>
        <w:pStyle w:val="Compact"/>
        <w:numPr>
          <w:ilvl w:val="0"/>
          <w:numId w:val="1011"/>
        </w:numPr>
      </w:pPr>
      <w:r>
        <w:t xml:space="preserve">🚀</w:t>
      </w:r>
      <w:r>
        <w:t xml:space="preserve"> </w:t>
      </w:r>
      <w:hyperlink r:id="rId17">
        <w:r>
          <w:rPr>
            <w:rStyle w:val="Hyperlink"/>
          </w:rPr>
          <w:t xml:space="preserve">Getting Started Guide</w:t>
        </w:r>
      </w:hyperlink>
      <w:r>
        <w:t xml:space="preserve"> </w:t>
      </w:r>
      <w:r>
        <w:rPr>
          <w:i/>
          <w:iCs/>
        </w:rPr>
        <w:t xml:space="preserve">(30 min)</w:t>
      </w:r>
    </w:p>
    <w:p>
      <w:pPr>
        <w:pStyle w:val="Compact"/>
        <w:numPr>
          <w:ilvl w:val="1"/>
          <w:numId w:val="1013"/>
        </w:numPr>
      </w:pPr>
      <w:r>
        <w:t xml:space="preserve">Step-by-step implementation</w:t>
      </w:r>
    </w:p>
    <w:p>
      <w:pPr>
        <w:pStyle w:val="Compact"/>
        <w:numPr>
          <w:ilvl w:val="1"/>
          <w:numId w:val="1013"/>
        </w:numPr>
      </w:pPr>
      <w:r>
        <w:t xml:space="preserve">Prerequisites</w:t>
      </w:r>
    </w:p>
    <w:p>
      <w:pPr>
        <w:pStyle w:val="Compact"/>
        <w:numPr>
          <w:ilvl w:val="1"/>
          <w:numId w:val="1013"/>
        </w:numPr>
      </w:pPr>
      <w:r>
        <w:t xml:space="preserve">Code setup</w:t>
      </w:r>
    </w:p>
    <w:p>
      <w:pPr>
        <w:pStyle w:val="Compact"/>
        <w:numPr>
          <w:ilvl w:val="0"/>
          <w:numId w:val="1011"/>
        </w:numPr>
      </w:pPr>
      <w:r>
        <w:t xml:space="preserve">💻</w:t>
      </w:r>
      <w:r>
        <w:t xml:space="preserve"> </w:t>
      </w:r>
      <w:hyperlink r:id="rId21">
        <w:r>
          <w:rPr>
            <w:rStyle w:val="Hyperlink"/>
          </w:rPr>
          <w:t xml:space="preserve">Main Script: databricks_video_aggregation.py</w:t>
        </w:r>
      </w:hyperlink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The implementation code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Extensively documented with examples</w:t>
      </w:r>
    </w:p>
    <w:p>
      <w:pPr>
        <w:pStyle w:val="Compact"/>
        <w:numPr>
          <w:ilvl w:val="1"/>
          <w:numId w:val="1014"/>
        </w:numPr>
      </w:pPr>
      <w:r>
        <w:t xml:space="preserve">Every method has algorithm explanations</w:t>
      </w:r>
    </w:p>
    <w:p>
      <w:pPr>
        <w:pStyle w:val="Compact"/>
        <w:numPr>
          <w:ilvl w:val="1"/>
          <w:numId w:val="1014"/>
        </w:numPr>
      </w:pPr>
      <w:r>
        <w:t xml:space="preserve">Includes expected outcomes and calculations</w:t>
      </w:r>
    </w:p>
    <w:p>
      <w:pPr>
        <w:pStyle w:val="Compact"/>
        <w:numPr>
          <w:ilvl w:val="1"/>
          <w:numId w:val="1014"/>
        </w:numPr>
      </w:pPr>
      <w:r>
        <w:t xml:space="preserve">Copy and customize</w:t>
      </w:r>
    </w:p>
    <w:p>
      <w:pPr>
        <w:pStyle w:val="Compact"/>
        <w:numPr>
          <w:ilvl w:val="0"/>
          <w:numId w:val="1011"/>
        </w:numPr>
      </w:pPr>
      <w:r>
        <w:t xml:space="preserve">📓</w:t>
      </w:r>
      <w:r>
        <w:t xml:space="preserve"> </w:t>
      </w:r>
      <w:hyperlink r:id="rId22">
        <w:r>
          <w:rPr>
            <w:rStyle w:val="Hyperlink"/>
          </w:rPr>
          <w:t xml:space="preserve">Example Notebook: databricks_example_notebook.py</w:t>
        </w:r>
      </w:hyperlink>
    </w:p>
    <w:p>
      <w:pPr>
        <w:pStyle w:val="Compact"/>
        <w:numPr>
          <w:ilvl w:val="1"/>
          <w:numId w:val="1015"/>
        </w:numPr>
      </w:pPr>
      <w:r>
        <w:t xml:space="preserve">Test data generation with detailed comments</w:t>
      </w:r>
    </w:p>
    <w:p>
      <w:pPr>
        <w:pStyle w:val="Compact"/>
        <w:numPr>
          <w:ilvl w:val="1"/>
          <w:numId w:val="1015"/>
        </w:numPr>
      </w:pPr>
      <w:r>
        <w:t xml:space="preserve">Validation examples with expected results</w:t>
      </w:r>
    </w:p>
    <w:p>
      <w:pPr>
        <w:pStyle w:val="Compact"/>
        <w:numPr>
          <w:ilvl w:val="1"/>
          <w:numId w:val="1015"/>
        </w:numPr>
      </w:pPr>
      <w:r>
        <w:t xml:space="preserve">Sample queries explained</w:t>
      </w:r>
    </w:p>
    <w:p>
      <w:pPr>
        <w:pStyle w:val="Compact"/>
        <w:numPr>
          <w:ilvl w:val="0"/>
          <w:numId w:val="1011"/>
        </w:numPr>
      </w:pPr>
      <w:r>
        <w:t xml:space="preserve">📖</w:t>
      </w:r>
      <w:r>
        <w:t xml:space="preserve"> </w:t>
      </w:r>
      <w:hyperlink r:id="rId15">
        <w:r>
          <w:rPr>
            <w:rStyle w:val="Hyperlink"/>
          </w:rPr>
          <w:t xml:space="preserve">Quick Reference Guide</w:t>
        </w:r>
      </w:hyperlink>
      <w:r>
        <w:t xml:space="preserve"> </w:t>
      </w:r>
      <w:r>
        <w:rPr>
          <w:i/>
          <w:iCs/>
        </w:rPr>
        <w:t xml:space="preserve">(Reference)</w:t>
      </w:r>
    </w:p>
    <w:p>
      <w:pPr>
        <w:pStyle w:val="Compact"/>
        <w:numPr>
          <w:ilvl w:val="1"/>
          <w:numId w:val="1016"/>
        </w:numPr>
      </w:pPr>
      <w:r>
        <w:t xml:space="preserve">Complete technical reference</w:t>
      </w:r>
    </w:p>
    <w:p>
      <w:pPr>
        <w:pStyle w:val="Compact"/>
        <w:numPr>
          <w:ilvl w:val="1"/>
          <w:numId w:val="1016"/>
        </w:numPr>
      </w:pPr>
      <w:r>
        <w:t xml:space="preserve">All functions explained</w:t>
      </w:r>
    </w:p>
    <w:p>
      <w:pPr>
        <w:pStyle w:val="Compact"/>
        <w:numPr>
          <w:ilvl w:val="1"/>
          <w:numId w:val="1016"/>
        </w:numPr>
      </w:pPr>
      <w:r>
        <w:t xml:space="preserve">Troubleshooting</w:t>
      </w:r>
    </w:p>
    <w:p>
      <w:pPr>
        <w:pStyle w:val="FirstParagraph"/>
      </w:pPr>
      <w:r>
        <w:rPr>
          <w:b/>
          <w:bCs/>
        </w:rPr>
        <w:t xml:space="preserve">Optional for Context:</w:t>
      </w:r>
      <w:r>
        <w:t xml:space="preserve"> </w:t>
      </w:r>
      <w:r>
        <w:t xml:space="preserve">- 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t xml:space="preserve">- Understand what you’re building</w:t>
      </w:r>
    </w:p>
    <w:p>
      <w:pPr>
        <w:pStyle w:val="BodyText"/>
      </w:pPr>
      <w:r>
        <w:rPr>
          <w:b/>
          <w:bCs/>
        </w:rPr>
        <w:t xml:space="preserve">Key Documentation Features:</w:t>
      </w:r>
      <w:r>
        <w:t xml:space="preserve"> </w:t>
      </w:r>
      <w:r>
        <w:t xml:space="preserve">- ✅ Every file has comprehensive header documentation (100+ lines)</w:t>
      </w:r>
      <w:r>
        <w:t xml:space="preserve"> </w:t>
      </w:r>
      <w:r>
        <w:t xml:space="preserve">- ✅ All methods include algorithm explanations with examples</w:t>
      </w:r>
      <w:r>
        <w:t xml:space="preserve"> </w:t>
      </w:r>
      <w:r>
        <w:t xml:space="preserve">- ✅ Concrete calculations shown (e.g.,</w:t>
      </w:r>
      <w:r>
        <w:t xml:space="preserve"> </w:t>
      </w:r>
      <w:r>
        <w:t xml:space="preserve">“watchPercentage = 130/300 = 43.3%”</w:t>
      </w:r>
      <w:r>
        <w:t xml:space="preserve">)</w:t>
      </w:r>
      <w:r>
        <w:t xml:space="preserve"> </w:t>
      </w:r>
      <w:r>
        <w:t xml:space="preserve">- ✅ Business context for every metric</w:t>
      </w:r>
      <w:r>
        <w:t xml:space="preserve"> </w:t>
      </w:r>
      <w:r>
        <w:t xml:space="preserve">- ✅ Data quality rules explained</w:t>
      </w:r>
      <w:r>
        <w:t xml:space="preserve"> </w:t>
      </w:r>
      <w:r>
        <w:t xml:space="preserve">- ✅ Debugging tips included</w:t>
      </w:r>
      <w:r>
        <w:t xml:space="preserve"> </w:t>
      </w:r>
      <w:r>
        <w:t xml:space="preserve">- ✅ 90%+ of code has inline comments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2-3 hours to understand fully, 2 hours to implement</w:t>
      </w:r>
    </w:p>
    <w:p>
      <w:r>
        <w:pict>
          <v:rect style="width:0;height:1.5pt" o:hralign="center" o:hrstd="t" o:hr="t"/>
        </w:pict>
      </w:r>
    </w:p>
    <w:bookmarkEnd w:id="23"/>
    <w:bookmarkStart w:id="25" w:name="qa-tester"/>
    <w:p>
      <w:pPr>
        <w:pStyle w:val="Heading3"/>
      </w:pPr>
      <w:r>
        <w:t xml:space="preserve">🧪</w:t>
      </w:r>
      <w:r>
        <w:t xml:space="preserve"> </w:t>
      </w:r>
      <w:r>
        <w:rPr>
          <w:b/>
          <w:bCs/>
        </w:rPr>
        <w:t xml:space="preserve">QA / Tester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Validate all scenarios work correctly, ensure data quality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📚</w:t>
      </w:r>
      <w:r>
        <w:t xml:space="preserve"> </w:t>
      </w:r>
      <w:hyperlink r:id="rId19">
        <w:r>
          <w:rPr>
            <w:rStyle w:val="Hyperlink"/>
            <w:b/>
            <w:bCs/>
          </w:rPr>
          <w:t xml:space="preserve">Documentation Summary</w:t>
        </w:r>
      </w:hyperlink>
      <w:r>
        <w:t xml:space="preserve"> </w:t>
      </w:r>
      <w:r>
        <w:rPr>
          <w:i/>
          <w:iCs/>
        </w:rPr>
        <w:t xml:space="preserve">(10 min)</w:t>
      </w:r>
      <w:r>
        <w:t xml:space="preserve"> </w:t>
      </w:r>
      <w:r>
        <w:t xml:space="preserve">⭐</w:t>
      </w:r>
      <w:r>
        <w:t xml:space="preserve"> </w:t>
      </w:r>
      <w:r>
        <w:rPr>
          <w:b/>
          <w:bCs/>
        </w:rPr>
        <w:t xml:space="preserve">START HERE</w:t>
      </w:r>
      <w:r>
        <w:t xml:space="preserve"> </w:t>
      </w:r>
      <w:r>
        <w:t xml:space="preserve">- Overview of test documentation</w:t>
      </w:r>
      <w:r>
        <w:t xml:space="preserve"> </w:t>
      </w:r>
      <w:r>
        <w:t xml:space="preserve">- Quick reference for finding test cases</w:t>
      </w:r>
      <w:r>
        <w:t xml:space="preserve"> </w:t>
      </w:r>
      <w:r>
        <w:t xml:space="preserve">- Expected outcomes by scenario</w:t>
      </w:r>
    </w:p>
    <w:p>
      <w:pPr>
        <w:pStyle w:val="Compact"/>
        <w:numPr>
          <w:ilvl w:val="0"/>
          <w:numId w:val="1017"/>
        </w:numPr>
      </w:pPr>
      <w:r>
        <w:t xml:space="preserve">🧪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Complete Test Data Generator</w:t>
        </w:r>
      </w:hyperlink>
      <w:r>
        <w:t xml:space="preserve"> </w:t>
      </w:r>
      <w:r>
        <w:rPr>
          <w:i/>
          <w:iCs/>
        </w:rPr>
        <w:t xml:space="preserve">(30 min)</w:t>
      </w:r>
      <w:r>
        <w:t xml:space="preserve"> </w:t>
      </w:r>
      <w:r>
        <w:t xml:space="preserve">⭐</w:t>
      </w:r>
      <w:r>
        <w:t xml:space="preserve"> </w:t>
      </w:r>
      <w:r>
        <w:rPr>
          <w:b/>
          <w:bCs/>
        </w:rPr>
        <w:t xml:space="preserve">MAIN TEST SUITE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25 comprehensive test scenarios</w:t>
      </w:r>
      <w:r>
        <w:t xml:space="preserve"> </w:t>
      </w:r>
      <w:r>
        <w:t xml:space="preserve">(10 core + 15 edge cases)</w:t>
      </w:r>
    </w:p>
    <w:p>
      <w:pPr>
        <w:pStyle w:val="Compact"/>
        <w:numPr>
          <w:ilvl w:val="1"/>
          <w:numId w:val="1018"/>
        </w:numPr>
      </w:pPr>
      <w:r>
        <w:t xml:space="preserve">Each scenario includes:</w:t>
      </w:r>
    </w:p>
    <w:p>
      <w:pPr>
        <w:pStyle w:val="Compact"/>
        <w:numPr>
          <w:ilvl w:val="2"/>
          <w:numId w:val="1019"/>
        </w:numPr>
      </w:pPr>
      <w:r>
        <w:t xml:space="preserve">Description of what it tests</w:t>
      </w:r>
    </w:p>
    <w:p>
      <w:pPr>
        <w:pStyle w:val="Compact"/>
        <w:numPr>
          <w:ilvl w:val="2"/>
          <w:numId w:val="1019"/>
        </w:numPr>
      </w:pPr>
      <w:r>
        <w:t xml:space="preserve">Timeline of events</w:t>
      </w:r>
    </w:p>
    <w:p>
      <w:pPr>
        <w:pStyle w:val="Compact"/>
        <w:numPr>
          <w:ilvl w:val="2"/>
          <w:numId w:val="1019"/>
        </w:numPr>
      </w:pPr>
      <w:r>
        <w:t xml:space="preserve">Expected metrics with calculations</w:t>
      </w:r>
    </w:p>
    <w:p>
      <w:pPr>
        <w:pStyle w:val="Compact"/>
        <w:numPr>
          <w:ilvl w:val="2"/>
          <w:numId w:val="1019"/>
        </w:numPr>
      </w:pPr>
      <w:r>
        <w:t xml:space="preserve">Why the test matters</w:t>
      </w:r>
    </w:p>
    <w:p>
      <w:pPr>
        <w:pStyle w:val="Compact"/>
        <w:numPr>
          <w:ilvl w:val="1"/>
          <w:numId w:val="1018"/>
        </w:numPr>
      </w:pPr>
      <w:r>
        <w:t xml:space="preserve">Covers 90%+ of real-world cases</w:t>
      </w:r>
    </w:p>
    <w:p>
      <w:pPr>
        <w:pStyle w:val="Compact"/>
        <w:numPr>
          <w:ilvl w:val="1"/>
          <w:numId w:val="1018"/>
        </w:numPr>
      </w:pPr>
      <w:r>
        <w:t xml:space="preserve">Runnable test data generator</w:t>
      </w:r>
    </w:p>
    <w:p>
      <w:pPr>
        <w:pStyle w:val="Compact"/>
        <w:numPr>
          <w:ilvl w:val="0"/>
          <w:numId w:val="1017"/>
        </w:numPr>
      </w:pPr>
      <w:r>
        <w:t xml:space="preserve">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rPr>
          <w:i/>
          <w:iCs/>
        </w:rPr>
        <w:t xml:space="preserve">(60 min)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Core 10 business scenarios</w:t>
      </w:r>
    </w:p>
    <w:p>
      <w:pPr>
        <w:pStyle w:val="Compact"/>
        <w:numPr>
          <w:ilvl w:val="1"/>
          <w:numId w:val="1020"/>
        </w:numPr>
      </w:pPr>
      <w:r>
        <w:t xml:space="preserve">Input data (raw events)</w:t>
      </w:r>
    </w:p>
    <w:p>
      <w:pPr>
        <w:pStyle w:val="Compact"/>
        <w:numPr>
          <w:ilvl w:val="1"/>
          <w:numId w:val="1020"/>
        </w:numPr>
      </w:pPr>
      <w:r>
        <w:t xml:space="preserve">Expected output (metrics)</w:t>
      </w:r>
    </w:p>
    <w:p>
      <w:pPr>
        <w:pStyle w:val="Compact"/>
        <w:numPr>
          <w:ilvl w:val="1"/>
          <w:numId w:val="1020"/>
        </w:numPr>
      </w:pPr>
      <w:r>
        <w:t xml:space="preserve">Business validation</w:t>
      </w:r>
    </w:p>
    <w:p>
      <w:pPr>
        <w:pStyle w:val="Compact"/>
        <w:numPr>
          <w:ilvl w:val="0"/>
          <w:numId w:val="1017"/>
        </w:numPr>
      </w:pPr>
      <w:r>
        <w:t xml:space="preserve">📓</w:t>
      </w:r>
      <w:r>
        <w:t xml:space="preserve"> </w:t>
      </w:r>
      <w:hyperlink r:id="rId22">
        <w:r>
          <w:rPr>
            <w:rStyle w:val="Hyperlink"/>
          </w:rPr>
          <w:t xml:space="preserve">Example Notebook</w:t>
        </w:r>
      </w:hyperlink>
      <w:r>
        <w:t xml:space="preserve"> </w:t>
      </w:r>
      <w:r>
        <w:rPr>
          <w:i/>
          <w:iCs/>
        </w:rPr>
        <w:t xml:space="preserve">(30 min)</w:t>
      </w:r>
    </w:p>
    <w:p>
      <w:pPr>
        <w:pStyle w:val="Compact"/>
        <w:numPr>
          <w:ilvl w:val="1"/>
          <w:numId w:val="1021"/>
        </w:numPr>
      </w:pPr>
      <w:r>
        <w:t xml:space="preserve">Test data generation scripts with detailed comments</w:t>
      </w:r>
    </w:p>
    <w:p>
      <w:pPr>
        <w:pStyle w:val="Compact"/>
        <w:numPr>
          <w:ilvl w:val="1"/>
          <w:numId w:val="1021"/>
        </w:numPr>
      </w:pPr>
      <w:r>
        <w:t xml:space="preserve">Validation queries with expected results</w:t>
      </w:r>
    </w:p>
    <w:p>
      <w:pPr>
        <w:pStyle w:val="Compact"/>
        <w:numPr>
          <w:ilvl w:val="1"/>
          <w:numId w:val="1021"/>
        </w:numPr>
      </w:pPr>
      <w:r>
        <w:t xml:space="preserve">Step-by-step examples</w:t>
      </w:r>
    </w:p>
    <w:p>
      <w:pPr>
        <w:pStyle w:val="Compact"/>
        <w:numPr>
          <w:ilvl w:val="0"/>
          <w:numId w:val="1017"/>
        </w:numPr>
      </w:pPr>
      <w:r>
        <w:t xml:space="preserve">🔍</w:t>
      </w:r>
      <w:r>
        <w:t xml:space="preserve"> </w:t>
      </w:r>
      <w:hyperlink r:id="rId13">
        <w:r>
          <w:rPr>
            <w:rStyle w:val="Hyperlink"/>
          </w:rPr>
          <w:t xml:space="preserve">Visual Guide - Closing Events</w:t>
        </w:r>
      </w:hyperlink>
      <w:r>
        <w:t xml:space="preserve"> </w:t>
      </w:r>
      <w:r>
        <w:rPr>
          <w:i/>
          <w:iCs/>
        </w:rPr>
        <w:t xml:space="preserve">(20 min)</w:t>
      </w:r>
    </w:p>
    <w:p>
      <w:pPr>
        <w:pStyle w:val="Compact"/>
        <w:numPr>
          <w:ilvl w:val="1"/>
          <w:numId w:val="1022"/>
        </w:numPr>
      </w:pPr>
      <w:r>
        <w:t xml:space="preserve">Edge cases to test</w:t>
      </w:r>
    </w:p>
    <w:p>
      <w:pPr>
        <w:pStyle w:val="Compact"/>
        <w:numPr>
          <w:ilvl w:val="1"/>
          <w:numId w:val="1022"/>
        </w:numPr>
      </w:pPr>
      <w:r>
        <w:t xml:space="preserve">Browser close scenarios</w:t>
      </w:r>
    </w:p>
    <w:p>
      <w:pPr>
        <w:pStyle w:val="FirstParagraph"/>
      </w:pPr>
      <w:r>
        <w:rPr>
          <w:b/>
          <w:bCs/>
        </w:rPr>
        <w:t xml:space="preserve">Your Test Plan (25 Test Cases):</w:t>
      </w:r>
    </w:p>
    <w:p>
      <w:pPr>
        <w:pStyle w:val="SourceCode"/>
      </w:pPr>
      <w:r>
        <w:rPr>
          <w:rStyle w:val="VerbatimChar"/>
        </w:rPr>
        <w:t xml:space="preserve">CORE SCENARIOS (TC-001 to TC-010):</w:t>
      </w:r>
      <w:r>
        <w:br/>
      </w:r>
      <w:r>
        <w:rPr>
          <w:rStyle w:val="VerbatimChar"/>
        </w:rPr>
        <w:t xml:space="preserve">Test Case 1: Perfect Viewing → Scenario 1</w:t>
      </w:r>
      <w:r>
        <w:br/>
      </w:r>
      <w:r>
        <w:rPr>
          <w:rStyle w:val="VerbatimChar"/>
        </w:rPr>
        <w:t xml:space="preserve">Test Case 2: Pause &amp; Resume → Scenario 2</w:t>
      </w:r>
      <w:r>
        <w:br/>
      </w:r>
      <w:r>
        <w:rPr>
          <w:rStyle w:val="VerbatimChar"/>
        </w:rPr>
        <w:t xml:space="preserve">Test Case 3: Browser Close → Scenario 3</w:t>
      </w:r>
      <w:r>
        <w:br/>
      </w:r>
      <w:r>
        <w:rPr>
          <w:rStyle w:val="VerbatimChar"/>
        </w:rPr>
        <w:t xml:space="preserve">Test Case 4: Skip Forward → Scenario 4</w:t>
      </w:r>
      <w:r>
        <w:br/>
      </w:r>
      <w:r>
        <w:rPr>
          <w:rStyle w:val="VerbatimChar"/>
        </w:rPr>
        <w:t xml:space="preserve">Test Case 5: Rewind → Scenario 5</w:t>
      </w:r>
      <w:r>
        <w:br/>
      </w:r>
      <w:r>
        <w:rPr>
          <w:rStyle w:val="VerbatimChar"/>
        </w:rPr>
        <w:t xml:space="preserve">Test Case 6: Multiple Sessions → Scenario 6</w:t>
      </w:r>
      <w:r>
        <w:br/>
      </w:r>
      <w:r>
        <w:rPr>
          <w:rStyle w:val="VerbatimChar"/>
        </w:rPr>
        <w:t xml:space="preserve">Test Case 7: Multi-Video → Scenario 7</w:t>
      </w:r>
      <w:r>
        <w:br/>
      </w:r>
      <w:r>
        <w:rPr>
          <w:rStyle w:val="VerbatimChar"/>
        </w:rPr>
        <w:t xml:space="preserve">Test Case 8: Early Abandonment → Scenario 8</w:t>
      </w:r>
      <w:r>
        <w:br/>
      </w:r>
      <w:r>
        <w:rPr>
          <w:rStyle w:val="VerbatimChar"/>
        </w:rPr>
        <w:t xml:space="preserve">Test Case 9: Complex Navigation → Scenario 9</w:t>
      </w:r>
      <w:r>
        <w:br/>
      </w:r>
      <w:r>
        <w:rPr>
          <w:rStyle w:val="VerbatimChar"/>
        </w:rPr>
        <w:t xml:space="preserve">Test Case 10: Gaming Detection → Scenario 10</w:t>
      </w:r>
      <w:r>
        <w:br/>
      </w:r>
      <w:r>
        <w:br/>
      </w:r>
      <w:r>
        <w:rPr>
          <w:rStyle w:val="VerbatimChar"/>
        </w:rPr>
        <w:t xml:space="preserve">EDGE CASES (TC-011 to TC-025):</w:t>
      </w:r>
      <w:r>
        <w:br/>
      </w:r>
      <w:r>
        <w:rPr>
          <w:rStyle w:val="VerbatimChar"/>
        </w:rPr>
        <w:t xml:space="preserve">Test Case 11: Duplicate Events</w:t>
      </w:r>
      <w:r>
        <w:br/>
      </w:r>
      <w:r>
        <w:rPr>
          <w:rStyle w:val="VerbatimChar"/>
        </w:rPr>
        <w:t xml:space="preserve">Test Case 12: Out-of-Order Events</w:t>
      </w:r>
      <w:r>
        <w:br/>
      </w:r>
      <w:r>
        <w:rPr>
          <w:rStyle w:val="VerbatimChar"/>
        </w:rPr>
        <w:t xml:space="preserve">Test Case 13: Null/Missing Values</w:t>
      </w:r>
      <w:r>
        <w:br/>
      </w:r>
      <w:r>
        <w:rPr>
          <w:rStyle w:val="VerbatimChar"/>
        </w:rPr>
        <w:t xml:space="preserve">Test Case 14: Negative currentTime</w:t>
      </w:r>
      <w:r>
        <w:br/>
      </w:r>
      <w:r>
        <w:rPr>
          <w:rStyle w:val="VerbatimChar"/>
        </w:rPr>
        <w:t xml:space="preserve">Test Case 15: Extremely Long Watch</w:t>
      </w:r>
      <w:r>
        <w:br/>
      </w:r>
      <w:r>
        <w:rPr>
          <w:rStyle w:val="VerbatimChar"/>
        </w:rPr>
        <w:t xml:space="preserve">... (see test generator for complete list)</w:t>
      </w:r>
    </w:p>
    <w:p>
      <w:pPr>
        <w:pStyle w:val="FirstParagraph"/>
      </w:pPr>
      <w:r>
        <w:rPr>
          <w:b/>
          <w:bCs/>
        </w:rPr>
        <w:t xml:space="preserve">Key Testing Features:</w:t>
      </w:r>
      <w:r>
        <w:t xml:space="preserve"> </w:t>
      </w:r>
      <w:r>
        <w:t xml:space="preserve">- ✅ 25 test scenarios documented with expected outcomes</w:t>
      </w:r>
      <w:r>
        <w:t xml:space="preserve"> </w:t>
      </w:r>
      <w:r>
        <w:t xml:space="preserve">- ✅ Each test includes timeline and metric calculations</w:t>
      </w:r>
      <w:r>
        <w:t xml:space="preserve"> </w:t>
      </w:r>
      <w:r>
        <w:t xml:space="preserve">- ✅ Runnable test data generator</w:t>
      </w:r>
      <w:r>
        <w:t xml:space="preserve"> </w:t>
      </w:r>
      <w:r>
        <w:t xml:space="preserve">- ✅ Validation queries included</w:t>
      </w:r>
      <w:r>
        <w:t xml:space="preserve"> </w:t>
      </w:r>
      <w:r>
        <w:t xml:space="preserve">- ✅ Covers data quality edge cases</w:t>
      </w:r>
    </w:p>
    <w:p>
      <w:pPr>
        <w:pStyle w:val="BodyText"/>
      </w:pPr>
      <w:r>
        <w:rPr>
          <w:b/>
          <w:bCs/>
        </w:rPr>
        <w:t xml:space="preserve">Validation Queries:</w:t>
      </w:r>
      <w:r>
        <w:t xml:space="preserve"> </w:t>
      </w:r>
      <w:r>
        <w:t xml:space="preserve">See test generator and example notebook.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2 hours to understand, then test execution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repository-structure"/>
    <w:p>
      <w:pPr>
        <w:pStyle w:val="Heading2"/>
      </w:pPr>
      <w:r>
        <w:t xml:space="preserve">📁 Repository Structure</w:t>
      </w:r>
    </w:p>
    <w:p>
      <w:pPr>
        <w:pStyle w:val="SourceCode"/>
      </w:pPr>
      <w:r>
        <w:rPr>
          <w:rStyle w:val="VerbatimChar"/>
        </w:rPr>
        <w:t xml:space="preserve">VideoAnalytics/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INDEX.md (THIS FILE)</w:t>
      </w:r>
      <w:r>
        <w:br/>
      </w:r>
      <w:r>
        <w:rPr>
          <w:rStyle w:val="VerbatimChar"/>
        </w:rPr>
        <w:t xml:space="preserve">│   └── Your navigation guide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│   └── Project overview for everyone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DOCUMENTATION_SUMMARY.md ⭐ NEW! COMPREHENSIVE DOCS GUIDE</w:t>
      </w:r>
      <w:r>
        <w:br/>
      </w:r>
      <w:r>
        <w:rPr>
          <w:rStyle w:val="VerbatimChar"/>
        </w:rPr>
        <w:t xml:space="preserve">│   └── Overview of all code documentation</w:t>
      </w:r>
      <w:r>
        <w:br/>
      </w:r>
      <w:r>
        <w:rPr>
          <w:rStyle w:val="VerbatimChar"/>
        </w:rPr>
        <w:t xml:space="preserve">│       - What's been enhanced</w:t>
      </w:r>
      <w:r>
        <w:br/>
      </w:r>
      <w:r>
        <w:rPr>
          <w:rStyle w:val="VerbatimChar"/>
        </w:rPr>
        <w:t xml:space="preserve">│       - Documentation style</w:t>
      </w:r>
      <w:r>
        <w:br/>
      </w:r>
      <w:r>
        <w:rPr>
          <w:rStyle w:val="VerbatimChar"/>
        </w:rPr>
        <w:t xml:space="preserve">│       - Quick start by role</w:t>
      </w:r>
      <w:r>
        <w:br/>
      </w:r>
      <w:r>
        <w:rPr>
          <w:rStyle w:val="VerbatimChar"/>
        </w:rPr>
        <w:t xml:space="preserve">│       - Finding specific information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01_EXECUTIVE_SUMMARY/</w:t>
      </w:r>
      <w:r>
        <w:br/>
      </w:r>
      <w:r>
        <w:rPr>
          <w:rStyle w:val="VerbatimChar"/>
        </w:rPr>
        <w:t xml:space="preserve">│   └── executive_summary.md</w:t>
      </w:r>
      <w:r>
        <w:br/>
      </w:r>
      <w:r>
        <w:rPr>
          <w:rStyle w:val="VerbatimChar"/>
        </w:rPr>
        <w:t xml:space="preserve">│       └── For senior stakeholders &amp; decision makers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02_BUSINESS_ANALYSIS/</w:t>
      </w:r>
      <w:r>
        <w:br/>
      </w:r>
      <w:r>
        <w:rPr>
          <w:rStyle w:val="VerbatimChar"/>
        </w:rPr>
        <w:t xml:space="preserve">│   ├── VIDEO_TRACKING_SCENARIOS_GUIDE.md ⭐ MAIN GUIDE</w:t>
      </w:r>
      <w:r>
        <w:br/>
      </w:r>
      <w:r>
        <w:rPr>
          <w:rStyle w:val="VerbatimChar"/>
        </w:rPr>
        <w:t xml:space="preserve">│   │   └── All scenarios explained (BA, PO, Testers)</w:t>
      </w:r>
      <w:r>
        <w:br/>
      </w:r>
      <w:r>
        <w:rPr>
          <w:rStyle w:val="VerbatimChar"/>
        </w:rPr>
        <w:t xml:space="preserve">│   └── VISUAL_GUIDE_CLOSING_EVENTS.md</w:t>
      </w:r>
      <w:r>
        <w:br/>
      </w:r>
      <w:r>
        <w:rPr>
          <w:rStyle w:val="VerbatimChar"/>
        </w:rPr>
        <w:t xml:space="preserve">│       └── Deep dive on event pairs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03_DEVELOPMENT/</w:t>
      </w:r>
      <w:r>
        <w:br/>
      </w:r>
      <w:r>
        <w:rPr>
          <w:rStyle w:val="VerbatimChar"/>
        </w:rPr>
        <w:t xml:space="preserve">│   ├── CODE_DOCUMENTATION_GUIDE.md ⭐ NEW! DOCUMENTATION STANDARDS</w:t>
      </w:r>
      <w:r>
        <w:br/>
      </w:r>
      <w:r>
        <w:rPr>
          <w:rStyle w:val="VerbatimChar"/>
        </w:rPr>
        <w:t xml:space="preserve">│   │   └── How to document code</w:t>
      </w:r>
      <w:r>
        <w:br/>
      </w:r>
      <w:r>
        <w:rPr>
          <w:rStyle w:val="VerbatimChar"/>
        </w:rPr>
        <w:t xml:space="preserve">│   │       - File/class/method templates</w:t>
      </w:r>
      <w:r>
        <w:br/>
      </w:r>
      <w:r>
        <w:rPr>
          <w:rStyle w:val="VerbatimChar"/>
        </w:rPr>
        <w:t xml:space="preserve">│   │       - Examples of good documentation</w:t>
      </w:r>
      <w:r>
        <w:br/>
      </w:r>
      <w:r>
        <w:rPr>
          <w:rStyle w:val="VerbatimChar"/>
        </w:rPr>
        <w:t xml:space="preserve">│   │       - Checklist for code reviews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databricks_video_aggregation.py ⭐ MAIN CODE (EXTENSIVELY DOCUMENTED)</w:t>
      </w:r>
      <w:r>
        <w:br/>
      </w:r>
      <w:r>
        <w:rPr>
          <w:rStyle w:val="VerbatimChar"/>
        </w:rPr>
        <w:t xml:space="preserve">│   │   └── The implementation with:</w:t>
      </w:r>
      <w:r>
        <w:br/>
      </w:r>
      <w:r>
        <w:rPr>
          <w:rStyle w:val="VerbatimChar"/>
        </w:rPr>
        <w:t xml:space="preserve">│   │       - 120+ line header documentation</w:t>
      </w:r>
      <w:r>
        <w:br/>
      </w:r>
      <w:r>
        <w:rPr>
          <w:rStyle w:val="VerbatimChar"/>
        </w:rPr>
        <w:t xml:space="preserve">│   │       - Algorithm explanations with examples</w:t>
      </w:r>
      <w:r>
        <w:br/>
      </w:r>
      <w:r>
        <w:rPr>
          <w:rStyle w:val="VerbatimChar"/>
        </w:rPr>
        <w:t xml:space="preserve">│   │       - Expected outcomes &amp; calculations</w:t>
      </w:r>
      <w:r>
        <w:br/>
      </w:r>
      <w:r>
        <w:rPr>
          <w:rStyle w:val="VerbatimChar"/>
        </w:rPr>
        <w:t xml:space="preserve">│   │       - Business context for every metric</w:t>
      </w:r>
      <w:r>
        <w:br/>
      </w:r>
      <w:r>
        <w:rPr>
          <w:rStyle w:val="VerbatimChar"/>
        </w:rPr>
        <w:t xml:space="preserve">│   │       - Debugging tips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└── databricks_example_notebook.py (EXTENSIVELY DOCUMENTED)</w:t>
      </w:r>
      <w:r>
        <w:br/>
      </w:r>
      <w:r>
        <w:rPr>
          <w:rStyle w:val="VerbatimChar"/>
        </w:rPr>
        <w:t xml:space="preserve">│       └── Tutorial with:</w:t>
      </w:r>
      <w:r>
        <w:br/>
      </w:r>
      <w:r>
        <w:rPr>
          <w:rStyle w:val="VerbatimChar"/>
        </w:rPr>
        <w:t xml:space="preserve">│           - Step-by-step examples</w:t>
      </w:r>
      <w:r>
        <w:br/>
      </w:r>
      <w:r>
        <w:rPr>
          <w:rStyle w:val="VerbatimChar"/>
        </w:rPr>
        <w:t xml:space="preserve">│           - Detailed comments for each scenario</w:t>
      </w:r>
      <w:r>
        <w:br/>
      </w:r>
      <w:r>
        <w:rPr>
          <w:rStyle w:val="VerbatimChar"/>
        </w:rPr>
        <w:t xml:space="preserve">│           - Expected results explained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04_TESTING/</w:t>
      </w:r>
      <w:r>
        <w:br/>
      </w:r>
      <w:r>
        <w:rPr>
          <w:rStyle w:val="VerbatimChar"/>
        </w:rPr>
        <w:t xml:space="preserve">│   └── test_data_generator_complete.py ⭐ COMPREHENSIVE TEST SUITE</w:t>
      </w:r>
      <w:r>
        <w:br/>
      </w:r>
      <w:r>
        <w:rPr>
          <w:rStyle w:val="VerbatimChar"/>
        </w:rPr>
        <w:t xml:space="preserve">│       └── 25 test scenarios (90%+ coverage):</w:t>
      </w:r>
      <w:r>
        <w:br/>
      </w:r>
      <w:r>
        <w:rPr>
          <w:rStyle w:val="VerbatimChar"/>
        </w:rPr>
        <w:t xml:space="preserve">│           - 10 core scenarios</w:t>
      </w:r>
      <w:r>
        <w:br/>
      </w:r>
      <w:r>
        <w:rPr>
          <w:rStyle w:val="VerbatimChar"/>
        </w:rPr>
        <w:t xml:space="preserve">│           - 15 edge cases</w:t>
      </w:r>
      <w:r>
        <w:br/>
      </w:r>
      <w:r>
        <w:rPr>
          <w:rStyle w:val="VerbatimChar"/>
        </w:rPr>
        <w:t xml:space="preserve">│           - Each with timeline &amp; expected metrics</w:t>
      </w:r>
      <w:r>
        <w:br/>
      </w:r>
      <w:r>
        <w:rPr>
          <w:rStyle w:val="VerbatimChar"/>
        </w:rPr>
        <w:t xml:space="preserve">│           - Runnable test data generator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05_REFERENCE/</w:t>
      </w:r>
      <w:r>
        <w:br/>
      </w:r>
      <w:r>
        <w:rPr>
          <w:rStyle w:val="VerbatimChar"/>
        </w:rPr>
        <w:t xml:space="preserve">    ├── GETTING_STARTED.md ⭐ SETUP GUIDE</w:t>
      </w:r>
      <w:r>
        <w:br/>
      </w:r>
      <w:r>
        <w:rPr>
          <w:rStyle w:val="VerbatimChar"/>
        </w:rPr>
        <w:t xml:space="preserve">    │   └── Step-by-step implementation</w:t>
      </w:r>
      <w:r>
        <w:br/>
      </w:r>
      <w:r>
        <w:rPr>
          <w:rStyle w:val="VerbatimChar"/>
        </w:rPr>
        <w:t xml:space="preserve">    ├── quick_reference_guide.md</w:t>
      </w:r>
      <w:r>
        <w:br/>
      </w:r>
      <w:r>
        <w:rPr>
          <w:rStyle w:val="VerbatimChar"/>
        </w:rPr>
        <w:t xml:space="preserve">    │   └── Technical reference</w:t>
      </w:r>
      <w:r>
        <w:br/>
      </w:r>
      <w:r>
        <w:rPr>
          <w:rStyle w:val="VerbatimChar"/>
        </w:rPr>
        <w:t xml:space="preserve">    └── QUICK_REFERENCE_CARD.md</w:t>
      </w:r>
      <w:r>
        <w:br/>
      </w:r>
      <w:r>
        <w:rPr>
          <w:rStyle w:val="VerbatimChar"/>
        </w:rPr>
        <w:t xml:space="preserve">        └── Quick lookup</w:t>
      </w:r>
    </w:p>
    <w:p>
      <w:pPr>
        <w:pStyle w:val="FirstParagraph"/>
      </w:pPr>
      <w:r>
        <w:rPr>
          <w:b/>
          <w:bCs/>
        </w:rPr>
        <w:t xml:space="preserve">🆕 New Documentation Files: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DOCUMENTATION_SUMMARY.md</w:t>
      </w:r>
      <w:r>
        <w:t xml:space="preserve">: Your starting point for understanding all documentation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CODE_DOCUMENTATION_GUIDE.md</w:t>
      </w:r>
      <w:r>
        <w:t xml:space="preserve">: Standards for maintaining clear documentation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Enhanced code files</w:t>
      </w:r>
      <w:r>
        <w:t xml:space="preserve">: All Python files now have extensive inline documentation</w:t>
      </w:r>
    </w:p>
    <w:p>
      <w:r>
        <w:pict>
          <v:rect style="width:0;height:1.5pt" o:hralign="center" o:hrstd="t" o:hr="t"/>
        </w:pict>
      </w:r>
    </w:p>
    <w:bookmarkEnd w:id="27"/>
    <w:bookmarkStart w:id="32" w:name="typical-workflow"/>
    <w:p>
      <w:pPr>
        <w:pStyle w:val="Heading2"/>
      </w:pPr>
      <w:r>
        <w:t xml:space="preserve">🚀 Typical Workflow</w:t>
      </w:r>
    </w:p>
    <w:bookmarkStart w:id="28" w:name="phase-1-discovery-analysis-week-1"/>
    <w:p>
      <w:pPr>
        <w:pStyle w:val="Heading3"/>
      </w:pPr>
      <w:r>
        <w:rPr>
          <w:b/>
          <w:bCs/>
        </w:rPr>
        <w:t xml:space="preserve">Phase 1: Discovery &amp; Analysis</w:t>
      </w:r>
      <w:r>
        <w:t xml:space="preserve"> </w:t>
      </w:r>
      <w:r>
        <w:t xml:space="preserve">(Week 1)</w:t>
      </w:r>
    </w:p>
    <w:p>
      <w:pPr>
        <w:pStyle w:val="FirstParagraph"/>
      </w:pPr>
      <w:r>
        <w:rPr>
          <w:b/>
          <w:bCs/>
        </w:rPr>
        <w:t xml:space="preserve">Who:</w:t>
      </w:r>
      <w:r>
        <w:t xml:space="preserve"> </w:t>
      </w:r>
      <w:r>
        <w:t xml:space="preserve">Product Owner, Business Analyst, Scrum Master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1. PO reads Executive Summary &amp; Scenarios Guide</w:t>
      </w:r>
      <w:r>
        <w:t xml:space="preserve"> </w:t>
      </w:r>
      <w:r>
        <w:t xml:space="preserve">2. BA reads Scenarios Guide &amp; creates requirements doc</w:t>
      </w:r>
      <w:r>
        <w:t xml:space="preserve"> </w:t>
      </w:r>
      <w:r>
        <w:t xml:space="preserve">3. Scrum Master plans sprints based on phases</w:t>
      </w:r>
      <w:r>
        <w:t xml:space="preserve"> </w:t>
      </w:r>
      <w:r>
        <w:t xml:space="preserve">4. Team reviews requirements together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- ✅ Requirements document</w:t>
      </w:r>
      <w:r>
        <w:t xml:space="preserve"> </w:t>
      </w:r>
      <w:r>
        <w:t xml:space="preserve">- ✅ Acceptance criteria</w:t>
      </w:r>
      <w:r>
        <w:t xml:space="preserve"> </w:t>
      </w:r>
      <w:r>
        <w:t xml:space="preserve">- ✅ Sprint plan</w:t>
      </w:r>
    </w:p>
    <w:p>
      <w:r>
        <w:pict>
          <v:rect style="width:0;height:1.5pt" o:hralign="center" o:hrstd="t" o:hr="t"/>
        </w:pict>
      </w:r>
    </w:p>
    <w:bookmarkEnd w:id="28"/>
    <w:bookmarkStart w:id="29" w:name="phase-2-development-week-2-7"/>
    <w:p>
      <w:pPr>
        <w:pStyle w:val="Heading3"/>
      </w:pPr>
      <w:r>
        <w:rPr>
          <w:b/>
          <w:bCs/>
        </w:rPr>
        <w:t xml:space="preserve">Phase 2: Development</w:t>
      </w:r>
      <w:r>
        <w:t xml:space="preserve"> </w:t>
      </w:r>
      <w:r>
        <w:t xml:space="preserve">(Week 2-7)</w:t>
      </w:r>
    </w:p>
    <w:p>
      <w:pPr>
        <w:pStyle w:val="FirstParagraph"/>
      </w:pPr>
      <w:r>
        <w:rPr>
          <w:b/>
          <w:bCs/>
        </w:rPr>
        <w:t xml:space="preserve">Who:</w:t>
      </w:r>
      <w:r>
        <w:t xml:space="preserve"> </w:t>
      </w:r>
      <w:r>
        <w:t xml:space="preserve">Developers, Business Analyst (for questions)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1. Devs read Getting Started Guide</w:t>
      </w:r>
      <w:r>
        <w:t xml:space="preserve"> </w:t>
      </w:r>
      <w:r>
        <w:t xml:space="preserve">2. Setup Databricks environment</w:t>
      </w:r>
      <w:r>
        <w:t xml:space="preserve"> </w:t>
      </w:r>
      <w:r>
        <w:t xml:space="preserve">3. Implement using provided scripts</w:t>
      </w:r>
      <w:r>
        <w:t xml:space="preserve"> </w:t>
      </w:r>
      <w:r>
        <w:t xml:space="preserve">4. Test with example notebook</w:t>
      </w:r>
      <w:r>
        <w:t xml:space="preserve"> </w:t>
      </w:r>
      <w:r>
        <w:t xml:space="preserve">5. BA validates scenarios 1-3 (Sprint 1)</w:t>
      </w:r>
      <w:r>
        <w:t xml:space="preserve"> </w:t>
      </w:r>
      <w:r>
        <w:t xml:space="preserve">6. Continue through all scenarios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- ✅ Working aggregation script</w:t>
      </w:r>
      <w:r>
        <w:t xml:space="preserve"> </w:t>
      </w:r>
      <w:r>
        <w:t xml:space="preserve">- ✅ Scheduled daily job</w:t>
      </w:r>
      <w:r>
        <w:t xml:space="preserve"> </w:t>
      </w:r>
      <w:r>
        <w:t xml:space="preserve">- ✅ Aggregated data table</w:t>
      </w:r>
    </w:p>
    <w:p>
      <w:r>
        <w:pict>
          <v:rect style="width:0;height:1.5pt" o:hralign="center" o:hrstd="t" o:hr="t"/>
        </w:pict>
      </w:r>
    </w:p>
    <w:bookmarkEnd w:id="29"/>
    <w:bookmarkStart w:id="30" w:name="phase-3-testing-validation-week-8"/>
    <w:p>
      <w:pPr>
        <w:pStyle w:val="Heading3"/>
      </w:pPr>
      <w:r>
        <w:rPr>
          <w:b/>
          <w:bCs/>
        </w:rPr>
        <w:t xml:space="preserve">Phase 3: Testing &amp; Validation</w:t>
      </w:r>
      <w:r>
        <w:t xml:space="preserve"> </w:t>
      </w:r>
      <w:r>
        <w:t xml:space="preserve">(Week 8)</w:t>
      </w:r>
    </w:p>
    <w:p>
      <w:pPr>
        <w:pStyle w:val="FirstParagraph"/>
      </w:pPr>
      <w:r>
        <w:rPr>
          <w:b/>
          <w:bCs/>
        </w:rPr>
        <w:t xml:space="preserve">Who:</w:t>
      </w:r>
      <w:r>
        <w:t xml:space="preserve"> </w:t>
      </w:r>
      <w:r>
        <w:t xml:space="preserve">Testers, Business Analyst, Developers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1. QA reads Scenarios Guide</w:t>
      </w:r>
      <w:r>
        <w:t xml:space="preserve"> </w:t>
      </w:r>
      <w:r>
        <w:t xml:space="preserve">2. Create test cases (1 per scenario)</w:t>
      </w:r>
      <w:r>
        <w:t xml:space="preserve"> </w:t>
      </w:r>
      <w:r>
        <w:t xml:space="preserve">3. Run validation queries</w:t>
      </w:r>
      <w:r>
        <w:t xml:space="preserve"> </w:t>
      </w:r>
      <w:r>
        <w:t xml:space="preserve">4. BA validates business logic</w:t>
      </w:r>
      <w:r>
        <w:t xml:space="preserve"> </w:t>
      </w:r>
      <w:r>
        <w:t xml:space="preserve">5. Fix any issues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- ✅ Test report (10/10 scenarios pass)</w:t>
      </w:r>
      <w:r>
        <w:t xml:space="preserve"> </w:t>
      </w:r>
      <w:r>
        <w:t xml:space="preserve">- ✅ Data quality validation</w:t>
      </w:r>
      <w:r>
        <w:t xml:space="preserve"> </w:t>
      </w:r>
      <w:r>
        <w:t xml:space="preserve">- ✅ Sign-off from BA</w:t>
      </w:r>
    </w:p>
    <w:p>
      <w:r>
        <w:pict>
          <v:rect style="width:0;height:1.5pt" o:hralign="center" o:hrstd="t" o:hr="t"/>
        </w:pict>
      </w:r>
    </w:p>
    <w:bookmarkEnd w:id="30"/>
    <w:bookmarkStart w:id="31" w:name="phase-4-deployment-reporting-week-9-10"/>
    <w:p>
      <w:pPr>
        <w:pStyle w:val="Heading3"/>
      </w:pPr>
      <w:r>
        <w:rPr>
          <w:b/>
          <w:bCs/>
        </w:rPr>
        <w:t xml:space="preserve">Phase 4: Deployment &amp; Reporting</w:t>
      </w:r>
      <w:r>
        <w:t xml:space="preserve"> </w:t>
      </w:r>
      <w:r>
        <w:t xml:space="preserve">(Week 9-10)</w:t>
      </w:r>
    </w:p>
    <w:p>
      <w:pPr>
        <w:pStyle w:val="FirstParagraph"/>
      </w:pPr>
      <w:r>
        <w:rPr>
          <w:b/>
          <w:bCs/>
        </w:rPr>
        <w:t xml:space="preserve">Who:</w:t>
      </w:r>
      <w:r>
        <w:t xml:space="preserve"> </w:t>
      </w:r>
      <w:r>
        <w:t xml:space="preserve">Developers, Product Owner, Business Analyst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1. Deploy to production</w:t>
      </w:r>
      <w:r>
        <w:t xml:space="preserve"> </w:t>
      </w:r>
      <w:r>
        <w:t xml:space="preserve">2. Connect to BI tool (Tableau/Power BI)</w:t>
      </w:r>
      <w:r>
        <w:t xml:space="preserve"> </w:t>
      </w:r>
      <w:r>
        <w:t xml:space="preserve">3. Create dashboards</w:t>
      </w:r>
      <w:r>
        <w:t xml:space="preserve"> </w:t>
      </w:r>
      <w:r>
        <w:t xml:space="preserve">4. PO reviews with stakeholders</w:t>
      </w:r>
      <w:r>
        <w:t xml:space="preserve"> </w:t>
      </w:r>
      <w:r>
        <w:t xml:space="preserve">5. Gather feedback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- ✅ Production deployment</w:t>
      </w:r>
      <w:r>
        <w:t xml:space="preserve"> </w:t>
      </w:r>
      <w:r>
        <w:t xml:space="preserve">- ✅ Dashboards live</w:t>
      </w:r>
      <w:r>
        <w:t xml:space="preserve"> </w:t>
      </w:r>
      <w:r>
        <w:t xml:space="preserve">- ✅ Executive presentation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8" w:name="key-documents-by-purpose"/>
    <w:p>
      <w:pPr>
        <w:pStyle w:val="Heading2"/>
      </w:pPr>
      <w:r>
        <w:t xml:space="preserve">📊 Key Documents by Purpose</w:t>
      </w:r>
    </w:p>
    <w:bookmarkStart w:id="33" w:name="for-understanding-business-value"/>
    <w:p>
      <w:pPr>
        <w:pStyle w:val="Heading3"/>
      </w:pPr>
      <w:r>
        <w:rPr>
          <w:b/>
          <w:bCs/>
        </w:rPr>
        <w:t xml:space="preserve">For Understanding Business Value:</w:t>
      </w:r>
    </w:p>
    <w:p>
      <w:pPr>
        <w:pStyle w:val="Compact"/>
        <w:numPr>
          <w:ilvl w:val="0"/>
          <w:numId w:val="1023"/>
        </w:numPr>
      </w:pP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- ROI, phases, timeline</w:t>
      </w:r>
    </w:p>
    <w:bookmarkEnd w:id="33"/>
    <w:bookmarkStart w:id="34" w:name="for-understanding-what-to-build"/>
    <w:p>
      <w:pPr>
        <w:pStyle w:val="Heading3"/>
      </w:pPr>
      <w:r>
        <w:rPr>
          <w:b/>
          <w:bCs/>
        </w:rPr>
        <w:t xml:space="preserve">For Understanding What to Build:</w:t>
      </w:r>
    </w:p>
    <w:p>
      <w:pPr>
        <w:pStyle w:val="Compact"/>
        <w:numPr>
          <w:ilvl w:val="0"/>
          <w:numId w:val="1024"/>
        </w:numPr>
      </w:pP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t xml:space="preserve">- Complete requirements</w:t>
      </w:r>
    </w:p>
    <w:bookmarkEnd w:id="34"/>
    <w:bookmarkStart w:id="35" w:name="for-implementation"/>
    <w:p>
      <w:pPr>
        <w:pStyle w:val="Heading3"/>
      </w:pPr>
      <w:r>
        <w:rPr>
          <w:b/>
          <w:bCs/>
        </w:rPr>
        <w:t xml:space="preserve">For Implementation:</w:t>
      </w:r>
    </w:p>
    <w:p>
      <w:pPr>
        <w:pStyle w:val="Compact"/>
        <w:numPr>
          <w:ilvl w:val="0"/>
          <w:numId w:val="1025"/>
        </w:numPr>
      </w:pPr>
      <w:hyperlink r:id="rId17">
        <w:r>
          <w:rPr>
            <w:rStyle w:val="Hyperlink"/>
          </w:rPr>
          <w:t xml:space="preserve">Getting Started Guide</w:t>
        </w:r>
      </w:hyperlink>
      <w:r>
        <w:t xml:space="preserve"> </w:t>
      </w:r>
      <w:r>
        <w:t xml:space="preserve">- Setup steps</w:t>
      </w:r>
    </w:p>
    <w:p>
      <w:pPr>
        <w:pStyle w:val="Compact"/>
        <w:numPr>
          <w:ilvl w:val="0"/>
          <w:numId w:val="1025"/>
        </w:numPr>
      </w:pPr>
      <w:hyperlink r:id="rId21">
        <w:r>
          <w:rPr>
            <w:rStyle w:val="Hyperlink"/>
          </w:rPr>
          <w:t xml:space="preserve">databricks_video_aggregation.py</w:t>
        </w:r>
      </w:hyperlink>
      <w:r>
        <w:t xml:space="preserve"> </w:t>
      </w:r>
      <w:r>
        <w:t xml:space="preserve">- The code</w:t>
      </w:r>
    </w:p>
    <w:bookmarkEnd w:id="35"/>
    <w:bookmarkStart w:id="36" w:name="for-testing"/>
    <w:p>
      <w:pPr>
        <w:pStyle w:val="Heading3"/>
      </w:pPr>
      <w:r>
        <w:rPr>
          <w:b/>
          <w:bCs/>
        </w:rPr>
        <w:t xml:space="preserve">For Testing:</w:t>
      </w:r>
    </w:p>
    <w:p>
      <w:pPr>
        <w:pStyle w:val="Compact"/>
        <w:numPr>
          <w:ilvl w:val="0"/>
          <w:numId w:val="1026"/>
        </w:numPr>
      </w:pP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t xml:space="preserve">- Test cases</w:t>
      </w:r>
    </w:p>
    <w:p>
      <w:pPr>
        <w:pStyle w:val="Compact"/>
        <w:numPr>
          <w:ilvl w:val="0"/>
          <w:numId w:val="1026"/>
        </w:numPr>
      </w:pPr>
      <w:hyperlink r:id="rId22">
        <w:r>
          <w:rPr>
            <w:rStyle w:val="Hyperlink"/>
          </w:rPr>
          <w:t xml:space="preserve">databricks_example_notebook.py</w:t>
        </w:r>
      </w:hyperlink>
      <w:r>
        <w:t xml:space="preserve"> </w:t>
      </w:r>
      <w:r>
        <w:t xml:space="preserve">- Test data</w:t>
      </w:r>
    </w:p>
    <w:bookmarkEnd w:id="36"/>
    <w:bookmarkStart w:id="37" w:name="for-reference"/>
    <w:p>
      <w:pPr>
        <w:pStyle w:val="Heading3"/>
      </w:pPr>
      <w:r>
        <w:rPr>
          <w:b/>
          <w:bCs/>
        </w:rPr>
        <w:t xml:space="preserve">For Reference:</w:t>
      </w:r>
    </w:p>
    <w:p>
      <w:pPr>
        <w:pStyle w:val="Compact"/>
        <w:numPr>
          <w:ilvl w:val="0"/>
          <w:numId w:val="1027"/>
        </w:numPr>
      </w:pPr>
      <w:hyperlink r:id="rId15">
        <w:r>
          <w:rPr>
            <w:rStyle w:val="Hyperlink"/>
          </w:rPr>
          <w:t xml:space="preserve">Quick Reference Guide</w:t>
        </w:r>
      </w:hyperlink>
      <w:r>
        <w:t xml:space="preserve"> </w:t>
      </w:r>
      <w:r>
        <w:t xml:space="preserve">- Complete technical docs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5" w:name="success-criteria-by-role"/>
    <w:p>
      <w:pPr>
        <w:pStyle w:val="Heading2"/>
      </w:pPr>
      <w:r>
        <w:t xml:space="preserve">🎯 Success Criteria by Role</w:t>
      </w:r>
    </w:p>
    <w:bookmarkStart w:id="39" w:name="executives"/>
    <w:p>
      <w:pPr>
        <w:pStyle w:val="Heading3"/>
      </w:pPr>
      <w:r>
        <w:rPr>
          <w:b/>
          <w:bCs/>
        </w:rPr>
        <w:t xml:space="preserve">Executives:</w:t>
      </w:r>
    </w:p>
    <w:p>
      <w:pPr>
        <w:pStyle w:val="Compact"/>
        <w:numPr>
          <w:ilvl w:val="0"/>
          <w:numId w:val="1028"/>
        </w:numPr>
      </w:pPr>
      <w:r>
        <w:t xml:space="preserve">✅ Understand business value (10 min)</w:t>
      </w:r>
    </w:p>
    <w:p>
      <w:pPr>
        <w:pStyle w:val="Compact"/>
        <w:numPr>
          <w:ilvl w:val="0"/>
          <w:numId w:val="1028"/>
        </w:numPr>
      </w:pPr>
      <w:r>
        <w:t xml:space="preserve">✅ Approve budget/timeline</w:t>
      </w:r>
    </w:p>
    <w:p>
      <w:pPr>
        <w:pStyle w:val="Compact"/>
        <w:numPr>
          <w:ilvl w:val="0"/>
          <w:numId w:val="1028"/>
        </w:numPr>
      </w:pPr>
      <w:r>
        <w:t xml:space="preserve">✅ Receive quarterly reports</w:t>
      </w:r>
    </w:p>
    <w:bookmarkEnd w:id="39"/>
    <w:bookmarkStart w:id="40" w:name="product-owner-1"/>
    <w:p>
      <w:pPr>
        <w:pStyle w:val="Heading3"/>
      </w:pPr>
      <w:r>
        <w:rPr>
          <w:b/>
          <w:bCs/>
        </w:rPr>
        <w:t xml:space="preserve">Product Owner:</w:t>
      </w:r>
    </w:p>
    <w:p>
      <w:pPr>
        <w:pStyle w:val="Compact"/>
        <w:numPr>
          <w:ilvl w:val="0"/>
          <w:numId w:val="1029"/>
        </w:numPr>
      </w:pPr>
      <w:r>
        <w:t xml:space="preserve">✅ Understand all scenarios (50 min)</w:t>
      </w:r>
    </w:p>
    <w:p>
      <w:pPr>
        <w:pStyle w:val="Compact"/>
        <w:numPr>
          <w:ilvl w:val="0"/>
          <w:numId w:val="1029"/>
        </w:numPr>
      </w:pPr>
      <w:r>
        <w:t xml:space="preserve">✅ Define acceptance criteria</w:t>
      </w:r>
    </w:p>
    <w:p>
      <w:pPr>
        <w:pStyle w:val="Compact"/>
        <w:numPr>
          <w:ilvl w:val="0"/>
          <w:numId w:val="1029"/>
        </w:numPr>
      </w:pPr>
      <w:r>
        <w:t xml:space="preserve">✅ Validate business logic</w:t>
      </w:r>
    </w:p>
    <w:p>
      <w:pPr>
        <w:pStyle w:val="Compact"/>
        <w:numPr>
          <w:ilvl w:val="0"/>
          <w:numId w:val="1029"/>
        </w:numPr>
      </w:pPr>
      <w:r>
        <w:t xml:space="preserve">✅ Present insights to stakeholders</w:t>
      </w:r>
    </w:p>
    <w:bookmarkEnd w:id="40"/>
    <w:bookmarkStart w:id="41" w:name="business-analyst-1"/>
    <w:p>
      <w:pPr>
        <w:pStyle w:val="Heading3"/>
      </w:pPr>
      <w:r>
        <w:rPr>
          <w:b/>
          <w:bCs/>
        </w:rPr>
        <w:t xml:space="preserve">Business Analyst:</w:t>
      </w:r>
    </w:p>
    <w:p>
      <w:pPr>
        <w:pStyle w:val="Compact"/>
        <w:numPr>
          <w:ilvl w:val="0"/>
          <w:numId w:val="1030"/>
        </w:numPr>
      </w:pPr>
      <w:r>
        <w:t xml:space="preserve">✅ Master all 10 scenarios (90 min)</w:t>
      </w:r>
    </w:p>
    <w:p>
      <w:pPr>
        <w:pStyle w:val="Compact"/>
        <w:numPr>
          <w:ilvl w:val="0"/>
          <w:numId w:val="1030"/>
        </w:numPr>
      </w:pPr>
      <w:r>
        <w:t xml:space="preserve">✅ Create requirements document</w:t>
      </w:r>
    </w:p>
    <w:p>
      <w:pPr>
        <w:pStyle w:val="Compact"/>
        <w:numPr>
          <w:ilvl w:val="0"/>
          <w:numId w:val="1030"/>
        </w:numPr>
      </w:pPr>
      <w:r>
        <w:t xml:space="preserve">✅ Validate data transformations</w:t>
      </w:r>
    </w:p>
    <w:p>
      <w:pPr>
        <w:pStyle w:val="Compact"/>
        <w:numPr>
          <w:ilvl w:val="0"/>
          <w:numId w:val="1030"/>
        </w:numPr>
      </w:pPr>
      <w:r>
        <w:t xml:space="preserve">✅ Define KPIs</w:t>
      </w:r>
    </w:p>
    <w:bookmarkEnd w:id="41"/>
    <w:bookmarkStart w:id="42" w:name="scrum-master-1"/>
    <w:p>
      <w:pPr>
        <w:pStyle w:val="Heading3"/>
      </w:pPr>
      <w:r>
        <w:rPr>
          <w:b/>
          <w:bCs/>
        </w:rPr>
        <w:t xml:space="preserve">Scrum Master:</w:t>
      </w:r>
    </w:p>
    <w:p>
      <w:pPr>
        <w:pStyle w:val="Compact"/>
        <w:numPr>
          <w:ilvl w:val="0"/>
          <w:numId w:val="1031"/>
        </w:numPr>
      </w:pPr>
      <w:r>
        <w:t xml:space="preserve">✅ Understand implementation phases (60 min)</w:t>
      </w:r>
    </w:p>
    <w:p>
      <w:pPr>
        <w:pStyle w:val="Compact"/>
        <w:numPr>
          <w:ilvl w:val="0"/>
          <w:numId w:val="1031"/>
        </w:numPr>
      </w:pPr>
      <w:r>
        <w:t xml:space="preserve">✅ Plan 4-8 sprints</w:t>
      </w:r>
    </w:p>
    <w:p>
      <w:pPr>
        <w:pStyle w:val="Compact"/>
        <w:numPr>
          <w:ilvl w:val="0"/>
          <w:numId w:val="1031"/>
        </w:numPr>
      </w:pPr>
      <w:r>
        <w:t xml:space="preserve">✅ Identify dependencies</w:t>
      </w:r>
    </w:p>
    <w:p>
      <w:pPr>
        <w:pStyle w:val="Compact"/>
        <w:numPr>
          <w:ilvl w:val="0"/>
          <w:numId w:val="1031"/>
        </w:numPr>
      </w:pPr>
      <w:r>
        <w:t xml:space="preserve">✅ Track progress</w:t>
      </w:r>
    </w:p>
    <w:bookmarkEnd w:id="42"/>
    <w:bookmarkStart w:id="43" w:name="developers"/>
    <w:p>
      <w:pPr>
        <w:pStyle w:val="Heading3"/>
      </w:pPr>
      <w:r>
        <w:rPr>
          <w:b/>
          <w:bCs/>
        </w:rPr>
        <w:t xml:space="preserve">Developers:</w:t>
      </w:r>
    </w:p>
    <w:p>
      <w:pPr>
        <w:pStyle w:val="Compact"/>
        <w:numPr>
          <w:ilvl w:val="0"/>
          <w:numId w:val="1032"/>
        </w:numPr>
      </w:pPr>
      <w:r>
        <w:t xml:space="preserve">✅ Setup environment (30 min)</w:t>
      </w:r>
    </w:p>
    <w:p>
      <w:pPr>
        <w:pStyle w:val="Compact"/>
        <w:numPr>
          <w:ilvl w:val="0"/>
          <w:numId w:val="1032"/>
        </w:numPr>
      </w:pPr>
      <w:r>
        <w:t xml:space="preserve">✅ Implement code (2 hours)</w:t>
      </w:r>
    </w:p>
    <w:p>
      <w:pPr>
        <w:pStyle w:val="Compact"/>
        <w:numPr>
          <w:ilvl w:val="0"/>
          <w:numId w:val="1032"/>
        </w:numPr>
      </w:pPr>
      <w:r>
        <w:t xml:space="preserve">✅ Handle all scenarios</w:t>
      </w:r>
    </w:p>
    <w:p>
      <w:pPr>
        <w:pStyle w:val="Compact"/>
        <w:numPr>
          <w:ilvl w:val="0"/>
          <w:numId w:val="1032"/>
        </w:numPr>
      </w:pPr>
      <w:r>
        <w:t xml:space="preserve">✅ Pass all tests</w:t>
      </w:r>
    </w:p>
    <w:bookmarkEnd w:id="43"/>
    <w:bookmarkStart w:id="44" w:name="testers"/>
    <w:p>
      <w:pPr>
        <w:pStyle w:val="Heading3"/>
      </w:pPr>
      <w:r>
        <w:rPr>
          <w:b/>
          <w:bCs/>
        </w:rPr>
        <w:t xml:space="preserve">Testers:</w:t>
      </w:r>
    </w:p>
    <w:p>
      <w:pPr>
        <w:pStyle w:val="Compact"/>
        <w:numPr>
          <w:ilvl w:val="0"/>
          <w:numId w:val="1033"/>
        </w:numPr>
      </w:pPr>
      <w:r>
        <w:t xml:space="preserve">✅ Understand 10 scenarios (90 min)</w:t>
      </w:r>
    </w:p>
    <w:p>
      <w:pPr>
        <w:pStyle w:val="Compact"/>
        <w:numPr>
          <w:ilvl w:val="0"/>
          <w:numId w:val="1033"/>
        </w:numPr>
      </w:pPr>
      <w:r>
        <w:t xml:space="preserve">✅ Create 10+ test cases</w:t>
      </w:r>
    </w:p>
    <w:p>
      <w:pPr>
        <w:pStyle w:val="Compact"/>
        <w:numPr>
          <w:ilvl w:val="0"/>
          <w:numId w:val="1033"/>
        </w:numPr>
      </w:pPr>
      <w:r>
        <w:t xml:space="preserve">✅ Validate all outputs</w:t>
      </w:r>
    </w:p>
    <w:p>
      <w:pPr>
        <w:pStyle w:val="Compact"/>
        <w:numPr>
          <w:ilvl w:val="0"/>
          <w:numId w:val="1033"/>
        </w:numPr>
      </w:pPr>
      <w:r>
        <w:t xml:space="preserve">✅ Sign-off on quality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recommended-reading-time"/>
    <w:p>
      <w:pPr>
        <w:pStyle w:val="Heading2"/>
      </w:pPr>
      <w:r>
        <w:t xml:space="preserve">🎓 Recommended Reading Time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Essential Reading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Optional Reading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Executive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Executive Summary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 docs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Visual Guide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70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Business Analyst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 docs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Dev code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Scrum Master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 docs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 docs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Scenarios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180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 docs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110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110 min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6"/>
    <w:bookmarkStart w:id="52" w:name="pro-tips"/>
    <w:p>
      <w:pPr>
        <w:pStyle w:val="Heading2"/>
      </w:pPr>
      <w:r>
        <w:t xml:space="preserve">💡 Pro Tips</w:t>
      </w:r>
    </w:p>
    <w:bookmarkStart w:id="47" w:name="for-product-owners"/>
    <w:p>
      <w:pPr>
        <w:pStyle w:val="Heading3"/>
      </w:pPr>
      <w:r>
        <w:rPr>
          <w:b/>
          <w:bCs/>
        </w:rPr>
        <w:t xml:space="preserve">For Product Owners:</w:t>
      </w:r>
    </w:p>
    <w:p>
      <w:pPr>
        <w:pStyle w:val="Compact"/>
        <w:numPr>
          <w:ilvl w:val="0"/>
          <w:numId w:val="1034"/>
        </w:numPr>
      </w:pPr>
      <w:r>
        <w:t xml:space="preserve">Start with Executive Summary for context</w:t>
      </w:r>
    </w:p>
    <w:p>
      <w:pPr>
        <w:pStyle w:val="Compact"/>
        <w:numPr>
          <w:ilvl w:val="0"/>
          <w:numId w:val="1034"/>
        </w:numPr>
      </w:pPr>
      <w:r>
        <w:t xml:space="preserve">Then dive deep into Scenarios Guide - this is your requirements doc!</w:t>
      </w:r>
    </w:p>
    <w:p>
      <w:pPr>
        <w:pStyle w:val="Compact"/>
        <w:numPr>
          <w:ilvl w:val="0"/>
          <w:numId w:val="1034"/>
        </w:numPr>
      </w:pPr>
      <w:r>
        <w:t xml:space="preserve">Use scenarios to write user stories</w:t>
      </w:r>
    </w:p>
    <w:bookmarkEnd w:id="47"/>
    <w:bookmarkStart w:id="48" w:name="for-business-analysts"/>
    <w:p>
      <w:pPr>
        <w:pStyle w:val="Heading3"/>
      </w:pPr>
      <w:r>
        <w:rPr>
          <w:b/>
          <w:bCs/>
        </w:rPr>
        <w:t xml:space="preserve">For Business Analysts:</w:t>
      </w:r>
    </w:p>
    <w:p>
      <w:pPr>
        <w:pStyle w:val="Compact"/>
        <w:numPr>
          <w:ilvl w:val="0"/>
          <w:numId w:val="1035"/>
        </w:numPr>
      </w:pPr>
      <w:r>
        <w:t xml:space="preserve">The Scenarios Guide is your main reference</w:t>
      </w:r>
    </w:p>
    <w:p>
      <w:pPr>
        <w:pStyle w:val="Compact"/>
        <w:numPr>
          <w:ilvl w:val="0"/>
          <w:numId w:val="1035"/>
        </w:numPr>
      </w:pPr>
      <w:r>
        <w:t xml:space="preserve">Each scenario shows input → output transformation</w:t>
      </w:r>
    </w:p>
    <w:p>
      <w:pPr>
        <w:pStyle w:val="Compact"/>
        <w:numPr>
          <w:ilvl w:val="0"/>
          <w:numId w:val="1035"/>
        </w:numPr>
      </w:pPr>
      <w:r>
        <w:t xml:space="preserve">Use these as validation examples</w:t>
      </w:r>
    </w:p>
    <w:p>
      <w:pPr>
        <w:pStyle w:val="Compact"/>
        <w:numPr>
          <w:ilvl w:val="0"/>
          <w:numId w:val="1035"/>
        </w:numPr>
      </w:pPr>
      <w:r>
        <w:t xml:space="preserve">Compare your data with expected outputs</w:t>
      </w:r>
    </w:p>
    <w:bookmarkEnd w:id="48"/>
    <w:bookmarkStart w:id="49" w:name="for-developers"/>
    <w:p>
      <w:pPr>
        <w:pStyle w:val="Heading3"/>
      </w:pPr>
      <w:r>
        <w:rPr>
          <w:b/>
          <w:bCs/>
        </w:rPr>
        <w:t xml:space="preserve">For Developers:</w:t>
      </w:r>
    </w:p>
    <w:p>
      <w:pPr>
        <w:pStyle w:val="Compact"/>
        <w:numPr>
          <w:ilvl w:val="0"/>
          <w:numId w:val="1036"/>
        </w:numPr>
      </w:pPr>
      <w:r>
        <w:t xml:space="preserve">Don’t skip Getting Started - it has critical setup steps</w:t>
      </w:r>
    </w:p>
    <w:p>
      <w:pPr>
        <w:pStyle w:val="Compact"/>
        <w:numPr>
          <w:ilvl w:val="0"/>
          <w:numId w:val="1036"/>
        </w:numPr>
      </w:pPr>
      <w:r>
        <w:t xml:space="preserve">The code is well-commented - read it!</w:t>
      </w:r>
    </w:p>
    <w:p>
      <w:pPr>
        <w:pStyle w:val="Compact"/>
        <w:numPr>
          <w:ilvl w:val="0"/>
          <w:numId w:val="1036"/>
        </w:numPr>
      </w:pPr>
      <w:r>
        <w:t xml:space="preserve">Run example notebook first before using real data</w:t>
      </w:r>
    </w:p>
    <w:p>
      <w:pPr>
        <w:pStyle w:val="Compact"/>
        <w:numPr>
          <w:ilvl w:val="0"/>
          <w:numId w:val="1036"/>
        </w:numPr>
      </w:pPr>
      <w:r>
        <w:t xml:space="preserve">Reference guide has troubleshooting section</w:t>
      </w:r>
    </w:p>
    <w:bookmarkEnd w:id="49"/>
    <w:bookmarkStart w:id="50" w:name="for-testers"/>
    <w:p>
      <w:pPr>
        <w:pStyle w:val="Heading3"/>
      </w:pPr>
      <w:r>
        <w:rPr>
          <w:b/>
          <w:bCs/>
        </w:rPr>
        <w:t xml:space="preserve">For Testers:</w:t>
      </w:r>
    </w:p>
    <w:p>
      <w:pPr>
        <w:pStyle w:val="Compact"/>
        <w:numPr>
          <w:ilvl w:val="0"/>
          <w:numId w:val="1037"/>
        </w:numPr>
      </w:pPr>
      <w:r>
        <w:t xml:space="preserve">Each scenario in the guide = 1 test case</w:t>
      </w:r>
    </w:p>
    <w:p>
      <w:pPr>
        <w:pStyle w:val="Compact"/>
        <w:numPr>
          <w:ilvl w:val="0"/>
          <w:numId w:val="1037"/>
        </w:numPr>
      </w:pPr>
      <w:r>
        <w:t xml:space="preserve">Input data is provided (raw events)</w:t>
      </w:r>
    </w:p>
    <w:p>
      <w:pPr>
        <w:pStyle w:val="Compact"/>
        <w:numPr>
          <w:ilvl w:val="0"/>
          <w:numId w:val="1037"/>
        </w:numPr>
      </w:pPr>
      <w:r>
        <w:t xml:space="preserve">Expected output is shown (metrics)</w:t>
      </w:r>
    </w:p>
    <w:p>
      <w:pPr>
        <w:pStyle w:val="Compact"/>
        <w:numPr>
          <w:ilvl w:val="0"/>
          <w:numId w:val="1037"/>
        </w:numPr>
      </w:pPr>
      <w:r>
        <w:t xml:space="preserve">Validation queries are included</w:t>
      </w:r>
    </w:p>
    <w:bookmarkEnd w:id="50"/>
    <w:bookmarkStart w:id="51" w:name="for-scrum-masters"/>
    <w:p>
      <w:pPr>
        <w:pStyle w:val="Heading3"/>
      </w:pPr>
      <w:r>
        <w:rPr>
          <w:b/>
          <w:bCs/>
        </w:rPr>
        <w:t xml:space="preserve">For Scrum Masters:</w:t>
      </w:r>
    </w:p>
    <w:p>
      <w:pPr>
        <w:pStyle w:val="Compact"/>
        <w:numPr>
          <w:ilvl w:val="0"/>
          <w:numId w:val="1038"/>
        </w:numPr>
      </w:pPr>
      <w:r>
        <w:t xml:space="preserve">Phases in Executive Summary = Sprint planning guide</w:t>
      </w:r>
    </w:p>
    <w:p>
      <w:pPr>
        <w:pStyle w:val="Compact"/>
        <w:numPr>
          <w:ilvl w:val="0"/>
          <w:numId w:val="1038"/>
        </w:numPr>
      </w:pPr>
      <w:r>
        <w:t xml:space="preserve">Scenarios increase in complexity - plan accordingly</w:t>
      </w:r>
    </w:p>
    <w:p>
      <w:pPr>
        <w:pStyle w:val="Compact"/>
        <w:numPr>
          <w:ilvl w:val="0"/>
          <w:numId w:val="1038"/>
        </w:numPr>
      </w:pPr>
      <w:r>
        <w:t xml:space="preserve">Phase 1-2 are MVP, Phase 3-4 are nice-to-have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9" w:name="need-help"/>
    <w:p>
      <w:pPr>
        <w:pStyle w:val="Heading2"/>
      </w:pPr>
      <w:r>
        <w:t xml:space="preserve">🆘 Need Help?</w:t>
      </w:r>
    </w:p>
    <w:bookmarkStart w:id="53" w:name="i-dont-know-where-to-start"/>
    <w:p>
      <w:pPr>
        <w:pStyle w:val="Heading3"/>
      </w:pPr>
      <w:r>
        <w:rPr>
          <w:b/>
          <w:bCs/>
        </w:rPr>
        <w:t xml:space="preserve">“I don’t know where to start”</w:t>
      </w:r>
    </w:p>
    <w:p>
      <w:pPr>
        <w:pStyle w:val="FirstParagraph"/>
      </w:pPr>
      <w:r>
        <w:t xml:space="preserve">→ Find your role at the top of this document</w:t>
      </w:r>
    </w:p>
    <w:bookmarkEnd w:id="53"/>
    <w:bookmarkStart w:id="54" w:name="i-need-to-understand-the-business-case"/>
    <w:p>
      <w:pPr>
        <w:pStyle w:val="Heading3"/>
      </w:pPr>
      <w:r>
        <w:rPr>
          <w:b/>
          <w:bCs/>
        </w:rPr>
        <w:t xml:space="preserve">“I need to understand the business case”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</w:p>
    <w:bookmarkEnd w:id="54"/>
    <w:bookmarkStart w:id="55" w:name="i-need-to-understand-what-were-building"/>
    <w:p>
      <w:pPr>
        <w:pStyle w:val="Heading3"/>
      </w:pPr>
      <w:r>
        <w:rPr>
          <w:b/>
          <w:bCs/>
        </w:rPr>
        <w:t xml:space="preserve">“I need to understand what we’re building”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</w:p>
    <w:bookmarkEnd w:id="55"/>
    <w:bookmarkStart w:id="56" w:name="i-need-to-implement-this"/>
    <w:p>
      <w:pPr>
        <w:pStyle w:val="Heading3"/>
      </w:pPr>
      <w:r>
        <w:rPr>
          <w:b/>
          <w:bCs/>
        </w:rPr>
        <w:t xml:space="preserve">“I need to implement this”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17">
        <w:r>
          <w:rPr>
            <w:rStyle w:val="Hyperlink"/>
          </w:rPr>
          <w:t xml:space="preserve">Getting Started Guide</w:t>
        </w:r>
      </w:hyperlink>
    </w:p>
    <w:bookmarkEnd w:id="56"/>
    <w:bookmarkStart w:id="57" w:name="i-need-to-test-this"/>
    <w:p>
      <w:pPr>
        <w:pStyle w:val="Heading3"/>
      </w:pPr>
      <w:r>
        <w:rPr>
          <w:b/>
          <w:bCs/>
        </w:rPr>
        <w:t xml:space="preserve">“I need to test this”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t xml:space="preserve">+</w:t>
      </w:r>
      <w:r>
        <w:t xml:space="preserve"> </w:t>
      </w:r>
      <w:hyperlink r:id="rId22">
        <w:r>
          <w:rPr>
            <w:rStyle w:val="Hyperlink"/>
          </w:rPr>
          <w:t xml:space="preserve">Example Notebook</w:t>
        </w:r>
      </w:hyperlink>
    </w:p>
    <w:bookmarkEnd w:id="57"/>
    <w:bookmarkStart w:id="58" w:name="i-need-technical-details"/>
    <w:p>
      <w:pPr>
        <w:pStyle w:val="Heading3"/>
      </w:pPr>
      <w:r>
        <w:rPr>
          <w:b/>
          <w:bCs/>
        </w:rPr>
        <w:t xml:space="preserve">“I need technical details”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15">
        <w:r>
          <w:rPr>
            <w:rStyle w:val="Hyperlink"/>
          </w:rPr>
          <w:t xml:space="preserve">Quick Reference Guide</w:t>
        </w:r>
      </w:hyperlink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document-ownership"/>
    <w:p>
      <w:pPr>
        <w:pStyle w:val="Heading2"/>
      </w:pPr>
      <w:r>
        <w:t xml:space="preserve">📞 Document Ownership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Document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Primary Audience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Maintained By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Executive Summary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Executives, 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Product Owner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Scenarios Guide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BA, PO, Testers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Business Analyst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Code Files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Development Team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Getting Started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Technical 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Visual Guide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BA, Testers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Business Analyst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Quick Reference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Technical Lead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0"/>
    <w:bookmarkStart w:id="61" w:name="next-steps"/>
    <w:p>
      <w:pPr>
        <w:pStyle w:val="Heading2"/>
      </w:pPr>
      <w:r>
        <w:t xml:space="preserve">🎯 Next Steps</w:t>
      </w:r>
    </w:p>
    <w:p>
      <w:pPr>
        <w:pStyle w:val="FirstParagraph"/>
      </w:pPr>
      <w:r>
        <w:rPr>
          <w:b/>
          <w:bCs/>
        </w:rPr>
        <w:t xml:space="preserve">Choose your role above and start reading!</w:t>
      </w:r>
    </w:p>
    <w:p>
      <w:pPr>
        <w:pStyle w:val="BodyText"/>
      </w:pPr>
      <w:r>
        <w:t xml:space="preserve">Most roles can be productive in</w:t>
      </w:r>
      <w:r>
        <w:t xml:space="preserve"> </w:t>
      </w:r>
      <w:r>
        <w:rPr>
          <w:b/>
          <w:bCs/>
        </w:rPr>
        <w:t xml:space="preserve">under 2 hours</w:t>
      </w:r>
      <w:r>
        <w:t xml:space="preserve"> </w:t>
      </w:r>
      <w:r>
        <w:t xml:space="preserve">of reading.</w:t>
      </w:r>
    </w:p>
    <w:p>
      <w:r>
        <w:pict>
          <v:rect style="width:0;height:1.5pt" o:hralign="center" o:hrstd="t" o:hr="t"/>
        </w:pict>
      </w:r>
    </w:p>
    <w:bookmarkEnd w:id="61"/>
    <w:bookmarkStart w:id="68" w:name="checklist-by-role"/>
    <w:p>
      <w:pPr>
        <w:pStyle w:val="Heading2"/>
      </w:pPr>
      <w:r>
        <w:t xml:space="preserve">✅ Checklist by Role</w:t>
      </w:r>
    </w:p>
    <w:bookmarkStart w:id="62" w:name="executive"/>
    <w:p>
      <w:pPr>
        <w:pStyle w:val="Heading3"/>
      </w:pPr>
      <w:r>
        <w:rPr>
          <w:b/>
          <w:bCs/>
        </w:rPr>
        <w:t xml:space="preserve">Executive:</w:t>
      </w:r>
    </w:p>
    <w:p>
      <w:pPr>
        <w:pStyle w:val="Compact"/>
        <w:numPr>
          <w:ilvl w:val="0"/>
          <w:numId w:val="1039"/>
        </w:numPr>
      </w:pPr>
      <w:r>
        <w:t xml:space="preserve">Read Executive Summary</w:t>
      </w:r>
    </w:p>
    <w:p>
      <w:pPr>
        <w:pStyle w:val="Compact"/>
        <w:numPr>
          <w:ilvl w:val="0"/>
          <w:numId w:val="1040"/>
        </w:numPr>
      </w:pPr>
      <w:r>
        <w:t xml:space="preserve">Approve timeline &amp; budget</w:t>
      </w:r>
    </w:p>
    <w:p>
      <w:pPr>
        <w:pStyle w:val="Compact"/>
        <w:numPr>
          <w:ilvl w:val="0"/>
          <w:numId w:val="1041"/>
        </w:numPr>
      </w:pPr>
      <w:r>
        <w:t xml:space="preserve">Schedule follow-up for results</w:t>
      </w:r>
    </w:p>
    <w:bookmarkEnd w:id="62"/>
    <w:bookmarkStart w:id="63" w:name="product-owner-2"/>
    <w:p>
      <w:pPr>
        <w:pStyle w:val="Heading3"/>
      </w:pPr>
      <w:r>
        <w:rPr>
          <w:b/>
          <w:bCs/>
        </w:rPr>
        <w:t xml:space="preserve">Product Owner:</w:t>
      </w:r>
    </w:p>
    <w:p>
      <w:pPr>
        <w:pStyle w:val="Compact"/>
        <w:numPr>
          <w:ilvl w:val="0"/>
          <w:numId w:val="1042"/>
        </w:numPr>
      </w:pPr>
      <w:r>
        <w:t xml:space="preserve">Read Executive Summary</w:t>
      </w:r>
    </w:p>
    <w:p>
      <w:pPr>
        <w:pStyle w:val="Compact"/>
        <w:numPr>
          <w:ilvl w:val="0"/>
          <w:numId w:val="1043"/>
        </w:numPr>
      </w:pPr>
      <w:r>
        <w:t xml:space="preserve">Read Scenarios Guide</w:t>
      </w:r>
    </w:p>
    <w:p>
      <w:pPr>
        <w:pStyle w:val="Compact"/>
        <w:numPr>
          <w:ilvl w:val="0"/>
          <w:numId w:val="1044"/>
        </w:numPr>
      </w:pPr>
      <w:r>
        <w:t xml:space="preserve">Define acceptance criteria</w:t>
      </w:r>
    </w:p>
    <w:p>
      <w:pPr>
        <w:pStyle w:val="Compact"/>
        <w:numPr>
          <w:ilvl w:val="0"/>
          <w:numId w:val="1045"/>
        </w:numPr>
      </w:pPr>
      <w:r>
        <w:t xml:space="preserve">Review with stakeholders</w:t>
      </w:r>
    </w:p>
    <w:bookmarkEnd w:id="63"/>
    <w:bookmarkStart w:id="64" w:name="business-analyst-2"/>
    <w:p>
      <w:pPr>
        <w:pStyle w:val="Heading3"/>
      </w:pPr>
      <w:r>
        <w:rPr>
          <w:b/>
          <w:bCs/>
        </w:rPr>
        <w:t xml:space="preserve">Business Analyst:</w:t>
      </w:r>
    </w:p>
    <w:p>
      <w:pPr>
        <w:pStyle w:val="Compact"/>
        <w:numPr>
          <w:ilvl w:val="0"/>
          <w:numId w:val="1046"/>
        </w:numPr>
      </w:pPr>
      <w:r>
        <w:t xml:space="preserve">Read Scenarios Guide (all 10 scenarios)</w:t>
      </w:r>
    </w:p>
    <w:p>
      <w:pPr>
        <w:pStyle w:val="Compact"/>
        <w:numPr>
          <w:ilvl w:val="0"/>
          <w:numId w:val="1047"/>
        </w:numPr>
      </w:pPr>
      <w:r>
        <w:t xml:space="preserve">Read Visual Guide</w:t>
      </w:r>
    </w:p>
    <w:p>
      <w:pPr>
        <w:pStyle w:val="Compact"/>
        <w:numPr>
          <w:ilvl w:val="0"/>
          <w:numId w:val="1048"/>
        </w:numPr>
      </w:pPr>
      <w:r>
        <w:t xml:space="preserve">Create requirements document</w:t>
      </w:r>
    </w:p>
    <w:p>
      <w:pPr>
        <w:pStyle w:val="Compact"/>
        <w:numPr>
          <w:ilvl w:val="0"/>
          <w:numId w:val="1049"/>
        </w:numPr>
      </w:pPr>
      <w:r>
        <w:t xml:space="preserve">Define validation criteria</w:t>
      </w:r>
    </w:p>
    <w:bookmarkEnd w:id="64"/>
    <w:bookmarkStart w:id="65" w:name="scrum-master-2"/>
    <w:p>
      <w:pPr>
        <w:pStyle w:val="Heading3"/>
      </w:pPr>
      <w:r>
        <w:rPr>
          <w:b/>
          <w:bCs/>
        </w:rPr>
        <w:t xml:space="preserve">Scrum Master:</w:t>
      </w:r>
    </w:p>
    <w:p>
      <w:pPr>
        <w:pStyle w:val="Compact"/>
        <w:numPr>
          <w:ilvl w:val="0"/>
          <w:numId w:val="1050"/>
        </w:numPr>
      </w:pPr>
      <w:r>
        <w:t xml:space="preserve">Read Executive Summary (phases)</w:t>
      </w:r>
    </w:p>
    <w:p>
      <w:pPr>
        <w:pStyle w:val="Compact"/>
        <w:numPr>
          <w:ilvl w:val="0"/>
          <w:numId w:val="1051"/>
        </w:numPr>
      </w:pPr>
      <w:r>
        <w:t xml:space="preserve">Read Scenarios Guide (complexity)</w:t>
      </w:r>
    </w:p>
    <w:p>
      <w:pPr>
        <w:pStyle w:val="Compact"/>
        <w:numPr>
          <w:ilvl w:val="0"/>
          <w:numId w:val="1052"/>
        </w:numPr>
      </w:pPr>
      <w:r>
        <w:t xml:space="preserve">Create sprint plan (4-8 sprints)</w:t>
      </w:r>
    </w:p>
    <w:p>
      <w:pPr>
        <w:pStyle w:val="Compact"/>
        <w:numPr>
          <w:ilvl w:val="0"/>
          <w:numId w:val="1053"/>
        </w:numPr>
      </w:pPr>
      <w:r>
        <w:t xml:space="preserve">Identify dependencies</w:t>
      </w:r>
    </w:p>
    <w:bookmarkEnd w:id="65"/>
    <w:bookmarkStart w:id="66" w:name="developer"/>
    <w:p>
      <w:pPr>
        <w:pStyle w:val="Heading3"/>
      </w:pPr>
      <w:r>
        <w:rPr>
          <w:b/>
          <w:bCs/>
        </w:rPr>
        <w:t xml:space="preserve">Developer:</w:t>
      </w:r>
    </w:p>
    <w:p>
      <w:pPr>
        <w:pStyle w:val="Compact"/>
        <w:numPr>
          <w:ilvl w:val="0"/>
          <w:numId w:val="1054"/>
        </w:numPr>
      </w:pPr>
      <w:r>
        <w:t xml:space="preserve">Read Getting Started Guide</w:t>
      </w:r>
    </w:p>
    <w:p>
      <w:pPr>
        <w:pStyle w:val="Compact"/>
        <w:numPr>
          <w:ilvl w:val="0"/>
          <w:numId w:val="1055"/>
        </w:numPr>
      </w:pPr>
      <w:r>
        <w:t xml:space="preserve">Setup Databricks environment</w:t>
      </w:r>
    </w:p>
    <w:p>
      <w:pPr>
        <w:pStyle w:val="Compact"/>
        <w:numPr>
          <w:ilvl w:val="0"/>
          <w:numId w:val="1056"/>
        </w:numPr>
      </w:pPr>
      <w:r>
        <w:t xml:space="preserve">Run example notebook</w:t>
      </w:r>
    </w:p>
    <w:p>
      <w:pPr>
        <w:pStyle w:val="Compact"/>
        <w:numPr>
          <w:ilvl w:val="0"/>
          <w:numId w:val="1057"/>
        </w:numPr>
      </w:pPr>
      <w:r>
        <w:t xml:space="preserve">Implement solution</w:t>
      </w:r>
    </w:p>
    <w:p>
      <w:pPr>
        <w:pStyle w:val="Compact"/>
        <w:numPr>
          <w:ilvl w:val="0"/>
          <w:numId w:val="1058"/>
        </w:numPr>
      </w:pPr>
      <w:r>
        <w:t xml:space="preserve">Pass all test scenarios</w:t>
      </w:r>
    </w:p>
    <w:bookmarkEnd w:id="66"/>
    <w:bookmarkStart w:id="67" w:name="tester"/>
    <w:p>
      <w:pPr>
        <w:pStyle w:val="Heading3"/>
      </w:pPr>
      <w:r>
        <w:rPr>
          <w:b/>
          <w:bCs/>
        </w:rPr>
        <w:t xml:space="preserve">Tester:</w:t>
      </w:r>
    </w:p>
    <w:p>
      <w:pPr>
        <w:pStyle w:val="Compact"/>
        <w:numPr>
          <w:ilvl w:val="0"/>
          <w:numId w:val="1059"/>
        </w:numPr>
      </w:pPr>
      <w:r>
        <w:t xml:space="preserve">Read Scenarios Guide (all 10)</w:t>
      </w:r>
    </w:p>
    <w:p>
      <w:pPr>
        <w:pStyle w:val="Compact"/>
        <w:numPr>
          <w:ilvl w:val="0"/>
          <w:numId w:val="1060"/>
        </w:numPr>
      </w:pPr>
      <w:r>
        <w:t xml:space="preserve">Create test cases (1 per scenario)</w:t>
      </w:r>
    </w:p>
    <w:p>
      <w:pPr>
        <w:pStyle w:val="Compact"/>
        <w:numPr>
          <w:ilvl w:val="0"/>
          <w:numId w:val="1061"/>
        </w:numPr>
      </w:pPr>
      <w:r>
        <w:t xml:space="preserve">Run validation queries</w:t>
      </w:r>
    </w:p>
    <w:p>
      <w:pPr>
        <w:pStyle w:val="Compact"/>
        <w:numPr>
          <w:ilvl w:val="0"/>
          <w:numId w:val="1062"/>
        </w:numPr>
      </w:pPr>
      <w:r>
        <w:t xml:space="preserve">Document test results</w:t>
      </w:r>
    </w:p>
    <w:p>
      <w:pPr>
        <w:pStyle w:val="Compact"/>
        <w:numPr>
          <w:ilvl w:val="0"/>
          <w:numId w:val="1063"/>
        </w:numPr>
      </w:pPr>
      <w:r>
        <w:t xml:space="preserve">Sign-off on quality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69" w:name="why-this-structure"/>
    <w:p>
      <w:pPr>
        <w:pStyle w:val="Heading2"/>
      </w:pPr>
      <w:r>
        <w:t xml:space="preserve">🌟 Why This Structure?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Too many files, unclear who should read what.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- ✅ Clear folder structure (by phase)</w:t>
      </w:r>
      <w:r>
        <w:t xml:space="preserve"> </w:t>
      </w:r>
      <w:r>
        <w:t xml:space="preserve">- ✅ Role-based navigation (this file!)</w:t>
      </w:r>
      <w:r>
        <w:t xml:space="preserve"> </w:t>
      </w:r>
      <w:r>
        <w:t xml:space="preserve">- ✅ Estimated reading times</w:t>
      </w:r>
      <w:r>
        <w:t xml:space="preserve"> </w:t>
      </w:r>
      <w:r>
        <w:t xml:space="preserve">- ✅ Recommended reading order</w:t>
      </w:r>
      <w:r>
        <w:t xml:space="preserve"> </w:t>
      </w:r>
      <w:r>
        <w:t xml:space="preserve">- ✅ Clear deliverables per role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Everyone knows exactly what to read and why.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2025-10-06</w:t>
      </w:r>
      <w:r>
        <w:t xml:space="preserve"> </w:t>
      </w:r>
      <w:r>
        <w:rPr>
          <w:b/>
          <w:bCs/>
        </w:rPr>
        <w:t xml:space="preserve">Maintained By:</w:t>
      </w:r>
      <w:r>
        <w:t xml:space="preserve"> </w:t>
      </w:r>
      <w:r>
        <w:t xml:space="preserve">Project Lead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Made with 📚 for better team collaboration</w:t>
      </w:r>
    </w:p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  <w:num w:numId="1049">
    <w:abstractNumId w:val="992"/>
  </w:num>
  <w:num w:numId="1050">
    <w:abstractNumId w:val="992"/>
  </w:num>
  <w:num w:numId="1051">
    <w:abstractNumId w:val="992"/>
  </w:num>
  <w:num w:numId="1052">
    <w:abstractNumId w:val="992"/>
  </w:num>
  <w:num w:numId="1053">
    <w:abstractNumId w:val="992"/>
  </w:num>
  <w:num w:numId="1054">
    <w:abstractNumId w:val="992"/>
  </w:num>
  <w:num w:numId="1055">
    <w:abstractNumId w:val="992"/>
  </w:num>
  <w:num w:numId="1056">
    <w:abstractNumId w:val="992"/>
  </w:num>
  <w:num w:numId="1057">
    <w:abstractNumId w:val="992"/>
  </w:num>
  <w:num w:numId="1058">
    <w:abstractNumId w:val="992"/>
  </w:num>
  <w:num w:numId="1059">
    <w:abstractNumId w:val="992"/>
  </w:num>
  <w:num w:numId="1060">
    <w:abstractNumId w:val="992"/>
  </w:num>
  <w:num w:numId="1061">
    <w:abstractNumId w:val="992"/>
  </w:num>
  <w:num w:numId="1062">
    <w:abstractNumId w:val="992"/>
  </w:num>
  <w:num w:numId="1063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9" Type="http://schemas.openxmlformats.org/officeDocument/2006/relationships/hyperlink" Target="01_EXECUTIVE_SUMMARY/executive_summary.md" TargetMode="External"/><Relationship Id="rId11" Type="http://schemas.openxmlformats.org/officeDocument/2006/relationships/hyperlink" Target="02_BUSINESS_ANALYSIS/VIDEO_TRACKING_SCENARIOS_GUIDE.md" TargetMode="External"/><Relationship Id="rId13" Type="http://schemas.openxmlformats.org/officeDocument/2006/relationships/hyperlink" Target="02_BUSINESS_ANALYSIS/VISUAL_GUIDE_CLOSING_EVENTS.md" TargetMode="External"/><Relationship Id="rId20" Type="http://schemas.openxmlformats.org/officeDocument/2006/relationships/hyperlink" Target="03_DEVELOPMENT/CODE_DOCUMENTATION_GUIDE.md" TargetMode="External"/><Relationship Id="rId22" Type="http://schemas.openxmlformats.org/officeDocument/2006/relationships/hyperlink" Target="03_DEVELOPMENT/databricks_example_notebook.py" TargetMode="External"/><Relationship Id="rId21" Type="http://schemas.openxmlformats.org/officeDocument/2006/relationships/hyperlink" Target="03_DEVELOPMENT/databricks_video_aggregation.py" TargetMode="External"/><Relationship Id="rId24" Type="http://schemas.openxmlformats.org/officeDocument/2006/relationships/hyperlink" Target="04_TESTING/test_data_generator_complete.py" TargetMode="External"/><Relationship Id="rId17" Type="http://schemas.openxmlformats.org/officeDocument/2006/relationships/hyperlink" Target="05_REFERENCE/GETTING_STARTED.md" TargetMode="External"/><Relationship Id="rId15" Type="http://schemas.openxmlformats.org/officeDocument/2006/relationships/hyperlink" Target="05_REFERENCE/quick_reference_guide.md" TargetMode="External"/><Relationship Id="rId19" Type="http://schemas.openxmlformats.org/officeDocument/2006/relationships/hyperlink" Target="DOCUMENTATION_SUMMARY.md" TargetMode="External"/><Relationship Id="rId12" Type="http://schemas.openxmlformats.org/officeDocument/2006/relationships/hyperlink" Target="README.md" TargetMode="External"/></Relationships>
</file>

<file path=word/_rels/footnotes.xml.rels><?xml version='1.0' encoding='UTF-8' standalone='yes'?>
<Relationships xmlns="http://schemas.openxmlformats.org/package/2006/relationships"><Relationship Id="rId9" Type="http://schemas.openxmlformats.org/officeDocument/2006/relationships/hyperlink" Target="01_EXECUTIVE_SUMMARY/executive_summary.md" TargetMode="External"/><Relationship Id="rId11" Type="http://schemas.openxmlformats.org/officeDocument/2006/relationships/hyperlink" Target="02_BUSINESS_ANALYSIS/VIDEO_TRACKING_SCENARIOS_GUIDE.md" TargetMode="External"/><Relationship Id="rId13" Type="http://schemas.openxmlformats.org/officeDocument/2006/relationships/hyperlink" Target="02_BUSINESS_ANALYSIS/VISUAL_GUIDE_CLOSING_EVENTS.md" TargetMode="External"/><Relationship Id="rId20" Type="http://schemas.openxmlformats.org/officeDocument/2006/relationships/hyperlink" Target="03_DEVELOPMENT/CODE_DOCUMENTATION_GUIDE.md" TargetMode="External"/><Relationship Id="rId22" Type="http://schemas.openxmlformats.org/officeDocument/2006/relationships/hyperlink" Target="03_DEVELOPMENT/databricks_example_notebook.py" TargetMode="External"/><Relationship Id="rId21" Type="http://schemas.openxmlformats.org/officeDocument/2006/relationships/hyperlink" Target="03_DEVELOPMENT/databricks_video_aggregation.py" TargetMode="External"/><Relationship Id="rId24" Type="http://schemas.openxmlformats.org/officeDocument/2006/relationships/hyperlink" Target="04_TESTING/test_data_generator_complete.py" TargetMode="External"/><Relationship Id="rId17" Type="http://schemas.openxmlformats.org/officeDocument/2006/relationships/hyperlink" Target="05_REFERENCE/GETTING_STARTED.md" TargetMode="External"/><Relationship Id="rId15" Type="http://schemas.openxmlformats.org/officeDocument/2006/relationships/hyperlink" Target="05_REFERENCE/quick_reference_guide.md" TargetMode="External"/><Relationship Id="rId19" Type="http://schemas.openxmlformats.org/officeDocument/2006/relationships/hyperlink" Target="DOCUMENTATION_SUMMARY.md" TargetMode="External"/><Relationship Id="rId12" Type="http://schemas.openxmlformats.org/officeDocument/2006/relationships/hyperlink" Target="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2025-10-08T09:13:27Z</dcterms:created>
  <dcterms:modified xsi:type="dcterms:W3CDTF">2025-10-08T09:13:27Z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