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5" w:name="Xb7009cb519873711c7ec77a552d17a588b57570"/>
    <w:p>
      <w:pPr>
        <w:pStyle w:val="Heading1"/>
      </w:pPr>
      <w:r>
        <w:t xml:space="preserve">📹 Video Analytics Aggregation - Complete Solution</w:t>
      </w:r>
    </w:p>
    <w:p>
      <w:pPr>
        <w:pStyle w:val="BlockText"/>
      </w:pPr>
      <w:r>
        <w:rPr>
          <w:b/>
          <w:bCs/>
        </w:rPr>
        <w:t xml:space="preserve">🎯 NEW: Role-based navigation! See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find documentation for your role</w:t>
      </w:r>
    </w:p>
    <w:p>
      <w:pPr>
        <w:pStyle w:val="FirstParagraph"/>
      </w:pPr>
      <w:r>
        <w:t xml:space="preserve">Complete solution for aggregating raw video events into meaningful user engagement metrics.</w:t>
      </w:r>
    </w:p>
    <w:p>
      <w:r>
        <w:pict>
          <v:rect style="width:0;height:1.5pt" o:hralign="center" o:hrstd="t" o:hr="t"/>
        </w:pict>
      </w:r>
    </w:p>
    <w:bookmarkStart w:id="14" w:name="quick-start-by-role"/>
    <w:p>
      <w:pPr>
        <w:pStyle w:val="Heading2"/>
      </w:pPr>
      <w:r>
        <w:t xml:space="preserve">🚀 Quick Start by Role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04"/>
        <w:gridCol w:w="3277"/>
        <w:gridCol w:w="163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Your 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Start Here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INDEX.md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3">
              <w:r>
                <w:rPr>
                  <w:rStyle w:val="Hyperlink"/>
                </w:rPr>
                <w:t xml:space="preserve">Main Script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 sure where to start?</w:t>
      </w:r>
      <w:r>
        <w:t xml:space="preserve"> </w:t>
      </w:r>
      <w:r>
        <w:t xml:space="preserve">→ 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navigation guide</w:t>
      </w:r>
    </w:p>
    <w:p>
      <w:r>
        <w:pict>
          <v:rect style="width:0;height:1.5pt" o:hralign="center" o:hrstd="t" o:hr="t"/>
        </w:pict>
      </w:r>
    </w:p>
    <w:bookmarkEnd w:id="14"/>
    <w:bookmarkStart w:id="15" w:name="problem"/>
    <w:p>
      <w:pPr>
        <w:pStyle w:val="Heading2"/>
      </w:pPr>
      <w:r>
        <w:t xml:space="preserve">🎯 Problem</w:t>
      </w:r>
    </w:p>
    <w:p>
      <w:pPr>
        <w:pStyle w:val="FirstParagraph"/>
      </w:pPr>
      <w:r>
        <w:t xml:space="preserve">Raw video events come as individual rows (play, pause, resume, end) in your Databricks storage layer. You need</w:t>
      </w:r>
      <w:r>
        <w:t xml:space="preserve"> </w:t>
      </w:r>
      <w:r>
        <w:rPr>
          <w:b/>
          <w:bCs/>
        </w:rPr>
        <w:t xml:space="preserve">one aggregated row per User+Video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Watch Percentage</w:t>
      </w:r>
      <w:r>
        <w:t xml:space="preserve"> </w:t>
      </w:r>
      <w:r>
        <w:t xml:space="preserve">- Completion Status</w:t>
      </w:r>
      <w:r>
        <w:t xml:space="preserve"> </w:t>
      </w:r>
      <w:r>
        <w:t xml:space="preserve">- Engagement Score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Peter watches Video 1 (5 min length), pauses, skips back, continues watching → You want</w:t>
      </w:r>
      <w:r>
        <w:t xml:space="preserve"> </w:t>
      </w:r>
      <w:r>
        <w:rPr>
          <w:b/>
          <w:bCs/>
        </w:rPr>
        <w:t xml:space="preserve">one row</w:t>
      </w:r>
      <w:r>
        <w:t xml:space="preserve"> </w:t>
      </w:r>
      <w:r>
        <w:t xml:space="preserve">that says:</w:t>
      </w:r>
      <w:r>
        <w:t xml:space="preserve"> </w:t>
      </w:r>
      <w:r>
        <w:t xml:space="preserve">“Peter watched 43.3% (130 out of 300 seconds)”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5"/>
    <w:bookmarkStart w:id="28" w:name="solution"/>
    <w:p>
      <w:pPr>
        <w:pStyle w:val="Heading2"/>
      </w:pPr>
      <w:r>
        <w:t xml:space="preserve">✨ Solution</w:t>
      </w:r>
    </w:p>
    <w:p>
      <w:pPr>
        <w:pStyle w:val="FirstParagraph"/>
      </w:pPr>
      <w:r>
        <w:t xml:space="preserve">This repository contains a</w:t>
      </w:r>
      <w:r>
        <w:t xml:space="preserve"> </w:t>
      </w:r>
      <w:r>
        <w:rPr>
          <w:b/>
          <w:bCs/>
        </w:rPr>
        <w:t xml:space="preserve">complete, production-ready solution</w:t>
      </w:r>
      <w:r>
        <w:t xml:space="preserve"> </w:t>
      </w:r>
      <w:r>
        <w:t xml:space="preserve">organized by workflow phase:</w:t>
      </w:r>
    </w:p>
    <w:bookmarkStart w:id="17" w:name="executive-summary-01_executive_summary"/>
    <w:p>
      <w:pPr>
        <w:pStyle w:val="Heading3"/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0"/>
          <w:numId w:val="1001"/>
        </w:numPr>
      </w:pPr>
      <w:r>
        <w:t xml:space="preserve">Business case and ROI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4-week implementation timeline</w:t>
      </w:r>
    </w:p>
    <w:p>
      <w:pPr>
        <w:pStyle w:val="Compact"/>
        <w:numPr>
          <w:ilvl w:val="0"/>
          <w:numId w:val="1001"/>
        </w:numPr>
      </w:pPr>
      <w:r>
        <w:t xml:space="preserve">Risk assessment and recommendations</w:t>
      </w:r>
    </w:p>
    <w:bookmarkEnd w:id="17"/>
    <w:bookmarkStart w:id="19" w:name="business-analysis-02_business_analysis"/>
    <w:p>
      <w:pPr>
        <w:pStyle w:val="Heading3"/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0"/>
          <w:numId w:val="1002"/>
        </w:numPr>
      </w:pPr>
      <w:r>
        <w:t xml:space="preserve">Complete requirements (10 core scenarios)</w:t>
      </w:r>
    </w:p>
    <w:p>
      <w:pPr>
        <w:pStyle w:val="Compact"/>
        <w:numPr>
          <w:ilvl w:val="0"/>
          <w:numId w:val="1002"/>
        </w:numPr>
      </w:pPr>
      <w:r>
        <w:t xml:space="preserve">Business insights and use cases</w:t>
      </w:r>
    </w:p>
    <w:p>
      <w:pPr>
        <w:pStyle w:val="Compact"/>
        <w:numPr>
          <w:ilvl w:val="0"/>
          <w:numId w:val="1002"/>
        </w:numPr>
      </w:pPr>
      <w:r>
        <w:t xml:space="preserve">Visual guides and examples</w:t>
      </w:r>
    </w:p>
    <w:bookmarkEnd w:id="19"/>
    <w:bookmarkStart w:id="21" w:name="development-03_development"/>
    <w:p>
      <w:pPr>
        <w:pStyle w:val="Heading3"/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0"/>
          <w:numId w:val="1003"/>
        </w:numPr>
      </w:pPr>
      <w:r>
        <w:t xml:space="preserve">Production-ready PySpark script</w:t>
      </w:r>
    </w:p>
    <w:p>
      <w:pPr>
        <w:pStyle w:val="Compact"/>
        <w:numPr>
          <w:ilvl w:val="0"/>
          <w:numId w:val="1003"/>
        </w:numPr>
      </w:pPr>
      <w:r>
        <w:t xml:space="preserve">Test data and example notebook</w:t>
      </w:r>
    </w:p>
    <w:p>
      <w:pPr>
        <w:pStyle w:val="Compact"/>
        <w:numPr>
          <w:ilvl w:val="0"/>
          <w:numId w:val="1003"/>
        </w:numPr>
      </w:pPr>
      <w:r>
        <w:t xml:space="preserve">Well-commented, optimized code</w:t>
      </w:r>
    </w:p>
    <w:bookmarkEnd w:id="21"/>
    <w:bookmarkStart w:id="23" w:name="testing-04_testing"/>
    <w:p>
      <w:pPr>
        <w:pStyle w:val="Heading3"/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(~90% coverage)</w:t>
      </w:r>
    </w:p>
    <w:p>
      <w:pPr>
        <w:pStyle w:val="Compact"/>
        <w:numPr>
          <w:ilvl w:val="0"/>
          <w:numId w:val="1004"/>
        </w:numPr>
      </w:pPr>
      <w:r>
        <w:t xml:space="preserve">Complete test data generator</w:t>
      </w:r>
    </w:p>
    <w:p>
      <w:pPr>
        <w:pStyle w:val="Compact"/>
        <w:numPr>
          <w:ilvl w:val="0"/>
          <w:numId w:val="1004"/>
        </w:numPr>
      </w:pPr>
      <w:r>
        <w:t xml:space="preserve">Validation queries and test reports</w:t>
      </w:r>
    </w:p>
    <w:bookmarkEnd w:id="23"/>
    <w:bookmarkStart w:id="25" w:name="reference-05_reference"/>
    <w:p>
      <w:pPr>
        <w:pStyle w:val="Heading3"/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0"/>
          <w:numId w:val="1005"/>
        </w:numPr>
      </w:pPr>
      <w:r>
        <w:t xml:space="preserve">Getting started guide</w:t>
      </w:r>
    </w:p>
    <w:p>
      <w:pPr>
        <w:pStyle w:val="Compact"/>
        <w:numPr>
          <w:ilvl w:val="0"/>
          <w:numId w:val="1005"/>
        </w:numPr>
      </w:pPr>
      <w:r>
        <w:t xml:space="preserve">Technical documentation</w:t>
      </w:r>
    </w:p>
    <w:p>
      <w:pPr>
        <w:pStyle w:val="Compact"/>
        <w:numPr>
          <w:ilvl w:val="0"/>
          <w:numId w:val="1005"/>
        </w:numPr>
      </w:pPr>
      <w:r>
        <w:t xml:space="preserve">Quick reference cards</w:t>
      </w:r>
    </w:p>
    <w:bookmarkEnd w:id="25"/>
    <w:bookmarkStart w:id="27" w:name="Xaf40b1eb7760f8b2af3685889b9f8ee7c64a596"/>
    <w:p>
      <w:pPr>
        <w:pStyle w:val="Heading3"/>
      </w:pPr>
      <w:r>
        <w:rPr>
          <w:b/>
          <w:bCs/>
        </w:rPr>
        <w:t xml:space="preserve">📅 Implementation Plan</w:t>
      </w:r>
      <w:r>
        <w:t xml:space="preserve"> </w:t>
      </w:r>
      <w:r>
        <w:t xml:space="preserve">→</w:t>
      </w:r>
      <w:r>
        <w:t xml:space="preserve"> </w:t>
      </w:r>
      <w:hyperlink r:id="rId26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Detailed 4-week plan</w:t>
      </w:r>
      <w:r>
        <w:t xml:space="preserve"> </w:t>
      </w:r>
      <w:r>
        <w:t xml:space="preserve">(day-by-day breakdown)</w:t>
      </w:r>
    </w:p>
    <w:p>
      <w:pPr>
        <w:pStyle w:val="Compact"/>
        <w:numPr>
          <w:ilvl w:val="0"/>
          <w:numId w:val="1006"/>
        </w:numPr>
      </w:pPr>
      <w:r>
        <w:t xml:space="preserve">Team of 5: 1 SM, 1 PO, 2 Engineers, 1 Tester</w:t>
      </w:r>
    </w:p>
    <w:p>
      <w:pPr>
        <w:pStyle w:val="Compact"/>
        <w:numPr>
          <w:ilvl w:val="0"/>
          <w:numId w:val="1006"/>
        </w:numPr>
      </w:pPr>
      <w:r>
        <w:t xml:space="preserve">Parallel work strategy for fast delivery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⭐ START HERE</w:t>
      </w:r>
      <w:r>
        <w:br/>
      </w:r>
      <w:r>
        <w:rPr>
          <w:rStyle w:val="VerbatimChar"/>
        </w:rPr>
        <w:t xml:space="preserve">│   └── Complete navigation guide for all roles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 (This file)</w:t>
      </w:r>
      <w:r>
        <w:br/>
      </w:r>
      <w:r>
        <w:rPr>
          <w:rStyle w:val="VerbatimChar"/>
        </w:rPr>
        <w:t xml:space="preserve">│   └──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(10 min read)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REQUIREMENTS</w:t>
      </w:r>
      <w:r>
        <w:br/>
      </w:r>
      <w:r>
        <w:rPr>
          <w:rStyle w:val="VerbatimChar"/>
        </w:rPr>
        <w:t xml:space="preserve">│   │   └── All 10 scenarios with examples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databricks_video_aggregation.py ⭐ MAIN CODE</w:t>
      </w:r>
      <w:r>
        <w:br/>
      </w:r>
      <w:r>
        <w:rPr>
          <w:rStyle w:val="VerbatimChar"/>
        </w:rPr>
        <w:t xml:space="preserve">│   │   └── Production-ready implementation</w:t>
      </w:r>
      <w:r>
        <w:br/>
      </w:r>
      <w:r>
        <w:rPr>
          <w:rStyle w:val="VerbatimChar"/>
        </w:rPr>
        <w:t xml:space="preserve">│   └── databricks_example_notebook.py</w:t>
      </w:r>
      <w:r>
        <w:br/>
      </w:r>
      <w:r>
        <w:rPr>
          <w:rStyle w:val="VerbatimChar"/>
        </w:rPr>
        <w:t xml:space="preserve">│       └── Test &amp; validation code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(Use scenarios from 02_BUSINESS_ANALYSIS/)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└── QUICK_REFERENCE_CARD.md</w:t>
      </w:r>
    </w:p>
    <w:p>
      <w:r>
        <w:pict>
          <v:rect style="width:0;height:1.5pt" o:hralign="center" o:hrstd="t" o:hr="t"/>
        </w:pict>
      </w:r>
    </w:p>
    <w:bookmarkEnd w:id="29"/>
    <w:bookmarkStart w:id="31" w:name="quick-implementation-30-minutes"/>
    <w:p>
      <w:pPr>
        <w:pStyle w:val="Heading2"/>
      </w:pPr>
      <w:r>
        <w:t xml:space="preserve">🚀 Quick Implementation (30 minutes)</w:t>
      </w:r>
    </w:p>
    <w:p>
      <w:pPr>
        <w:pStyle w:val="FirstParagraph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Read:</w:t>
      </w:r>
      <w:r>
        <w:t xml:space="preserve"> </w:t>
      </w:r>
      <w:hyperlink r:id="rId12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Upload:</w:t>
      </w:r>
      <w:r>
        <w:t xml:space="preserve"> </w:t>
      </w:r>
      <w:hyperlink r:id="rId13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to Databricks (2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Run</w:t>
      </w:r>
      <w:r>
        <w:t xml:space="preserve"> </w:t>
      </w:r>
      <w:hyperlink r:id="rId30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t xml:space="preserve">with sample data (10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Deploy:</w:t>
      </w:r>
      <w:r>
        <w:t xml:space="preserve"> </w:t>
      </w:r>
      <w:r>
        <w:t xml:space="preserve">Run with your real data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Validate:</w:t>
      </w:r>
      <w:r>
        <w:t xml:space="preserve"> </w:t>
      </w:r>
      <w:r>
        <w:t xml:space="preserve">Check results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Schedule:</w:t>
      </w:r>
      <w:r>
        <w:t xml:space="preserve"> </w:t>
      </w:r>
      <w:r>
        <w:t xml:space="preserve">Create daily job (3 min)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Production-ready aggregation in under 30 minutes! ✨</w:t>
      </w:r>
    </w:p>
    <w:p>
      <w:pPr>
        <w:pStyle w:val="BodyText"/>
      </w:pPr>
      <w:r>
        <w:rPr>
          <w:b/>
          <w:bCs/>
        </w:rPr>
        <w:t xml:space="preserve">Detailed instructions:</w:t>
      </w:r>
      <w:r>
        <w:t xml:space="preserve"> </w:t>
      </w:r>
      <w:r>
        <w:t xml:space="preserve">See</w:t>
      </w:r>
      <w:r>
        <w:t xml:space="preserve"> </w:t>
      </w:r>
      <w:hyperlink r:id="rId12">
        <w:r>
          <w:rPr>
            <w:rStyle w:val="Hyperlink"/>
          </w:rPr>
          <w:t xml:space="preserve">05_REFERENCE/GETTING_STARTED.md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2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has</w:t>
      </w:r>
      <w:r>
        <w:t xml:space="preserve"> </w:t>
      </w:r>
      <w:r>
        <w:rPr>
          <w:b/>
          <w:bCs/>
        </w:rPr>
        <w:t xml:space="preserve">one row per User+Video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VerbatimChar"/>
        </w:rPr>
        <w:t xml:space="preserve">userId                      User Identifier</w:t>
      </w:r>
      <w:r>
        <w:br/>
      </w:r>
      <w:r>
        <w:rPr>
          <w:rStyle w:val="VerbatimChar"/>
        </w:rPr>
        <w:t xml:space="preserve">videoId                     Video Identifier  </w:t>
      </w:r>
      <w:r>
        <w:br/>
      </w:r>
      <w:r>
        <w:rPr>
          <w:rStyle w:val="VerbatimChar"/>
        </w:rPr>
        <w:t xml:space="preserve">videoTitle                  Video Title</w:t>
      </w:r>
      <w:r>
        <w:br/>
      </w:r>
      <w:r>
        <w:br/>
      </w:r>
      <w:r>
        <w:rPr>
          <w:rStyle w:val="VerbatimChar"/>
        </w:rPr>
        <w:t xml:space="preserve">-- Core Metrics</w:t>
      </w:r>
      <w:r>
        <w:br/>
      </w:r>
      <w:r>
        <w:rPr>
          <w:rStyle w:val="VerbatimChar"/>
        </w:rPr>
        <w:t xml:space="preserve">totalWatchTime              Seconds watched (incl. replays)</w:t>
      </w:r>
      <w:r>
        <w:br/>
      </w:r>
      <w:r>
        <w:rPr>
          <w:rStyle w:val="VerbatimChar"/>
        </w:rPr>
        <w:t xml:space="preserve">totalUniqueSecondsWatched   Unique seconds (without counting replays twice)</w:t>
      </w:r>
      <w:r>
        <w:br/>
      </w:r>
      <w:r>
        <w:rPr>
          <w:rStyle w:val="VerbatimChar"/>
        </w:rPr>
        <w:t xml:space="preserve">watchPercentage             % of video watched</w:t>
      </w:r>
      <w:r>
        <w:br/>
      </w:r>
      <w:r>
        <w:rPr>
          <w:rStyle w:val="VerbatimChar"/>
        </w:rPr>
        <w:t xml:space="preserve">completionPercentage        % of video reached (max position)</w:t>
      </w:r>
      <w:r>
        <w:br/>
      </w:r>
      <w:r>
        <w:br/>
      </w:r>
      <w:r>
        <w:rPr>
          <w:rStyle w:val="VerbatimChar"/>
        </w:rPr>
        <w:t xml:space="preserve">-- Sessions</w:t>
      </w:r>
      <w:r>
        <w:br/>
      </w:r>
      <w:r>
        <w:rPr>
          <w:rStyle w:val="VerbatimChar"/>
        </w:rPr>
        <w:t xml:space="preserve">sessionCount                Number of watch sessions</w:t>
      </w:r>
      <w:r>
        <w:br/>
      </w:r>
      <w:r>
        <w:rPr>
          <w:rStyle w:val="VerbatimChar"/>
        </w:rPr>
        <w:t xml:space="preserve">completionCount             How many times completed</w:t>
      </w:r>
      <w:r>
        <w:br/>
      </w:r>
      <w:r>
        <w:br/>
      </w:r>
      <w:r>
        <w:rPr>
          <w:rStyle w:val="VerbatimChar"/>
        </w:rPr>
        <w:t xml:space="preserve">-- Engagement</w:t>
      </w:r>
      <w:r>
        <w:br/>
      </w:r>
      <w:r>
        <w:rPr>
          <w:rStyle w:val="VerbatimChar"/>
        </w:rPr>
        <w:t xml:space="preserve">engagementScore             Weighted score</w:t>
      </w:r>
      <w:r>
        <w:br/>
      </w:r>
      <w:r>
        <w:rPr>
          <w:rStyle w:val="VerbatimChar"/>
        </w:rPr>
        <w:t xml:space="preserve">engagementTier              High / Medium / Low / Minimal</w:t>
      </w:r>
      <w:r>
        <w:br/>
      </w:r>
      <w:r>
        <w:br/>
      </w:r>
      <w:r>
        <w:rPr>
          <w:rStyle w:val="VerbatimChar"/>
        </w:rPr>
        <w:t xml:space="preserve">-- Additional Metrics</w:t>
      </w:r>
      <w:r>
        <w:br/>
      </w:r>
      <w:r>
        <w:rPr>
          <w:rStyle w:val="VerbatimChar"/>
        </w:rPr>
        <w:t xml:space="preserve">avgPausesPerSession, totalForwardSkips, totalBackwardSkips, etc.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complete schema.</w:t>
      </w:r>
    </w:p>
    <w:p>
      <w:r>
        <w:pict>
          <v:rect style="width:0;height:1.5pt" o:hralign="center" o:hrstd="t" o:hr="t"/>
        </w:pict>
      </w:r>
    </w:p>
    <w:bookmarkEnd w:id="32"/>
    <w:bookmarkStart w:id="33" w:name="example-output"/>
    <w:p>
      <w:pPr>
        <w:pStyle w:val="Heading2"/>
      </w:pPr>
      <w:r>
        <w:t xml:space="preserve">📝 Example Output</w:t>
      </w:r>
    </w:p>
    <w:p>
      <w:pPr>
        <w:pStyle w:val="FirstParagraph"/>
      </w:pPr>
      <w:r>
        <w:rPr>
          <w:b/>
          <w:bCs/>
        </w:rPr>
        <w:t xml:space="preserve">Input (Peter’s Raw Events):</w:t>
      </w:r>
    </w:p>
    <w:p>
      <w:pPr>
        <w:pStyle w:val="SourceCode"/>
      </w:pPr>
      <w:r>
        <w:rPr>
          <w:rStyle w:val="VerbatimChar"/>
        </w:rPr>
        <w:t xml:space="preserve">timestamp           | eventName    | currentTime</w:t>
      </w:r>
      <w:r>
        <w:br/>
      </w:r>
      <w:r>
        <w:rPr>
          <w:rStyle w:val="VerbatimChar"/>
        </w:rPr>
        <w:t xml:space="preserve">--------------------|--------------|------------</w:t>
      </w:r>
      <w:r>
        <w:br/>
      </w:r>
      <w:r>
        <w:rPr>
          <w:rStyle w:val="VerbatimChar"/>
        </w:rPr>
        <w:t xml:space="preserve">10:00:00           | video_play   | 0</w:t>
      </w:r>
      <w:r>
        <w:br/>
      </w:r>
      <w:r>
        <w:rPr>
          <w:rStyle w:val="VerbatimChar"/>
        </w:rPr>
        <w:t xml:space="preserve">10:00:30           | video_pause  | 30      ← 30s watched</w:t>
      </w:r>
      <w:r>
        <w:br/>
      </w:r>
      <w:r>
        <w:rPr>
          <w:rStyle w:val="VerbatimChar"/>
        </w:rPr>
        <w:t xml:space="preserve">10:00:35           | video_resume | 30</w:t>
      </w:r>
      <w:r>
        <w:br/>
      </w:r>
      <w:r>
        <w:rPr>
          <w:rStyle w:val="VerbatimChar"/>
        </w:rPr>
        <w:t xml:space="preserve">10:02:05           | video_pause  | 120     ← 90s watched</w:t>
      </w:r>
      <w:r>
        <w:br/>
      </w:r>
      <w:r>
        <w:rPr>
          <w:rStyle w:val="VerbatimChar"/>
        </w:rPr>
        <w:t xml:space="preserve">10:02:10           | video_resume | 110     ← Skip back</w:t>
      </w:r>
      <w:r>
        <w:br/>
      </w:r>
      <w:r>
        <w:rPr>
          <w:rStyle w:val="VerbatimChar"/>
        </w:rPr>
        <w:t xml:space="preserve">10:02:20           | video_pause  | 120     ← 10s watched</w:t>
      </w:r>
    </w:p>
    <w:p>
      <w:pPr>
        <w:pStyle w:val="FirstParagraph"/>
      </w:pPr>
      <w:r>
        <w:rPr>
          <w:b/>
          <w:bCs/>
        </w:rPr>
        <w:t xml:space="preserve">Output (One aggregated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 without replay)</w:t>
      </w:r>
      <w:r>
        <w:br/>
      </w:r>
      <w:r>
        <w:rPr>
          <w:rStyle w:val="VerbatimChar"/>
        </w:rPr>
        <w:t xml:space="preserve">watchPercentage: 43.3%</w:t>
      </w:r>
      <w:r>
        <w:br/>
      </w:r>
      <w:r>
        <w:rPr>
          <w:rStyle w:val="VerbatimChar"/>
        </w:rPr>
        <w:t xml:space="preserve">completionPercentage: 40%</w:t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33"/>
    <w:bookmarkStart w:id="37" w:name="features"/>
    <w:p>
      <w:pPr>
        <w:pStyle w:val="Heading2"/>
      </w:pPr>
      <w:r>
        <w:t xml:space="preserve">🎨 Features</w:t>
      </w:r>
    </w:p>
    <w:bookmarkStart w:id="34" w:name="all-scenarios-covered"/>
    <w:p>
      <w:pPr>
        <w:pStyle w:val="Heading3"/>
      </w:pPr>
      <w:r>
        <w:t xml:space="preserve">✅ All scenarios covered:</w:t>
      </w:r>
    </w:p>
    <w:p>
      <w:pPr>
        <w:pStyle w:val="Compact"/>
        <w:numPr>
          <w:ilvl w:val="0"/>
          <w:numId w:val="1008"/>
        </w:numPr>
      </w:pPr>
      <w:r>
        <w:t xml:space="preserve">✅ Straightforward Play → End</w:t>
      </w:r>
    </w:p>
    <w:p>
      <w:pPr>
        <w:pStyle w:val="Compact"/>
        <w:numPr>
          <w:ilvl w:val="0"/>
          <w:numId w:val="1008"/>
        </w:numPr>
      </w:pPr>
      <w:r>
        <w:t xml:space="preserve">✅ Play → Pause → Resume</w:t>
      </w:r>
    </w:p>
    <w:p>
      <w:pPr>
        <w:pStyle w:val="Compact"/>
        <w:numPr>
          <w:ilvl w:val="0"/>
          <w:numId w:val="1008"/>
        </w:numPr>
      </w:pPr>
      <w:r>
        <w:t xml:space="preserve">✅ Browser Close (Session timeout)</w:t>
      </w:r>
    </w:p>
    <w:p>
      <w:pPr>
        <w:pStyle w:val="Compact"/>
        <w:numPr>
          <w:ilvl w:val="0"/>
          <w:numId w:val="1008"/>
        </w:numPr>
      </w:pPr>
      <w:r>
        <w:t xml:space="preserve">✅ Skip Forward/Backward</w:t>
      </w:r>
    </w:p>
    <w:p>
      <w:pPr>
        <w:pStyle w:val="Compact"/>
        <w:numPr>
          <w:ilvl w:val="0"/>
          <w:numId w:val="1008"/>
        </w:numPr>
      </w:pPr>
      <w:r>
        <w:t xml:space="preserve">✅ Multiple Sessions (Replay detection)</w:t>
      </w:r>
    </w:p>
    <w:p>
      <w:pPr>
        <w:pStyle w:val="Compact"/>
        <w:numPr>
          <w:ilvl w:val="0"/>
          <w:numId w:val="1008"/>
        </w:numPr>
      </w:pPr>
      <w:r>
        <w:t xml:space="preserve">✅ Multiple Videos per session</w:t>
      </w:r>
    </w:p>
    <w:p>
      <w:pPr>
        <w:pStyle w:val="Compact"/>
        <w:numPr>
          <w:ilvl w:val="0"/>
          <w:numId w:val="1008"/>
        </w:numPr>
      </w:pPr>
      <w:r>
        <w:t xml:space="preserve">✅ Video switching</w:t>
      </w:r>
    </w:p>
    <w:p>
      <w:pPr>
        <w:pStyle w:val="Compact"/>
        <w:numPr>
          <w:ilvl w:val="0"/>
          <w:numId w:val="1008"/>
        </w:numPr>
      </w:pPr>
      <w:r>
        <w:t xml:space="preserve">✅ Replay behavior</w:t>
      </w:r>
    </w:p>
    <w:bookmarkEnd w:id="34"/>
    <w:bookmarkStart w:id="35" w:name="data-quality"/>
    <w:p>
      <w:pPr>
        <w:pStyle w:val="Heading3"/>
      </w:pPr>
      <w:r>
        <w:t xml:space="preserve">✅ Data Quality:</w:t>
      </w:r>
    </w:p>
    <w:p>
      <w:pPr>
        <w:pStyle w:val="Compact"/>
        <w:numPr>
          <w:ilvl w:val="0"/>
          <w:numId w:val="1009"/>
        </w:numPr>
      </w:pPr>
      <w:r>
        <w:t xml:space="preserve">✅ Jump detection (filters unrealistic skips)</w:t>
      </w:r>
    </w:p>
    <w:p>
      <w:pPr>
        <w:pStyle w:val="Compact"/>
        <w:numPr>
          <w:ilvl w:val="0"/>
          <w:numId w:val="1009"/>
        </w:numPr>
      </w:pPr>
      <w:r>
        <w:t xml:space="preserve">✅ Session timeout handling</w:t>
      </w:r>
    </w:p>
    <w:p>
      <w:pPr>
        <w:pStyle w:val="Compact"/>
        <w:numPr>
          <w:ilvl w:val="0"/>
          <w:numId w:val="1009"/>
        </w:numPr>
      </w:pPr>
      <w:r>
        <w:t xml:space="preserve">✅ Validation checks (Watch Time ≤ Duration, etc.)</w:t>
      </w:r>
    </w:p>
    <w:p>
      <w:pPr>
        <w:pStyle w:val="Compact"/>
        <w:numPr>
          <w:ilvl w:val="0"/>
          <w:numId w:val="1009"/>
        </w:numPr>
      </w:pPr>
      <w:r>
        <w:t xml:space="preserve">✅ Quality flags for problematic data</w:t>
      </w:r>
    </w:p>
    <w:bookmarkEnd w:id="35"/>
    <w:bookmarkStart w:id="36" w:name="performance"/>
    <w:p>
      <w:pPr>
        <w:pStyle w:val="Heading3"/>
      </w:pPr>
      <w:r>
        <w:t xml:space="preserve">✅ Performance:</w:t>
      </w:r>
    </w:p>
    <w:p>
      <w:pPr>
        <w:pStyle w:val="Compact"/>
        <w:numPr>
          <w:ilvl w:val="0"/>
          <w:numId w:val="1010"/>
        </w:numPr>
      </w:pPr>
      <w:r>
        <w:t xml:space="preserve">✅ Optimized for large datasets (100M+ events)</w:t>
      </w:r>
    </w:p>
    <w:p>
      <w:pPr>
        <w:pStyle w:val="Compact"/>
        <w:numPr>
          <w:ilvl w:val="0"/>
          <w:numId w:val="1010"/>
        </w:numPr>
      </w:pPr>
      <w:r>
        <w:t xml:space="preserve">✅ Efficient interval merging (for unique seconds)</w:t>
      </w:r>
    </w:p>
    <w:p>
      <w:pPr>
        <w:pStyle w:val="Compact"/>
        <w:numPr>
          <w:ilvl w:val="0"/>
          <w:numId w:val="1010"/>
        </w:numPr>
      </w:pPr>
      <w:r>
        <w:t xml:space="preserve">✅ Caching of intermediate results</w:t>
      </w:r>
    </w:p>
    <w:p>
      <w:pPr>
        <w:pStyle w:val="Compact"/>
        <w:numPr>
          <w:ilvl w:val="0"/>
          <w:numId w:val="1010"/>
        </w:numPr>
      </w:pPr>
      <w:r>
        <w:t xml:space="preserve">✅ Partitioning support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mplete-documentation-map"/>
    <w:p>
      <w:pPr>
        <w:pStyle w:val="Heading2"/>
      </w:pPr>
      <w:r>
        <w:t xml:space="preserve">📚 Complete Documentation Map</w:t>
      </w:r>
    </w:p>
    <w:bookmarkStart w:id="38" w:name="by-workflow-phase"/>
    <w:p>
      <w:pPr>
        <w:pStyle w:val="Heading3"/>
      </w:pPr>
      <w:r>
        <w:rPr>
          <w:b/>
          <w:bCs/>
        </w:rPr>
        <w:t xml:space="preserve">By Workflow Phase: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1"/>
          <w:numId w:val="1012"/>
        </w:numPr>
      </w:pPr>
      <w:r>
        <w:t xml:space="preserve">Business case, ROI, timeline</w:t>
      </w:r>
    </w:p>
    <w:p>
      <w:pPr>
        <w:pStyle w:val="Compact"/>
        <w:numPr>
          <w:ilvl w:val="1"/>
          <w:numId w:val="1012"/>
        </w:numPr>
      </w:pPr>
      <w:r>
        <w:t xml:space="preserve">For decision makers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1"/>
          <w:numId w:val="1013"/>
        </w:numPr>
      </w:pPr>
      <w:r>
        <w:t xml:space="preserve">Complete requirements (10 scenarios)</w:t>
      </w:r>
    </w:p>
    <w:p>
      <w:pPr>
        <w:pStyle w:val="Compact"/>
        <w:numPr>
          <w:ilvl w:val="1"/>
          <w:numId w:val="1013"/>
        </w:numPr>
      </w:pPr>
      <w:r>
        <w:t xml:space="preserve">For BA, PO, Testers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1"/>
          <w:numId w:val="1014"/>
        </w:numPr>
      </w:pPr>
      <w:r>
        <w:t xml:space="preserve">Production code + examples</w:t>
      </w:r>
    </w:p>
    <w:p>
      <w:pPr>
        <w:pStyle w:val="Compact"/>
        <w:numPr>
          <w:ilvl w:val="1"/>
          <w:numId w:val="1014"/>
        </w:numPr>
      </w:pPr>
      <w:r>
        <w:t xml:space="preserve">For Developers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1"/>
          <w:numId w:val="1015"/>
        </w:numPr>
      </w:pPr>
      <w:r>
        <w:t xml:space="preserve">Use scenarios from Business Analysis</w:t>
      </w:r>
    </w:p>
    <w:p>
      <w:pPr>
        <w:pStyle w:val="Compact"/>
        <w:numPr>
          <w:ilvl w:val="1"/>
          <w:numId w:val="1015"/>
        </w:numPr>
      </w:pPr>
      <w:r>
        <w:t xml:space="preserve">For QA team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1"/>
          <w:numId w:val="1016"/>
        </w:numPr>
      </w:pPr>
      <w:r>
        <w:t xml:space="preserve">Getting started guide</w:t>
      </w:r>
    </w:p>
    <w:p>
      <w:pPr>
        <w:pStyle w:val="Compact"/>
        <w:numPr>
          <w:ilvl w:val="1"/>
          <w:numId w:val="1016"/>
        </w:numPr>
      </w:pPr>
      <w:r>
        <w:t xml:space="preserve">Technical reference</w:t>
      </w:r>
    </w:p>
    <w:p>
      <w:pPr>
        <w:pStyle w:val="Compact"/>
        <w:numPr>
          <w:ilvl w:val="1"/>
          <w:numId w:val="1016"/>
        </w:numPr>
      </w:pPr>
      <w:r>
        <w:t xml:space="preserve">For all technical roles</w:t>
      </w:r>
    </w:p>
    <w:bookmarkEnd w:id="38"/>
    <w:bookmarkStart w:id="39" w:name="by-role"/>
    <w:p>
      <w:pPr>
        <w:pStyle w:val="Heading3"/>
      </w:pPr>
      <w:r>
        <w:rPr>
          <w:b/>
          <w:bCs/>
        </w:rPr>
        <w:t xml:space="preserve">By Role:</w:t>
      </w:r>
    </w:p>
    <w:p>
      <w:pPr>
        <w:pStyle w:val="FirstParagraph"/>
      </w:pPr>
      <w:r>
        <w:t xml:space="preserve">See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role-based navigation guide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requirements"/>
    <w:p>
      <w:pPr>
        <w:pStyle w:val="Heading2"/>
      </w:pPr>
      <w:r>
        <w:t xml:space="preserve">🔧 Requirements</w:t>
      </w:r>
    </w:p>
    <w:bookmarkStart w:id="41" w:name="databricks-solution"/>
    <w:p>
      <w:pPr>
        <w:pStyle w:val="Heading3"/>
      </w:pPr>
      <w:r>
        <w:t xml:space="preserve">Databricks Solution:</w:t>
      </w:r>
    </w:p>
    <w:p>
      <w:pPr>
        <w:pStyle w:val="Compact"/>
        <w:numPr>
          <w:ilvl w:val="0"/>
          <w:numId w:val="1017"/>
        </w:numPr>
      </w:pPr>
      <w:r>
        <w:t xml:space="preserve">Databricks Runtime 11.3+ (PySpark 3.3+)</w:t>
      </w:r>
    </w:p>
    <w:p>
      <w:pPr>
        <w:pStyle w:val="Compact"/>
        <w:numPr>
          <w:ilvl w:val="0"/>
          <w:numId w:val="1017"/>
        </w:numPr>
      </w:pPr>
      <w:r>
        <w:t xml:space="preserve">Delta Lake enabled (recommended)</w:t>
      </w:r>
    </w:p>
    <w:p>
      <w:pPr>
        <w:pStyle w:val="Compact"/>
        <w:numPr>
          <w:ilvl w:val="0"/>
          <w:numId w:val="1017"/>
        </w:numPr>
      </w:pPr>
      <w:r>
        <w:t xml:space="preserve">Input table with columns:</w:t>
      </w:r>
      <w:r>
        <w:t xml:space="preserve"> </w:t>
      </w:r>
      <w:r>
        <w:rPr>
          <w:rStyle w:val="VerbatimChar"/>
        </w:rPr>
        <w:t xml:space="preserve">timestamp, userId, sessionId, videoId, eventName, currentTime</w:t>
      </w:r>
    </w:p>
    <w:bookmarkEnd w:id="41"/>
    <w:bookmarkStart w:id="42" w:name="azure-log-analytics-solution"/>
    <w:p>
      <w:pPr>
        <w:pStyle w:val="Heading3"/>
      </w:pPr>
      <w:r>
        <w:t xml:space="preserve">Azure Log Analytics Solution:</w:t>
      </w:r>
    </w:p>
    <w:p>
      <w:pPr>
        <w:pStyle w:val="Compact"/>
        <w:numPr>
          <w:ilvl w:val="0"/>
          <w:numId w:val="1018"/>
        </w:numPr>
      </w:pPr>
      <w:r>
        <w:t xml:space="preserve">Azure Data Explorer / Log Analytics Workspace</w:t>
      </w:r>
    </w:p>
    <w:p>
      <w:pPr>
        <w:pStyle w:val="Compact"/>
        <w:numPr>
          <w:ilvl w:val="0"/>
          <w:numId w:val="1018"/>
        </w:numPr>
      </w:pPr>
      <w:r>
        <w:t xml:space="preserve">AppInsights events with CustomDimensions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production-setup"/>
    <w:p>
      <w:pPr>
        <w:pStyle w:val="Heading2"/>
      </w:pPr>
      <w:r>
        <w:t xml:space="preserve">📅 Production Setup</w:t>
      </w:r>
    </w:p>
    <w:bookmarkStart w:id="44" w:name="daily-aggregation-job"/>
    <w:p>
      <w:pPr>
        <w:pStyle w:val="Heading3"/>
      </w:pPr>
      <w:r>
        <w:t xml:space="preserve">Daily Aggregation Job</w:t>
      </w:r>
    </w:p>
    <w:p>
      <w:pPr>
        <w:pStyle w:val="SourceCode"/>
      </w:pPr>
      <w:r>
        <w:rPr>
          <w:rStyle w:val="CommentTok"/>
        </w:rPr>
        <w:t xml:space="preserve"># Schedule as Databricks job (daily at 2 AM)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44"/>
    <w:bookmarkStart w:id="45" w:name="data-quality-monitoring"/>
    <w:p>
      <w:pPr>
        <w:pStyle w:val="Heading3"/>
      </w:pPr>
      <w:r>
        <w:t xml:space="preserve">Data Quality Monitoring</w:t>
      </w:r>
    </w:p>
    <w:p>
      <w:pPr>
        <w:pStyle w:val="SourceCode"/>
      </w:pPr>
      <w:r>
        <w:rPr>
          <w:rStyle w:val="CommentTok"/>
        </w:rPr>
        <w:t xml:space="preserve"># Run after each aggregation</w:t>
      </w:r>
      <w:r>
        <w:br/>
      </w:r>
      <w:r>
        <w:rPr>
          <w:rStyle w:val="NormalTok"/>
        </w:rPr>
        <w:t xml:space="preserve">quality_metrics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aggregator.generate_summary_stats(result)</w:t>
      </w:r>
      <w:r>
        <w:br/>
      </w:r>
      <w:r>
        <w:br/>
      </w:r>
      <w:r>
        <w:rPr>
          <w:rStyle w:val="CommentTok"/>
        </w:rPr>
        <w:t xml:space="preserve"># Alert on issues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quality_metrics[</w:t>
      </w:r>
      <w:r>
        <w:rPr>
          <w:rStyle w:val="StringTok"/>
        </w:rPr>
        <w:t xml:space="preserve">'negative_watch_time'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send_alert(</w:t>
      </w:r>
      <w:r>
        <w:rPr>
          <w:rStyle w:val="StringTok"/>
        </w:rPr>
        <w:t xml:space="preserve">"Data quality issue detected!"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use-cases"/>
    <w:p>
      <w:pPr>
        <w:pStyle w:val="Heading2"/>
      </w:pPr>
      <w:r>
        <w:t xml:space="preserve">🎯 Use Cases</w:t>
      </w:r>
    </w:p>
    <w:bookmarkStart w:id="47" w:name="analytics-reporting"/>
    <w:p>
      <w:pPr>
        <w:pStyle w:val="Heading3"/>
      </w:pPr>
      <w:r>
        <w:t xml:space="preserve">Analytics &amp; Reporting:</w:t>
      </w:r>
    </w:p>
    <w:p>
      <w:pPr>
        <w:pStyle w:val="SourceCode"/>
      </w:pPr>
      <w:r>
        <w:rPr>
          <w:rStyle w:val="CommentTok"/>
        </w:rPr>
        <w:t xml:space="preserve">-- Top videos by engagement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uniqueViewers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47"/>
    <w:bookmarkStart w:id="48" w:name="user-segmentation"/>
    <w:p>
      <w:pPr>
        <w:pStyle w:val="Heading3"/>
      </w:pPr>
      <w:r>
        <w:t xml:space="preserve">User Segmentation:</w:t>
      </w:r>
    </w:p>
    <w:p>
      <w:pPr>
        <w:pStyle w:val="SourceCode"/>
      </w:pPr>
      <w:r>
        <w:rPr>
          <w:rStyle w:val="CommentTok"/>
        </w:rPr>
        <w:t xml:space="preserve">-- Power users (High engagement)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videosWatched,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engagementTier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userId;</w:t>
      </w:r>
    </w:p>
    <w:bookmarkEnd w:id="48"/>
    <w:bookmarkStart w:id="49" w:name="content-optimization"/>
    <w:p>
      <w:pPr>
        <w:pStyle w:val="Heading3"/>
      </w:pPr>
      <w:r>
        <w:t xml:space="preserve">Content Optimization:</w:t>
      </w:r>
    </w:p>
    <w:p>
      <w:pPr>
        <w:pStyle w:val="SourceCode"/>
      </w:pPr>
      <w:r>
        <w:rPr>
          <w:rStyle w:val="CommentTok"/>
        </w:rPr>
        <w:t xml:space="preserve">-- Drop-off analysis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position;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performance-1"/>
    <w:p>
      <w:pPr>
        <w:pStyle w:val="Heading2"/>
      </w:pPr>
      <w:r>
        <w:t xml:space="preserve">⚡ Performance</w:t>
      </w:r>
    </w:p>
    <w:p>
      <w:pPr>
        <w:pStyle w:val="FirstParagraph"/>
      </w:pPr>
      <w:r>
        <w:rPr>
          <w:b/>
          <w:bCs/>
        </w:rPr>
        <w:t xml:space="preserve">Benchmarks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br/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Scaling:</w:t>
      </w:r>
      <w:r>
        <w:t xml:space="preserve"> </w:t>
      </w:r>
      <w:r>
        <w:t xml:space="preserve">- Use autoscaling cluster (2-8 workers)</w:t>
      </w:r>
      <w:r>
        <w:t xml:space="preserve"> </w:t>
      </w:r>
      <w:r>
        <w:t xml:space="preserve">- Partition output table by date</w:t>
      </w:r>
      <w:r>
        <w:t xml:space="preserve"> </w:t>
      </w:r>
      <w:r>
        <w:t xml:space="preserve">- Incremental processing (daily instead of full)</w:t>
      </w:r>
    </w:p>
    <w:p>
      <w:r>
        <w:pict>
          <v:rect style="width:0;height:1.5pt" o:hralign="center" o:hrstd="t" o:hr="t"/>
        </w:pict>
      </w:r>
    </w:p>
    <w:bookmarkEnd w:id="51"/>
    <w:bookmarkStart w:id="55" w:name="troubleshooting"/>
    <w:p>
      <w:pPr>
        <w:pStyle w:val="Heading2"/>
      </w:pPr>
      <w:r>
        <w:t xml:space="preserve">🐛 Troubleshooting</w:t>
      </w:r>
    </w:p>
    <w:bookmarkStart w:id="52" w:name="column-not-found"/>
    <w:p>
      <w:pPr>
        <w:pStyle w:val="Heading3"/>
      </w:pP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</w:p>
    <w:bookmarkEnd w:id="52"/>
    <w:bookmarkStart w:id="53" w:name="out-of-memory"/>
    <w:p>
      <w:pPr>
        <w:pStyle w:val="Heading3"/>
      </w:pP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Disable unique seconds (less accurate but faster)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53"/>
    <w:bookmarkStart w:id="54" w:name="negative-watch-time"/>
    <w:p>
      <w:pPr>
        <w:pStyle w:val="Heading3"/>
      </w:pPr>
      <w:r>
        <w:t xml:space="preserve">Negative Watch Time</w:t>
      </w:r>
    </w:p>
    <w:p>
      <w:pPr>
        <w:pStyle w:val="SourceCode"/>
      </w:pPr>
      <w:r>
        <w:rPr>
          <w:rStyle w:val="CommentTok"/>
        </w:rPr>
        <w:t xml:space="preserve"># Debug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"SELECT * FROM raw_video_events WHERE userId = 'problematic_user'"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more troubleshooting tips.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Feedback and improvement suggestions welcome!</w:t>
      </w:r>
    </w:p>
    <w:bookmarkStart w:id="56" w:name="known-limitations"/>
    <w:p>
      <w:pPr>
        <w:pStyle w:val="Heading3"/>
      </w:pPr>
      <w:r>
        <w:t xml:space="preserve">Known Limitations:</w:t>
      </w:r>
    </w:p>
    <w:p>
      <w:pPr>
        <w:pStyle w:val="Compact"/>
        <w:numPr>
          <w:ilvl w:val="0"/>
          <w:numId w:val="1019"/>
        </w:numPr>
      </w:pPr>
      <w:r>
        <w:t xml:space="preserve">Unique seconds calculation can be memory-intensive for very long videos (&gt;2h)</w:t>
      </w:r>
    </w:p>
    <w:p>
      <w:pPr>
        <w:pStyle w:val="Compact"/>
        <w:numPr>
          <w:ilvl w:val="0"/>
          <w:numId w:val="1019"/>
        </w:numPr>
      </w:pPr>
      <w:r>
        <w:t xml:space="preserve">Browser close without event is detected via heuristic (not 100% accurate)</w:t>
      </w:r>
    </w:p>
    <w:p>
      <w:pPr>
        <w:pStyle w:val="Compact"/>
        <w:numPr>
          <w:ilvl w:val="0"/>
          <w:numId w:val="1019"/>
        </w:numPr>
      </w:pPr>
      <w:r>
        <w:t xml:space="preserve">Multi-device sessions (same user on multiple devices) are tracked separately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Free to use and modify</w:t>
      </w:r>
    </w:p>
    <w:p>
      <w:r>
        <w:pict>
          <v:rect style="width:0;height:1.5pt" o:hralign="center" o:hrstd="t" o:hr="t"/>
        </w:pict>
      </w:r>
    </w:p>
    <w:bookmarkEnd w:id="58"/>
    <w:bookmarkStart w:id="60" w:name="learn-more"/>
    <w:p>
      <w:pPr>
        <w:pStyle w:val="Heading2"/>
      </w:pPr>
      <w:r>
        <w:t xml:space="preserve">🎓 Learn More</w:t>
      </w:r>
    </w:p>
    <w:bookmarkStart w:id="59" w:name="advanced-topics"/>
    <w:p>
      <w:pPr>
        <w:pStyle w:val="Heading3"/>
      </w:pPr>
      <w:r>
        <w:t xml:space="preserve">Advanced Topics:</w:t>
      </w:r>
    </w:p>
    <w:p>
      <w:pPr>
        <w:pStyle w:val="Compact"/>
        <w:numPr>
          <w:ilvl w:val="0"/>
          <w:numId w:val="1020"/>
        </w:numPr>
      </w:pPr>
      <w:r>
        <w:t xml:space="preserve">A/B testing framework for video features</w:t>
      </w:r>
    </w:p>
    <w:p>
      <w:pPr>
        <w:pStyle w:val="Compact"/>
        <w:numPr>
          <w:ilvl w:val="0"/>
          <w:numId w:val="1020"/>
        </w:numPr>
      </w:pPr>
      <w:r>
        <w:t xml:space="preserve">Predictive analytics (completion probability)</w:t>
      </w:r>
    </w:p>
    <w:p>
      <w:pPr>
        <w:pStyle w:val="Compact"/>
        <w:numPr>
          <w:ilvl w:val="0"/>
          <w:numId w:val="1020"/>
        </w:numPr>
      </w:pPr>
      <w:r>
        <w:t xml:space="preserve">Real-time dashboards with Structured Streaming</w:t>
      </w:r>
    </w:p>
    <w:p>
      <w:pPr>
        <w:pStyle w:val="Compact"/>
        <w:numPr>
          <w:ilvl w:val="0"/>
          <w:numId w:val="1020"/>
        </w:numPr>
      </w:pPr>
      <w:r>
        <w:t xml:space="preserve">Advanced segmentation (Cohort analysis)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questions:</w:t>
      </w:r>
      <w:r>
        <w:t xml:space="preserve"> </w:t>
      </w:r>
      <w:r>
        <w:t xml:space="preserve">1. Check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2. Review</w:t>
      </w:r>
      <w:r>
        <w:t xml:space="preserve"> </w:t>
      </w: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3. See</w:t>
      </w:r>
      <w:r>
        <w:t xml:space="preserve"> </w:t>
      </w:r>
      <w:r>
        <w:rPr>
          <w:rStyle w:val="VerbatimChar"/>
        </w:rPr>
        <w:t xml:space="preserve">test_scenarios.md</w:t>
      </w:r>
      <w:r>
        <w:t xml:space="preserve"> </w:t>
      </w:r>
      <w:r>
        <w:t xml:space="preserve">for examples</w:t>
      </w:r>
    </w:p>
    <w:p>
      <w:r>
        <w:pict>
          <v:rect style="width:0;height:1.5pt" o:hralign="center" o:hrstd="t" o:hr="t"/>
        </w:pict>
      </w:r>
    </w:p>
    <w:bookmarkEnd w:id="61"/>
    <w:bookmarkStart w:id="62" w:name="why-this-organization"/>
    <w:p>
      <w:pPr>
        <w:pStyle w:val="Heading2"/>
      </w:pPr>
      <w:r>
        <w:t xml:space="preserve">🗂️ Why This Organization?</w:t>
      </w:r>
    </w:p>
    <w:p>
      <w:pPr>
        <w:pStyle w:val="FirstParagraph"/>
      </w:pPr>
      <w:r>
        <w:t xml:space="preserve">This repository follows a</w:t>
      </w:r>
      <w:r>
        <w:t xml:space="preserve"> </w:t>
      </w:r>
      <w:r>
        <w:rPr>
          <w:b/>
          <w:bCs/>
        </w:rPr>
        <w:t xml:space="preserve">typical Scrum workflow</w:t>
      </w:r>
      <w:r>
        <w:t xml:space="preserve"> </w:t>
      </w:r>
      <w:r>
        <w:t xml:space="preserve">to make it easy for every team member: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01_EXECUTIVE_SUMMARY</w:t>
      </w:r>
      <w:r>
        <w:t xml:space="preserve"> </w:t>
      </w:r>
      <w:r>
        <w:t xml:space="preserve">- Decision makers get high-level overview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02_BUSINESS_ANALYSIS</w:t>
      </w:r>
      <w:r>
        <w:t xml:space="preserve"> </w:t>
      </w:r>
      <w:r>
        <w:t xml:space="preserve">- Requirements, scenarios, and business logic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03_DEVELOPMENT</w:t>
      </w:r>
      <w:r>
        <w:t xml:space="preserve"> </w:t>
      </w:r>
      <w:r>
        <w:t xml:space="preserve">- Implementation code and examples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04_TESTING</w:t>
      </w:r>
      <w:r>
        <w:t xml:space="preserve"> </w:t>
      </w:r>
      <w:r>
        <w:t xml:space="preserve">- Test cases based on requirements (uses 02_BUSINESS_ANALYSIS)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05_REFERENCE</w:t>
      </w:r>
      <w:r>
        <w:t xml:space="preserve"> </w:t>
      </w:r>
      <w:r>
        <w:t xml:space="preserve">- Technical documentation and guides</w:t>
      </w:r>
    </w:p>
    <w:p>
      <w:pPr>
        <w:pStyle w:val="FirstParagraph"/>
      </w:pPr>
      <w:r>
        <w:rPr>
          <w:b/>
          <w:bCs/>
        </w:rPr>
        <w:t xml:space="preserve">Each role knows exactly where to look!</w:t>
      </w:r>
    </w:p>
    <w:p>
      <w:r>
        <w:pict>
          <v:rect style="width:0;height:1.5pt" o:hralign="center" o:hrstd="t" o:hr="t"/>
        </w:pict>
      </w:r>
    </w:p>
    <w:bookmarkEnd w:id="62"/>
    <w:bookmarkStart w:id="63" w:name="team-workflow"/>
    <w:p>
      <w:pPr>
        <w:pStyle w:val="Heading2"/>
      </w:pPr>
      <w:r>
        <w:t xml:space="preserve">👥 Team Workflow</w:t>
      </w:r>
    </w:p>
    <w:p>
      <w:pPr>
        <w:pStyle w:val="SourceCode"/>
      </w:pPr>
      <w:r>
        <w:rPr>
          <w:rStyle w:val="VerbatimChar"/>
        </w:rPr>
        <w:t xml:space="preserve">Week 1: ANALYSIS</w:t>
      </w:r>
      <w:r>
        <w:br/>
      </w:r>
      <w:r>
        <w:rPr>
          <w:rStyle w:val="VerbatimChar"/>
        </w:rPr>
        <w:t xml:space="preserve">├─ Product Owner reads 01_EXECUTIVE_SUMMARY + 02_BUSINESS_ANALYSIS</w:t>
      </w:r>
      <w:r>
        <w:br/>
      </w:r>
      <w:r>
        <w:rPr>
          <w:rStyle w:val="VerbatimChar"/>
        </w:rPr>
        <w:t xml:space="preserve">├─ Business Analyst reads 02_BUSINESS_ANALYSIS (creates requirements)</w:t>
      </w:r>
      <w:r>
        <w:br/>
      </w:r>
      <w:r>
        <w:rPr>
          <w:rStyle w:val="VerbatimChar"/>
        </w:rPr>
        <w:t xml:space="preserve">└─ Scrum Master plans sprints using INDEX.md</w:t>
      </w:r>
      <w:r>
        <w:br/>
      </w:r>
      <w:r>
        <w:br/>
      </w:r>
      <w:r>
        <w:rPr>
          <w:rStyle w:val="VerbatimChar"/>
        </w:rPr>
        <w:t xml:space="preserve">Week 2-7: DEVELOPMENT</w:t>
      </w:r>
      <w:r>
        <w:br/>
      </w:r>
      <w:r>
        <w:rPr>
          <w:rStyle w:val="VerbatimChar"/>
        </w:rPr>
        <w:t xml:space="preserve">├─ Developers use 03_DEVELOPMENT + 05_REFERENCE</w:t>
      </w:r>
      <w:r>
        <w:br/>
      </w:r>
      <w:r>
        <w:rPr>
          <w:rStyle w:val="VerbatimChar"/>
        </w:rPr>
        <w:t xml:space="preserve">├─ Business Analyst validates against 02_BUSINESS_ANALYSIS</w:t>
      </w:r>
      <w:r>
        <w:br/>
      </w:r>
      <w:r>
        <w:rPr>
          <w:rStyle w:val="VerbatimChar"/>
        </w:rPr>
        <w:t xml:space="preserve">└─ Daily standups track progress</w:t>
      </w:r>
      <w:r>
        <w:br/>
      </w:r>
      <w:r>
        <w:br/>
      </w:r>
      <w:r>
        <w:rPr>
          <w:rStyle w:val="VerbatimChar"/>
        </w:rPr>
        <w:t xml:space="preserve">Week 8: TESTING</w:t>
      </w:r>
      <w:r>
        <w:br/>
      </w:r>
      <w:r>
        <w:rPr>
          <w:rStyle w:val="VerbatimChar"/>
        </w:rPr>
        <w:t xml:space="preserve">├─ QA creates tests from 02_BUSINESS_ANALYSIS (10 scenarios)</w:t>
      </w:r>
      <w:r>
        <w:br/>
      </w:r>
      <w:r>
        <w:rPr>
          <w:rStyle w:val="VerbatimChar"/>
        </w:rPr>
        <w:t xml:space="preserve">├─ Developers fix issues</w:t>
      </w:r>
      <w:r>
        <w:br/>
      </w:r>
      <w:r>
        <w:rPr>
          <w:rStyle w:val="VerbatimChar"/>
        </w:rPr>
        <w:t xml:space="preserve">└─ BA signs off</w:t>
      </w:r>
      <w:r>
        <w:br/>
      </w:r>
      <w:r>
        <w:br/>
      </w:r>
      <w:r>
        <w:rPr>
          <w:rStyle w:val="VerbatimChar"/>
        </w:rPr>
        <w:t xml:space="preserve">Week 9-10: DEPLOYMENT</w:t>
      </w:r>
      <w:r>
        <w:br/>
      </w:r>
      <w:r>
        <w:rPr>
          <w:rStyle w:val="VerbatimChar"/>
        </w:rPr>
        <w:t xml:space="preserve">├─ Deploy to production</w:t>
      </w:r>
      <w:r>
        <w:br/>
      </w:r>
      <w:r>
        <w:rPr>
          <w:rStyle w:val="VerbatimChar"/>
        </w:rPr>
        <w:t xml:space="preserve">├─ Create dashboards</w:t>
      </w:r>
      <w:r>
        <w:br/>
      </w:r>
      <w:r>
        <w:rPr>
          <w:rStyle w:val="VerbatimChar"/>
        </w:rPr>
        <w:t xml:space="preserve">└─ Present to stakeholders using 01_EXECUTIVE_SUMMARY</w:t>
      </w:r>
    </w:p>
    <w:p>
      <w:r>
        <w:pict>
          <v:rect style="width:0;height:1.5pt" o:hralign="center" o:hrstd="t" o:hr="t"/>
        </w:pict>
      </w:r>
    </w:p>
    <w:bookmarkEnd w:id="63"/>
    <w:bookmarkStart w:id="64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Everyone:</w:t>
      </w:r>
      <w:r>
        <w:t xml:space="preserve"> </w:t>
      </w:r>
      <w:r>
        <w:t xml:space="preserve">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and find your role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Executives:</w:t>
      </w:r>
      <w:r>
        <w:t xml:space="preserve"> </w:t>
      </w:r>
      <w:r>
        <w:t xml:space="preserve">Read</w:t>
      </w:r>
      <w:r>
        <w:t xml:space="preserve"> </w:t>
      </w:r>
      <w:hyperlink r:id="rId10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BA/PO:</w:t>
      </w:r>
      <w:r>
        <w:t xml:space="preserve"> </w:t>
      </w:r>
      <w:r>
        <w:t xml:space="preserve">Read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(90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Testers:</w:t>
      </w:r>
      <w:r>
        <w:t xml:space="preserve"> </w:t>
      </w:r>
      <w:r>
        <w:t xml:space="preserve">Use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test spec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pPr>
        <w:pStyle w:val="BodyText"/>
      </w:pPr>
      <w:r>
        <w:t xml:space="preserve">Made with ❤️ for better video analytics and team collaboration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2025-10-08T09:19:34Z</dcterms:created>
  <dcterms:modified xsi:type="dcterms:W3CDTF">2025-10-08T09:19:34Z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