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5" w:name="start-here---video-analytics-project"/>
    <w:p>
      <w:pPr>
        <w:pStyle w:val="Heading1"/>
      </w:pPr>
      <w:r>
        <w:t xml:space="preserve">🚀 START HERE - Video Analytics Project</w:t>
      </w:r>
    </w:p>
    <w:p>
      <w:pPr>
        <w:pStyle w:val="BlockText"/>
      </w:pPr>
      <w:r>
        <w:rPr>
          <w:b/>
          <w:bCs/>
        </w:rPr>
        <w:t xml:space="preserve">Welcome!</w:t>
      </w:r>
      <w:r>
        <w:t xml:space="preserve"> </w:t>
      </w:r>
      <w:r>
        <w:t xml:space="preserve">This repository is now organized for easy navigation by all team roles.</w:t>
      </w:r>
    </w:p>
    <w:p>
      <w:r>
        <w:pict>
          <v:rect style="width:0;height:1.5pt" o:hralign="center" o:hrstd="t" o:hr="t"/>
        </w:pict>
      </w:r>
    </w:p>
    <w:bookmarkStart w:id="16" w:name="quick-start"/>
    <w:p>
      <w:pPr>
        <w:pStyle w:val="Heading2"/>
      </w:pPr>
      <w:r>
        <w:t xml:space="preserve">🎯 Quick Start</w:t>
      </w:r>
    </w:p>
    <w:bookmarkStart w:id="14" w:name="step-1-find-your-role"/>
    <w:p>
      <w:pPr>
        <w:pStyle w:val="Heading3"/>
      </w:pPr>
      <w:r>
        <w:rPr>
          <w:b/>
          <w:bCs/>
        </w:rPr>
        <w:t xml:space="preserve">Step 1: Find Your Role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I am a…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Read This First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👔 Executive / Stakeholder</w:t>
            </w:r>
          </w:p>
        </w:tc>
        <w:tc>
          <w:tcPr/>
          <w:p>
            <w:pPr>
              <w:pStyle w:val="Compact"/>
              <w:jc w:val="left"/>
            </w:pPr>
            <w:hyperlink r:id="rId9">
              <w:r>
                <w:rPr>
                  <w:rStyle w:val="Hyperlink"/>
                </w:rPr>
                <w:t xml:space="preserve">Executive Summary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 min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🎯 Product Owner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hyperlink r:id="rId9">
              <w:r>
                <w:rPr>
                  <w:rStyle w:val="Hyperlink"/>
                </w:rPr>
                <w:t xml:space="preserve">Executive Summary</w:t>
              </w:r>
            </w:hyperlink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→</w:t>
            </w:r>
            <w:r>
              <w:rPr>
                <w:sz w:val="18"/>
              </w:rPr>
              <w:t xml:space="preserve"> </w:t>
            </w:r>
            <w:hyperlink r:id="rId10">
              <w:r>
                <w:rPr>
                  <w:rStyle w:val="Hyperlink"/>
                </w:rPr>
                <w:t xml:space="preserve">Scenarios</w:t>
              </w:r>
            </w:hyperlink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50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📊 Business Analyst</w:t>
            </w:r>
          </w:p>
        </w:tc>
        <w:tc>
          <w:tcPr/>
          <w:p>
            <w:pPr>
              <w:pStyle w:val="Compact"/>
              <w:jc w:val="left"/>
            </w:pPr>
            <w:hyperlink r:id="rId10">
              <w:r>
                <w:rPr>
                  <w:rStyle w:val="Hyperlink"/>
                </w:rPr>
                <w:t xml:space="preserve">Scenarios Guide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90 min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🏃 Scrum Master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hyperlink r:id="rId11">
              <w:r>
                <w:rPr>
                  <w:rStyle w:val="Hyperlink"/>
                </w:rPr>
                <w:t xml:space="preserve">INDEX.md</w:t>
              </w:r>
            </w:hyperlink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→</w:t>
            </w:r>
            <w:r>
              <w:rPr>
                <w:sz w:val="18"/>
              </w:rPr>
              <w:t xml:space="preserve"> </w:t>
            </w:r>
            <w:hyperlink r:id="rId9">
              <w:r>
                <w:rPr>
                  <w:rStyle w:val="Hyperlink"/>
                </w:rPr>
                <w:t xml:space="preserve">Executive Summary</w:t>
              </w:r>
            </w:hyperlink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👨‍💻 Developer</w:t>
            </w:r>
          </w:p>
        </w:tc>
        <w:tc>
          <w:tcPr/>
          <w:p>
            <w:pPr>
              <w:pStyle w:val="Compact"/>
              <w:jc w:val="left"/>
            </w:pPr>
            <w:hyperlink r:id="rId12">
              <w:r>
                <w:rPr>
                  <w:rStyle w:val="Hyperlink"/>
                </w:rPr>
                <w:t xml:space="preserve">Getting Started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 min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🧪 Tester / QA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hyperlink r:id="rId13">
              <w:r>
                <w:rPr>
                  <w:rStyle w:val="Hyperlink"/>
                </w:rPr>
                <w:t xml:space="preserve">Testing Guide</w:t>
              </w:r>
            </w:hyperlink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→</w:t>
            </w:r>
            <w:r>
              <w:rPr>
                <w:sz w:val="18"/>
              </w:rPr>
              <w:t xml:space="preserve"> </w:t>
            </w:r>
            <w:hyperlink r:id="rId10">
              <w:r>
                <w:rPr>
                  <w:rStyle w:val="Hyperlink"/>
                </w:rPr>
                <w:t xml:space="preserve">Scenarios</w:t>
              </w:r>
            </w:hyperlink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90 min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4"/>
    <w:bookmarkStart w:id="15" w:name="step-2-explore-the-structure"/>
    <w:p>
      <w:pPr>
        <w:pStyle w:val="Heading3"/>
      </w:pPr>
      <w:r>
        <w:rPr>
          <w:b/>
          <w:bCs/>
        </w:rPr>
        <w:t xml:space="preserve">Step 2: Explore the Structure</w:t>
      </w:r>
    </w:p>
    <w:p>
      <w:pPr>
        <w:pStyle w:val="SourceCode"/>
      </w:pPr>
      <w:r>
        <w:rPr>
          <w:rStyle w:val="VerbatimChar"/>
        </w:rPr>
        <w:t xml:space="preserve">📁 VideoAnalytics/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📘 INDEX.md                    ⭐ Complete navigation guide</w:t>
      </w:r>
      <w:r>
        <w:br/>
      </w:r>
      <w:r>
        <w:rPr>
          <w:rStyle w:val="VerbatimChar"/>
        </w:rPr>
        <w:t xml:space="preserve">├── 📄 README.md                   Project overview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📁 01_EXECUTIVE_SUMMARY/       For decision makers</w:t>
      </w:r>
      <w:r>
        <w:br/>
      </w:r>
      <w:r>
        <w:rPr>
          <w:rStyle w:val="VerbatimChar"/>
        </w:rPr>
        <w:t xml:space="preserve">├── 📁 02_BUSINESS_ANALYSIS/       Requirements &amp; scenarios</w:t>
      </w:r>
      <w:r>
        <w:br/>
      </w:r>
      <w:r>
        <w:rPr>
          <w:rStyle w:val="VerbatimChar"/>
        </w:rPr>
        <w:t xml:space="preserve">├── 📁 03_DEVELOPMENT/             Code &amp; implementation</w:t>
      </w:r>
      <w:r>
        <w:br/>
      </w:r>
      <w:r>
        <w:rPr>
          <w:rStyle w:val="VerbatimChar"/>
        </w:rPr>
        <w:t xml:space="preserve">├── 📁 04_TESTING/                 Test specification</w:t>
      </w:r>
      <w:r>
        <w:br/>
      </w:r>
      <w:r>
        <w:rPr>
          <w:rStyle w:val="VerbatimChar"/>
        </w:rPr>
        <w:t xml:space="preserve">└── 📁 05_REFERENCE/               Technical guides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23" w:name="key-documents"/>
    <w:p>
      <w:pPr>
        <w:pStyle w:val="Heading2"/>
      </w:pPr>
      <w:r>
        <w:t xml:space="preserve">📚 Key Documents</w:t>
      </w:r>
    </w:p>
    <w:bookmarkStart w:id="18" w:name="for-understanding-the-project"/>
    <w:p>
      <w:pPr>
        <w:pStyle w:val="Heading3"/>
      </w:pPr>
      <w:r>
        <w:rPr>
          <w:b/>
          <w:bCs/>
        </w:rPr>
        <w:t xml:space="preserve">For Understanding the Project:</w:t>
      </w:r>
    </w:p>
    <w:p>
      <w:pPr>
        <w:pStyle w:val="Compact"/>
        <w:numPr>
          <w:ilvl w:val="0"/>
          <w:numId w:val="1001"/>
        </w:numPr>
      </w:pPr>
      <w:hyperlink r:id="rId11">
        <w:r>
          <w:rPr>
            <w:rStyle w:val="Hyperlink"/>
            <w:b/>
            <w:bCs/>
          </w:rPr>
          <w:t xml:space="preserve">INDEX.md</w:t>
        </w:r>
      </w:hyperlink>
      <w:r>
        <w:t xml:space="preserve"> </w:t>
      </w:r>
      <w:r>
        <w:t xml:space="preserve">- Role-based navigation (5 min)</w:t>
      </w:r>
    </w:p>
    <w:p>
      <w:pPr>
        <w:pStyle w:val="Compact"/>
        <w:numPr>
          <w:ilvl w:val="0"/>
          <w:numId w:val="1001"/>
        </w:numPr>
      </w:pPr>
      <w:hyperlink r:id="rId17">
        <w:r>
          <w:rPr>
            <w:rStyle w:val="Hyperlink"/>
            <w:b/>
            <w:bCs/>
          </w:rPr>
          <w:t xml:space="preserve">REPOSITORY_GUIDE.md</w:t>
        </w:r>
      </w:hyperlink>
      <w:r>
        <w:t xml:space="preserve"> </w:t>
      </w:r>
      <w:r>
        <w:t xml:space="preserve">- How this repo is organized (10 min)</w:t>
      </w:r>
    </w:p>
    <w:bookmarkEnd w:id="18"/>
    <w:bookmarkStart w:id="19" w:name="for-business-context"/>
    <w:p>
      <w:pPr>
        <w:pStyle w:val="Heading3"/>
      </w:pPr>
      <w:r>
        <w:rPr>
          <w:b/>
          <w:bCs/>
        </w:rPr>
        <w:t xml:space="preserve">For Business Context:</w:t>
      </w:r>
    </w:p>
    <w:p>
      <w:pPr>
        <w:pStyle w:val="Compact"/>
        <w:numPr>
          <w:ilvl w:val="0"/>
          <w:numId w:val="1002"/>
        </w:numPr>
      </w:pPr>
      <w:hyperlink r:id="rId9">
        <w:r>
          <w:rPr>
            <w:rStyle w:val="Hyperlink"/>
            <w:b/>
            <w:bCs/>
          </w:rPr>
          <w:t xml:space="preserve">Executive Summary</w:t>
        </w:r>
      </w:hyperlink>
      <w:r>
        <w:t xml:space="preserve"> </w:t>
      </w:r>
      <w:r>
        <w:t xml:space="preserve">- Business case, ROI, timeline (10 min)</w:t>
      </w:r>
    </w:p>
    <w:p>
      <w:pPr>
        <w:pStyle w:val="Compact"/>
        <w:numPr>
          <w:ilvl w:val="0"/>
          <w:numId w:val="1002"/>
        </w:numPr>
      </w:pPr>
      <w:hyperlink r:id="rId10">
        <w:r>
          <w:rPr>
            <w:rStyle w:val="Hyperlink"/>
            <w:b/>
            <w:bCs/>
          </w:rPr>
          <w:t xml:space="preserve">Scenarios Guide</w:t>
        </w:r>
      </w:hyperlink>
      <w:r>
        <w:t xml:space="preserve"> </w:t>
      </w:r>
      <w:r>
        <w:t xml:space="preserve">- Complete requirements (90 min)</w:t>
      </w:r>
    </w:p>
    <w:bookmarkEnd w:id="19"/>
    <w:bookmarkStart w:id="21" w:name="for-implementation"/>
    <w:p>
      <w:pPr>
        <w:pStyle w:val="Heading3"/>
      </w:pPr>
      <w:r>
        <w:rPr>
          <w:b/>
          <w:bCs/>
        </w:rPr>
        <w:t xml:space="preserve">For Implementation:</w:t>
      </w:r>
    </w:p>
    <w:p>
      <w:pPr>
        <w:pStyle w:val="Compact"/>
        <w:numPr>
          <w:ilvl w:val="0"/>
          <w:numId w:val="1003"/>
        </w:numPr>
      </w:pPr>
      <w:hyperlink r:id="rId12">
        <w:r>
          <w:rPr>
            <w:rStyle w:val="Hyperlink"/>
            <w:b/>
            <w:bCs/>
          </w:rPr>
          <w:t xml:space="preserve">Getting Started</w:t>
        </w:r>
      </w:hyperlink>
      <w:r>
        <w:t xml:space="preserve"> </w:t>
      </w:r>
      <w:r>
        <w:t xml:space="preserve">- Setup guide (30 min)</w:t>
      </w:r>
    </w:p>
    <w:p>
      <w:pPr>
        <w:pStyle w:val="Compact"/>
        <w:numPr>
          <w:ilvl w:val="0"/>
          <w:numId w:val="1003"/>
        </w:numPr>
      </w:pPr>
      <w:hyperlink r:id="rId20">
        <w:r>
          <w:rPr>
            <w:rStyle w:val="Hyperlink"/>
            <w:b/>
            <w:bCs/>
          </w:rPr>
          <w:t xml:space="preserve">Main Code</w:t>
        </w:r>
      </w:hyperlink>
      <w:r>
        <w:t xml:space="preserve"> </w:t>
      </w:r>
      <w:r>
        <w:t xml:space="preserve">- Implementation</w:t>
      </w:r>
    </w:p>
    <w:bookmarkEnd w:id="21"/>
    <w:bookmarkStart w:id="22" w:name="for-testing"/>
    <w:p>
      <w:pPr>
        <w:pStyle w:val="Heading3"/>
      </w:pPr>
      <w:r>
        <w:rPr>
          <w:b/>
          <w:bCs/>
        </w:rPr>
        <w:t xml:space="preserve">For Testing:</w:t>
      </w:r>
    </w:p>
    <w:p>
      <w:pPr>
        <w:pStyle w:val="Compact"/>
        <w:numPr>
          <w:ilvl w:val="0"/>
          <w:numId w:val="1004"/>
        </w:numPr>
      </w:pPr>
      <w:hyperlink r:id="rId13">
        <w:r>
          <w:rPr>
            <w:rStyle w:val="Hyperlink"/>
            <w:b/>
            <w:bCs/>
          </w:rPr>
          <w:t xml:space="preserve">Testing Guide</w:t>
        </w:r>
      </w:hyperlink>
      <w:r>
        <w:t xml:space="preserve"> </w:t>
      </w:r>
      <w:r>
        <w:t xml:space="preserve">- Test specification (10 min)</w:t>
      </w:r>
    </w:p>
    <w:p>
      <w:pPr>
        <w:pStyle w:val="Compact"/>
        <w:numPr>
          <w:ilvl w:val="0"/>
          <w:numId w:val="1004"/>
        </w:numPr>
      </w:pPr>
      <w:hyperlink r:id="rId10">
        <w:r>
          <w:rPr>
            <w:rStyle w:val="Hyperlink"/>
            <w:b/>
            <w:bCs/>
          </w:rPr>
          <w:t xml:space="preserve">Scenarios</w:t>
        </w:r>
      </w:hyperlink>
      <w:r>
        <w:t xml:space="preserve"> </w:t>
      </w:r>
      <w:r>
        <w:t xml:space="preserve">- Test cases (90 min)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what-this-project-does"/>
    <w:p>
      <w:pPr>
        <w:pStyle w:val="Heading2"/>
      </w:pPr>
      <w:r>
        <w:t xml:space="preserve">🎯 What This Project Does</w:t>
      </w:r>
    </w:p>
    <w:p>
      <w:pPr>
        <w:pStyle w:val="FirstParagraph"/>
      </w:pPr>
      <w:r>
        <w:rPr>
          <w:b/>
          <w:bCs/>
        </w:rPr>
        <w:t xml:space="preserve">Transforms this:</w:t>
      </w:r>
    </w:p>
    <w:p>
      <w:pPr>
        <w:pStyle w:val="SourceCode"/>
      </w:pPr>
      <w:r>
        <w:rPr>
          <w:rStyle w:val="VerbatimChar"/>
        </w:rPr>
        <w:t xml:space="preserve">❌ Raw Events (many rows):</w:t>
      </w:r>
      <w:r>
        <w:br/>
      </w:r>
      <w:r>
        <w:rPr>
          <w:rStyle w:val="VerbatimChar"/>
        </w:rPr>
        <w:t xml:space="preserve">user_123 | video_1 | play   | 0s</w:t>
      </w:r>
      <w:r>
        <w:br/>
      </w:r>
      <w:r>
        <w:rPr>
          <w:rStyle w:val="VerbatimChar"/>
        </w:rPr>
        <w:t xml:space="preserve">user_123 | video_1 | pause  | 30s</w:t>
      </w:r>
      <w:r>
        <w:br/>
      </w:r>
      <w:r>
        <w:rPr>
          <w:rStyle w:val="VerbatimChar"/>
        </w:rPr>
        <w:t xml:space="preserve">user_123 | video_1 | resume | 30s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rPr>
          <w:b/>
          <w:bCs/>
        </w:rPr>
        <w:t xml:space="preserve">Into this:</w:t>
      </w:r>
    </w:p>
    <w:p>
      <w:pPr>
        <w:pStyle w:val="SourceCode"/>
      </w:pPr>
      <w:r>
        <w:rPr>
          <w:rStyle w:val="VerbatimChar"/>
        </w:rPr>
        <w:t xml:space="preserve">✅ Aggregated Metrics (one row):</w:t>
      </w:r>
      <w:r>
        <w:br/>
      </w:r>
      <w:r>
        <w:rPr>
          <w:rStyle w:val="VerbatimChar"/>
        </w:rPr>
        <w:t xml:space="preserve">user_123 | video_1 | 130s watched | 43% completion | High engagement</w:t>
      </w:r>
    </w:p>
    <w:p>
      <w:r>
        <w:pict>
          <v:rect style="width:0;height:1.5pt" o:hralign="center" o:hrstd="t" o:hr="t"/>
        </w:pict>
      </w:r>
    </w:p>
    <w:bookmarkEnd w:id="24"/>
    <w:bookmarkStart w:id="25" w:name="time-to-productivity"/>
    <w:p>
      <w:pPr>
        <w:pStyle w:val="Heading2"/>
      </w:pPr>
      <w:r>
        <w:t xml:space="preserve">⏱️ Time to Productivity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160"/>
        <w:gridCol w:w="2160"/>
        <w:gridCol w:w="2160"/>
        <w:gridCol w:w="21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Role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Reading 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Implementation 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Executive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 min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 min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Product Owner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50 min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-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50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Business Analyst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90 min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90 min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Scrum Master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 min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-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Developer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 min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90 min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 hours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Tester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90 min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120 min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3.5 hours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Start w:id="26" w:name="not-sure-where-to-start"/>
    <w:p>
      <w:pPr>
        <w:pStyle w:val="Heading2"/>
      </w:pPr>
      <w:r>
        <w:t xml:space="preserve">🗺️ Not Sure Where to Start?</w:t>
      </w:r>
    </w:p>
    <w:p>
      <w:pPr>
        <w:pStyle w:val="FirstParagraph"/>
      </w:pPr>
      <w:r>
        <w:t xml:space="preserve">→</w:t>
      </w:r>
      <w:r>
        <w:t xml:space="preserve"> </w:t>
      </w:r>
      <w:r>
        <w:rPr>
          <w:b/>
          <w:bCs/>
        </w:rPr>
        <w:t xml:space="preserve">Open</w:t>
      </w:r>
      <w:r>
        <w:rPr>
          <w:b/>
          <w:bCs/>
        </w:rPr>
        <w:t xml:space="preserve"> </w:t>
      </w:r>
      <w:hyperlink r:id="rId11">
        <w:r>
          <w:rPr>
            <w:rStyle w:val="Hyperlink"/>
            <w:b/>
            <w:bCs/>
          </w:rPr>
          <w:t xml:space="preserve">INDEX.md</w:t>
        </w:r>
      </w:hyperlink>
      <w:r>
        <w:t xml:space="preserve"> </w:t>
      </w:r>
      <w:r>
        <w:t xml:space="preserve">- Complete role-based navigation</w:t>
      </w:r>
    </w:p>
    <w:p>
      <w:r>
        <w:pict>
          <v:rect style="width:0;height:1.5pt" o:hralign="center" o:hrstd="t" o:hr="t"/>
        </w:pict>
      </w:r>
    </w:p>
    <w:bookmarkEnd w:id="26"/>
    <w:bookmarkStart w:id="28" w:name="recent-changes"/>
    <w:p>
      <w:pPr>
        <w:pStyle w:val="Heading2"/>
      </w:pPr>
      <w:r>
        <w:t xml:space="preserve">✨ Recent Changes</w:t>
      </w:r>
    </w:p>
    <w:p>
      <w:pPr>
        <w:pStyle w:val="FirstParagraph"/>
      </w:pPr>
      <w:r>
        <w:rPr>
          <w:b/>
          <w:bCs/>
        </w:rPr>
        <w:t xml:space="preserve">Latest Update: 2025-10-06</w:t>
      </w:r>
      <w:r>
        <w:t xml:space="preserve"> </w:t>
      </w:r>
      <w:r>
        <w:t xml:space="preserve">- ✅ Reorganized into workflow-based structure</w:t>
      </w:r>
      <w:r>
        <w:t xml:space="preserve"> </w:t>
      </w:r>
      <w:r>
        <w:t xml:space="preserve">- ✅ Added role-based navigation (INDEX.md)</w:t>
      </w:r>
      <w:r>
        <w:t xml:space="preserve"> </w:t>
      </w:r>
      <w:r>
        <w:t xml:space="preserve">- ✅ Created comprehensive scenarios guide</w:t>
      </w:r>
      <w:r>
        <w:t xml:space="preserve"> </w:t>
      </w:r>
      <w:r>
        <w:t xml:space="preserve">- ✅ Added testing documentation</w:t>
      </w:r>
      <w:r>
        <w:t xml:space="preserve"> </w:t>
      </w:r>
      <w:r>
        <w:t xml:space="preserve">- ✅ Updated all documentation with clear paths</w:t>
      </w:r>
    </w:p>
    <w:p>
      <w:pPr>
        <w:pStyle w:val="BodyText"/>
      </w:pPr>
      <w:r>
        <w:t xml:space="preserve">See</w:t>
      </w:r>
      <w:r>
        <w:t xml:space="preserve"> </w:t>
      </w:r>
      <w:hyperlink r:id="rId27">
        <w:r>
          <w:rPr>
            <w:rStyle w:val="Hyperlink"/>
          </w:rPr>
          <w:t xml:space="preserve">REORGANIZATION_SUMMARY.md</w:t>
        </w:r>
      </w:hyperlink>
      <w:r>
        <w:t xml:space="preserve"> </w:t>
      </w:r>
      <w:r>
        <w:t xml:space="preserve">for details.</w:t>
      </w:r>
    </w:p>
    <w:p>
      <w:r>
        <w:pict>
          <v:rect style="width:0;height:1.5pt" o:hralign="center" o:hrstd="t" o:hr="t"/>
        </w:pict>
      </w:r>
    </w:p>
    <w:bookmarkEnd w:id="28"/>
    <w:bookmarkStart w:id="33" w:name="quick-tips"/>
    <w:p>
      <w:pPr>
        <w:pStyle w:val="Heading2"/>
      </w:pPr>
      <w:r>
        <w:t xml:space="preserve">🎓 Quick Tips</w:t>
      </w:r>
    </w:p>
    <w:bookmarkStart w:id="29" w:name="for-executives"/>
    <w:p>
      <w:pPr>
        <w:pStyle w:val="Heading3"/>
      </w:pPr>
      <w:r>
        <w:rPr>
          <w:b/>
          <w:bCs/>
        </w:rPr>
        <w:t xml:space="preserve">For Executives:</w:t>
      </w:r>
    </w:p>
    <w:p>
      <w:pPr>
        <w:pStyle w:val="FirstParagraph"/>
      </w:pPr>
      <w:r>
        <w:t xml:space="preserve">Just read the</w:t>
      </w:r>
      <w:r>
        <w:t xml:space="preserve"> </w:t>
      </w:r>
      <w:hyperlink r:id="rId9">
        <w:r>
          <w:rPr>
            <w:rStyle w:val="Hyperlink"/>
          </w:rPr>
          <w:t xml:space="preserve">Executive Summary</w:t>
        </w:r>
      </w:hyperlink>
      <w:r>
        <w:t xml:space="preserve"> </w:t>
      </w:r>
      <w:r>
        <w:t xml:space="preserve">- you’re done in 10 minutes!</w:t>
      </w:r>
    </w:p>
    <w:bookmarkEnd w:id="29"/>
    <w:bookmarkStart w:id="30" w:name="for-business-analysts"/>
    <w:p>
      <w:pPr>
        <w:pStyle w:val="Heading3"/>
      </w:pPr>
      <w:r>
        <w:rPr>
          <w:b/>
          <w:bCs/>
        </w:rPr>
        <w:t xml:space="preserve">For Business Analysts:</w:t>
      </w:r>
    </w:p>
    <w:p>
      <w:pPr>
        <w:pStyle w:val="FirstParagraph"/>
      </w:pPr>
      <w:r>
        <w:t xml:space="preserve">The</w:t>
      </w:r>
      <w:r>
        <w:t xml:space="preserve"> </w:t>
      </w:r>
      <w:hyperlink r:id="rId10">
        <w:r>
          <w:rPr>
            <w:rStyle w:val="Hyperlink"/>
          </w:rPr>
          <w:t xml:space="preserve">Scenarios Guide</w:t>
        </w:r>
      </w:hyperlink>
      <w:r>
        <w:t xml:space="preserve"> </w:t>
      </w:r>
      <w:r>
        <w:t xml:space="preserve">is your requirements document - all 10 scenarios explained with examples!</w:t>
      </w:r>
    </w:p>
    <w:bookmarkEnd w:id="30"/>
    <w:bookmarkStart w:id="31" w:name="for-developers"/>
    <w:p>
      <w:pPr>
        <w:pStyle w:val="Heading3"/>
      </w:pPr>
      <w:r>
        <w:rPr>
          <w:b/>
          <w:bCs/>
        </w:rPr>
        <w:t xml:space="preserve">For Developers:</w:t>
      </w:r>
    </w:p>
    <w:p>
      <w:pPr>
        <w:pStyle w:val="FirstParagraph"/>
      </w:pPr>
      <w:r>
        <w:t xml:space="preserve">Follow</w:t>
      </w:r>
      <w:r>
        <w:t xml:space="preserve"> </w:t>
      </w:r>
      <w:hyperlink r:id="rId12">
        <w:r>
          <w:rPr>
            <w:rStyle w:val="Hyperlink"/>
          </w:rPr>
          <w:t xml:space="preserve">Getting Started</w:t>
        </w:r>
      </w:hyperlink>
      <w:r>
        <w:t xml:space="preserve"> </w:t>
      </w:r>
      <w:r>
        <w:t xml:space="preserve">step-by-step. You’ll have working code in 30 minutes.</w:t>
      </w:r>
    </w:p>
    <w:bookmarkEnd w:id="31"/>
    <w:bookmarkStart w:id="32" w:name="for-testers"/>
    <w:p>
      <w:pPr>
        <w:pStyle w:val="Heading3"/>
      </w:pPr>
      <w:r>
        <w:rPr>
          <w:b/>
          <w:bCs/>
        </w:rPr>
        <w:t xml:space="preserve">For Testers:</w:t>
      </w:r>
    </w:p>
    <w:p>
      <w:pPr>
        <w:pStyle w:val="FirstParagraph"/>
      </w:pPr>
      <w:r>
        <w:t xml:space="preserve">Use the</w:t>
      </w:r>
      <w:r>
        <w:t xml:space="preserve"> </w:t>
      </w:r>
      <w:hyperlink r:id="rId10">
        <w:r>
          <w:rPr>
            <w:rStyle w:val="Hyperlink"/>
          </w:rPr>
          <w:t xml:space="preserve">Scenarios Guide</w:t>
        </w:r>
      </w:hyperlink>
      <w:r>
        <w:t xml:space="preserve"> </w:t>
      </w:r>
      <w:r>
        <w:t xml:space="preserve">as your test specification - each scenario is a test case!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ready"/>
    <w:p>
      <w:pPr>
        <w:pStyle w:val="Heading2"/>
      </w:pPr>
      <w:r>
        <w:t xml:space="preserve">🚀 Ready?</w:t>
      </w:r>
    </w:p>
    <w:p>
      <w:pPr>
        <w:pStyle w:val="FirstParagraph"/>
      </w:pPr>
      <w:r>
        <w:rPr>
          <w:b/>
          <w:bCs/>
        </w:rPr>
        <w:t xml:space="preserve">→ Open</w:t>
      </w:r>
      <w:r>
        <w:rPr>
          <w:b/>
          <w:bCs/>
        </w:rPr>
        <w:t xml:space="preserve"> </w:t>
      </w:r>
      <w:hyperlink r:id="rId11">
        <w:r>
          <w:rPr>
            <w:rStyle w:val="Hyperlink"/>
            <w:b/>
            <w:bCs/>
          </w:rPr>
          <w:t xml:space="preserve">INDEX.md</w:t>
        </w:r>
      </w:hyperlink>
      <w:r>
        <w:rPr>
          <w:b/>
          <w:bCs/>
        </w:rPr>
        <w:t xml:space="preserve"> </w:t>
      </w:r>
      <w:r>
        <w:rPr>
          <w:b/>
          <w:bCs/>
        </w:rPr>
        <w:t xml:space="preserve">to begin your journey!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Made with 💡 for better team collaboration</w:t>
      </w:r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Relationship Id="rId9" Type="http://schemas.openxmlformats.org/officeDocument/2006/relationships/hyperlink" Target="01_EXECUTIVE_SUMMARY/executive_summary.md" TargetMode="External"/><Relationship Id="rId10" Type="http://schemas.openxmlformats.org/officeDocument/2006/relationships/hyperlink" Target="02_BUSINESS_ANALYSIS/VIDEO_TRACKING_SCENARIOS_GUIDE.md" TargetMode="External"/><Relationship Id="rId20" Type="http://schemas.openxmlformats.org/officeDocument/2006/relationships/hyperlink" Target="03_DEVELOPMENT/databricks_video_aggregation.py" TargetMode="External"/><Relationship Id="rId13" Type="http://schemas.openxmlformats.org/officeDocument/2006/relationships/hyperlink" Target="04_TESTING/README.md" TargetMode="External"/><Relationship Id="rId12" Type="http://schemas.openxmlformats.org/officeDocument/2006/relationships/hyperlink" Target="05_REFERENCE/GETTING_STARTED.md" TargetMode="External"/><Relationship Id="rId11" Type="http://schemas.openxmlformats.org/officeDocument/2006/relationships/hyperlink" Target="INDEX.md" TargetMode="External"/><Relationship Id="rId27" Type="http://schemas.openxmlformats.org/officeDocument/2006/relationships/hyperlink" Target="REORGANIZATION_SUMMARY.md" TargetMode="External"/><Relationship Id="rId17" Type="http://schemas.openxmlformats.org/officeDocument/2006/relationships/hyperlink" Target="REPOSITORY_GUIDE.md" TargetMode="External"/></Relationships>
</file>

<file path=word/_rels/footnotes.xml.rels><?xml version='1.0' encoding='UTF-8' standalone='yes'?>
<Relationships xmlns="http://schemas.openxmlformats.org/package/2006/relationships"><Relationship Id="rId9" Type="http://schemas.openxmlformats.org/officeDocument/2006/relationships/hyperlink" Target="01_EXECUTIVE_SUMMARY/executive_summary.md" TargetMode="External"/><Relationship Id="rId10" Type="http://schemas.openxmlformats.org/officeDocument/2006/relationships/hyperlink" Target="02_BUSINESS_ANALYSIS/VIDEO_TRACKING_SCENARIOS_GUIDE.md" TargetMode="External"/><Relationship Id="rId20" Type="http://schemas.openxmlformats.org/officeDocument/2006/relationships/hyperlink" Target="03_DEVELOPMENT/databricks_video_aggregation.py" TargetMode="External"/><Relationship Id="rId13" Type="http://schemas.openxmlformats.org/officeDocument/2006/relationships/hyperlink" Target="04_TESTING/README.md" TargetMode="External"/><Relationship Id="rId12" Type="http://schemas.openxmlformats.org/officeDocument/2006/relationships/hyperlink" Target="05_REFERENCE/GETTING_STARTED.md" TargetMode="External"/><Relationship Id="rId11" Type="http://schemas.openxmlformats.org/officeDocument/2006/relationships/hyperlink" Target="INDEX.md" TargetMode="External"/><Relationship Id="rId27" Type="http://schemas.openxmlformats.org/officeDocument/2006/relationships/hyperlink" Target="REORGANIZATION_SUMMARY.md" TargetMode="External"/><Relationship Id="rId17" Type="http://schemas.openxmlformats.org/officeDocument/2006/relationships/hyperlink" Target="REPOSITORY_GUID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2025-10-08T13:53:00Z</dcterms:created>
  <dcterms:modified xsi:type="dcterms:W3CDTF">2025-10-08T13:53:00Z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