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FF0000"/>
        </w:rPr>
        <w:id w:val="1304273148"/>
        <w:docPartObj>
          <w:docPartGallery w:val="Cover Pages"/>
          <w:docPartUnique/>
        </w:docPartObj>
      </w:sdtPr>
      <w:sdtEndPr/>
      <w:sdtContent>
        <w:p w14:paraId="782810ED" w14:textId="626D8448" w:rsidR="00A73F6C" w:rsidRPr="00AD336E" w:rsidRDefault="00A73F6C" w:rsidP="007B6D86">
          <w:pPr>
            <w:jc w:val="both"/>
          </w:pPr>
        </w:p>
        <w:tbl>
          <w:tblPr>
            <w:tblpPr w:leftFromText="187" w:rightFromText="187" w:horzAnchor="margin" w:tblpXSpec="center" w:tblpY="2881"/>
            <w:tblW w:w="4000" w:type="pct"/>
            <w:tblBorders>
              <w:left w:val="single" w:sz="12" w:space="0" w:color="262626" w:themeColor="accent1"/>
            </w:tblBorders>
            <w:tblCellMar>
              <w:left w:w="144" w:type="dxa"/>
              <w:right w:w="115" w:type="dxa"/>
            </w:tblCellMar>
            <w:tblLook w:val="04A0" w:firstRow="1" w:lastRow="0" w:firstColumn="1" w:lastColumn="0" w:noHBand="0" w:noVBand="1"/>
          </w:tblPr>
          <w:tblGrid>
            <w:gridCol w:w="7790"/>
          </w:tblGrid>
          <w:tr w:rsidR="00AD336E" w:rsidRPr="00AD336E" w14:paraId="0AABDEB0" w14:textId="77777777">
            <w:sdt>
              <w:sdtPr>
                <w:alias w:val="Company"/>
                <w:id w:val="13406915"/>
                <w:placeholder>
                  <w:docPart w:val="2E99A2692CBF40D6A96A6B7A52EDEFD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41E54E7" w14:textId="555A6632" w:rsidR="00A73F6C" w:rsidRPr="00AD336E" w:rsidRDefault="00A73F6C" w:rsidP="007B6D86">
                    <w:pPr>
                      <w:pStyle w:val="NoSpacing"/>
                      <w:jc w:val="both"/>
                    </w:pPr>
                    <w:r w:rsidRPr="00AD336E">
                      <w:t>CO3</w:t>
                    </w:r>
                    <w:r w:rsidR="00B948F3" w:rsidRPr="00AD336E">
                      <w:t>201</w:t>
                    </w:r>
                  </w:p>
                </w:tc>
              </w:sdtContent>
            </w:sdt>
          </w:tr>
          <w:tr w:rsidR="00AD336E" w:rsidRPr="00AD336E" w14:paraId="2CC0F49E" w14:textId="77777777">
            <w:tc>
              <w:tcPr>
                <w:tcW w:w="7672" w:type="dxa"/>
              </w:tcPr>
              <w:sdt>
                <w:sdtPr>
                  <w:rPr>
                    <w:rFonts w:eastAsiaTheme="majorEastAsia" w:cstheme="majorBidi"/>
                    <w:color w:val="FF0000"/>
                    <w:sz w:val="88"/>
                    <w:szCs w:val="88"/>
                  </w:rPr>
                  <w:alias w:val="Title"/>
                  <w:id w:val="13406919"/>
                  <w:placeholder>
                    <w:docPart w:val="3FF6C06F9FF04BC09603F7EA48993C9E"/>
                  </w:placeholder>
                  <w:dataBinding w:prefixMappings="xmlns:ns0='http://schemas.openxmlformats.org/package/2006/metadata/core-properties' xmlns:ns1='http://purl.org/dc/elements/1.1/'" w:xpath="/ns0:coreProperties[1]/ns1:title[1]" w:storeItemID="{6C3C8BC8-F283-45AE-878A-BAB7291924A1}"/>
                  <w:text/>
                </w:sdtPr>
                <w:sdtEndPr/>
                <w:sdtContent>
                  <w:p w14:paraId="7E8AC553" w14:textId="748F64E4" w:rsidR="00A73F6C" w:rsidRPr="00AD336E" w:rsidRDefault="00B948F3" w:rsidP="007B6D86">
                    <w:pPr>
                      <w:pStyle w:val="NoSpacing"/>
                      <w:spacing w:line="216" w:lineRule="auto"/>
                      <w:jc w:val="both"/>
                      <w:rPr>
                        <w:rFonts w:eastAsiaTheme="majorEastAsia" w:cstheme="majorBidi"/>
                        <w:sz w:val="88"/>
                        <w:szCs w:val="88"/>
                      </w:rPr>
                    </w:pPr>
                    <w:r w:rsidRPr="007B6C4A">
                      <w:rPr>
                        <w:rFonts w:eastAsiaTheme="majorEastAsia" w:cstheme="majorBidi"/>
                        <w:color w:val="FF0000"/>
                        <w:sz w:val="88"/>
                        <w:szCs w:val="88"/>
                      </w:rPr>
                      <w:t>Title</w:t>
                    </w:r>
                  </w:p>
                </w:sdtContent>
              </w:sdt>
            </w:tc>
          </w:tr>
          <w:tr w:rsidR="00AD336E" w:rsidRPr="00AD336E" w14:paraId="06845AC9" w14:textId="77777777" w:rsidTr="00065F74">
            <w:trPr>
              <w:trHeight w:val="389"/>
            </w:trPr>
            <w:sdt>
              <w:sdtPr>
                <w:alias w:val="Subtitle"/>
                <w:id w:val="13406923"/>
                <w:placeholder>
                  <w:docPart w:val="4B742A505D124E0196B59F617DB3381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17527CB" w14:textId="2DF8C499" w:rsidR="00A73F6C" w:rsidRPr="00AD336E" w:rsidRDefault="00B948F3" w:rsidP="007B6D86">
                    <w:pPr>
                      <w:pStyle w:val="NoSpacing"/>
                      <w:jc w:val="both"/>
                    </w:pPr>
                    <w:r w:rsidRPr="00AD336E">
                      <w:t>Computer Science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23"/>
          </w:tblGrid>
          <w:tr w:rsidR="00AD336E" w:rsidRPr="00AD336E" w14:paraId="38FF5071" w14:textId="77777777">
            <w:tc>
              <w:tcPr>
                <w:tcW w:w="7221" w:type="dxa"/>
                <w:tcMar>
                  <w:top w:w="216" w:type="dxa"/>
                  <w:left w:w="115" w:type="dxa"/>
                  <w:bottom w:w="216" w:type="dxa"/>
                  <w:right w:w="115" w:type="dxa"/>
                </w:tcMar>
              </w:tcPr>
              <w:sdt>
                <w:sdtPr>
                  <w:rPr>
                    <w:sz w:val="28"/>
                    <w:szCs w:val="28"/>
                  </w:rPr>
                  <w:alias w:val="Author"/>
                  <w:id w:val="13406928"/>
                  <w:placeholder>
                    <w:docPart w:val="608FCEFA556F4E04B4AD252530C4F475"/>
                  </w:placeholder>
                  <w:dataBinding w:prefixMappings="xmlns:ns0='http://schemas.openxmlformats.org/package/2006/metadata/core-properties' xmlns:ns1='http://purl.org/dc/elements/1.1/'" w:xpath="/ns0:coreProperties[1]/ns1:creator[1]" w:storeItemID="{6C3C8BC8-F283-45AE-878A-BAB7291924A1}"/>
                  <w:text/>
                </w:sdtPr>
                <w:sdtEndPr/>
                <w:sdtContent>
                  <w:p w14:paraId="1E9B81CD" w14:textId="11B11E03" w:rsidR="00A73F6C" w:rsidRPr="00AD336E" w:rsidRDefault="00A73F6C" w:rsidP="007B6D86">
                    <w:pPr>
                      <w:pStyle w:val="NoSpacing"/>
                      <w:jc w:val="both"/>
                      <w:rPr>
                        <w:sz w:val="28"/>
                        <w:szCs w:val="28"/>
                      </w:rPr>
                    </w:pPr>
                    <w:r w:rsidRPr="00AD336E">
                      <w:rPr>
                        <w:sz w:val="28"/>
                        <w:szCs w:val="28"/>
                      </w:rPr>
                      <w:t>Dominic Cousins</w:t>
                    </w:r>
                  </w:p>
                </w:sdtContent>
              </w:sdt>
              <w:p w14:paraId="4ECF5DF6" w14:textId="765F22C7" w:rsidR="00A73F6C" w:rsidRPr="00AD336E" w:rsidRDefault="00A73F6C" w:rsidP="007B6D86">
                <w:pPr>
                  <w:pStyle w:val="NoSpacing"/>
                  <w:jc w:val="both"/>
                  <w:rPr>
                    <w:sz w:val="28"/>
                    <w:szCs w:val="28"/>
                  </w:rPr>
                </w:pPr>
                <w:r w:rsidRPr="00AD336E">
                  <w:rPr>
                    <w:sz w:val="28"/>
                    <w:szCs w:val="28"/>
                  </w:rPr>
                  <w:t>2021</w:t>
                </w:r>
              </w:p>
              <w:p w14:paraId="045481AC" w14:textId="77777777" w:rsidR="00A73F6C" w:rsidRPr="00AD336E" w:rsidRDefault="00A73F6C" w:rsidP="007B6D86">
                <w:pPr>
                  <w:pStyle w:val="NoSpacing"/>
                  <w:jc w:val="both"/>
                </w:pPr>
              </w:p>
            </w:tc>
          </w:tr>
        </w:tbl>
        <w:p w14:paraId="6A4CEA02" w14:textId="77777777" w:rsidR="00DC1811" w:rsidRPr="00AD336E" w:rsidRDefault="00A73F6C" w:rsidP="007B6D86">
          <w:pPr>
            <w:jc w:val="both"/>
            <w:rPr>
              <w:color w:val="FF0000"/>
            </w:rPr>
          </w:pPr>
          <w:r w:rsidRPr="00AD336E">
            <w:rPr>
              <w:color w:val="FF0000"/>
            </w:rPr>
            <w:br w:type="page"/>
          </w:r>
        </w:p>
        <w:sdt>
          <w:sdtPr>
            <w:rPr>
              <w:rFonts w:eastAsiaTheme="minorEastAsia" w:cstheme="minorBidi"/>
              <w:color w:val="FF0000"/>
              <w:sz w:val="24"/>
              <w:szCs w:val="24"/>
            </w:rPr>
            <w:id w:val="-1906680029"/>
            <w:docPartObj>
              <w:docPartGallery w:val="Table of Contents"/>
              <w:docPartUnique/>
            </w:docPartObj>
          </w:sdtPr>
          <w:sdtEndPr>
            <w:rPr>
              <w:b/>
              <w:bCs/>
              <w:noProof/>
            </w:rPr>
          </w:sdtEndPr>
          <w:sdtContent>
            <w:p w14:paraId="23BA4A5C" w14:textId="2D4EE829" w:rsidR="00DC1811" w:rsidRPr="00AD336E" w:rsidRDefault="00DC1811" w:rsidP="007B6D86">
              <w:pPr>
                <w:pStyle w:val="TOCHeading"/>
                <w:spacing w:line="276" w:lineRule="auto"/>
                <w:jc w:val="both"/>
                <w:rPr>
                  <w:color w:val="auto"/>
                </w:rPr>
              </w:pPr>
              <w:r w:rsidRPr="00AD336E">
                <w:rPr>
                  <w:color w:val="auto"/>
                </w:rPr>
                <w:t>Table of Contents</w:t>
              </w:r>
            </w:p>
            <w:p w14:paraId="5C4F6EDB" w14:textId="2B3050FF" w:rsidR="007B6C4A" w:rsidRDefault="00DC1811" w:rsidP="007B6D86">
              <w:pPr>
                <w:pStyle w:val="TOC1"/>
                <w:tabs>
                  <w:tab w:val="right" w:leader="dot" w:pos="9742"/>
                </w:tabs>
                <w:spacing w:line="276" w:lineRule="auto"/>
                <w:jc w:val="both"/>
                <w:rPr>
                  <w:rFonts w:asciiTheme="minorHAnsi" w:hAnsiTheme="minorHAnsi" w:cstheme="minorBidi"/>
                  <w:noProof/>
                  <w:sz w:val="22"/>
                  <w:szCs w:val="22"/>
                  <w:lang w:val="en-GB" w:eastAsia="en-GB"/>
                </w:rPr>
              </w:pPr>
              <w:r w:rsidRPr="00AD336E">
                <w:fldChar w:fldCharType="begin"/>
              </w:r>
              <w:r w:rsidRPr="00AD336E">
                <w:instrText xml:space="preserve"> TOC \o "1-3" \h \z \u </w:instrText>
              </w:r>
              <w:r w:rsidRPr="00AD336E">
                <w:fldChar w:fldCharType="separate"/>
              </w:r>
              <w:hyperlink w:anchor="_Toc78230151" w:history="1">
                <w:r w:rsidR="007B6C4A" w:rsidRPr="00E639BA">
                  <w:rPr>
                    <w:rStyle w:val="Hyperlink"/>
                    <w:noProof/>
                  </w:rPr>
                  <w:t>Abstract</w:t>
                </w:r>
                <w:r w:rsidR="007B6C4A">
                  <w:rPr>
                    <w:noProof/>
                    <w:webHidden/>
                  </w:rPr>
                  <w:tab/>
                </w:r>
                <w:r w:rsidR="007B6C4A">
                  <w:rPr>
                    <w:noProof/>
                    <w:webHidden/>
                  </w:rPr>
                  <w:fldChar w:fldCharType="begin"/>
                </w:r>
                <w:r w:rsidR="007B6C4A">
                  <w:rPr>
                    <w:noProof/>
                    <w:webHidden/>
                  </w:rPr>
                  <w:instrText xml:space="preserve"> PAGEREF _Toc78230151 \h </w:instrText>
                </w:r>
                <w:r w:rsidR="007B6C4A">
                  <w:rPr>
                    <w:noProof/>
                    <w:webHidden/>
                  </w:rPr>
                </w:r>
                <w:r w:rsidR="007B6C4A">
                  <w:rPr>
                    <w:noProof/>
                    <w:webHidden/>
                  </w:rPr>
                  <w:fldChar w:fldCharType="separate"/>
                </w:r>
                <w:r w:rsidR="007B6C4A">
                  <w:rPr>
                    <w:noProof/>
                    <w:webHidden/>
                  </w:rPr>
                  <w:t>3</w:t>
                </w:r>
                <w:r w:rsidR="007B6C4A">
                  <w:rPr>
                    <w:noProof/>
                    <w:webHidden/>
                  </w:rPr>
                  <w:fldChar w:fldCharType="end"/>
                </w:r>
              </w:hyperlink>
            </w:p>
            <w:p w14:paraId="6E5CA3F1" w14:textId="4E298E79" w:rsidR="007B6C4A" w:rsidRDefault="00D14A2D" w:rsidP="007B6D86">
              <w:pPr>
                <w:pStyle w:val="TOC1"/>
                <w:tabs>
                  <w:tab w:val="right" w:leader="dot" w:pos="9742"/>
                </w:tabs>
                <w:spacing w:line="276" w:lineRule="auto"/>
                <w:jc w:val="both"/>
                <w:rPr>
                  <w:rFonts w:asciiTheme="minorHAnsi" w:hAnsiTheme="minorHAnsi" w:cstheme="minorBidi"/>
                  <w:noProof/>
                  <w:sz w:val="22"/>
                  <w:szCs w:val="22"/>
                  <w:lang w:val="en-GB" w:eastAsia="en-GB"/>
                </w:rPr>
              </w:pPr>
              <w:hyperlink w:anchor="_Toc78230152" w:history="1">
                <w:r w:rsidR="007B6C4A" w:rsidRPr="00E639BA">
                  <w:rPr>
                    <w:rStyle w:val="Hyperlink"/>
                    <w:noProof/>
                  </w:rPr>
                  <w:t>1. Introduction</w:t>
                </w:r>
                <w:r w:rsidR="007B6C4A">
                  <w:rPr>
                    <w:noProof/>
                    <w:webHidden/>
                  </w:rPr>
                  <w:tab/>
                </w:r>
                <w:r w:rsidR="007B6C4A">
                  <w:rPr>
                    <w:noProof/>
                    <w:webHidden/>
                  </w:rPr>
                  <w:fldChar w:fldCharType="begin"/>
                </w:r>
                <w:r w:rsidR="007B6C4A">
                  <w:rPr>
                    <w:noProof/>
                    <w:webHidden/>
                  </w:rPr>
                  <w:instrText xml:space="preserve"> PAGEREF _Toc78230152 \h </w:instrText>
                </w:r>
                <w:r w:rsidR="007B6C4A">
                  <w:rPr>
                    <w:noProof/>
                    <w:webHidden/>
                  </w:rPr>
                </w:r>
                <w:r w:rsidR="007B6C4A">
                  <w:rPr>
                    <w:noProof/>
                    <w:webHidden/>
                  </w:rPr>
                  <w:fldChar w:fldCharType="separate"/>
                </w:r>
                <w:r w:rsidR="007B6C4A">
                  <w:rPr>
                    <w:noProof/>
                    <w:webHidden/>
                  </w:rPr>
                  <w:t>3</w:t>
                </w:r>
                <w:r w:rsidR="007B6C4A">
                  <w:rPr>
                    <w:noProof/>
                    <w:webHidden/>
                  </w:rPr>
                  <w:fldChar w:fldCharType="end"/>
                </w:r>
              </w:hyperlink>
            </w:p>
            <w:p w14:paraId="730A5354" w14:textId="2C42ABCC" w:rsidR="007B6C4A" w:rsidRDefault="00D14A2D" w:rsidP="007B6D86">
              <w:pPr>
                <w:pStyle w:val="TOC2"/>
                <w:tabs>
                  <w:tab w:val="right" w:leader="dot" w:pos="9742"/>
                </w:tabs>
                <w:spacing w:line="276" w:lineRule="auto"/>
                <w:jc w:val="both"/>
                <w:rPr>
                  <w:rFonts w:asciiTheme="minorHAnsi" w:hAnsiTheme="minorHAnsi" w:cstheme="minorBidi"/>
                  <w:noProof/>
                  <w:sz w:val="22"/>
                  <w:szCs w:val="22"/>
                  <w:lang w:val="en-GB" w:eastAsia="en-GB"/>
                </w:rPr>
              </w:pPr>
              <w:hyperlink w:anchor="_Toc78230153" w:history="1">
                <w:r w:rsidR="007B6C4A" w:rsidRPr="00E639BA">
                  <w:rPr>
                    <w:rStyle w:val="Hyperlink"/>
                    <w:noProof/>
                  </w:rPr>
                  <w:t>1.1 Motivation</w:t>
                </w:r>
                <w:r w:rsidR="007B6C4A">
                  <w:rPr>
                    <w:noProof/>
                    <w:webHidden/>
                  </w:rPr>
                  <w:tab/>
                </w:r>
                <w:r w:rsidR="007B6C4A">
                  <w:rPr>
                    <w:noProof/>
                    <w:webHidden/>
                  </w:rPr>
                  <w:fldChar w:fldCharType="begin"/>
                </w:r>
                <w:r w:rsidR="007B6C4A">
                  <w:rPr>
                    <w:noProof/>
                    <w:webHidden/>
                  </w:rPr>
                  <w:instrText xml:space="preserve"> PAGEREF _Toc78230153 \h </w:instrText>
                </w:r>
                <w:r w:rsidR="007B6C4A">
                  <w:rPr>
                    <w:noProof/>
                    <w:webHidden/>
                  </w:rPr>
                </w:r>
                <w:r w:rsidR="007B6C4A">
                  <w:rPr>
                    <w:noProof/>
                    <w:webHidden/>
                  </w:rPr>
                  <w:fldChar w:fldCharType="separate"/>
                </w:r>
                <w:r w:rsidR="007B6C4A">
                  <w:rPr>
                    <w:noProof/>
                    <w:webHidden/>
                  </w:rPr>
                  <w:t>3</w:t>
                </w:r>
                <w:r w:rsidR="007B6C4A">
                  <w:rPr>
                    <w:noProof/>
                    <w:webHidden/>
                  </w:rPr>
                  <w:fldChar w:fldCharType="end"/>
                </w:r>
              </w:hyperlink>
            </w:p>
            <w:p w14:paraId="6E2BA43D" w14:textId="69FCF25C" w:rsidR="007B6C4A" w:rsidRDefault="00D14A2D" w:rsidP="007B6D86">
              <w:pPr>
                <w:pStyle w:val="TOC2"/>
                <w:tabs>
                  <w:tab w:val="right" w:leader="dot" w:pos="9742"/>
                </w:tabs>
                <w:spacing w:line="276" w:lineRule="auto"/>
                <w:jc w:val="both"/>
                <w:rPr>
                  <w:rFonts w:asciiTheme="minorHAnsi" w:hAnsiTheme="minorHAnsi" w:cstheme="minorBidi"/>
                  <w:noProof/>
                  <w:sz w:val="22"/>
                  <w:szCs w:val="22"/>
                  <w:lang w:val="en-GB" w:eastAsia="en-GB"/>
                </w:rPr>
              </w:pPr>
              <w:hyperlink w:anchor="_Toc78230154" w:history="1">
                <w:r w:rsidR="007B6C4A" w:rsidRPr="00E639BA">
                  <w:rPr>
                    <w:rStyle w:val="Hyperlink"/>
                    <w:noProof/>
                  </w:rPr>
                  <w:t>1.2 Aims and Objectives</w:t>
                </w:r>
                <w:r w:rsidR="007B6C4A">
                  <w:rPr>
                    <w:noProof/>
                    <w:webHidden/>
                  </w:rPr>
                  <w:tab/>
                </w:r>
                <w:r w:rsidR="007B6C4A">
                  <w:rPr>
                    <w:noProof/>
                    <w:webHidden/>
                  </w:rPr>
                  <w:fldChar w:fldCharType="begin"/>
                </w:r>
                <w:r w:rsidR="007B6C4A">
                  <w:rPr>
                    <w:noProof/>
                    <w:webHidden/>
                  </w:rPr>
                  <w:instrText xml:space="preserve"> PAGEREF _Toc78230154 \h </w:instrText>
                </w:r>
                <w:r w:rsidR="007B6C4A">
                  <w:rPr>
                    <w:noProof/>
                    <w:webHidden/>
                  </w:rPr>
                </w:r>
                <w:r w:rsidR="007B6C4A">
                  <w:rPr>
                    <w:noProof/>
                    <w:webHidden/>
                  </w:rPr>
                  <w:fldChar w:fldCharType="separate"/>
                </w:r>
                <w:r w:rsidR="007B6C4A">
                  <w:rPr>
                    <w:noProof/>
                    <w:webHidden/>
                  </w:rPr>
                  <w:t>3</w:t>
                </w:r>
                <w:r w:rsidR="007B6C4A">
                  <w:rPr>
                    <w:noProof/>
                    <w:webHidden/>
                  </w:rPr>
                  <w:fldChar w:fldCharType="end"/>
                </w:r>
              </w:hyperlink>
            </w:p>
            <w:p w14:paraId="1B48B990" w14:textId="164F9572" w:rsidR="007B6C4A" w:rsidRDefault="00D14A2D" w:rsidP="007B6D86">
              <w:pPr>
                <w:pStyle w:val="TOC2"/>
                <w:tabs>
                  <w:tab w:val="right" w:leader="dot" w:pos="9742"/>
                </w:tabs>
                <w:spacing w:line="276" w:lineRule="auto"/>
                <w:jc w:val="both"/>
                <w:rPr>
                  <w:rFonts w:asciiTheme="minorHAnsi" w:hAnsiTheme="minorHAnsi" w:cstheme="minorBidi"/>
                  <w:noProof/>
                  <w:sz w:val="22"/>
                  <w:szCs w:val="22"/>
                  <w:lang w:val="en-GB" w:eastAsia="en-GB"/>
                </w:rPr>
              </w:pPr>
              <w:hyperlink w:anchor="_Toc78230155" w:history="1">
                <w:r w:rsidR="007B6C4A" w:rsidRPr="00E639BA">
                  <w:rPr>
                    <w:rStyle w:val="Hyperlink"/>
                    <w:noProof/>
                  </w:rPr>
                  <w:t>1.3 Challenges</w:t>
                </w:r>
                <w:r w:rsidR="007B6C4A">
                  <w:rPr>
                    <w:noProof/>
                    <w:webHidden/>
                  </w:rPr>
                  <w:tab/>
                </w:r>
                <w:r w:rsidR="007B6C4A">
                  <w:rPr>
                    <w:noProof/>
                    <w:webHidden/>
                  </w:rPr>
                  <w:fldChar w:fldCharType="begin"/>
                </w:r>
                <w:r w:rsidR="007B6C4A">
                  <w:rPr>
                    <w:noProof/>
                    <w:webHidden/>
                  </w:rPr>
                  <w:instrText xml:space="preserve"> PAGEREF _Toc78230155 \h </w:instrText>
                </w:r>
                <w:r w:rsidR="007B6C4A">
                  <w:rPr>
                    <w:noProof/>
                    <w:webHidden/>
                  </w:rPr>
                </w:r>
                <w:r w:rsidR="007B6C4A">
                  <w:rPr>
                    <w:noProof/>
                    <w:webHidden/>
                  </w:rPr>
                  <w:fldChar w:fldCharType="separate"/>
                </w:r>
                <w:r w:rsidR="007B6C4A">
                  <w:rPr>
                    <w:noProof/>
                    <w:webHidden/>
                  </w:rPr>
                  <w:t>4</w:t>
                </w:r>
                <w:r w:rsidR="007B6C4A">
                  <w:rPr>
                    <w:noProof/>
                    <w:webHidden/>
                  </w:rPr>
                  <w:fldChar w:fldCharType="end"/>
                </w:r>
              </w:hyperlink>
            </w:p>
            <w:p w14:paraId="50039776" w14:textId="280626B8" w:rsidR="007B6C4A" w:rsidRDefault="00D14A2D" w:rsidP="007B6D86">
              <w:pPr>
                <w:pStyle w:val="TOC2"/>
                <w:tabs>
                  <w:tab w:val="right" w:leader="dot" w:pos="9742"/>
                </w:tabs>
                <w:spacing w:line="276" w:lineRule="auto"/>
                <w:jc w:val="both"/>
                <w:rPr>
                  <w:rFonts w:asciiTheme="minorHAnsi" w:hAnsiTheme="minorHAnsi" w:cstheme="minorBidi"/>
                  <w:noProof/>
                  <w:sz w:val="22"/>
                  <w:szCs w:val="22"/>
                  <w:lang w:val="en-GB" w:eastAsia="en-GB"/>
                </w:rPr>
              </w:pPr>
              <w:hyperlink w:anchor="_Toc78230156" w:history="1">
                <w:r w:rsidR="007B6C4A" w:rsidRPr="00E639BA">
                  <w:rPr>
                    <w:rStyle w:val="Hyperlink"/>
                    <w:noProof/>
                  </w:rPr>
                  <w:t>1.4 Results</w:t>
                </w:r>
                <w:r w:rsidR="007B6C4A">
                  <w:rPr>
                    <w:noProof/>
                    <w:webHidden/>
                  </w:rPr>
                  <w:tab/>
                </w:r>
                <w:r w:rsidR="007B6C4A">
                  <w:rPr>
                    <w:noProof/>
                    <w:webHidden/>
                  </w:rPr>
                  <w:fldChar w:fldCharType="begin"/>
                </w:r>
                <w:r w:rsidR="007B6C4A">
                  <w:rPr>
                    <w:noProof/>
                    <w:webHidden/>
                  </w:rPr>
                  <w:instrText xml:space="preserve"> PAGEREF _Toc78230156 \h </w:instrText>
                </w:r>
                <w:r w:rsidR="007B6C4A">
                  <w:rPr>
                    <w:noProof/>
                    <w:webHidden/>
                  </w:rPr>
                </w:r>
                <w:r w:rsidR="007B6C4A">
                  <w:rPr>
                    <w:noProof/>
                    <w:webHidden/>
                  </w:rPr>
                  <w:fldChar w:fldCharType="separate"/>
                </w:r>
                <w:r w:rsidR="007B6C4A">
                  <w:rPr>
                    <w:noProof/>
                    <w:webHidden/>
                  </w:rPr>
                  <w:t>4</w:t>
                </w:r>
                <w:r w:rsidR="007B6C4A">
                  <w:rPr>
                    <w:noProof/>
                    <w:webHidden/>
                  </w:rPr>
                  <w:fldChar w:fldCharType="end"/>
                </w:r>
              </w:hyperlink>
            </w:p>
            <w:p w14:paraId="34D67504" w14:textId="040B6E7C" w:rsidR="007B6C4A" w:rsidRDefault="00D14A2D" w:rsidP="007B6D86">
              <w:pPr>
                <w:pStyle w:val="TOC1"/>
                <w:tabs>
                  <w:tab w:val="right" w:leader="dot" w:pos="9742"/>
                </w:tabs>
                <w:spacing w:line="276" w:lineRule="auto"/>
                <w:jc w:val="both"/>
                <w:rPr>
                  <w:rFonts w:asciiTheme="minorHAnsi" w:hAnsiTheme="minorHAnsi" w:cstheme="minorBidi"/>
                  <w:noProof/>
                  <w:sz w:val="22"/>
                  <w:szCs w:val="22"/>
                  <w:lang w:val="en-GB" w:eastAsia="en-GB"/>
                </w:rPr>
              </w:pPr>
              <w:hyperlink w:anchor="_Toc78230157" w:history="1">
                <w:r w:rsidR="007B6C4A" w:rsidRPr="00E639BA">
                  <w:rPr>
                    <w:rStyle w:val="Hyperlink"/>
                    <w:noProof/>
                  </w:rPr>
                  <w:t>2. Literature Review</w:t>
                </w:r>
                <w:r w:rsidR="007B6C4A">
                  <w:rPr>
                    <w:noProof/>
                    <w:webHidden/>
                  </w:rPr>
                  <w:tab/>
                </w:r>
                <w:r w:rsidR="007B6C4A">
                  <w:rPr>
                    <w:noProof/>
                    <w:webHidden/>
                  </w:rPr>
                  <w:fldChar w:fldCharType="begin"/>
                </w:r>
                <w:r w:rsidR="007B6C4A">
                  <w:rPr>
                    <w:noProof/>
                    <w:webHidden/>
                  </w:rPr>
                  <w:instrText xml:space="preserve"> PAGEREF _Toc78230157 \h </w:instrText>
                </w:r>
                <w:r w:rsidR="007B6C4A">
                  <w:rPr>
                    <w:noProof/>
                    <w:webHidden/>
                  </w:rPr>
                </w:r>
                <w:r w:rsidR="007B6C4A">
                  <w:rPr>
                    <w:noProof/>
                    <w:webHidden/>
                  </w:rPr>
                  <w:fldChar w:fldCharType="separate"/>
                </w:r>
                <w:r w:rsidR="007B6C4A">
                  <w:rPr>
                    <w:noProof/>
                    <w:webHidden/>
                  </w:rPr>
                  <w:t>4</w:t>
                </w:r>
                <w:r w:rsidR="007B6C4A">
                  <w:rPr>
                    <w:noProof/>
                    <w:webHidden/>
                  </w:rPr>
                  <w:fldChar w:fldCharType="end"/>
                </w:r>
              </w:hyperlink>
            </w:p>
            <w:p w14:paraId="2253EA8E" w14:textId="6BB01EF5" w:rsidR="007B6C4A" w:rsidRDefault="00D14A2D" w:rsidP="007B6D86">
              <w:pPr>
                <w:pStyle w:val="TOC2"/>
                <w:tabs>
                  <w:tab w:val="right" w:leader="dot" w:pos="9742"/>
                </w:tabs>
                <w:spacing w:line="276" w:lineRule="auto"/>
                <w:jc w:val="both"/>
                <w:rPr>
                  <w:rFonts w:asciiTheme="minorHAnsi" w:hAnsiTheme="minorHAnsi" w:cstheme="minorBidi"/>
                  <w:noProof/>
                  <w:sz w:val="22"/>
                  <w:szCs w:val="22"/>
                  <w:lang w:val="en-GB" w:eastAsia="en-GB"/>
                </w:rPr>
              </w:pPr>
              <w:hyperlink w:anchor="_Toc78230158" w:history="1">
                <w:r w:rsidR="007B6C4A" w:rsidRPr="00E639BA">
                  <w:rPr>
                    <w:rStyle w:val="Hyperlink"/>
                    <w:noProof/>
                  </w:rPr>
                  <w:t>2.1 Similar programs</w:t>
                </w:r>
                <w:r w:rsidR="007B6C4A">
                  <w:rPr>
                    <w:noProof/>
                    <w:webHidden/>
                  </w:rPr>
                  <w:tab/>
                </w:r>
                <w:r w:rsidR="007B6C4A">
                  <w:rPr>
                    <w:noProof/>
                    <w:webHidden/>
                  </w:rPr>
                  <w:fldChar w:fldCharType="begin"/>
                </w:r>
                <w:r w:rsidR="007B6C4A">
                  <w:rPr>
                    <w:noProof/>
                    <w:webHidden/>
                  </w:rPr>
                  <w:instrText xml:space="preserve"> PAGEREF _Toc78230158 \h </w:instrText>
                </w:r>
                <w:r w:rsidR="007B6C4A">
                  <w:rPr>
                    <w:noProof/>
                    <w:webHidden/>
                  </w:rPr>
                </w:r>
                <w:r w:rsidR="007B6C4A">
                  <w:rPr>
                    <w:noProof/>
                    <w:webHidden/>
                  </w:rPr>
                  <w:fldChar w:fldCharType="separate"/>
                </w:r>
                <w:r w:rsidR="007B6C4A">
                  <w:rPr>
                    <w:noProof/>
                    <w:webHidden/>
                  </w:rPr>
                  <w:t>4</w:t>
                </w:r>
                <w:r w:rsidR="007B6C4A">
                  <w:rPr>
                    <w:noProof/>
                    <w:webHidden/>
                  </w:rPr>
                  <w:fldChar w:fldCharType="end"/>
                </w:r>
              </w:hyperlink>
            </w:p>
            <w:p w14:paraId="085A03BC" w14:textId="04C6080E" w:rsidR="007B6C4A" w:rsidRDefault="00D14A2D" w:rsidP="007B6D86">
              <w:pPr>
                <w:pStyle w:val="TOC2"/>
                <w:tabs>
                  <w:tab w:val="right" w:leader="dot" w:pos="9742"/>
                </w:tabs>
                <w:spacing w:line="276" w:lineRule="auto"/>
                <w:jc w:val="both"/>
                <w:rPr>
                  <w:rFonts w:asciiTheme="minorHAnsi" w:hAnsiTheme="minorHAnsi" w:cstheme="minorBidi"/>
                  <w:noProof/>
                  <w:sz w:val="22"/>
                  <w:szCs w:val="22"/>
                  <w:lang w:val="en-GB" w:eastAsia="en-GB"/>
                </w:rPr>
              </w:pPr>
              <w:hyperlink w:anchor="_Toc78230159" w:history="1">
                <w:r w:rsidR="007B6C4A" w:rsidRPr="00E639BA">
                  <w:rPr>
                    <w:rStyle w:val="Hyperlink"/>
                    <w:noProof/>
                  </w:rPr>
                  <w:t>2.2 Technical Tools</w:t>
                </w:r>
                <w:r w:rsidR="007B6C4A">
                  <w:rPr>
                    <w:noProof/>
                    <w:webHidden/>
                  </w:rPr>
                  <w:tab/>
                </w:r>
                <w:r w:rsidR="007B6C4A">
                  <w:rPr>
                    <w:noProof/>
                    <w:webHidden/>
                  </w:rPr>
                  <w:fldChar w:fldCharType="begin"/>
                </w:r>
                <w:r w:rsidR="007B6C4A">
                  <w:rPr>
                    <w:noProof/>
                    <w:webHidden/>
                  </w:rPr>
                  <w:instrText xml:space="preserve"> PAGEREF _Toc78230159 \h </w:instrText>
                </w:r>
                <w:r w:rsidR="007B6C4A">
                  <w:rPr>
                    <w:noProof/>
                    <w:webHidden/>
                  </w:rPr>
                </w:r>
                <w:r w:rsidR="007B6C4A">
                  <w:rPr>
                    <w:noProof/>
                    <w:webHidden/>
                  </w:rPr>
                  <w:fldChar w:fldCharType="separate"/>
                </w:r>
                <w:r w:rsidR="007B6C4A">
                  <w:rPr>
                    <w:noProof/>
                    <w:webHidden/>
                  </w:rPr>
                  <w:t>5</w:t>
                </w:r>
                <w:r w:rsidR="007B6C4A">
                  <w:rPr>
                    <w:noProof/>
                    <w:webHidden/>
                  </w:rPr>
                  <w:fldChar w:fldCharType="end"/>
                </w:r>
              </w:hyperlink>
            </w:p>
            <w:p w14:paraId="004DF4FB" w14:textId="23E92AE0" w:rsidR="007B6C4A" w:rsidRDefault="00D14A2D" w:rsidP="007B6D86">
              <w:pPr>
                <w:pStyle w:val="TOC2"/>
                <w:tabs>
                  <w:tab w:val="right" w:leader="dot" w:pos="9742"/>
                </w:tabs>
                <w:spacing w:line="276" w:lineRule="auto"/>
                <w:jc w:val="both"/>
                <w:rPr>
                  <w:rFonts w:asciiTheme="minorHAnsi" w:hAnsiTheme="minorHAnsi" w:cstheme="minorBidi"/>
                  <w:noProof/>
                  <w:sz w:val="22"/>
                  <w:szCs w:val="22"/>
                  <w:lang w:val="en-GB" w:eastAsia="en-GB"/>
                </w:rPr>
              </w:pPr>
              <w:hyperlink w:anchor="_Toc78230160" w:history="1">
                <w:r w:rsidR="007B6C4A" w:rsidRPr="00E639BA">
                  <w:rPr>
                    <w:rStyle w:val="Hyperlink"/>
                    <w:noProof/>
                  </w:rPr>
                  <w:t>2.3 Character Creation Procedure</w:t>
                </w:r>
                <w:r w:rsidR="007B6C4A">
                  <w:rPr>
                    <w:noProof/>
                    <w:webHidden/>
                  </w:rPr>
                  <w:tab/>
                </w:r>
                <w:r w:rsidR="007B6C4A">
                  <w:rPr>
                    <w:noProof/>
                    <w:webHidden/>
                  </w:rPr>
                  <w:fldChar w:fldCharType="begin"/>
                </w:r>
                <w:r w:rsidR="007B6C4A">
                  <w:rPr>
                    <w:noProof/>
                    <w:webHidden/>
                  </w:rPr>
                  <w:instrText xml:space="preserve"> PAGEREF _Toc78230160 \h </w:instrText>
                </w:r>
                <w:r w:rsidR="007B6C4A">
                  <w:rPr>
                    <w:noProof/>
                    <w:webHidden/>
                  </w:rPr>
                </w:r>
                <w:r w:rsidR="007B6C4A">
                  <w:rPr>
                    <w:noProof/>
                    <w:webHidden/>
                  </w:rPr>
                  <w:fldChar w:fldCharType="separate"/>
                </w:r>
                <w:r w:rsidR="007B6C4A">
                  <w:rPr>
                    <w:noProof/>
                    <w:webHidden/>
                  </w:rPr>
                  <w:t>5</w:t>
                </w:r>
                <w:r w:rsidR="007B6C4A">
                  <w:rPr>
                    <w:noProof/>
                    <w:webHidden/>
                  </w:rPr>
                  <w:fldChar w:fldCharType="end"/>
                </w:r>
              </w:hyperlink>
            </w:p>
            <w:p w14:paraId="49BBDEB5" w14:textId="5DE13559" w:rsidR="007B6C4A" w:rsidRDefault="00D14A2D" w:rsidP="007B6D86">
              <w:pPr>
                <w:pStyle w:val="TOC1"/>
                <w:tabs>
                  <w:tab w:val="right" w:leader="dot" w:pos="9742"/>
                </w:tabs>
                <w:spacing w:line="276" w:lineRule="auto"/>
                <w:jc w:val="both"/>
                <w:rPr>
                  <w:rFonts w:asciiTheme="minorHAnsi" w:hAnsiTheme="minorHAnsi" w:cstheme="minorBidi"/>
                  <w:noProof/>
                  <w:sz w:val="22"/>
                  <w:szCs w:val="22"/>
                  <w:lang w:val="en-GB" w:eastAsia="en-GB"/>
                </w:rPr>
              </w:pPr>
              <w:hyperlink w:anchor="_Toc78230161" w:history="1">
                <w:r w:rsidR="007B6C4A" w:rsidRPr="00E639BA">
                  <w:rPr>
                    <w:rStyle w:val="Hyperlink"/>
                    <w:noProof/>
                  </w:rPr>
                  <w:t>3. Requirements</w:t>
                </w:r>
                <w:r w:rsidR="007B6C4A">
                  <w:rPr>
                    <w:noProof/>
                    <w:webHidden/>
                  </w:rPr>
                  <w:tab/>
                </w:r>
                <w:r w:rsidR="007B6C4A">
                  <w:rPr>
                    <w:noProof/>
                    <w:webHidden/>
                  </w:rPr>
                  <w:fldChar w:fldCharType="begin"/>
                </w:r>
                <w:r w:rsidR="007B6C4A">
                  <w:rPr>
                    <w:noProof/>
                    <w:webHidden/>
                  </w:rPr>
                  <w:instrText xml:space="preserve"> PAGEREF _Toc78230161 \h </w:instrText>
                </w:r>
                <w:r w:rsidR="007B6C4A">
                  <w:rPr>
                    <w:noProof/>
                    <w:webHidden/>
                  </w:rPr>
                </w:r>
                <w:r w:rsidR="007B6C4A">
                  <w:rPr>
                    <w:noProof/>
                    <w:webHidden/>
                  </w:rPr>
                  <w:fldChar w:fldCharType="separate"/>
                </w:r>
                <w:r w:rsidR="007B6C4A">
                  <w:rPr>
                    <w:noProof/>
                    <w:webHidden/>
                  </w:rPr>
                  <w:t>6</w:t>
                </w:r>
                <w:r w:rsidR="007B6C4A">
                  <w:rPr>
                    <w:noProof/>
                    <w:webHidden/>
                  </w:rPr>
                  <w:fldChar w:fldCharType="end"/>
                </w:r>
              </w:hyperlink>
            </w:p>
            <w:p w14:paraId="475B8EF6" w14:textId="0E5A84C8" w:rsidR="007B6C4A" w:rsidRDefault="00D14A2D" w:rsidP="007B6D86">
              <w:pPr>
                <w:pStyle w:val="TOC2"/>
                <w:tabs>
                  <w:tab w:val="right" w:leader="dot" w:pos="9742"/>
                </w:tabs>
                <w:spacing w:line="276" w:lineRule="auto"/>
                <w:jc w:val="both"/>
                <w:rPr>
                  <w:rFonts w:asciiTheme="minorHAnsi" w:hAnsiTheme="minorHAnsi" w:cstheme="minorBidi"/>
                  <w:noProof/>
                  <w:sz w:val="22"/>
                  <w:szCs w:val="22"/>
                  <w:lang w:val="en-GB" w:eastAsia="en-GB"/>
                </w:rPr>
              </w:pPr>
              <w:hyperlink w:anchor="_Toc78230162" w:history="1">
                <w:r w:rsidR="007B6C4A" w:rsidRPr="00E639BA">
                  <w:rPr>
                    <w:rStyle w:val="Hyperlink"/>
                    <w:noProof/>
                  </w:rPr>
                  <w:t>3.1 Functional Requirements</w:t>
                </w:r>
                <w:r w:rsidR="007B6C4A">
                  <w:rPr>
                    <w:noProof/>
                    <w:webHidden/>
                  </w:rPr>
                  <w:tab/>
                </w:r>
                <w:r w:rsidR="007B6C4A">
                  <w:rPr>
                    <w:noProof/>
                    <w:webHidden/>
                  </w:rPr>
                  <w:fldChar w:fldCharType="begin"/>
                </w:r>
                <w:r w:rsidR="007B6C4A">
                  <w:rPr>
                    <w:noProof/>
                    <w:webHidden/>
                  </w:rPr>
                  <w:instrText xml:space="preserve"> PAGEREF _Toc78230162 \h </w:instrText>
                </w:r>
                <w:r w:rsidR="007B6C4A">
                  <w:rPr>
                    <w:noProof/>
                    <w:webHidden/>
                  </w:rPr>
                </w:r>
                <w:r w:rsidR="007B6C4A">
                  <w:rPr>
                    <w:noProof/>
                    <w:webHidden/>
                  </w:rPr>
                  <w:fldChar w:fldCharType="separate"/>
                </w:r>
                <w:r w:rsidR="007B6C4A">
                  <w:rPr>
                    <w:noProof/>
                    <w:webHidden/>
                  </w:rPr>
                  <w:t>6</w:t>
                </w:r>
                <w:r w:rsidR="007B6C4A">
                  <w:rPr>
                    <w:noProof/>
                    <w:webHidden/>
                  </w:rPr>
                  <w:fldChar w:fldCharType="end"/>
                </w:r>
              </w:hyperlink>
            </w:p>
            <w:p w14:paraId="1E8846FD" w14:textId="325715B0" w:rsidR="007B6C4A" w:rsidRDefault="00D14A2D" w:rsidP="007B6D86">
              <w:pPr>
                <w:pStyle w:val="TOC2"/>
                <w:tabs>
                  <w:tab w:val="right" w:leader="dot" w:pos="9742"/>
                </w:tabs>
                <w:spacing w:line="276" w:lineRule="auto"/>
                <w:jc w:val="both"/>
                <w:rPr>
                  <w:rFonts w:asciiTheme="minorHAnsi" w:hAnsiTheme="minorHAnsi" w:cstheme="minorBidi"/>
                  <w:noProof/>
                  <w:sz w:val="22"/>
                  <w:szCs w:val="22"/>
                  <w:lang w:val="en-GB" w:eastAsia="en-GB"/>
                </w:rPr>
              </w:pPr>
              <w:hyperlink w:anchor="_Toc78230163" w:history="1">
                <w:r w:rsidR="007B6C4A" w:rsidRPr="00E639BA">
                  <w:rPr>
                    <w:rStyle w:val="Hyperlink"/>
                    <w:noProof/>
                  </w:rPr>
                  <w:t>3.2 Non-functional Requirements</w:t>
                </w:r>
                <w:r w:rsidR="007B6C4A">
                  <w:rPr>
                    <w:noProof/>
                    <w:webHidden/>
                  </w:rPr>
                  <w:tab/>
                </w:r>
                <w:r w:rsidR="007B6C4A">
                  <w:rPr>
                    <w:noProof/>
                    <w:webHidden/>
                  </w:rPr>
                  <w:fldChar w:fldCharType="begin"/>
                </w:r>
                <w:r w:rsidR="007B6C4A">
                  <w:rPr>
                    <w:noProof/>
                    <w:webHidden/>
                  </w:rPr>
                  <w:instrText xml:space="preserve"> PAGEREF _Toc78230163 \h </w:instrText>
                </w:r>
                <w:r w:rsidR="007B6C4A">
                  <w:rPr>
                    <w:noProof/>
                    <w:webHidden/>
                  </w:rPr>
                </w:r>
                <w:r w:rsidR="007B6C4A">
                  <w:rPr>
                    <w:noProof/>
                    <w:webHidden/>
                  </w:rPr>
                  <w:fldChar w:fldCharType="separate"/>
                </w:r>
                <w:r w:rsidR="007B6C4A">
                  <w:rPr>
                    <w:noProof/>
                    <w:webHidden/>
                  </w:rPr>
                  <w:t>7</w:t>
                </w:r>
                <w:r w:rsidR="007B6C4A">
                  <w:rPr>
                    <w:noProof/>
                    <w:webHidden/>
                  </w:rPr>
                  <w:fldChar w:fldCharType="end"/>
                </w:r>
              </w:hyperlink>
            </w:p>
            <w:p w14:paraId="6D1826A8" w14:textId="43E2953A" w:rsidR="007B6C4A" w:rsidRDefault="00D14A2D" w:rsidP="007B6D86">
              <w:pPr>
                <w:pStyle w:val="TOC1"/>
                <w:tabs>
                  <w:tab w:val="right" w:leader="dot" w:pos="9742"/>
                </w:tabs>
                <w:spacing w:line="276" w:lineRule="auto"/>
                <w:jc w:val="both"/>
                <w:rPr>
                  <w:rFonts w:asciiTheme="minorHAnsi" w:hAnsiTheme="minorHAnsi" w:cstheme="minorBidi"/>
                  <w:noProof/>
                  <w:sz w:val="22"/>
                  <w:szCs w:val="22"/>
                  <w:lang w:val="en-GB" w:eastAsia="en-GB"/>
                </w:rPr>
              </w:pPr>
              <w:hyperlink w:anchor="_Toc78230164" w:history="1">
                <w:r w:rsidR="007B6C4A" w:rsidRPr="00E639BA">
                  <w:rPr>
                    <w:rStyle w:val="Hyperlink"/>
                    <w:noProof/>
                  </w:rPr>
                  <w:t>4. Design and Implementation</w:t>
                </w:r>
                <w:r w:rsidR="007B6C4A">
                  <w:rPr>
                    <w:noProof/>
                    <w:webHidden/>
                  </w:rPr>
                  <w:tab/>
                </w:r>
                <w:r w:rsidR="007B6C4A">
                  <w:rPr>
                    <w:noProof/>
                    <w:webHidden/>
                  </w:rPr>
                  <w:fldChar w:fldCharType="begin"/>
                </w:r>
                <w:r w:rsidR="007B6C4A">
                  <w:rPr>
                    <w:noProof/>
                    <w:webHidden/>
                  </w:rPr>
                  <w:instrText xml:space="preserve"> PAGEREF _Toc78230164 \h </w:instrText>
                </w:r>
                <w:r w:rsidR="007B6C4A">
                  <w:rPr>
                    <w:noProof/>
                    <w:webHidden/>
                  </w:rPr>
                </w:r>
                <w:r w:rsidR="007B6C4A">
                  <w:rPr>
                    <w:noProof/>
                    <w:webHidden/>
                  </w:rPr>
                  <w:fldChar w:fldCharType="separate"/>
                </w:r>
                <w:r w:rsidR="007B6C4A">
                  <w:rPr>
                    <w:noProof/>
                    <w:webHidden/>
                  </w:rPr>
                  <w:t>7</w:t>
                </w:r>
                <w:r w:rsidR="007B6C4A">
                  <w:rPr>
                    <w:noProof/>
                    <w:webHidden/>
                  </w:rPr>
                  <w:fldChar w:fldCharType="end"/>
                </w:r>
              </w:hyperlink>
            </w:p>
            <w:p w14:paraId="528FF790" w14:textId="71AC8C4D" w:rsidR="007B6C4A" w:rsidRDefault="00D14A2D" w:rsidP="007B6D86">
              <w:pPr>
                <w:pStyle w:val="TOC2"/>
                <w:tabs>
                  <w:tab w:val="right" w:leader="dot" w:pos="9742"/>
                </w:tabs>
                <w:spacing w:line="276" w:lineRule="auto"/>
                <w:jc w:val="both"/>
                <w:rPr>
                  <w:rFonts w:asciiTheme="minorHAnsi" w:hAnsiTheme="minorHAnsi" w:cstheme="minorBidi"/>
                  <w:noProof/>
                  <w:sz w:val="22"/>
                  <w:szCs w:val="22"/>
                  <w:lang w:val="en-GB" w:eastAsia="en-GB"/>
                </w:rPr>
              </w:pPr>
              <w:hyperlink w:anchor="_Toc78230165" w:history="1">
                <w:r w:rsidR="007B6C4A" w:rsidRPr="00E639BA">
                  <w:rPr>
                    <w:rStyle w:val="Hyperlink"/>
                    <w:noProof/>
                  </w:rPr>
                  <w:t>4.1 Architecture</w:t>
                </w:r>
                <w:r w:rsidR="007B6C4A">
                  <w:rPr>
                    <w:noProof/>
                    <w:webHidden/>
                  </w:rPr>
                  <w:tab/>
                </w:r>
                <w:r w:rsidR="007B6C4A">
                  <w:rPr>
                    <w:noProof/>
                    <w:webHidden/>
                  </w:rPr>
                  <w:fldChar w:fldCharType="begin"/>
                </w:r>
                <w:r w:rsidR="007B6C4A">
                  <w:rPr>
                    <w:noProof/>
                    <w:webHidden/>
                  </w:rPr>
                  <w:instrText xml:space="preserve"> PAGEREF _Toc78230165 \h </w:instrText>
                </w:r>
                <w:r w:rsidR="007B6C4A">
                  <w:rPr>
                    <w:noProof/>
                    <w:webHidden/>
                  </w:rPr>
                </w:r>
                <w:r w:rsidR="007B6C4A">
                  <w:rPr>
                    <w:noProof/>
                    <w:webHidden/>
                  </w:rPr>
                  <w:fldChar w:fldCharType="separate"/>
                </w:r>
                <w:r w:rsidR="007B6C4A">
                  <w:rPr>
                    <w:noProof/>
                    <w:webHidden/>
                  </w:rPr>
                  <w:t>7</w:t>
                </w:r>
                <w:r w:rsidR="007B6C4A">
                  <w:rPr>
                    <w:noProof/>
                    <w:webHidden/>
                  </w:rPr>
                  <w:fldChar w:fldCharType="end"/>
                </w:r>
              </w:hyperlink>
            </w:p>
            <w:p w14:paraId="781924F4" w14:textId="2C86F2CC" w:rsidR="007B6C4A" w:rsidRDefault="00D14A2D" w:rsidP="007B6D86">
              <w:pPr>
                <w:pStyle w:val="TOC2"/>
                <w:tabs>
                  <w:tab w:val="right" w:leader="dot" w:pos="9742"/>
                </w:tabs>
                <w:spacing w:line="276" w:lineRule="auto"/>
                <w:jc w:val="both"/>
                <w:rPr>
                  <w:rFonts w:asciiTheme="minorHAnsi" w:hAnsiTheme="minorHAnsi" w:cstheme="minorBidi"/>
                  <w:noProof/>
                  <w:sz w:val="22"/>
                  <w:szCs w:val="22"/>
                  <w:lang w:val="en-GB" w:eastAsia="en-GB"/>
                </w:rPr>
              </w:pPr>
              <w:hyperlink w:anchor="_Toc78230166" w:history="1">
                <w:r w:rsidR="007B6C4A" w:rsidRPr="00E639BA">
                  <w:rPr>
                    <w:rStyle w:val="Hyperlink"/>
                    <w:noProof/>
                  </w:rPr>
                  <w:t>4.2 Interface Design</w:t>
                </w:r>
                <w:r w:rsidR="007B6C4A">
                  <w:rPr>
                    <w:noProof/>
                    <w:webHidden/>
                  </w:rPr>
                  <w:tab/>
                </w:r>
                <w:r w:rsidR="007B6C4A">
                  <w:rPr>
                    <w:noProof/>
                    <w:webHidden/>
                  </w:rPr>
                  <w:fldChar w:fldCharType="begin"/>
                </w:r>
                <w:r w:rsidR="007B6C4A">
                  <w:rPr>
                    <w:noProof/>
                    <w:webHidden/>
                  </w:rPr>
                  <w:instrText xml:space="preserve"> PAGEREF _Toc78230166 \h </w:instrText>
                </w:r>
                <w:r w:rsidR="007B6C4A">
                  <w:rPr>
                    <w:noProof/>
                    <w:webHidden/>
                  </w:rPr>
                </w:r>
                <w:r w:rsidR="007B6C4A">
                  <w:rPr>
                    <w:noProof/>
                    <w:webHidden/>
                  </w:rPr>
                  <w:fldChar w:fldCharType="separate"/>
                </w:r>
                <w:r w:rsidR="007B6C4A">
                  <w:rPr>
                    <w:noProof/>
                    <w:webHidden/>
                  </w:rPr>
                  <w:t>7</w:t>
                </w:r>
                <w:r w:rsidR="007B6C4A">
                  <w:rPr>
                    <w:noProof/>
                    <w:webHidden/>
                  </w:rPr>
                  <w:fldChar w:fldCharType="end"/>
                </w:r>
              </w:hyperlink>
            </w:p>
            <w:p w14:paraId="77AB9614" w14:textId="09E1633D" w:rsidR="007B6C4A" w:rsidRDefault="00D14A2D" w:rsidP="007B6D86">
              <w:pPr>
                <w:pStyle w:val="TOC2"/>
                <w:tabs>
                  <w:tab w:val="right" w:leader="dot" w:pos="9742"/>
                </w:tabs>
                <w:spacing w:line="276" w:lineRule="auto"/>
                <w:jc w:val="both"/>
                <w:rPr>
                  <w:rFonts w:asciiTheme="minorHAnsi" w:hAnsiTheme="minorHAnsi" w:cstheme="minorBidi"/>
                  <w:noProof/>
                  <w:sz w:val="22"/>
                  <w:szCs w:val="22"/>
                  <w:lang w:val="en-GB" w:eastAsia="en-GB"/>
                </w:rPr>
              </w:pPr>
              <w:hyperlink w:anchor="_Toc78230167" w:history="1">
                <w:r w:rsidR="007B6C4A" w:rsidRPr="00E639BA">
                  <w:rPr>
                    <w:rStyle w:val="Hyperlink"/>
                    <w:noProof/>
                  </w:rPr>
                  <w:t>4.3 Implementation</w:t>
                </w:r>
                <w:r w:rsidR="007B6C4A">
                  <w:rPr>
                    <w:noProof/>
                    <w:webHidden/>
                  </w:rPr>
                  <w:tab/>
                </w:r>
                <w:r w:rsidR="007B6C4A">
                  <w:rPr>
                    <w:noProof/>
                    <w:webHidden/>
                  </w:rPr>
                  <w:fldChar w:fldCharType="begin"/>
                </w:r>
                <w:r w:rsidR="007B6C4A">
                  <w:rPr>
                    <w:noProof/>
                    <w:webHidden/>
                  </w:rPr>
                  <w:instrText xml:space="preserve"> PAGEREF _Toc78230167 \h </w:instrText>
                </w:r>
                <w:r w:rsidR="007B6C4A">
                  <w:rPr>
                    <w:noProof/>
                    <w:webHidden/>
                  </w:rPr>
                </w:r>
                <w:r w:rsidR="007B6C4A">
                  <w:rPr>
                    <w:noProof/>
                    <w:webHidden/>
                  </w:rPr>
                  <w:fldChar w:fldCharType="separate"/>
                </w:r>
                <w:r w:rsidR="007B6C4A">
                  <w:rPr>
                    <w:noProof/>
                    <w:webHidden/>
                  </w:rPr>
                  <w:t>7</w:t>
                </w:r>
                <w:r w:rsidR="007B6C4A">
                  <w:rPr>
                    <w:noProof/>
                    <w:webHidden/>
                  </w:rPr>
                  <w:fldChar w:fldCharType="end"/>
                </w:r>
              </w:hyperlink>
            </w:p>
            <w:p w14:paraId="0CA97DC5" w14:textId="597050FC" w:rsidR="007B6C4A" w:rsidRDefault="00D14A2D" w:rsidP="007B6D86">
              <w:pPr>
                <w:pStyle w:val="TOC1"/>
                <w:tabs>
                  <w:tab w:val="right" w:leader="dot" w:pos="9742"/>
                </w:tabs>
                <w:spacing w:line="276" w:lineRule="auto"/>
                <w:jc w:val="both"/>
                <w:rPr>
                  <w:rFonts w:asciiTheme="minorHAnsi" w:hAnsiTheme="minorHAnsi" w:cstheme="minorBidi"/>
                  <w:noProof/>
                  <w:sz w:val="22"/>
                  <w:szCs w:val="22"/>
                  <w:lang w:val="en-GB" w:eastAsia="en-GB"/>
                </w:rPr>
              </w:pPr>
              <w:hyperlink w:anchor="_Toc78230168" w:history="1">
                <w:r w:rsidR="007B6C4A" w:rsidRPr="00E639BA">
                  <w:rPr>
                    <w:rStyle w:val="Hyperlink"/>
                    <w:noProof/>
                  </w:rPr>
                  <w:t>5. Testing and Evaluation</w:t>
                </w:r>
                <w:r w:rsidR="007B6C4A">
                  <w:rPr>
                    <w:noProof/>
                    <w:webHidden/>
                  </w:rPr>
                  <w:tab/>
                </w:r>
                <w:r w:rsidR="007B6C4A">
                  <w:rPr>
                    <w:noProof/>
                    <w:webHidden/>
                  </w:rPr>
                  <w:fldChar w:fldCharType="begin"/>
                </w:r>
                <w:r w:rsidR="007B6C4A">
                  <w:rPr>
                    <w:noProof/>
                    <w:webHidden/>
                  </w:rPr>
                  <w:instrText xml:space="preserve"> PAGEREF _Toc78230168 \h </w:instrText>
                </w:r>
                <w:r w:rsidR="007B6C4A">
                  <w:rPr>
                    <w:noProof/>
                    <w:webHidden/>
                  </w:rPr>
                </w:r>
                <w:r w:rsidR="007B6C4A">
                  <w:rPr>
                    <w:noProof/>
                    <w:webHidden/>
                  </w:rPr>
                  <w:fldChar w:fldCharType="separate"/>
                </w:r>
                <w:r w:rsidR="007B6C4A">
                  <w:rPr>
                    <w:noProof/>
                    <w:webHidden/>
                  </w:rPr>
                  <w:t>7</w:t>
                </w:r>
                <w:r w:rsidR="007B6C4A">
                  <w:rPr>
                    <w:noProof/>
                    <w:webHidden/>
                  </w:rPr>
                  <w:fldChar w:fldCharType="end"/>
                </w:r>
              </w:hyperlink>
            </w:p>
            <w:p w14:paraId="5D4AB5D2" w14:textId="1515705F" w:rsidR="007B6C4A" w:rsidRDefault="00D14A2D" w:rsidP="007B6D86">
              <w:pPr>
                <w:pStyle w:val="TOC2"/>
                <w:tabs>
                  <w:tab w:val="right" w:leader="dot" w:pos="9742"/>
                </w:tabs>
                <w:spacing w:line="276" w:lineRule="auto"/>
                <w:jc w:val="both"/>
                <w:rPr>
                  <w:rFonts w:asciiTheme="minorHAnsi" w:hAnsiTheme="minorHAnsi" w:cstheme="minorBidi"/>
                  <w:noProof/>
                  <w:sz w:val="22"/>
                  <w:szCs w:val="22"/>
                  <w:lang w:val="en-GB" w:eastAsia="en-GB"/>
                </w:rPr>
              </w:pPr>
              <w:hyperlink w:anchor="_Toc78230169" w:history="1">
                <w:r w:rsidR="007B6C4A" w:rsidRPr="00E639BA">
                  <w:rPr>
                    <w:rStyle w:val="Hyperlink"/>
                    <w:noProof/>
                  </w:rPr>
                  <w:t>5.1 Testing</w:t>
                </w:r>
                <w:r w:rsidR="007B6C4A">
                  <w:rPr>
                    <w:noProof/>
                    <w:webHidden/>
                  </w:rPr>
                  <w:tab/>
                </w:r>
                <w:r w:rsidR="007B6C4A">
                  <w:rPr>
                    <w:noProof/>
                    <w:webHidden/>
                  </w:rPr>
                  <w:fldChar w:fldCharType="begin"/>
                </w:r>
                <w:r w:rsidR="007B6C4A">
                  <w:rPr>
                    <w:noProof/>
                    <w:webHidden/>
                  </w:rPr>
                  <w:instrText xml:space="preserve"> PAGEREF _Toc78230169 \h </w:instrText>
                </w:r>
                <w:r w:rsidR="007B6C4A">
                  <w:rPr>
                    <w:noProof/>
                    <w:webHidden/>
                  </w:rPr>
                </w:r>
                <w:r w:rsidR="007B6C4A">
                  <w:rPr>
                    <w:noProof/>
                    <w:webHidden/>
                  </w:rPr>
                  <w:fldChar w:fldCharType="separate"/>
                </w:r>
                <w:r w:rsidR="007B6C4A">
                  <w:rPr>
                    <w:noProof/>
                    <w:webHidden/>
                  </w:rPr>
                  <w:t>7</w:t>
                </w:r>
                <w:r w:rsidR="007B6C4A">
                  <w:rPr>
                    <w:noProof/>
                    <w:webHidden/>
                  </w:rPr>
                  <w:fldChar w:fldCharType="end"/>
                </w:r>
              </w:hyperlink>
            </w:p>
            <w:p w14:paraId="162E2F87" w14:textId="48539A8A" w:rsidR="007B6C4A" w:rsidRDefault="00D14A2D" w:rsidP="007B6D86">
              <w:pPr>
                <w:pStyle w:val="TOC2"/>
                <w:tabs>
                  <w:tab w:val="right" w:leader="dot" w:pos="9742"/>
                </w:tabs>
                <w:spacing w:line="276" w:lineRule="auto"/>
                <w:jc w:val="both"/>
                <w:rPr>
                  <w:rFonts w:asciiTheme="minorHAnsi" w:hAnsiTheme="minorHAnsi" w:cstheme="minorBidi"/>
                  <w:noProof/>
                  <w:sz w:val="22"/>
                  <w:szCs w:val="22"/>
                  <w:lang w:val="en-GB" w:eastAsia="en-GB"/>
                </w:rPr>
              </w:pPr>
              <w:hyperlink w:anchor="_Toc78230170" w:history="1">
                <w:r w:rsidR="007B6C4A" w:rsidRPr="00E639BA">
                  <w:rPr>
                    <w:rStyle w:val="Hyperlink"/>
                    <w:noProof/>
                  </w:rPr>
                  <w:t>5.2 Evaluation</w:t>
                </w:r>
                <w:r w:rsidR="007B6C4A">
                  <w:rPr>
                    <w:noProof/>
                    <w:webHidden/>
                  </w:rPr>
                  <w:tab/>
                </w:r>
                <w:r w:rsidR="007B6C4A">
                  <w:rPr>
                    <w:noProof/>
                    <w:webHidden/>
                  </w:rPr>
                  <w:fldChar w:fldCharType="begin"/>
                </w:r>
                <w:r w:rsidR="007B6C4A">
                  <w:rPr>
                    <w:noProof/>
                    <w:webHidden/>
                  </w:rPr>
                  <w:instrText xml:space="preserve"> PAGEREF _Toc78230170 \h </w:instrText>
                </w:r>
                <w:r w:rsidR="007B6C4A">
                  <w:rPr>
                    <w:noProof/>
                    <w:webHidden/>
                  </w:rPr>
                </w:r>
                <w:r w:rsidR="007B6C4A">
                  <w:rPr>
                    <w:noProof/>
                    <w:webHidden/>
                  </w:rPr>
                  <w:fldChar w:fldCharType="separate"/>
                </w:r>
                <w:r w:rsidR="007B6C4A">
                  <w:rPr>
                    <w:noProof/>
                    <w:webHidden/>
                  </w:rPr>
                  <w:t>7</w:t>
                </w:r>
                <w:r w:rsidR="007B6C4A">
                  <w:rPr>
                    <w:noProof/>
                    <w:webHidden/>
                  </w:rPr>
                  <w:fldChar w:fldCharType="end"/>
                </w:r>
              </w:hyperlink>
            </w:p>
            <w:p w14:paraId="04E219A6" w14:textId="43CB4ECE" w:rsidR="007B6C4A" w:rsidRDefault="00D14A2D" w:rsidP="007B6D86">
              <w:pPr>
                <w:pStyle w:val="TOC1"/>
                <w:tabs>
                  <w:tab w:val="right" w:leader="dot" w:pos="9742"/>
                </w:tabs>
                <w:spacing w:line="276" w:lineRule="auto"/>
                <w:jc w:val="both"/>
                <w:rPr>
                  <w:rFonts w:asciiTheme="minorHAnsi" w:hAnsiTheme="minorHAnsi" w:cstheme="minorBidi"/>
                  <w:noProof/>
                  <w:sz w:val="22"/>
                  <w:szCs w:val="22"/>
                  <w:lang w:val="en-GB" w:eastAsia="en-GB"/>
                </w:rPr>
              </w:pPr>
              <w:hyperlink w:anchor="_Toc78230171" w:history="1">
                <w:r w:rsidR="007B6C4A" w:rsidRPr="00E639BA">
                  <w:rPr>
                    <w:rStyle w:val="Hyperlink"/>
                    <w:noProof/>
                  </w:rPr>
                  <w:t>6. Results and Discussion</w:t>
                </w:r>
                <w:r w:rsidR="007B6C4A">
                  <w:rPr>
                    <w:noProof/>
                    <w:webHidden/>
                  </w:rPr>
                  <w:tab/>
                </w:r>
                <w:r w:rsidR="007B6C4A">
                  <w:rPr>
                    <w:noProof/>
                    <w:webHidden/>
                  </w:rPr>
                  <w:fldChar w:fldCharType="begin"/>
                </w:r>
                <w:r w:rsidR="007B6C4A">
                  <w:rPr>
                    <w:noProof/>
                    <w:webHidden/>
                  </w:rPr>
                  <w:instrText xml:space="preserve"> PAGEREF _Toc78230171 \h </w:instrText>
                </w:r>
                <w:r w:rsidR="007B6C4A">
                  <w:rPr>
                    <w:noProof/>
                    <w:webHidden/>
                  </w:rPr>
                </w:r>
                <w:r w:rsidR="007B6C4A">
                  <w:rPr>
                    <w:noProof/>
                    <w:webHidden/>
                  </w:rPr>
                  <w:fldChar w:fldCharType="separate"/>
                </w:r>
                <w:r w:rsidR="007B6C4A">
                  <w:rPr>
                    <w:noProof/>
                    <w:webHidden/>
                  </w:rPr>
                  <w:t>8</w:t>
                </w:r>
                <w:r w:rsidR="007B6C4A">
                  <w:rPr>
                    <w:noProof/>
                    <w:webHidden/>
                  </w:rPr>
                  <w:fldChar w:fldCharType="end"/>
                </w:r>
              </w:hyperlink>
            </w:p>
            <w:p w14:paraId="70FEB358" w14:textId="6FD23F70" w:rsidR="007B6C4A" w:rsidRDefault="00D14A2D" w:rsidP="007B6D86">
              <w:pPr>
                <w:pStyle w:val="TOC2"/>
                <w:tabs>
                  <w:tab w:val="right" w:leader="dot" w:pos="9742"/>
                </w:tabs>
                <w:spacing w:line="276" w:lineRule="auto"/>
                <w:jc w:val="both"/>
                <w:rPr>
                  <w:rFonts w:asciiTheme="minorHAnsi" w:hAnsiTheme="minorHAnsi" w:cstheme="minorBidi"/>
                  <w:noProof/>
                  <w:sz w:val="22"/>
                  <w:szCs w:val="22"/>
                  <w:lang w:val="en-GB" w:eastAsia="en-GB"/>
                </w:rPr>
              </w:pPr>
              <w:hyperlink w:anchor="_Toc78230172" w:history="1">
                <w:r w:rsidR="007B6C4A" w:rsidRPr="00E639BA">
                  <w:rPr>
                    <w:rStyle w:val="Hyperlink"/>
                    <w:noProof/>
                  </w:rPr>
                  <w:t>6.1 Source Code Analysis</w:t>
                </w:r>
                <w:r w:rsidR="007B6C4A">
                  <w:rPr>
                    <w:noProof/>
                    <w:webHidden/>
                  </w:rPr>
                  <w:tab/>
                </w:r>
                <w:r w:rsidR="007B6C4A">
                  <w:rPr>
                    <w:noProof/>
                    <w:webHidden/>
                  </w:rPr>
                  <w:fldChar w:fldCharType="begin"/>
                </w:r>
                <w:r w:rsidR="007B6C4A">
                  <w:rPr>
                    <w:noProof/>
                    <w:webHidden/>
                  </w:rPr>
                  <w:instrText xml:space="preserve"> PAGEREF _Toc78230172 \h </w:instrText>
                </w:r>
                <w:r w:rsidR="007B6C4A">
                  <w:rPr>
                    <w:noProof/>
                    <w:webHidden/>
                  </w:rPr>
                </w:r>
                <w:r w:rsidR="007B6C4A">
                  <w:rPr>
                    <w:noProof/>
                    <w:webHidden/>
                  </w:rPr>
                  <w:fldChar w:fldCharType="separate"/>
                </w:r>
                <w:r w:rsidR="007B6C4A">
                  <w:rPr>
                    <w:noProof/>
                    <w:webHidden/>
                  </w:rPr>
                  <w:t>8</w:t>
                </w:r>
                <w:r w:rsidR="007B6C4A">
                  <w:rPr>
                    <w:noProof/>
                    <w:webHidden/>
                  </w:rPr>
                  <w:fldChar w:fldCharType="end"/>
                </w:r>
              </w:hyperlink>
            </w:p>
            <w:p w14:paraId="76332017" w14:textId="721441D2" w:rsidR="007B6C4A" w:rsidRDefault="00D14A2D" w:rsidP="007B6D86">
              <w:pPr>
                <w:pStyle w:val="TOC2"/>
                <w:tabs>
                  <w:tab w:val="right" w:leader="dot" w:pos="9742"/>
                </w:tabs>
                <w:spacing w:line="276" w:lineRule="auto"/>
                <w:jc w:val="both"/>
                <w:rPr>
                  <w:rFonts w:asciiTheme="minorHAnsi" w:hAnsiTheme="minorHAnsi" w:cstheme="minorBidi"/>
                  <w:noProof/>
                  <w:sz w:val="22"/>
                  <w:szCs w:val="22"/>
                  <w:lang w:val="en-GB" w:eastAsia="en-GB"/>
                </w:rPr>
              </w:pPr>
              <w:hyperlink w:anchor="_Toc78230173" w:history="1">
                <w:r w:rsidR="007B6C4A" w:rsidRPr="00E639BA">
                  <w:rPr>
                    <w:rStyle w:val="Hyperlink"/>
                    <w:noProof/>
                  </w:rPr>
                  <w:t>6.2 Results</w:t>
                </w:r>
                <w:r w:rsidR="007B6C4A">
                  <w:rPr>
                    <w:noProof/>
                    <w:webHidden/>
                  </w:rPr>
                  <w:tab/>
                </w:r>
                <w:r w:rsidR="007B6C4A">
                  <w:rPr>
                    <w:noProof/>
                    <w:webHidden/>
                  </w:rPr>
                  <w:fldChar w:fldCharType="begin"/>
                </w:r>
                <w:r w:rsidR="007B6C4A">
                  <w:rPr>
                    <w:noProof/>
                    <w:webHidden/>
                  </w:rPr>
                  <w:instrText xml:space="preserve"> PAGEREF _Toc78230173 \h </w:instrText>
                </w:r>
                <w:r w:rsidR="007B6C4A">
                  <w:rPr>
                    <w:noProof/>
                    <w:webHidden/>
                  </w:rPr>
                </w:r>
                <w:r w:rsidR="007B6C4A">
                  <w:rPr>
                    <w:noProof/>
                    <w:webHidden/>
                  </w:rPr>
                  <w:fldChar w:fldCharType="separate"/>
                </w:r>
                <w:r w:rsidR="007B6C4A">
                  <w:rPr>
                    <w:noProof/>
                    <w:webHidden/>
                  </w:rPr>
                  <w:t>8</w:t>
                </w:r>
                <w:r w:rsidR="007B6C4A">
                  <w:rPr>
                    <w:noProof/>
                    <w:webHidden/>
                  </w:rPr>
                  <w:fldChar w:fldCharType="end"/>
                </w:r>
              </w:hyperlink>
            </w:p>
            <w:p w14:paraId="22630C91" w14:textId="4FA913CD" w:rsidR="007B6C4A" w:rsidRDefault="00D14A2D" w:rsidP="007B6D86">
              <w:pPr>
                <w:pStyle w:val="TOC1"/>
                <w:tabs>
                  <w:tab w:val="right" w:leader="dot" w:pos="9742"/>
                </w:tabs>
                <w:spacing w:line="276" w:lineRule="auto"/>
                <w:jc w:val="both"/>
                <w:rPr>
                  <w:rFonts w:asciiTheme="minorHAnsi" w:hAnsiTheme="minorHAnsi" w:cstheme="minorBidi"/>
                  <w:noProof/>
                  <w:sz w:val="22"/>
                  <w:szCs w:val="22"/>
                  <w:lang w:val="en-GB" w:eastAsia="en-GB"/>
                </w:rPr>
              </w:pPr>
              <w:hyperlink w:anchor="_Toc78230174" w:history="1">
                <w:r w:rsidR="007B6C4A" w:rsidRPr="00E639BA">
                  <w:rPr>
                    <w:rStyle w:val="Hyperlink"/>
                    <w:noProof/>
                  </w:rPr>
                  <w:t>7. Critical Appraisal</w:t>
                </w:r>
                <w:r w:rsidR="007B6C4A">
                  <w:rPr>
                    <w:noProof/>
                    <w:webHidden/>
                  </w:rPr>
                  <w:tab/>
                </w:r>
                <w:r w:rsidR="007B6C4A">
                  <w:rPr>
                    <w:noProof/>
                    <w:webHidden/>
                  </w:rPr>
                  <w:fldChar w:fldCharType="begin"/>
                </w:r>
                <w:r w:rsidR="007B6C4A">
                  <w:rPr>
                    <w:noProof/>
                    <w:webHidden/>
                  </w:rPr>
                  <w:instrText xml:space="preserve"> PAGEREF _Toc78230174 \h </w:instrText>
                </w:r>
                <w:r w:rsidR="007B6C4A">
                  <w:rPr>
                    <w:noProof/>
                    <w:webHidden/>
                  </w:rPr>
                </w:r>
                <w:r w:rsidR="007B6C4A">
                  <w:rPr>
                    <w:noProof/>
                    <w:webHidden/>
                  </w:rPr>
                  <w:fldChar w:fldCharType="separate"/>
                </w:r>
                <w:r w:rsidR="007B6C4A">
                  <w:rPr>
                    <w:noProof/>
                    <w:webHidden/>
                  </w:rPr>
                  <w:t>8</w:t>
                </w:r>
                <w:r w:rsidR="007B6C4A">
                  <w:rPr>
                    <w:noProof/>
                    <w:webHidden/>
                  </w:rPr>
                  <w:fldChar w:fldCharType="end"/>
                </w:r>
              </w:hyperlink>
            </w:p>
            <w:p w14:paraId="4CE5D40B" w14:textId="0DF6117D" w:rsidR="007B6C4A" w:rsidRDefault="00D14A2D" w:rsidP="007B6D86">
              <w:pPr>
                <w:pStyle w:val="TOC2"/>
                <w:tabs>
                  <w:tab w:val="right" w:leader="dot" w:pos="9742"/>
                </w:tabs>
                <w:spacing w:line="276" w:lineRule="auto"/>
                <w:jc w:val="both"/>
                <w:rPr>
                  <w:rFonts w:asciiTheme="minorHAnsi" w:hAnsiTheme="minorHAnsi" w:cstheme="minorBidi"/>
                  <w:noProof/>
                  <w:sz w:val="22"/>
                  <w:szCs w:val="22"/>
                  <w:lang w:val="en-GB" w:eastAsia="en-GB"/>
                </w:rPr>
              </w:pPr>
              <w:hyperlink w:anchor="_Toc78230175" w:history="1">
                <w:r w:rsidR="007B6C4A" w:rsidRPr="00E639BA">
                  <w:rPr>
                    <w:rStyle w:val="Hyperlink"/>
                    <w:noProof/>
                  </w:rPr>
                  <w:t>7.1 Successes, Failures and Choices</w:t>
                </w:r>
                <w:r w:rsidR="007B6C4A">
                  <w:rPr>
                    <w:noProof/>
                    <w:webHidden/>
                  </w:rPr>
                  <w:tab/>
                </w:r>
                <w:r w:rsidR="007B6C4A">
                  <w:rPr>
                    <w:noProof/>
                    <w:webHidden/>
                  </w:rPr>
                  <w:fldChar w:fldCharType="begin"/>
                </w:r>
                <w:r w:rsidR="007B6C4A">
                  <w:rPr>
                    <w:noProof/>
                    <w:webHidden/>
                  </w:rPr>
                  <w:instrText xml:space="preserve"> PAGEREF _Toc78230175 \h </w:instrText>
                </w:r>
                <w:r w:rsidR="007B6C4A">
                  <w:rPr>
                    <w:noProof/>
                    <w:webHidden/>
                  </w:rPr>
                </w:r>
                <w:r w:rsidR="007B6C4A">
                  <w:rPr>
                    <w:noProof/>
                    <w:webHidden/>
                  </w:rPr>
                  <w:fldChar w:fldCharType="separate"/>
                </w:r>
                <w:r w:rsidR="007B6C4A">
                  <w:rPr>
                    <w:noProof/>
                    <w:webHidden/>
                  </w:rPr>
                  <w:t>8</w:t>
                </w:r>
                <w:r w:rsidR="007B6C4A">
                  <w:rPr>
                    <w:noProof/>
                    <w:webHidden/>
                  </w:rPr>
                  <w:fldChar w:fldCharType="end"/>
                </w:r>
              </w:hyperlink>
            </w:p>
            <w:p w14:paraId="28047AC5" w14:textId="0185D955" w:rsidR="007B6C4A" w:rsidRDefault="00D14A2D" w:rsidP="007B6D86">
              <w:pPr>
                <w:pStyle w:val="TOC2"/>
                <w:tabs>
                  <w:tab w:val="right" w:leader="dot" w:pos="9742"/>
                </w:tabs>
                <w:spacing w:line="276" w:lineRule="auto"/>
                <w:jc w:val="both"/>
                <w:rPr>
                  <w:rFonts w:asciiTheme="minorHAnsi" w:hAnsiTheme="minorHAnsi" w:cstheme="minorBidi"/>
                  <w:noProof/>
                  <w:sz w:val="22"/>
                  <w:szCs w:val="22"/>
                  <w:lang w:val="en-GB" w:eastAsia="en-GB"/>
                </w:rPr>
              </w:pPr>
              <w:hyperlink w:anchor="_Toc78230176" w:history="1">
                <w:r w:rsidR="007B6C4A" w:rsidRPr="00E639BA">
                  <w:rPr>
                    <w:rStyle w:val="Hyperlink"/>
                    <w:noProof/>
                  </w:rPr>
                  <w:t>7.2 Future of the Project</w:t>
                </w:r>
                <w:r w:rsidR="007B6C4A">
                  <w:rPr>
                    <w:noProof/>
                    <w:webHidden/>
                  </w:rPr>
                  <w:tab/>
                </w:r>
                <w:r w:rsidR="007B6C4A">
                  <w:rPr>
                    <w:noProof/>
                    <w:webHidden/>
                  </w:rPr>
                  <w:fldChar w:fldCharType="begin"/>
                </w:r>
                <w:r w:rsidR="007B6C4A">
                  <w:rPr>
                    <w:noProof/>
                    <w:webHidden/>
                  </w:rPr>
                  <w:instrText xml:space="preserve"> PAGEREF _Toc78230176 \h </w:instrText>
                </w:r>
                <w:r w:rsidR="007B6C4A">
                  <w:rPr>
                    <w:noProof/>
                    <w:webHidden/>
                  </w:rPr>
                </w:r>
                <w:r w:rsidR="007B6C4A">
                  <w:rPr>
                    <w:noProof/>
                    <w:webHidden/>
                  </w:rPr>
                  <w:fldChar w:fldCharType="separate"/>
                </w:r>
                <w:r w:rsidR="007B6C4A">
                  <w:rPr>
                    <w:noProof/>
                    <w:webHidden/>
                  </w:rPr>
                  <w:t>8</w:t>
                </w:r>
                <w:r w:rsidR="007B6C4A">
                  <w:rPr>
                    <w:noProof/>
                    <w:webHidden/>
                  </w:rPr>
                  <w:fldChar w:fldCharType="end"/>
                </w:r>
              </w:hyperlink>
            </w:p>
            <w:p w14:paraId="4EE6AA10" w14:textId="5AF7B07F" w:rsidR="007B6C4A" w:rsidRDefault="00D14A2D" w:rsidP="007B6D86">
              <w:pPr>
                <w:pStyle w:val="TOC2"/>
                <w:tabs>
                  <w:tab w:val="right" w:leader="dot" w:pos="9742"/>
                </w:tabs>
                <w:spacing w:line="276" w:lineRule="auto"/>
                <w:jc w:val="both"/>
                <w:rPr>
                  <w:rFonts w:asciiTheme="minorHAnsi" w:hAnsiTheme="minorHAnsi" w:cstheme="minorBidi"/>
                  <w:noProof/>
                  <w:sz w:val="22"/>
                  <w:szCs w:val="22"/>
                  <w:lang w:val="en-GB" w:eastAsia="en-GB"/>
                </w:rPr>
              </w:pPr>
              <w:hyperlink w:anchor="_Toc78230177" w:history="1">
                <w:r w:rsidR="007B6C4A" w:rsidRPr="00E639BA">
                  <w:rPr>
                    <w:rStyle w:val="Hyperlink"/>
                    <w:noProof/>
                  </w:rPr>
                  <w:t>7.3 Personal Development</w:t>
                </w:r>
                <w:r w:rsidR="007B6C4A">
                  <w:rPr>
                    <w:noProof/>
                    <w:webHidden/>
                  </w:rPr>
                  <w:tab/>
                </w:r>
                <w:r w:rsidR="007B6C4A">
                  <w:rPr>
                    <w:noProof/>
                    <w:webHidden/>
                  </w:rPr>
                  <w:fldChar w:fldCharType="begin"/>
                </w:r>
                <w:r w:rsidR="007B6C4A">
                  <w:rPr>
                    <w:noProof/>
                    <w:webHidden/>
                  </w:rPr>
                  <w:instrText xml:space="preserve"> PAGEREF _Toc78230177 \h </w:instrText>
                </w:r>
                <w:r w:rsidR="007B6C4A">
                  <w:rPr>
                    <w:noProof/>
                    <w:webHidden/>
                  </w:rPr>
                </w:r>
                <w:r w:rsidR="007B6C4A">
                  <w:rPr>
                    <w:noProof/>
                    <w:webHidden/>
                  </w:rPr>
                  <w:fldChar w:fldCharType="separate"/>
                </w:r>
                <w:r w:rsidR="007B6C4A">
                  <w:rPr>
                    <w:noProof/>
                    <w:webHidden/>
                  </w:rPr>
                  <w:t>9</w:t>
                </w:r>
                <w:r w:rsidR="007B6C4A">
                  <w:rPr>
                    <w:noProof/>
                    <w:webHidden/>
                  </w:rPr>
                  <w:fldChar w:fldCharType="end"/>
                </w:r>
              </w:hyperlink>
            </w:p>
            <w:p w14:paraId="02170122" w14:textId="6E17CD53" w:rsidR="007B6C4A" w:rsidRDefault="00D14A2D" w:rsidP="007B6D86">
              <w:pPr>
                <w:pStyle w:val="TOC1"/>
                <w:tabs>
                  <w:tab w:val="right" w:leader="dot" w:pos="9742"/>
                </w:tabs>
                <w:spacing w:line="276" w:lineRule="auto"/>
                <w:jc w:val="both"/>
                <w:rPr>
                  <w:rFonts w:asciiTheme="minorHAnsi" w:hAnsiTheme="minorHAnsi" w:cstheme="minorBidi"/>
                  <w:noProof/>
                  <w:sz w:val="22"/>
                  <w:szCs w:val="22"/>
                  <w:lang w:val="en-GB" w:eastAsia="en-GB"/>
                </w:rPr>
              </w:pPr>
              <w:hyperlink w:anchor="_Toc78230178" w:history="1">
                <w:r w:rsidR="007B6C4A" w:rsidRPr="00E639BA">
                  <w:rPr>
                    <w:rStyle w:val="Hyperlink"/>
                    <w:noProof/>
                  </w:rPr>
                  <w:t>8. Conclusion</w:t>
                </w:r>
                <w:r w:rsidR="007B6C4A">
                  <w:rPr>
                    <w:noProof/>
                    <w:webHidden/>
                  </w:rPr>
                  <w:tab/>
                </w:r>
                <w:r w:rsidR="007B6C4A">
                  <w:rPr>
                    <w:noProof/>
                    <w:webHidden/>
                  </w:rPr>
                  <w:fldChar w:fldCharType="begin"/>
                </w:r>
                <w:r w:rsidR="007B6C4A">
                  <w:rPr>
                    <w:noProof/>
                    <w:webHidden/>
                  </w:rPr>
                  <w:instrText xml:space="preserve"> PAGEREF _Toc78230178 \h </w:instrText>
                </w:r>
                <w:r w:rsidR="007B6C4A">
                  <w:rPr>
                    <w:noProof/>
                    <w:webHidden/>
                  </w:rPr>
                </w:r>
                <w:r w:rsidR="007B6C4A">
                  <w:rPr>
                    <w:noProof/>
                    <w:webHidden/>
                  </w:rPr>
                  <w:fldChar w:fldCharType="separate"/>
                </w:r>
                <w:r w:rsidR="007B6C4A">
                  <w:rPr>
                    <w:noProof/>
                    <w:webHidden/>
                  </w:rPr>
                  <w:t>9</w:t>
                </w:r>
                <w:r w:rsidR="007B6C4A">
                  <w:rPr>
                    <w:noProof/>
                    <w:webHidden/>
                  </w:rPr>
                  <w:fldChar w:fldCharType="end"/>
                </w:r>
              </w:hyperlink>
            </w:p>
            <w:p w14:paraId="4793163F" w14:textId="28830810" w:rsidR="007B6C4A" w:rsidRDefault="00D14A2D" w:rsidP="007B6D86">
              <w:pPr>
                <w:pStyle w:val="TOC1"/>
                <w:tabs>
                  <w:tab w:val="right" w:leader="dot" w:pos="9742"/>
                </w:tabs>
                <w:spacing w:line="276" w:lineRule="auto"/>
                <w:jc w:val="both"/>
                <w:rPr>
                  <w:rFonts w:asciiTheme="minorHAnsi" w:hAnsiTheme="minorHAnsi" w:cstheme="minorBidi"/>
                  <w:noProof/>
                  <w:sz w:val="22"/>
                  <w:szCs w:val="22"/>
                  <w:lang w:val="en-GB" w:eastAsia="en-GB"/>
                </w:rPr>
              </w:pPr>
              <w:hyperlink w:anchor="_Toc78230179" w:history="1">
                <w:r w:rsidR="007B6C4A" w:rsidRPr="00E639BA">
                  <w:rPr>
                    <w:rStyle w:val="Hyperlink"/>
                    <w:noProof/>
                  </w:rPr>
                  <w:t>References</w:t>
                </w:r>
                <w:r w:rsidR="007B6C4A">
                  <w:rPr>
                    <w:noProof/>
                    <w:webHidden/>
                  </w:rPr>
                  <w:tab/>
                </w:r>
                <w:r w:rsidR="007B6C4A">
                  <w:rPr>
                    <w:noProof/>
                    <w:webHidden/>
                  </w:rPr>
                  <w:fldChar w:fldCharType="begin"/>
                </w:r>
                <w:r w:rsidR="007B6C4A">
                  <w:rPr>
                    <w:noProof/>
                    <w:webHidden/>
                  </w:rPr>
                  <w:instrText xml:space="preserve"> PAGEREF _Toc78230179 \h </w:instrText>
                </w:r>
                <w:r w:rsidR="007B6C4A">
                  <w:rPr>
                    <w:noProof/>
                    <w:webHidden/>
                  </w:rPr>
                </w:r>
                <w:r w:rsidR="007B6C4A">
                  <w:rPr>
                    <w:noProof/>
                    <w:webHidden/>
                  </w:rPr>
                  <w:fldChar w:fldCharType="separate"/>
                </w:r>
                <w:r w:rsidR="007B6C4A">
                  <w:rPr>
                    <w:noProof/>
                    <w:webHidden/>
                  </w:rPr>
                  <w:t>9</w:t>
                </w:r>
                <w:r w:rsidR="007B6C4A">
                  <w:rPr>
                    <w:noProof/>
                    <w:webHidden/>
                  </w:rPr>
                  <w:fldChar w:fldCharType="end"/>
                </w:r>
              </w:hyperlink>
            </w:p>
            <w:p w14:paraId="70C93EC3" w14:textId="22E16B66" w:rsidR="007B6C4A" w:rsidRDefault="00D14A2D" w:rsidP="007B6D86">
              <w:pPr>
                <w:pStyle w:val="TOC1"/>
                <w:tabs>
                  <w:tab w:val="right" w:leader="dot" w:pos="9742"/>
                </w:tabs>
                <w:spacing w:line="276" w:lineRule="auto"/>
                <w:jc w:val="both"/>
                <w:rPr>
                  <w:rFonts w:asciiTheme="minorHAnsi" w:hAnsiTheme="minorHAnsi" w:cstheme="minorBidi"/>
                  <w:noProof/>
                  <w:sz w:val="22"/>
                  <w:szCs w:val="22"/>
                  <w:lang w:val="en-GB" w:eastAsia="en-GB"/>
                </w:rPr>
              </w:pPr>
              <w:hyperlink w:anchor="_Toc78230180" w:history="1">
                <w:r w:rsidR="007B6C4A" w:rsidRPr="00E639BA">
                  <w:rPr>
                    <w:rStyle w:val="Hyperlink"/>
                    <w:noProof/>
                  </w:rPr>
                  <w:t>Appendices</w:t>
                </w:r>
                <w:r w:rsidR="007B6C4A">
                  <w:rPr>
                    <w:noProof/>
                    <w:webHidden/>
                  </w:rPr>
                  <w:tab/>
                </w:r>
                <w:r w:rsidR="007B6C4A">
                  <w:rPr>
                    <w:noProof/>
                    <w:webHidden/>
                  </w:rPr>
                  <w:fldChar w:fldCharType="begin"/>
                </w:r>
                <w:r w:rsidR="007B6C4A">
                  <w:rPr>
                    <w:noProof/>
                    <w:webHidden/>
                  </w:rPr>
                  <w:instrText xml:space="preserve"> PAGEREF _Toc78230180 \h </w:instrText>
                </w:r>
                <w:r w:rsidR="007B6C4A">
                  <w:rPr>
                    <w:noProof/>
                    <w:webHidden/>
                  </w:rPr>
                </w:r>
                <w:r w:rsidR="007B6C4A">
                  <w:rPr>
                    <w:noProof/>
                    <w:webHidden/>
                  </w:rPr>
                  <w:fldChar w:fldCharType="separate"/>
                </w:r>
                <w:r w:rsidR="007B6C4A">
                  <w:rPr>
                    <w:noProof/>
                    <w:webHidden/>
                  </w:rPr>
                  <w:t>10</w:t>
                </w:r>
                <w:r w:rsidR="007B6C4A">
                  <w:rPr>
                    <w:noProof/>
                    <w:webHidden/>
                  </w:rPr>
                  <w:fldChar w:fldCharType="end"/>
                </w:r>
              </w:hyperlink>
            </w:p>
            <w:p w14:paraId="7379A171" w14:textId="2C6EA6ED" w:rsidR="007B6C4A" w:rsidRDefault="00D14A2D" w:rsidP="007B6D86">
              <w:pPr>
                <w:pStyle w:val="TOC2"/>
                <w:tabs>
                  <w:tab w:val="right" w:leader="dot" w:pos="9742"/>
                </w:tabs>
                <w:spacing w:line="276" w:lineRule="auto"/>
                <w:jc w:val="both"/>
                <w:rPr>
                  <w:rFonts w:asciiTheme="minorHAnsi" w:hAnsiTheme="minorHAnsi" w:cstheme="minorBidi"/>
                  <w:noProof/>
                  <w:sz w:val="22"/>
                  <w:szCs w:val="22"/>
                  <w:lang w:val="en-GB" w:eastAsia="en-GB"/>
                </w:rPr>
              </w:pPr>
              <w:hyperlink w:anchor="_Toc78230181" w:history="1">
                <w:r w:rsidR="007B6C4A" w:rsidRPr="00E639BA">
                  <w:rPr>
                    <w:rStyle w:val="Hyperlink"/>
                    <w:noProof/>
                  </w:rPr>
                  <w:t>Glossary</w:t>
                </w:r>
                <w:r w:rsidR="007B6C4A">
                  <w:rPr>
                    <w:noProof/>
                    <w:webHidden/>
                  </w:rPr>
                  <w:tab/>
                </w:r>
                <w:r w:rsidR="007B6C4A">
                  <w:rPr>
                    <w:noProof/>
                    <w:webHidden/>
                  </w:rPr>
                  <w:fldChar w:fldCharType="begin"/>
                </w:r>
                <w:r w:rsidR="007B6C4A">
                  <w:rPr>
                    <w:noProof/>
                    <w:webHidden/>
                  </w:rPr>
                  <w:instrText xml:space="preserve"> PAGEREF _Toc78230181 \h </w:instrText>
                </w:r>
                <w:r w:rsidR="007B6C4A">
                  <w:rPr>
                    <w:noProof/>
                    <w:webHidden/>
                  </w:rPr>
                </w:r>
                <w:r w:rsidR="007B6C4A">
                  <w:rPr>
                    <w:noProof/>
                    <w:webHidden/>
                  </w:rPr>
                  <w:fldChar w:fldCharType="separate"/>
                </w:r>
                <w:r w:rsidR="007B6C4A">
                  <w:rPr>
                    <w:noProof/>
                    <w:webHidden/>
                  </w:rPr>
                  <w:t>10</w:t>
                </w:r>
                <w:r w:rsidR="007B6C4A">
                  <w:rPr>
                    <w:noProof/>
                    <w:webHidden/>
                  </w:rPr>
                  <w:fldChar w:fldCharType="end"/>
                </w:r>
              </w:hyperlink>
            </w:p>
            <w:p w14:paraId="1C336DC1" w14:textId="15AC13C6" w:rsidR="007B6C4A" w:rsidRDefault="00D14A2D" w:rsidP="007B6D86">
              <w:pPr>
                <w:pStyle w:val="TOC2"/>
                <w:tabs>
                  <w:tab w:val="right" w:leader="dot" w:pos="9742"/>
                </w:tabs>
                <w:spacing w:line="276" w:lineRule="auto"/>
                <w:jc w:val="both"/>
                <w:rPr>
                  <w:rFonts w:asciiTheme="minorHAnsi" w:hAnsiTheme="minorHAnsi" w:cstheme="minorBidi"/>
                  <w:noProof/>
                  <w:sz w:val="22"/>
                  <w:szCs w:val="22"/>
                  <w:lang w:val="en-GB" w:eastAsia="en-GB"/>
                </w:rPr>
              </w:pPr>
              <w:hyperlink w:anchor="_Toc78230182" w:history="1">
                <w:r w:rsidR="007B6C4A" w:rsidRPr="00E639BA">
                  <w:rPr>
                    <w:rStyle w:val="Hyperlink"/>
                    <w:noProof/>
                  </w:rPr>
                  <w:t>Code Extracts</w:t>
                </w:r>
                <w:r w:rsidR="007B6C4A">
                  <w:rPr>
                    <w:noProof/>
                    <w:webHidden/>
                  </w:rPr>
                  <w:tab/>
                </w:r>
                <w:r w:rsidR="007B6C4A">
                  <w:rPr>
                    <w:noProof/>
                    <w:webHidden/>
                  </w:rPr>
                  <w:fldChar w:fldCharType="begin"/>
                </w:r>
                <w:r w:rsidR="007B6C4A">
                  <w:rPr>
                    <w:noProof/>
                    <w:webHidden/>
                  </w:rPr>
                  <w:instrText xml:space="preserve"> PAGEREF _Toc78230182 \h </w:instrText>
                </w:r>
                <w:r w:rsidR="007B6C4A">
                  <w:rPr>
                    <w:noProof/>
                    <w:webHidden/>
                  </w:rPr>
                </w:r>
                <w:r w:rsidR="007B6C4A">
                  <w:rPr>
                    <w:noProof/>
                    <w:webHidden/>
                  </w:rPr>
                  <w:fldChar w:fldCharType="separate"/>
                </w:r>
                <w:r w:rsidR="007B6C4A">
                  <w:rPr>
                    <w:noProof/>
                    <w:webHidden/>
                  </w:rPr>
                  <w:t>11</w:t>
                </w:r>
                <w:r w:rsidR="007B6C4A">
                  <w:rPr>
                    <w:noProof/>
                    <w:webHidden/>
                  </w:rPr>
                  <w:fldChar w:fldCharType="end"/>
                </w:r>
              </w:hyperlink>
            </w:p>
            <w:p w14:paraId="0599B9EF" w14:textId="7C0648C5" w:rsidR="00742F10" w:rsidRPr="00AD336E" w:rsidRDefault="00DC1811" w:rsidP="007B6D86">
              <w:pPr>
                <w:spacing w:line="276" w:lineRule="auto"/>
                <w:jc w:val="both"/>
                <w:rPr>
                  <w:b/>
                  <w:bCs/>
                  <w:noProof/>
                  <w:color w:val="FF0000"/>
                </w:rPr>
              </w:pPr>
              <w:r w:rsidRPr="00AD336E">
                <w:rPr>
                  <w:b/>
                  <w:bCs/>
                  <w:noProof/>
                </w:rPr>
                <w:fldChar w:fldCharType="end"/>
              </w:r>
            </w:p>
          </w:sdtContent>
        </w:sdt>
      </w:sdtContent>
    </w:sdt>
    <w:p w14:paraId="525156AD" w14:textId="7B486948" w:rsidR="00742F10" w:rsidRPr="00AD336E" w:rsidRDefault="00742F10" w:rsidP="007B6D86">
      <w:pPr>
        <w:pStyle w:val="Heading1"/>
        <w:spacing w:line="360" w:lineRule="auto"/>
        <w:jc w:val="both"/>
        <w:rPr>
          <w:color w:val="auto"/>
        </w:rPr>
      </w:pPr>
      <w:bookmarkStart w:id="0" w:name="_Toc78230151"/>
      <w:r w:rsidRPr="00AD336E">
        <w:rPr>
          <w:color w:val="auto"/>
        </w:rPr>
        <w:lastRenderedPageBreak/>
        <w:t>Abstract</w:t>
      </w:r>
      <w:bookmarkEnd w:id="0"/>
    </w:p>
    <w:p w14:paraId="2CDDA94A" w14:textId="08C789F2" w:rsidR="00685EB5" w:rsidRPr="00AD336E" w:rsidRDefault="00194802" w:rsidP="007B6D86">
      <w:pPr>
        <w:jc w:val="both"/>
        <w:rPr>
          <w:color w:val="FF0000"/>
        </w:rPr>
      </w:pPr>
      <w:r w:rsidRPr="00AD336E">
        <w:rPr>
          <w:color w:val="FF0000"/>
        </w:rPr>
        <w:t>Summarise report (state problem, background info and results)</w:t>
      </w:r>
      <w:r w:rsidR="007B6C4A">
        <w:rPr>
          <w:color w:val="FF0000"/>
        </w:rPr>
        <w:t>. maybe write this last</w:t>
      </w:r>
    </w:p>
    <w:p w14:paraId="502D1FD6" w14:textId="0614757B" w:rsidR="00742F10" w:rsidRPr="00AD336E" w:rsidRDefault="00742F10" w:rsidP="007B6D86">
      <w:pPr>
        <w:pStyle w:val="Heading1"/>
        <w:spacing w:line="360" w:lineRule="auto"/>
        <w:jc w:val="both"/>
        <w:rPr>
          <w:color w:val="auto"/>
        </w:rPr>
      </w:pPr>
      <w:bookmarkStart w:id="1" w:name="_Toc78230152"/>
      <w:r w:rsidRPr="00AD336E">
        <w:rPr>
          <w:color w:val="auto"/>
        </w:rPr>
        <w:t>1. Introduction</w:t>
      </w:r>
      <w:bookmarkEnd w:id="1"/>
    </w:p>
    <w:p w14:paraId="78107E83" w14:textId="3578991C" w:rsidR="00742F10" w:rsidRDefault="00194802" w:rsidP="007B6D86">
      <w:pPr>
        <w:pStyle w:val="Heading2"/>
        <w:spacing w:line="360" w:lineRule="auto"/>
        <w:jc w:val="both"/>
        <w:rPr>
          <w:color w:val="auto"/>
        </w:rPr>
      </w:pPr>
      <w:bookmarkStart w:id="2" w:name="_Toc78230153"/>
      <w:r w:rsidRPr="00AD336E">
        <w:rPr>
          <w:color w:val="auto"/>
        </w:rPr>
        <w:t>1.1 Motivation</w:t>
      </w:r>
      <w:bookmarkEnd w:id="2"/>
    </w:p>
    <w:p w14:paraId="6E968D01" w14:textId="040C983D" w:rsidR="00AD336E" w:rsidRDefault="00AD336E" w:rsidP="007B6D86">
      <w:pPr>
        <w:jc w:val="both"/>
      </w:pPr>
      <w:r w:rsidRPr="00AD336E">
        <w:t>Stars Without Number (SWN) is a table-top role-playing game in which players improvise</w:t>
      </w:r>
      <w:r w:rsidR="00985B3D">
        <w:t xml:space="preserve"> according to some rules and</w:t>
      </w:r>
      <w:r w:rsidR="0061716C">
        <w:t xml:space="preserve"> guided by </w:t>
      </w:r>
      <w:r w:rsidRPr="00AD336E">
        <w:t xml:space="preserve">a </w:t>
      </w:r>
      <w:r w:rsidR="00985B3D">
        <w:t>GM (game master), who acts like a narrator and controls the game world</w:t>
      </w:r>
      <w:r w:rsidRPr="00AD336E">
        <w:t>.</w:t>
      </w:r>
      <w:r w:rsidR="002C1F6D">
        <w:t xml:space="preserve"> The aim is to</w:t>
      </w:r>
      <w:r w:rsidR="0061716C">
        <w:t>:</w:t>
      </w:r>
      <w:r w:rsidR="002C1F6D">
        <w:t xml:space="preserve"> explore a world created by the </w:t>
      </w:r>
      <w:r w:rsidR="00985B3D">
        <w:t>GM</w:t>
      </w:r>
      <w:r w:rsidR="002C1F6D">
        <w:t xml:space="preserve"> with the help of the rulebook</w:t>
      </w:r>
      <w:r w:rsidR="0061716C">
        <w:t>;</w:t>
      </w:r>
      <w:r w:rsidR="002C1F6D">
        <w:t xml:space="preserve"> progress through a story crafted by the </w:t>
      </w:r>
      <w:r w:rsidR="00985B3D">
        <w:t>GM</w:t>
      </w:r>
      <w:r w:rsidR="002C1F6D">
        <w:t xml:space="preserve"> and influenced by the players</w:t>
      </w:r>
      <w:r w:rsidR="0061716C">
        <w:t>;</w:t>
      </w:r>
      <w:r w:rsidR="002C1F6D">
        <w:t xml:space="preserve"> and improve one’s character with items, money, and experience earned by playing.</w:t>
      </w:r>
      <w:r w:rsidRPr="00AD336E">
        <w:t xml:space="preserve"> The game systems are quite complicated, and a large amount of information must be calculated, recorded, and stored by players in character sheets or other documents. Additionally, players must execute game systems manually by following the rulebook. This includes character creation, which can be a daunting experience</w:t>
      </w:r>
      <w:r w:rsidR="002C1F6D">
        <w:t xml:space="preserve"> and is a pre-requisite to playing the game. Meaning, players with no experience of the game at all may be required to generate a character, </w:t>
      </w:r>
      <w:r w:rsidR="0061716C">
        <w:t>even though</w:t>
      </w:r>
      <w:r w:rsidR="002C1F6D">
        <w:t xml:space="preserve"> it is their first exposure to </w:t>
      </w:r>
      <w:r w:rsidR="008D5FEF">
        <w:t>SWN</w:t>
      </w:r>
      <w:r w:rsidR="002C1F6D">
        <w:t>.</w:t>
      </w:r>
      <w:r w:rsidR="008D5FEF">
        <w:t xml:space="preserve"> As a result, making a character can be tedious or difficult, and could turn these newer players away from the game. Also, from personal experience, there is nothing worse than losing your physical character sheet and having to start the whole process again</w:t>
      </w:r>
      <w:r w:rsidR="00323472">
        <w:t xml:space="preserve"> with a new character</w:t>
      </w:r>
      <w:r w:rsidR="008D5FEF">
        <w:t xml:space="preserve">, which can be jarring in a game about </w:t>
      </w:r>
      <w:r w:rsidR="00323472">
        <w:t xml:space="preserve">storytelling, </w:t>
      </w:r>
      <w:r w:rsidR="00381B64">
        <w:t>immersion,</w:t>
      </w:r>
      <w:r w:rsidR="008D5FEF">
        <w:t xml:space="preserve"> and continuity.</w:t>
      </w:r>
    </w:p>
    <w:p w14:paraId="4915BACA" w14:textId="4E39E492" w:rsidR="002A289E" w:rsidRDefault="002A289E" w:rsidP="007B6D86">
      <w:pPr>
        <w:jc w:val="both"/>
      </w:pPr>
      <w:r>
        <w:t>Gaming has become increasingly popular, with digital games now being seen as mainstream.</w:t>
      </w:r>
      <w:r w:rsidR="008D5FEF">
        <w:t xml:space="preserve"> </w:t>
      </w:r>
      <w:r w:rsidR="004A15A8">
        <w:t xml:space="preserve">The ongoing Covid-19 pandemic </w:t>
      </w:r>
      <w:r w:rsidR="008D5FEF">
        <w:t>has likely pushed their popularity higher</w:t>
      </w:r>
      <w:r w:rsidR="004A15A8">
        <w:t>. Lockdowns, isolation rules, and other restrictions, mean people are less able to enjoy hobbies outside their homes, with large groups, or at packed venues. This has caused many to turn to gaming as their form of entertainment. The largest gains have been seen in video gaming</w:t>
      </w:r>
      <w:r w:rsidR="00BF0AAB">
        <w:t>,</w:t>
      </w:r>
      <w:r w:rsidR="004A15A8">
        <w:t xml:space="preserve"> with </w:t>
      </w:r>
      <w:r w:rsidR="004E40C9">
        <w:t>S</w:t>
      </w:r>
      <w:r w:rsidR="004A15A8">
        <w:t>tatista [13] reporting a “global increase in time spent video gaming during the covid-19 pandemic [of] 39%”</w:t>
      </w:r>
      <w:r w:rsidR="004E40C9">
        <w:t>.</w:t>
      </w:r>
      <w:r w:rsidR="008D5FEF" w:rsidRPr="008D5FEF">
        <w:t xml:space="preserve"> </w:t>
      </w:r>
      <w:r w:rsidR="008D5FEF">
        <w:t xml:space="preserve">This expansion has also occurred in tabletop games, with the “global games and puzzle market [reaching] a value of $11bn in 2020”, according to a recent </w:t>
      </w:r>
      <w:proofErr w:type="spellStart"/>
      <w:r w:rsidR="008D5FEF">
        <w:t>Dicebreaker</w:t>
      </w:r>
      <w:proofErr w:type="spellEnd"/>
      <w:r w:rsidR="008D5FEF">
        <w:t xml:space="preserve"> report [12]. This is an increase of almost $1bn (or 10%) compared to the 2019 market value. A similar increase is expected to occur in 2021. </w:t>
      </w:r>
      <w:r w:rsidR="008D5FEF">
        <w:t xml:space="preserve">People </w:t>
      </w:r>
      <w:r w:rsidR="00BF0AAB">
        <w:t>can</w:t>
      </w:r>
      <w:r w:rsidR="008D5FEF">
        <w:t xml:space="preserve"> also </w:t>
      </w:r>
      <w:r w:rsidR="004E40C9">
        <w:t>play traditional tabletop games in video game form</w:t>
      </w:r>
      <w:r w:rsidR="008D5FEF">
        <w:t xml:space="preserve"> by</w:t>
      </w:r>
      <w:r w:rsidR="004E40C9">
        <w:t xml:space="preserve"> using such tools/games as Tabletop Simulator [14]</w:t>
      </w:r>
      <w:r w:rsidR="00BF0AAB">
        <w:t>. When playing tabletop roleplaying games like SW</w:t>
      </w:r>
      <w:r w:rsidR="008D5FEF">
        <w:t>N</w:t>
      </w:r>
      <w:r w:rsidR="00BF0AAB">
        <w:t>, the conventional pen-and-paper character sheets feel nice to hold, but</w:t>
      </w:r>
      <w:r w:rsidR="008D5FEF">
        <w:t xml:space="preserve"> when the game moves online, they</w:t>
      </w:r>
      <w:r w:rsidR="00BF0AAB">
        <w:t xml:space="preserve"> aren’t visible to the other players and, more importantly, the GM. Additionally, when generating a character, the GM is typically present to help players, providing information about their world, or clarification on game rules and procedures. With the move to online game sessions, this is much more difficult to organise.</w:t>
      </w:r>
      <w:r w:rsidR="008D5FEF">
        <w:t xml:space="preserve"> The GMs role in this could be replaced </w:t>
      </w:r>
      <w:r w:rsidR="008D5FEF">
        <w:lastRenderedPageBreak/>
        <w:t>or supplemented by a tool that enforces the rules, guides players, and allows customisation. And, having the character sheet able to be stored digitally makes it much easier to share with others for their viewing, or even editing</w:t>
      </w:r>
      <w:r w:rsidR="00323472">
        <w:t>.</w:t>
      </w:r>
    </w:p>
    <w:p w14:paraId="50FD6073" w14:textId="31A5021B" w:rsidR="00672D22" w:rsidRPr="00AD336E" w:rsidRDefault="00323472" w:rsidP="007B6D86">
      <w:pPr>
        <w:jc w:val="both"/>
        <w:rPr>
          <w:color w:val="FF0000"/>
        </w:rPr>
      </w:pPr>
      <w:r>
        <w:t>As revealed in the review of literature, there is no such tool currently available for the SWN tabletop game. There do exist spreadsheets for storing the character sheets digitally, however they require extensive knowledge of the game to properly fill in and use. Also, their functionality can only be customised by literally changing the spreadsheet which requires knowledge of spreadsheets and becomes increasingly difficult the more the spreadsheet tries to automate any process. This provides an excellent opportunity for me to build on knowledge of web development I recently acquired</w:t>
      </w:r>
      <w:r w:rsidR="00200F9B">
        <w:t xml:space="preserve"> from working in industry by providing a web-based tool to aid character creation and storage. </w:t>
      </w:r>
      <w:r w:rsidR="00805BA4">
        <w:t>One task I had while working in industry was to develop</w:t>
      </w:r>
      <w:r w:rsidR="00200F9B">
        <w:t xml:space="preserve"> webapps that extend the functionality of another webapp, Jira</w:t>
      </w:r>
      <w:r w:rsidR="00805BA4">
        <w:t xml:space="preserve"> Cloud</w:t>
      </w:r>
      <w:r w:rsidR="00200F9B">
        <w:t xml:space="preserve">, which sees wide use in industry as a project manager and task tracker. They would be embedded inside Jira and connect to a server to perform functionality. I was keen to put </w:t>
      </w:r>
      <w:r w:rsidR="00805BA4">
        <w:t>my</w:t>
      </w:r>
      <w:r w:rsidR="00200F9B">
        <w:t xml:space="preserve"> knowledge of current industry tools, such as </w:t>
      </w:r>
      <w:proofErr w:type="spellStart"/>
      <w:r w:rsidR="00200F9B">
        <w:t>javascript</w:t>
      </w:r>
      <w:proofErr w:type="spellEnd"/>
      <w:r w:rsidR="00200F9B">
        <w:t>, react.js</w:t>
      </w:r>
      <w:r w:rsidR="00805BA4">
        <w:t xml:space="preserve"> and</w:t>
      </w:r>
      <w:r w:rsidR="00200F9B">
        <w:t xml:space="preserve"> MySQL, to use in a more standalone situation, </w:t>
      </w:r>
      <w:r w:rsidR="00805BA4">
        <w:t>thus</w:t>
      </w:r>
      <w:r w:rsidR="00200F9B">
        <w:t xml:space="preserve"> expand</w:t>
      </w:r>
      <w:r w:rsidR="00805BA4">
        <w:t>ing</w:t>
      </w:r>
      <w:r w:rsidR="00200F9B">
        <w:t xml:space="preserve"> on what I had learnt.</w:t>
      </w:r>
    </w:p>
    <w:p w14:paraId="65309636" w14:textId="3CA5474B" w:rsidR="00194802" w:rsidRPr="00AD336E" w:rsidRDefault="00194802" w:rsidP="007B6D86">
      <w:pPr>
        <w:pStyle w:val="Heading2"/>
        <w:spacing w:line="360" w:lineRule="auto"/>
        <w:jc w:val="both"/>
        <w:rPr>
          <w:color w:val="auto"/>
        </w:rPr>
      </w:pPr>
      <w:bookmarkStart w:id="3" w:name="_Toc78230154"/>
      <w:r w:rsidRPr="00AD336E">
        <w:rPr>
          <w:color w:val="auto"/>
        </w:rPr>
        <w:t>1.2 Aims and Objectives</w:t>
      </w:r>
      <w:bookmarkEnd w:id="3"/>
    </w:p>
    <w:p w14:paraId="5CFE0044" w14:textId="6D0E4CFD" w:rsidR="002C1F6D" w:rsidRDefault="002C1F6D" w:rsidP="007B6D86">
      <w:pPr>
        <w:jc w:val="both"/>
      </w:pPr>
      <w:r>
        <w:t xml:space="preserve">The project </w:t>
      </w:r>
      <w:r w:rsidR="0061716C">
        <w:t>purpose was</w:t>
      </w:r>
      <w:r>
        <w:t xml:space="preserve"> to create and host a webapp that automates the character creation process. The primary aim of the system was to i</w:t>
      </w:r>
      <w:r w:rsidRPr="0069061A">
        <w:t>ncrease</w:t>
      </w:r>
      <w:r>
        <w:t xml:space="preserve"> the</w:t>
      </w:r>
      <w:r w:rsidRPr="0069061A">
        <w:t xml:space="preserve"> speed and ease of character creation for</w:t>
      </w:r>
      <w:r>
        <w:t xml:space="preserve"> SWN. A secondary aim was to facilitate the storage of </w:t>
      </w:r>
      <w:r w:rsidR="0061716C">
        <w:t>player characters, custom rules, and custom objects such as weapons and skills</w:t>
      </w:r>
      <w:r>
        <w:t xml:space="preserve">. Additionally, these custom </w:t>
      </w:r>
      <w:r w:rsidR="0061716C">
        <w:t>objects</w:t>
      </w:r>
      <w:r>
        <w:t xml:space="preserve"> </w:t>
      </w:r>
      <w:r w:rsidR="0061716C">
        <w:t>were to</w:t>
      </w:r>
      <w:r>
        <w:t xml:space="preserve"> be functionally supported by the webapp (</w:t>
      </w:r>
      <w:proofErr w:type="gramStart"/>
      <w:r>
        <w:t>i.e.</w:t>
      </w:r>
      <w:proofErr w:type="gramEnd"/>
      <w:r>
        <w:t xml:space="preserve"> they </w:t>
      </w:r>
      <w:r w:rsidR="0061716C">
        <w:t>could</w:t>
      </w:r>
      <w:r>
        <w:t xml:space="preserve"> be used to create characters). As SWN is a game of improvisation, a lot of players</w:t>
      </w:r>
      <w:r w:rsidR="00805BA4">
        <w:t>, and especially GMs,</w:t>
      </w:r>
      <w:r>
        <w:t xml:space="preserve"> like to customize the game and rules. In fact, this was a primary concern when speaking with players about the proposed tool. Since they customise game elements, it would be cumbersome or even impossible to use the tool without sacrificing these customisations. Therefore, this secondary aim ensures they can still use their own rules while benefiting from the enhanced character creation experience offered by the tool.</w:t>
      </w:r>
    </w:p>
    <w:p w14:paraId="175D2837" w14:textId="4F6248EB" w:rsidR="002C1F6D" w:rsidRDefault="002C1F6D" w:rsidP="007B6D86">
      <w:pPr>
        <w:jc w:val="both"/>
      </w:pPr>
      <w:r>
        <w:t>My objectives included the necessary steps required to develop a react.js webapp, together with a node.js server and MySQL database. To expand the functionality for users and really cater to the</w:t>
      </w:r>
      <w:r w:rsidR="007C38B8">
        <w:t>ir needs</w:t>
      </w:r>
      <w:r>
        <w:t>, I aimed to develop a way for users to enter custom game objects into the tool, as well as customize the rules. Additionally, an algorithm was planned which could propose some of the most suitable choices at each step</w:t>
      </w:r>
      <w:r w:rsidR="007C38B8">
        <w:t xml:space="preserve"> to aid newer players or really speed up the process for experienced users.</w:t>
      </w:r>
    </w:p>
    <w:p w14:paraId="6BDC94F4" w14:textId="66DBE899" w:rsidR="002C1F6D" w:rsidRDefault="000E396C" w:rsidP="007B6D86">
      <w:pPr>
        <w:jc w:val="both"/>
      </w:pPr>
      <w:bookmarkStart w:id="4" w:name="_Toc57897981"/>
      <w:r>
        <w:t xml:space="preserve">The objectives </w:t>
      </w:r>
      <w:r w:rsidR="00F83123">
        <w:t>were</w:t>
      </w:r>
      <w:r>
        <w:t xml:space="preserve"> as follows</w:t>
      </w:r>
      <w:r w:rsidR="002C1F6D">
        <w:t>:</w:t>
      </w:r>
      <w:bookmarkEnd w:id="4"/>
    </w:p>
    <w:p w14:paraId="084B3FB8" w14:textId="03C2A08C" w:rsidR="002C1F6D" w:rsidRDefault="002C1F6D" w:rsidP="007B6D86">
      <w:pPr>
        <w:pStyle w:val="ListParagraph"/>
        <w:numPr>
          <w:ilvl w:val="0"/>
          <w:numId w:val="12"/>
        </w:numPr>
        <w:spacing w:before="120" w:after="200" w:line="276" w:lineRule="auto"/>
        <w:jc w:val="both"/>
      </w:pPr>
      <w:r>
        <w:lastRenderedPageBreak/>
        <w:t xml:space="preserve">Research the character creation process in detail and investigate popular </w:t>
      </w:r>
      <w:r w:rsidR="007C38B8">
        <w:t>“</w:t>
      </w:r>
      <w:r>
        <w:t>house rules</w:t>
      </w:r>
      <w:r w:rsidR="007C38B8">
        <w:t>”</w:t>
      </w:r>
      <w:r>
        <w:t xml:space="preserve"> (customizations to rulesets that player groups use)</w:t>
      </w:r>
    </w:p>
    <w:p w14:paraId="23EE67AC" w14:textId="77777777" w:rsidR="007C38B8" w:rsidRDefault="002C1F6D" w:rsidP="007B6D86">
      <w:pPr>
        <w:pStyle w:val="ListParagraph"/>
        <w:numPr>
          <w:ilvl w:val="0"/>
          <w:numId w:val="12"/>
        </w:numPr>
        <w:spacing w:before="120" w:after="200" w:line="276" w:lineRule="auto"/>
        <w:jc w:val="both"/>
      </w:pPr>
      <w:r>
        <w:t>Create a database for storing game objects (entities in the game such as skills, classes, or equipment) and character data</w:t>
      </w:r>
    </w:p>
    <w:p w14:paraId="49D818AF" w14:textId="50B69B19" w:rsidR="002C1F6D" w:rsidRDefault="007C38B8" w:rsidP="007B6D86">
      <w:pPr>
        <w:pStyle w:val="ListParagraph"/>
        <w:numPr>
          <w:ilvl w:val="0"/>
          <w:numId w:val="12"/>
        </w:numPr>
        <w:spacing w:before="120" w:after="200" w:line="276" w:lineRule="auto"/>
        <w:jc w:val="both"/>
      </w:pPr>
      <w:r>
        <w:t xml:space="preserve">Make </w:t>
      </w:r>
      <w:r w:rsidR="002C1F6D">
        <w:t>associated TypeScript models to represent the objects</w:t>
      </w:r>
      <w:r>
        <w:t xml:space="preserve"> once fetched from the database</w:t>
      </w:r>
    </w:p>
    <w:p w14:paraId="0868DF88" w14:textId="520AE378" w:rsidR="007C38B8" w:rsidRDefault="007C38B8" w:rsidP="007B6D86">
      <w:pPr>
        <w:pStyle w:val="ListParagraph"/>
        <w:numPr>
          <w:ilvl w:val="0"/>
          <w:numId w:val="12"/>
        </w:numPr>
        <w:spacing w:before="120" w:after="200" w:line="276" w:lineRule="auto"/>
        <w:jc w:val="both"/>
      </w:pPr>
      <w:r>
        <w:t>Store all game objects described in the given game rules in the database for use in the app – players should have access to any entity described in the base rulebook</w:t>
      </w:r>
    </w:p>
    <w:p w14:paraId="0237DD2D" w14:textId="2B68FEC9" w:rsidR="002C1F6D" w:rsidRDefault="002C1F6D" w:rsidP="007B6D86">
      <w:pPr>
        <w:pStyle w:val="ListParagraph"/>
        <w:numPr>
          <w:ilvl w:val="0"/>
          <w:numId w:val="12"/>
        </w:numPr>
        <w:spacing w:before="120" w:after="200" w:line="276" w:lineRule="auto"/>
        <w:jc w:val="both"/>
      </w:pPr>
      <w:r>
        <w:t>Host a Node.js web server that connects to the database and serv</w:t>
      </w:r>
      <w:r w:rsidR="007C38B8">
        <w:t>ice</w:t>
      </w:r>
      <w:r>
        <w:t xml:space="preserve">s API requests for data from it. </w:t>
      </w:r>
      <w:r w:rsidR="007C38B8">
        <w:t>The server</w:t>
      </w:r>
      <w:r>
        <w:t xml:space="preserve"> will also distribute the JavaScript client</w:t>
      </w:r>
    </w:p>
    <w:p w14:paraId="342CB488" w14:textId="6D2DCD43" w:rsidR="002C1F6D" w:rsidRDefault="002C1F6D" w:rsidP="007B6D86">
      <w:pPr>
        <w:pStyle w:val="ListParagraph"/>
        <w:numPr>
          <w:ilvl w:val="0"/>
          <w:numId w:val="12"/>
        </w:numPr>
        <w:spacing w:before="120" w:after="200" w:line="276" w:lineRule="auto"/>
        <w:jc w:val="both"/>
      </w:pPr>
      <w:r>
        <w:t xml:space="preserve">Write React.js-based webapp to allow viewing of stored objects and the interactive creation of characters following </w:t>
      </w:r>
      <w:r w:rsidR="007C38B8">
        <w:t xml:space="preserve">the game </w:t>
      </w:r>
      <w:r>
        <w:t>rules</w:t>
      </w:r>
    </w:p>
    <w:p w14:paraId="32168D31" w14:textId="112876BC" w:rsidR="002C1F6D" w:rsidRDefault="002C1F6D" w:rsidP="007B6D86">
      <w:pPr>
        <w:pStyle w:val="ListParagraph"/>
        <w:numPr>
          <w:ilvl w:val="0"/>
          <w:numId w:val="12"/>
        </w:numPr>
        <w:spacing w:before="120" w:after="200" w:line="276" w:lineRule="auto"/>
        <w:jc w:val="both"/>
      </w:pPr>
      <w:r>
        <w:t>Develop JSON formats for storing ruleset customizations and support them in the tool</w:t>
      </w:r>
    </w:p>
    <w:p w14:paraId="585FB348" w14:textId="3EDB9BFE" w:rsidR="007C38B8" w:rsidRDefault="007C38B8" w:rsidP="007B6D86">
      <w:pPr>
        <w:pStyle w:val="ListParagraph"/>
        <w:numPr>
          <w:ilvl w:val="0"/>
          <w:numId w:val="12"/>
        </w:numPr>
        <w:spacing w:before="120" w:after="200" w:line="276" w:lineRule="auto"/>
        <w:jc w:val="both"/>
      </w:pPr>
      <w:r>
        <w:t>Research user interface design and develop an intuitive interface that is pleasing to look at</w:t>
      </w:r>
    </w:p>
    <w:p w14:paraId="26335BBB" w14:textId="1C0049E8" w:rsidR="002C1F6D" w:rsidRDefault="002C1F6D" w:rsidP="007B6D86">
      <w:pPr>
        <w:pStyle w:val="ListParagraph"/>
        <w:numPr>
          <w:ilvl w:val="0"/>
          <w:numId w:val="12"/>
        </w:numPr>
        <w:spacing w:before="120" w:after="200" w:line="276" w:lineRule="auto"/>
        <w:jc w:val="both"/>
      </w:pPr>
      <w:r>
        <w:t xml:space="preserve">Create an algorithm to suggest game object picks and help guide players. This </w:t>
      </w:r>
      <w:r w:rsidR="007C38B8">
        <w:t>could</w:t>
      </w:r>
      <w:r>
        <w:t xml:space="preserve"> be utilized in a semi-random generation mode to create random, but balanced characters</w:t>
      </w:r>
    </w:p>
    <w:p w14:paraId="6B7A30C0" w14:textId="2E855E27" w:rsidR="007B6C4A" w:rsidRPr="007B6C4A" w:rsidRDefault="007B6C4A" w:rsidP="007B6D86">
      <w:pPr>
        <w:spacing w:before="120" w:after="200" w:line="276" w:lineRule="auto"/>
        <w:jc w:val="both"/>
        <w:rPr>
          <w:color w:val="FF0000"/>
        </w:rPr>
      </w:pPr>
      <w:r w:rsidRPr="007B6C4A">
        <w:rPr>
          <w:color w:val="FF0000"/>
        </w:rPr>
        <w:t>May need additional objectives or explanation, simply from interim report</w:t>
      </w:r>
    </w:p>
    <w:p w14:paraId="1008DDC3" w14:textId="31794D4C" w:rsidR="00194802" w:rsidRDefault="00194802" w:rsidP="007B6D86">
      <w:pPr>
        <w:pStyle w:val="Heading2"/>
        <w:spacing w:line="360" w:lineRule="auto"/>
        <w:jc w:val="both"/>
        <w:rPr>
          <w:color w:val="auto"/>
        </w:rPr>
      </w:pPr>
      <w:bookmarkStart w:id="5" w:name="_Toc78230155"/>
      <w:r w:rsidRPr="00AD336E">
        <w:rPr>
          <w:color w:val="auto"/>
        </w:rPr>
        <w:t>1.3 Challenges</w:t>
      </w:r>
      <w:bookmarkEnd w:id="5"/>
    </w:p>
    <w:p w14:paraId="15973614" w14:textId="094F300E" w:rsidR="00DF02EC" w:rsidRPr="00DF02EC" w:rsidRDefault="00DF02EC" w:rsidP="00DF02EC">
      <w:pPr>
        <w:pStyle w:val="Heading3"/>
      </w:pPr>
      <w:r>
        <w:t>1.3.1 REST API</w:t>
      </w:r>
    </w:p>
    <w:p w14:paraId="5C917A01" w14:textId="4DF2B3B9" w:rsidR="00BE674D" w:rsidRDefault="00BE674D" w:rsidP="007B6D86">
      <w:pPr>
        <w:jc w:val="both"/>
      </w:pPr>
      <w:r>
        <w:t>A hurdle encountered quite early in the project was how to source all the data the app would need to run. The client needed access to a complete list of every piece of equipment, every consumable item, every skill etc. so players can create their characters with those objects. As well as just a list of available objects, it also needed text descriptions of them, along with all their in-game statistics</w:t>
      </w:r>
      <w:r w:rsidR="007B6D86">
        <w:t xml:space="preserve">. </w:t>
      </w:r>
      <w:r w:rsidR="00EA09A1">
        <w:t xml:space="preserve">This potentially huge amount of data can’t be sent with the client when the webapp is visited – loading times would increase massively, and continue to rise as more objects are added, or their statistics expanded. From my experience in </w:t>
      </w:r>
      <w:r w:rsidR="007F78A4">
        <w:t>industry,</w:t>
      </w:r>
      <w:r w:rsidR="00EA09A1">
        <w:t xml:space="preserve"> I learnt that</w:t>
      </w:r>
      <w:r w:rsidR="007F78A4">
        <w:t xml:space="preserve"> a good way to supply this information to the client is via a RESTful API, or REST API. These are used extensively in real applications</w:t>
      </w:r>
      <w:r w:rsidR="00D472AA">
        <w:t xml:space="preserve"> and provide a language for clients and servers to communicate with over the internet.</w:t>
      </w:r>
      <w:r w:rsidR="001B7E57">
        <w:t xml:space="preserve"> In an article about REST API [16], RedHat defines what makes an API RESTful. It includes stateless communication “</w:t>
      </w:r>
      <w:r w:rsidR="001B7E57">
        <w:t>meaning no client information is stored between get requests and each request is separate and unconnected</w:t>
      </w:r>
      <w:r w:rsidR="001B7E57">
        <w:t>”. Additionally, data should be cacheable (http requests are cached by browsers) to speed up requests, the server setup should be invisible to the client (they simply request what they want and get it)</w:t>
      </w:r>
      <w:r w:rsidR="00DF02EC">
        <w:t>, and follows a standard form of data transfer, as defined by the API</w:t>
      </w:r>
      <w:r w:rsidR="007F78A4">
        <w:t>. From previous work I know public</w:t>
      </w:r>
      <w:r w:rsidR="00DF02EC">
        <w:t>ly available</w:t>
      </w:r>
      <w:r w:rsidR="007F78A4">
        <w:t xml:space="preserve"> REST API exist for game data, such as the </w:t>
      </w:r>
      <w:proofErr w:type="spellStart"/>
      <w:r w:rsidR="007F78A4">
        <w:t>PokeAPI</w:t>
      </w:r>
      <w:proofErr w:type="spellEnd"/>
      <w:r w:rsidR="007F78A4">
        <w:t xml:space="preserve"> [15]</w:t>
      </w:r>
      <w:r w:rsidR="00D472AA">
        <w:t>,</w:t>
      </w:r>
      <w:r w:rsidR="007F78A4">
        <w:t xml:space="preserve"> which serves information about all </w:t>
      </w:r>
      <w:proofErr w:type="spellStart"/>
      <w:r w:rsidR="007F78A4">
        <w:t>Pokemon</w:t>
      </w:r>
      <w:proofErr w:type="spellEnd"/>
      <w:r w:rsidR="007F78A4">
        <w:t xml:space="preserve"> creatures and items in all </w:t>
      </w:r>
      <w:proofErr w:type="spellStart"/>
      <w:r w:rsidR="007F78A4">
        <w:t>Pokemon</w:t>
      </w:r>
      <w:proofErr w:type="spellEnd"/>
      <w:r w:rsidR="007F78A4">
        <w:t xml:space="preserve"> games</w:t>
      </w:r>
      <w:r w:rsidR="00DF02EC">
        <w:t xml:space="preserve">. Optimistically I searched for a SWN REST API that could provide my client with game object information, however SWN is much less mature than </w:t>
      </w:r>
      <w:proofErr w:type="spellStart"/>
      <w:r w:rsidR="00DF02EC">
        <w:t>Pokemon</w:t>
      </w:r>
      <w:proofErr w:type="spellEnd"/>
      <w:r w:rsidR="00DF02EC">
        <w:t xml:space="preserve"> and lacks such an API hosted by either the creators or the wider community. Therefore, I would need to design such an API, as well as source the information myself from somewhere else.</w:t>
      </w:r>
    </w:p>
    <w:p w14:paraId="72E59E50" w14:textId="28FBC70D" w:rsidR="00E2264C" w:rsidRDefault="00E2264C" w:rsidP="00E2264C">
      <w:pPr>
        <w:pStyle w:val="Heading3"/>
      </w:pPr>
      <w:r>
        <w:lastRenderedPageBreak/>
        <w:t>1.3.2 Data Collection</w:t>
      </w:r>
    </w:p>
    <w:p w14:paraId="5E1013BD" w14:textId="5AB5D741" w:rsidR="00E2264C" w:rsidRDefault="008329E5" w:rsidP="009D75BC">
      <w:pPr>
        <w:jc w:val="both"/>
      </w:pPr>
      <w:r>
        <w:rPr>
          <w:noProof/>
        </w:rPr>
        <mc:AlternateContent>
          <mc:Choice Requires="wps">
            <w:drawing>
              <wp:anchor distT="45720" distB="45720" distL="114300" distR="114300" simplePos="0" relativeHeight="251659264" behindDoc="0" locked="0" layoutInCell="1" allowOverlap="1" wp14:anchorId="3AB303F0" wp14:editId="7045870F">
                <wp:simplePos x="0" y="0"/>
                <wp:positionH relativeFrom="margin">
                  <wp:posOffset>-96520</wp:posOffset>
                </wp:positionH>
                <wp:positionV relativeFrom="paragraph">
                  <wp:posOffset>3166745</wp:posOffset>
                </wp:positionV>
                <wp:extent cx="6364605"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4605" cy="1404620"/>
                        </a:xfrm>
                        <a:prstGeom prst="rect">
                          <a:avLst/>
                        </a:prstGeom>
                        <a:noFill/>
                        <a:ln w="9525">
                          <a:noFill/>
                          <a:miter lim="800000"/>
                          <a:headEnd/>
                          <a:tailEnd/>
                        </a:ln>
                      </wps:spPr>
                      <wps:txbx>
                        <w:txbxContent>
                          <w:p w14:paraId="35C83310" w14:textId="0C25E825" w:rsidR="008329E5" w:rsidRPr="008329E5" w:rsidRDefault="008329E5" w:rsidP="008329E5">
                            <w:pPr>
                              <w:spacing w:after="0"/>
                              <w:rPr>
                                <w:sz w:val="20"/>
                                <w:szCs w:val="20"/>
                              </w:rPr>
                            </w:pPr>
                            <w:proofErr w:type="gramStart"/>
                            <w:r w:rsidRPr="008329E5">
                              <w:rPr>
                                <w:sz w:val="20"/>
                                <w:szCs w:val="20"/>
                              </w:rPr>
                              <w:t>subtype,skill</w:t>
                            </w:r>
                            <w:proofErr w:type="gramEnd"/>
                            <w:r w:rsidRPr="008329E5">
                              <w:rPr>
                                <w:sz w:val="20"/>
                                <w:szCs w:val="20"/>
                              </w:rPr>
                              <w:t>_id,name,source,page,tech_level,encumbrance,cost,attribute,damage,range_low,range_high,magazine,shock</w:t>
                            </w:r>
                          </w:p>
                          <w:p w14:paraId="5C5BCCF2" w14:textId="77777777" w:rsidR="008329E5" w:rsidRPr="008329E5" w:rsidRDefault="008329E5" w:rsidP="008329E5">
                            <w:pPr>
                              <w:spacing w:after="0"/>
                              <w:rPr>
                                <w:sz w:val="20"/>
                                <w:szCs w:val="20"/>
                              </w:rPr>
                            </w:pPr>
                            <w:r w:rsidRPr="008329E5">
                              <w:rPr>
                                <w:sz w:val="20"/>
                                <w:szCs w:val="20"/>
                              </w:rPr>
                              <w:t>Primitive,</w:t>
                            </w:r>
                            <w:proofErr w:type="gramStart"/>
                            <w:r w:rsidRPr="008329E5">
                              <w:rPr>
                                <w:sz w:val="20"/>
                                <w:szCs w:val="20"/>
                              </w:rPr>
                              <w:t>14,Advanced</w:t>
                            </w:r>
                            <w:proofErr w:type="gramEnd"/>
                            <w:r w:rsidRPr="008329E5">
                              <w:rPr>
                                <w:sz w:val="20"/>
                                <w:szCs w:val="20"/>
                              </w:rPr>
                              <w:t xml:space="preserve"> Bow,Core,35,3,1,50,DEX,1d6,100,150,-,-</w:t>
                            </w:r>
                          </w:p>
                          <w:p w14:paraId="48D23B7A" w14:textId="77777777" w:rsidR="008329E5" w:rsidRPr="008329E5" w:rsidRDefault="008329E5" w:rsidP="008329E5">
                            <w:pPr>
                              <w:spacing w:after="0"/>
                              <w:rPr>
                                <w:sz w:val="20"/>
                                <w:szCs w:val="20"/>
                              </w:rPr>
                            </w:pPr>
                            <w:r w:rsidRPr="008329E5">
                              <w:rPr>
                                <w:sz w:val="20"/>
                                <w:szCs w:val="20"/>
                              </w:rPr>
                              <w:t>Gunnery,</w:t>
                            </w:r>
                            <w:proofErr w:type="gramStart"/>
                            <w:r w:rsidRPr="008329E5">
                              <w:rPr>
                                <w:sz w:val="20"/>
                                <w:szCs w:val="20"/>
                              </w:rPr>
                              <w:t>12,Automatic</w:t>
                            </w:r>
                            <w:proofErr w:type="gramEnd"/>
                            <w:r w:rsidRPr="008329E5">
                              <w:rPr>
                                <w:sz w:val="20"/>
                                <w:szCs w:val="20"/>
                              </w:rPr>
                              <w:t xml:space="preserve"> Matter Forge,W2,2,5,3,,DEX,3d6 #,500,2000,20,</w:t>
                            </w:r>
                          </w:p>
                          <w:p w14:paraId="44408FD0" w14:textId="77777777" w:rsidR="008329E5" w:rsidRPr="008329E5" w:rsidRDefault="008329E5" w:rsidP="008329E5">
                            <w:pPr>
                              <w:spacing w:after="0"/>
                              <w:rPr>
                                <w:sz w:val="20"/>
                                <w:szCs w:val="20"/>
                              </w:rPr>
                            </w:pPr>
                            <w:proofErr w:type="spellStart"/>
                            <w:proofErr w:type="gramStart"/>
                            <w:r w:rsidRPr="008329E5">
                              <w:rPr>
                                <w:sz w:val="20"/>
                                <w:szCs w:val="20"/>
                              </w:rPr>
                              <w:t>Proj</w:t>
                            </w:r>
                            <w:proofErr w:type="spellEnd"/>
                            <w:r w:rsidRPr="008329E5">
                              <w:rPr>
                                <w:sz w:val="20"/>
                                <w:szCs w:val="20"/>
                              </w:rPr>
                              <w:t>./</w:t>
                            </w:r>
                            <w:proofErr w:type="gramEnd"/>
                            <w:r w:rsidRPr="008329E5">
                              <w:rPr>
                                <w:sz w:val="20"/>
                                <w:szCs w:val="20"/>
                              </w:rPr>
                              <w:t>Ener.,12,Biocatalytic Induction Gun,W2,2,5,2,,DEX,2d8+2,50,100,6,-</w:t>
                            </w:r>
                          </w:p>
                          <w:p w14:paraId="7BD9E5E4" w14:textId="77777777" w:rsidR="008329E5" w:rsidRPr="008329E5" w:rsidRDefault="008329E5" w:rsidP="008329E5">
                            <w:pPr>
                              <w:spacing w:after="0"/>
                              <w:rPr>
                                <w:sz w:val="20"/>
                                <w:szCs w:val="20"/>
                              </w:rPr>
                            </w:pPr>
                            <w:r w:rsidRPr="008329E5">
                              <w:rPr>
                                <w:sz w:val="20"/>
                                <w:szCs w:val="20"/>
                              </w:rPr>
                              <w:t>Primitive,</w:t>
                            </w:r>
                            <w:proofErr w:type="gramStart"/>
                            <w:r w:rsidRPr="008329E5">
                              <w:rPr>
                                <w:sz w:val="20"/>
                                <w:szCs w:val="20"/>
                              </w:rPr>
                              <w:t>14,Blackout</w:t>
                            </w:r>
                            <w:proofErr w:type="gramEnd"/>
                            <w:r w:rsidRPr="008329E5">
                              <w:rPr>
                                <w:sz w:val="20"/>
                                <w:szCs w:val="20"/>
                              </w:rPr>
                              <w:t xml:space="preserve"> Stick,Espionage,93,5,1,5000,STR/DEX,Special,,,1,-</w:t>
                            </w:r>
                          </w:p>
                          <w:p w14:paraId="71555908" w14:textId="77777777" w:rsidR="008329E5" w:rsidRPr="008329E5" w:rsidRDefault="008329E5" w:rsidP="008329E5">
                            <w:pPr>
                              <w:spacing w:after="0"/>
                              <w:rPr>
                                <w:sz w:val="20"/>
                                <w:szCs w:val="20"/>
                              </w:rPr>
                            </w:pPr>
                            <w:r w:rsidRPr="008329E5">
                              <w:rPr>
                                <w:sz w:val="20"/>
                                <w:szCs w:val="20"/>
                              </w:rPr>
                              <w:t>Primitive,</w:t>
                            </w:r>
                            <w:proofErr w:type="gramStart"/>
                            <w:r w:rsidRPr="008329E5">
                              <w:rPr>
                                <w:sz w:val="20"/>
                                <w:szCs w:val="20"/>
                              </w:rPr>
                              <w:t>14,Chain</w:t>
                            </w:r>
                            <w:proofErr w:type="gramEnd"/>
                            <w:r w:rsidRPr="008329E5">
                              <w:rPr>
                                <w:sz w:val="20"/>
                                <w:szCs w:val="20"/>
                              </w:rPr>
                              <w:t>,MA01,6,1,1,8,DEX,1d6,3,,-,2/AC 13</w:t>
                            </w:r>
                          </w:p>
                          <w:p w14:paraId="724575D3" w14:textId="77777777" w:rsidR="008329E5" w:rsidRPr="008329E5" w:rsidRDefault="008329E5" w:rsidP="008329E5">
                            <w:pPr>
                              <w:spacing w:after="0"/>
                              <w:rPr>
                                <w:sz w:val="20"/>
                                <w:szCs w:val="20"/>
                              </w:rPr>
                            </w:pPr>
                            <w:r w:rsidRPr="008329E5">
                              <w:rPr>
                                <w:sz w:val="20"/>
                                <w:szCs w:val="20"/>
                              </w:rPr>
                              <w:t>Primitive,</w:t>
                            </w:r>
                            <w:proofErr w:type="gramStart"/>
                            <w:r w:rsidRPr="008329E5">
                              <w:rPr>
                                <w:sz w:val="20"/>
                                <w:szCs w:val="20"/>
                              </w:rPr>
                              <w:t>14,Chronal</w:t>
                            </w:r>
                            <w:proofErr w:type="gramEnd"/>
                            <w:r w:rsidRPr="008329E5">
                              <w:rPr>
                                <w:sz w:val="20"/>
                                <w:szCs w:val="20"/>
                              </w:rPr>
                              <w:t xml:space="preserve"> Burner,MA04,7,6,1,,DEX,Special,,,2,</w:t>
                            </w:r>
                          </w:p>
                          <w:p w14:paraId="286D9A90" w14:textId="420670E5" w:rsidR="008329E5" w:rsidRPr="008329E5" w:rsidRDefault="008329E5" w:rsidP="008329E5">
                            <w:pPr>
                              <w:spacing w:after="0"/>
                              <w:rPr>
                                <w:sz w:val="20"/>
                                <w:szCs w:val="20"/>
                              </w:rPr>
                            </w:pPr>
                            <w:r w:rsidRPr="008329E5">
                              <w:rPr>
                                <w:sz w:val="20"/>
                                <w:szCs w:val="20"/>
                              </w:rPr>
                              <w:t>Primitive,</w:t>
                            </w:r>
                            <w:proofErr w:type="gramStart"/>
                            <w:r w:rsidRPr="008329E5">
                              <w:rPr>
                                <w:sz w:val="20"/>
                                <w:szCs w:val="20"/>
                              </w:rPr>
                              <w:t>14,Club</w:t>
                            </w:r>
                            <w:proofErr w:type="gramEnd"/>
                            <w:r w:rsidRPr="008329E5">
                              <w:rPr>
                                <w:sz w:val="20"/>
                                <w:szCs w:val="20"/>
                              </w:rPr>
                              <w:t>,Core,35,0,1,,STR,1d4,,,-,1/AC 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B303F0" id="_x0000_t202" coordsize="21600,21600" o:spt="202" path="m,l,21600r21600,l21600,xe">
                <v:stroke joinstyle="miter"/>
                <v:path gradientshapeok="t" o:connecttype="rect"/>
              </v:shapetype>
              <v:shape id="Text Box 2" o:spid="_x0000_s1026" type="#_x0000_t202" style="position:absolute;left:0;text-align:left;margin-left:-7.6pt;margin-top:249.35pt;width:501.1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" filled="f" stroked="f">
                <v:textbox style="mso-fit-shape-to-text:t">
                  <w:txbxContent>
                    <w:p w14:paraId="35C83310" w14:textId="0C25E825" w:rsidR="008329E5" w:rsidRPr="008329E5" w:rsidRDefault="008329E5" w:rsidP="008329E5">
                      <w:pPr>
                        <w:spacing w:after="0"/>
                        <w:rPr>
                          <w:sz w:val="20"/>
                          <w:szCs w:val="20"/>
                        </w:rPr>
                      </w:pPr>
                      <w:proofErr w:type="gramStart"/>
                      <w:r w:rsidRPr="008329E5">
                        <w:rPr>
                          <w:sz w:val="20"/>
                          <w:szCs w:val="20"/>
                        </w:rPr>
                        <w:t>subtype,skill</w:t>
                      </w:r>
                      <w:proofErr w:type="gramEnd"/>
                      <w:r w:rsidRPr="008329E5">
                        <w:rPr>
                          <w:sz w:val="20"/>
                          <w:szCs w:val="20"/>
                        </w:rPr>
                        <w:t>_id,name,source,page,tech_level,encumbrance,cost,attribute,damage,range_low,range_high,magazine,shock</w:t>
                      </w:r>
                    </w:p>
                    <w:p w14:paraId="5C5BCCF2" w14:textId="77777777" w:rsidR="008329E5" w:rsidRPr="008329E5" w:rsidRDefault="008329E5" w:rsidP="008329E5">
                      <w:pPr>
                        <w:spacing w:after="0"/>
                        <w:rPr>
                          <w:sz w:val="20"/>
                          <w:szCs w:val="20"/>
                        </w:rPr>
                      </w:pPr>
                      <w:r w:rsidRPr="008329E5">
                        <w:rPr>
                          <w:sz w:val="20"/>
                          <w:szCs w:val="20"/>
                        </w:rPr>
                        <w:t>Primitive,</w:t>
                      </w:r>
                      <w:proofErr w:type="gramStart"/>
                      <w:r w:rsidRPr="008329E5">
                        <w:rPr>
                          <w:sz w:val="20"/>
                          <w:szCs w:val="20"/>
                        </w:rPr>
                        <w:t>14,Advanced</w:t>
                      </w:r>
                      <w:proofErr w:type="gramEnd"/>
                      <w:r w:rsidRPr="008329E5">
                        <w:rPr>
                          <w:sz w:val="20"/>
                          <w:szCs w:val="20"/>
                        </w:rPr>
                        <w:t xml:space="preserve"> Bow,Core,35,3,1,50,DEX,1d6,100,150,-,-</w:t>
                      </w:r>
                    </w:p>
                    <w:p w14:paraId="48D23B7A" w14:textId="77777777" w:rsidR="008329E5" w:rsidRPr="008329E5" w:rsidRDefault="008329E5" w:rsidP="008329E5">
                      <w:pPr>
                        <w:spacing w:after="0"/>
                        <w:rPr>
                          <w:sz w:val="20"/>
                          <w:szCs w:val="20"/>
                        </w:rPr>
                      </w:pPr>
                      <w:r w:rsidRPr="008329E5">
                        <w:rPr>
                          <w:sz w:val="20"/>
                          <w:szCs w:val="20"/>
                        </w:rPr>
                        <w:t>Gunnery,</w:t>
                      </w:r>
                      <w:proofErr w:type="gramStart"/>
                      <w:r w:rsidRPr="008329E5">
                        <w:rPr>
                          <w:sz w:val="20"/>
                          <w:szCs w:val="20"/>
                        </w:rPr>
                        <w:t>12,Automatic</w:t>
                      </w:r>
                      <w:proofErr w:type="gramEnd"/>
                      <w:r w:rsidRPr="008329E5">
                        <w:rPr>
                          <w:sz w:val="20"/>
                          <w:szCs w:val="20"/>
                        </w:rPr>
                        <w:t xml:space="preserve"> Matter Forge,W2,2,5,3,,DEX,3d6 #,500,2000,20,</w:t>
                      </w:r>
                    </w:p>
                    <w:p w14:paraId="44408FD0" w14:textId="77777777" w:rsidR="008329E5" w:rsidRPr="008329E5" w:rsidRDefault="008329E5" w:rsidP="008329E5">
                      <w:pPr>
                        <w:spacing w:after="0"/>
                        <w:rPr>
                          <w:sz w:val="20"/>
                          <w:szCs w:val="20"/>
                        </w:rPr>
                      </w:pPr>
                      <w:proofErr w:type="spellStart"/>
                      <w:proofErr w:type="gramStart"/>
                      <w:r w:rsidRPr="008329E5">
                        <w:rPr>
                          <w:sz w:val="20"/>
                          <w:szCs w:val="20"/>
                        </w:rPr>
                        <w:t>Proj</w:t>
                      </w:r>
                      <w:proofErr w:type="spellEnd"/>
                      <w:r w:rsidRPr="008329E5">
                        <w:rPr>
                          <w:sz w:val="20"/>
                          <w:szCs w:val="20"/>
                        </w:rPr>
                        <w:t>./</w:t>
                      </w:r>
                      <w:proofErr w:type="gramEnd"/>
                      <w:r w:rsidRPr="008329E5">
                        <w:rPr>
                          <w:sz w:val="20"/>
                          <w:szCs w:val="20"/>
                        </w:rPr>
                        <w:t>Ener.,12,Biocatalytic Induction Gun,W2,2,5,2,,DEX,2d8+2,50,100,6,-</w:t>
                      </w:r>
                    </w:p>
                    <w:p w14:paraId="7BD9E5E4" w14:textId="77777777" w:rsidR="008329E5" w:rsidRPr="008329E5" w:rsidRDefault="008329E5" w:rsidP="008329E5">
                      <w:pPr>
                        <w:spacing w:after="0"/>
                        <w:rPr>
                          <w:sz w:val="20"/>
                          <w:szCs w:val="20"/>
                        </w:rPr>
                      </w:pPr>
                      <w:r w:rsidRPr="008329E5">
                        <w:rPr>
                          <w:sz w:val="20"/>
                          <w:szCs w:val="20"/>
                        </w:rPr>
                        <w:t>Primitive,</w:t>
                      </w:r>
                      <w:proofErr w:type="gramStart"/>
                      <w:r w:rsidRPr="008329E5">
                        <w:rPr>
                          <w:sz w:val="20"/>
                          <w:szCs w:val="20"/>
                        </w:rPr>
                        <w:t>14,Blackout</w:t>
                      </w:r>
                      <w:proofErr w:type="gramEnd"/>
                      <w:r w:rsidRPr="008329E5">
                        <w:rPr>
                          <w:sz w:val="20"/>
                          <w:szCs w:val="20"/>
                        </w:rPr>
                        <w:t xml:space="preserve"> Stick,Espionage,93,5,1,5000,STR/DEX,Special,,,1,-</w:t>
                      </w:r>
                    </w:p>
                    <w:p w14:paraId="71555908" w14:textId="77777777" w:rsidR="008329E5" w:rsidRPr="008329E5" w:rsidRDefault="008329E5" w:rsidP="008329E5">
                      <w:pPr>
                        <w:spacing w:after="0"/>
                        <w:rPr>
                          <w:sz w:val="20"/>
                          <w:szCs w:val="20"/>
                        </w:rPr>
                      </w:pPr>
                      <w:r w:rsidRPr="008329E5">
                        <w:rPr>
                          <w:sz w:val="20"/>
                          <w:szCs w:val="20"/>
                        </w:rPr>
                        <w:t>Primitive,</w:t>
                      </w:r>
                      <w:proofErr w:type="gramStart"/>
                      <w:r w:rsidRPr="008329E5">
                        <w:rPr>
                          <w:sz w:val="20"/>
                          <w:szCs w:val="20"/>
                        </w:rPr>
                        <w:t>14,Chain</w:t>
                      </w:r>
                      <w:proofErr w:type="gramEnd"/>
                      <w:r w:rsidRPr="008329E5">
                        <w:rPr>
                          <w:sz w:val="20"/>
                          <w:szCs w:val="20"/>
                        </w:rPr>
                        <w:t>,MA01,6,1,1,8,DEX,1d6,3,,-,2/AC 13</w:t>
                      </w:r>
                    </w:p>
                    <w:p w14:paraId="724575D3" w14:textId="77777777" w:rsidR="008329E5" w:rsidRPr="008329E5" w:rsidRDefault="008329E5" w:rsidP="008329E5">
                      <w:pPr>
                        <w:spacing w:after="0"/>
                        <w:rPr>
                          <w:sz w:val="20"/>
                          <w:szCs w:val="20"/>
                        </w:rPr>
                      </w:pPr>
                      <w:r w:rsidRPr="008329E5">
                        <w:rPr>
                          <w:sz w:val="20"/>
                          <w:szCs w:val="20"/>
                        </w:rPr>
                        <w:t>Primitive,</w:t>
                      </w:r>
                      <w:proofErr w:type="gramStart"/>
                      <w:r w:rsidRPr="008329E5">
                        <w:rPr>
                          <w:sz w:val="20"/>
                          <w:szCs w:val="20"/>
                        </w:rPr>
                        <w:t>14,Chronal</w:t>
                      </w:r>
                      <w:proofErr w:type="gramEnd"/>
                      <w:r w:rsidRPr="008329E5">
                        <w:rPr>
                          <w:sz w:val="20"/>
                          <w:szCs w:val="20"/>
                        </w:rPr>
                        <w:t xml:space="preserve"> Burner,MA04,7,6,1,,DEX,Special,,,2,</w:t>
                      </w:r>
                    </w:p>
                    <w:p w14:paraId="286D9A90" w14:textId="420670E5" w:rsidR="008329E5" w:rsidRPr="008329E5" w:rsidRDefault="008329E5" w:rsidP="008329E5">
                      <w:pPr>
                        <w:spacing w:after="0"/>
                        <w:rPr>
                          <w:sz w:val="20"/>
                          <w:szCs w:val="20"/>
                        </w:rPr>
                      </w:pPr>
                      <w:r w:rsidRPr="008329E5">
                        <w:rPr>
                          <w:sz w:val="20"/>
                          <w:szCs w:val="20"/>
                        </w:rPr>
                        <w:t>Primitive,</w:t>
                      </w:r>
                      <w:proofErr w:type="gramStart"/>
                      <w:r w:rsidRPr="008329E5">
                        <w:rPr>
                          <w:sz w:val="20"/>
                          <w:szCs w:val="20"/>
                        </w:rPr>
                        <w:t>14,Club</w:t>
                      </w:r>
                      <w:proofErr w:type="gramEnd"/>
                      <w:r w:rsidRPr="008329E5">
                        <w:rPr>
                          <w:sz w:val="20"/>
                          <w:szCs w:val="20"/>
                        </w:rPr>
                        <w:t>,Core,35,0,1,,STR,1d4,,,-,1/AC 15</w:t>
                      </w:r>
                    </w:p>
                  </w:txbxContent>
                </v:textbox>
                <w10:wrap type="square" anchorx="margin"/>
              </v:shape>
            </w:pict>
          </mc:Fallback>
        </mc:AlternateContent>
      </w:r>
      <w:r w:rsidR="00E2264C">
        <w:t>Without access to a pre-existing REST API, I also needed to gather all the data about game objects and store it somewhere accessible to the server program, such as a database.</w:t>
      </w:r>
      <w:r w:rsidR="00825318">
        <w:t xml:space="preserve"> The primary source of information about the game, the core rulebook [11], is available as a pdf and includes all the game objects and their statistics. For example, on page </w:t>
      </w:r>
      <w:r w:rsidR="009D75BC">
        <w:t>67</w:t>
      </w:r>
      <w:r w:rsidR="00825318">
        <w:t xml:space="preserve"> is the complete list of </w:t>
      </w:r>
      <w:r w:rsidR="009D75BC">
        <w:t>ranged weapons</w:t>
      </w:r>
      <w:r w:rsidR="00825318">
        <w:t xml:space="preserve"> in the game.</w:t>
      </w:r>
      <w:r w:rsidR="009D75BC">
        <w:t xml:space="preserve"> However, taking the data from the rulebook and putting it in the database would be laborious, manual work which could have taken days. Luckily in my review of literature I discovered several excel spreadsheets aiming to imitate the paper character sheets used in SWN. Some hoped to include some automation, such as drop-down lists of available </w:t>
      </w:r>
      <w:r>
        <w:t>equipment</w:t>
      </w:r>
      <w:r w:rsidR="009D75BC">
        <w:t>, though this functionality doesn’t seem to work. As a result, they included extra sheets containing details of all such objects. These were easily exported to CSV, resulting in data sources more readable by a program. Processed versions of those data sources can be found in “/resources/data sources” within the repository. Below is an extract</w:t>
      </w:r>
      <w:r>
        <w:t xml:space="preserve"> from the Weapons.csv data source:</w:t>
      </w:r>
    </w:p>
    <w:p w14:paraId="70D202E6" w14:textId="11CD0942" w:rsidR="008329E5" w:rsidRPr="00E2264C" w:rsidRDefault="008329E5" w:rsidP="009D75BC">
      <w:pPr>
        <w:jc w:val="both"/>
      </w:pPr>
      <w:r>
        <w:t xml:space="preserve">The top line describes the columns present in later </w:t>
      </w:r>
      <w:proofErr w:type="gramStart"/>
      <w:r>
        <w:t>lines, and</w:t>
      </w:r>
      <w:proofErr w:type="gramEnd"/>
      <w:r>
        <w:t xml:space="preserve"> was edited manually to correspond with columns for this object class in the database.</w:t>
      </w:r>
    </w:p>
    <w:p w14:paraId="6C366208" w14:textId="5E1BA120" w:rsidR="00194802" w:rsidRPr="004A4B52" w:rsidRDefault="004A4B52" w:rsidP="007B6D86">
      <w:pPr>
        <w:jc w:val="both"/>
        <w:rPr>
          <w:color w:val="FF0000"/>
        </w:rPr>
      </w:pPr>
      <w:r w:rsidRPr="004A4B52">
        <w:rPr>
          <w:color w:val="FF0000"/>
        </w:rPr>
        <w:t>What was difficult</w:t>
      </w:r>
      <w:r>
        <w:rPr>
          <w:color w:val="FF0000"/>
        </w:rPr>
        <w:t>?</w:t>
      </w:r>
    </w:p>
    <w:p w14:paraId="447F8C70" w14:textId="55B929CF" w:rsidR="00194802" w:rsidRPr="00AD336E" w:rsidRDefault="00194802" w:rsidP="007B6D86">
      <w:pPr>
        <w:pStyle w:val="Heading2"/>
        <w:spacing w:line="360" w:lineRule="auto"/>
        <w:jc w:val="both"/>
        <w:rPr>
          <w:color w:val="auto"/>
        </w:rPr>
      </w:pPr>
      <w:bookmarkStart w:id="6" w:name="_Toc78230156"/>
      <w:r w:rsidRPr="00AD336E">
        <w:rPr>
          <w:color w:val="auto"/>
        </w:rPr>
        <w:t>1.4 Results</w:t>
      </w:r>
      <w:bookmarkEnd w:id="6"/>
    </w:p>
    <w:p w14:paraId="47B6872F" w14:textId="7F3A9FA5" w:rsidR="00194802" w:rsidRDefault="004A4B52" w:rsidP="007B6D86">
      <w:pPr>
        <w:jc w:val="both"/>
        <w:rPr>
          <w:color w:val="FF0000"/>
        </w:rPr>
      </w:pPr>
      <w:r w:rsidRPr="004A4B52">
        <w:rPr>
          <w:color w:val="FF0000"/>
        </w:rPr>
        <w:t>What is the resulting system like at a high level</w:t>
      </w:r>
      <w:r>
        <w:rPr>
          <w:color w:val="FF0000"/>
        </w:rPr>
        <w:t>?</w:t>
      </w:r>
    </w:p>
    <w:p w14:paraId="070B86E3" w14:textId="72E51A5C" w:rsidR="007D2FA8" w:rsidRPr="004A4B52" w:rsidRDefault="007D2FA8" w:rsidP="007B6D86">
      <w:pPr>
        <w:jc w:val="both"/>
        <w:rPr>
          <w:color w:val="FF0000"/>
        </w:rPr>
      </w:pPr>
      <w:r>
        <w:rPr>
          <w:color w:val="FF0000"/>
        </w:rPr>
        <w:t>Screenshots</w:t>
      </w:r>
    </w:p>
    <w:p w14:paraId="41B98A5C" w14:textId="0FE61F6B" w:rsidR="00742F10" w:rsidRPr="00AD336E" w:rsidRDefault="00685EB5" w:rsidP="007B6D86">
      <w:pPr>
        <w:pStyle w:val="Heading1"/>
        <w:spacing w:line="360" w:lineRule="auto"/>
        <w:jc w:val="both"/>
        <w:rPr>
          <w:color w:val="auto"/>
        </w:rPr>
      </w:pPr>
      <w:bookmarkStart w:id="7" w:name="_Toc78230157"/>
      <w:r w:rsidRPr="00AD336E">
        <w:rPr>
          <w:color w:val="auto"/>
        </w:rPr>
        <w:t>2. Literature Review</w:t>
      </w:r>
      <w:bookmarkEnd w:id="7"/>
    </w:p>
    <w:p w14:paraId="74A7F3FD" w14:textId="188E8152" w:rsidR="00685EB5" w:rsidRPr="00AD336E" w:rsidRDefault="00362CE7" w:rsidP="007B6D86">
      <w:pPr>
        <w:pStyle w:val="Heading2"/>
        <w:spacing w:line="360" w:lineRule="auto"/>
        <w:jc w:val="both"/>
        <w:rPr>
          <w:color w:val="auto"/>
        </w:rPr>
      </w:pPr>
      <w:bookmarkStart w:id="8" w:name="_Toc78230158"/>
      <w:r w:rsidRPr="00AD336E">
        <w:rPr>
          <w:color w:val="auto"/>
        </w:rPr>
        <w:t>2.1 Similar programs</w:t>
      </w:r>
      <w:bookmarkEnd w:id="8"/>
    </w:p>
    <w:p w14:paraId="53E7CE08" w14:textId="7ECC7D16" w:rsidR="004A4B52" w:rsidRPr="004A4B52" w:rsidRDefault="004A4B52" w:rsidP="007B6D86">
      <w:pPr>
        <w:jc w:val="both"/>
        <w:rPr>
          <w:color w:val="00B050"/>
        </w:rPr>
      </w:pPr>
      <w:r w:rsidRPr="004A4B52">
        <w:rPr>
          <w:color w:val="00B050"/>
        </w:rPr>
        <w:t xml:space="preserve">Several similar systems were surveyed, however there are few that do what I propose. My project will enable character creation for SWN within a webapp. The only comparable tools for the same game, Stars Without Number, are excel spreadsheets [9], [10]. They can be found in the resource’s directory </w:t>
      </w:r>
      <w:r w:rsidRPr="004A4B52">
        <w:rPr>
          <w:color w:val="00B050"/>
        </w:rPr>
        <w:lastRenderedPageBreak/>
        <w:t xml:space="preserve">of the repository. These spreadsheets are a good source of </w:t>
      </w:r>
      <w:r w:rsidR="00B13BBB">
        <w:rPr>
          <w:color w:val="00B050"/>
        </w:rPr>
        <w:t>data</w:t>
      </w:r>
      <w:r w:rsidRPr="004A4B52">
        <w:rPr>
          <w:color w:val="00B050"/>
        </w:rPr>
        <w:t xml:space="preserve"> since the tables of game objects they use can be exported to CSV</w:t>
      </w:r>
      <w:r w:rsidR="00B13BBB">
        <w:rPr>
          <w:color w:val="00B050"/>
        </w:rPr>
        <w:t xml:space="preserve"> and handled programmatically</w:t>
      </w:r>
      <w:r w:rsidRPr="004A4B52">
        <w:rPr>
          <w:color w:val="00B050"/>
        </w:rPr>
        <w:t xml:space="preserve">. However, in terms of functionality, they are very </w:t>
      </w:r>
      <w:proofErr w:type="spellStart"/>
      <w:r w:rsidRPr="004A4B52">
        <w:rPr>
          <w:color w:val="00B050"/>
        </w:rPr>
        <w:t>lackluster</w:t>
      </w:r>
      <w:proofErr w:type="spellEnd"/>
      <w:r w:rsidRPr="004A4B52">
        <w:rPr>
          <w:color w:val="00B050"/>
        </w:rPr>
        <w:t>. Some calculated values are automated, but no game rules are enforced so they are more like a place to store information than a tool.</w:t>
      </w:r>
    </w:p>
    <w:p w14:paraId="7ED7F267" w14:textId="77777777" w:rsidR="004A4B52" w:rsidRPr="004A4B52" w:rsidRDefault="004A4B52" w:rsidP="007B6D86">
      <w:pPr>
        <w:jc w:val="both"/>
        <w:rPr>
          <w:color w:val="00B050"/>
        </w:rPr>
      </w:pPr>
      <w:r w:rsidRPr="004A4B52">
        <w:rPr>
          <w:color w:val="00B050"/>
        </w:rPr>
        <w:t xml:space="preserve">When looking at another game, Dungeons &amp; Dragons (D&amp;D), there are a few online character creators available. The most polished of these is Reroll [7], a pixel art visualizer for characters that also functions as a mechanism for generating characters. Its focus is clearly the aesthetics, as seen in figure 2 and 3. It includes a free fill mode where users can enter any values into any fields and a guided method which is very rudimentary. Both result in a nicely laid out character sheet that can be referred to later. Another similar tool for D&amp;D is the character creator by </w:t>
      </w:r>
      <w:proofErr w:type="spellStart"/>
      <w:r w:rsidRPr="004A4B52">
        <w:rPr>
          <w:color w:val="00B050"/>
        </w:rPr>
        <w:t>NineTail</w:t>
      </w:r>
      <w:proofErr w:type="spellEnd"/>
      <w:r w:rsidRPr="004A4B52">
        <w:rPr>
          <w:color w:val="00B050"/>
        </w:rPr>
        <w:t xml:space="preserve"> [8]. This is much more in-depth than reroll, featuring the full rules and always enforcing them. The UI, however, is extremely basic, (as seen in figure 1) comprising essentially lists of radio buttons and checklists with little explanation of how it all works.</w:t>
      </w:r>
    </w:p>
    <w:p w14:paraId="3328D19D" w14:textId="01C583A5" w:rsidR="00362CE7" w:rsidRPr="004A4B52" w:rsidRDefault="004A4B52" w:rsidP="007B6D86">
      <w:pPr>
        <w:jc w:val="both"/>
        <w:rPr>
          <w:color w:val="00B050"/>
        </w:rPr>
      </w:pPr>
      <w:r w:rsidRPr="004A4B52">
        <w:rPr>
          <w:color w:val="00B050"/>
        </w:rPr>
        <w:t xml:space="preserve">The basic excel sheets that exist for SWN and the fuller tools for D&amp;D shows the desire for such products, but none yet exist that do what I propose for SWN. As such I would release the resulting product as an </w:t>
      </w:r>
      <w:proofErr w:type="gramStart"/>
      <w:r w:rsidRPr="004A4B52">
        <w:rPr>
          <w:color w:val="00B050"/>
        </w:rPr>
        <w:t>open source</w:t>
      </w:r>
      <w:proofErr w:type="gramEnd"/>
      <w:r w:rsidRPr="004A4B52">
        <w:rPr>
          <w:color w:val="00B050"/>
        </w:rPr>
        <w:t xml:space="preserve"> contribution to the community. Additionally, it may be possible to host a server so clients can freely use the original version of the app.</w:t>
      </w:r>
    </w:p>
    <w:p w14:paraId="18E78898" w14:textId="6E640858" w:rsidR="00362CE7" w:rsidRPr="00AD336E" w:rsidRDefault="00362CE7" w:rsidP="007B6D86">
      <w:pPr>
        <w:pStyle w:val="Heading2"/>
        <w:spacing w:line="360" w:lineRule="auto"/>
        <w:jc w:val="both"/>
        <w:rPr>
          <w:color w:val="auto"/>
        </w:rPr>
      </w:pPr>
      <w:bookmarkStart w:id="9" w:name="_Toc78230159"/>
      <w:r w:rsidRPr="00AD336E">
        <w:rPr>
          <w:color w:val="auto"/>
        </w:rPr>
        <w:t>2.2 Technical Tools</w:t>
      </w:r>
      <w:bookmarkEnd w:id="9"/>
    </w:p>
    <w:p w14:paraId="18B16835" w14:textId="6A8C857A" w:rsidR="00362CE7" w:rsidRPr="00AD336E" w:rsidRDefault="00204753" w:rsidP="007B6D86">
      <w:pPr>
        <w:jc w:val="both"/>
        <w:rPr>
          <w:color w:val="FF0000"/>
        </w:rPr>
      </w:pPr>
      <w:r w:rsidRPr="00AD336E">
        <w:rPr>
          <w:color w:val="FF0000"/>
        </w:rPr>
        <w:t>can introduce tools you are relying on such as React and why you are using it for this purpose, Choice of Database and why? And even why you have chosen the different programming languages you mentioned for this project (Typescript, Java script, SCSS)</w:t>
      </w:r>
    </w:p>
    <w:p w14:paraId="7AA80A59" w14:textId="5B47E24D" w:rsidR="00362CE7" w:rsidRDefault="00362CE7" w:rsidP="007B6D86">
      <w:pPr>
        <w:pStyle w:val="Heading2"/>
        <w:spacing w:line="360" w:lineRule="auto"/>
        <w:jc w:val="both"/>
        <w:rPr>
          <w:color w:val="auto"/>
        </w:rPr>
      </w:pPr>
      <w:bookmarkStart w:id="10" w:name="_Toc78230160"/>
      <w:r w:rsidRPr="00AD336E">
        <w:rPr>
          <w:color w:val="auto"/>
        </w:rPr>
        <w:t xml:space="preserve">2.3 </w:t>
      </w:r>
      <w:r w:rsidR="00204753" w:rsidRPr="00AD336E">
        <w:rPr>
          <w:color w:val="auto"/>
        </w:rPr>
        <w:t>Character Creation Procedure</w:t>
      </w:r>
      <w:bookmarkEnd w:id="10"/>
    </w:p>
    <w:p w14:paraId="1BD50D4E" w14:textId="62CBE6CD" w:rsidR="00F83123" w:rsidRDefault="00F83123" w:rsidP="007B6D86">
      <w:pPr>
        <w:jc w:val="both"/>
      </w:pPr>
      <w:r>
        <w:t>The source of information when it comes to the game rules is the rulebook [11]. The whole rulebook is one big reference on how the game functions. It also includes lists of all available objects in each category and their descriptions and/or stat</w:t>
      </w:r>
      <w:r w:rsidR="0061716C">
        <w:t>istics</w:t>
      </w:r>
      <w:r>
        <w:t>. However, all content after page 93 will not be needed for this tool specifically - it pertains to areas of the game beyond character creation. On page 4</w:t>
      </w:r>
      <w:r w:rsidR="0061716C">
        <w:t xml:space="preserve"> of the rulebook [11]</w:t>
      </w:r>
      <w:r>
        <w:t xml:space="preserve"> we have the “summary of character creation”. According to the rulebook there are 18 steps in character creation, however some are overly verbose.</w:t>
      </w:r>
    </w:p>
    <w:p w14:paraId="7073FEA8" w14:textId="6A676686" w:rsidR="00F83123" w:rsidRDefault="00F83123" w:rsidP="007B6D86">
      <w:pPr>
        <w:jc w:val="both"/>
      </w:pPr>
      <w:r>
        <w:t>I have condensed them down to the following steps:</w:t>
      </w:r>
    </w:p>
    <w:p w14:paraId="2CFD77BB" w14:textId="21CC9839" w:rsidR="00F83123" w:rsidRDefault="00F83123" w:rsidP="007B6D86">
      <w:pPr>
        <w:pStyle w:val="ListParagraph"/>
        <w:numPr>
          <w:ilvl w:val="0"/>
          <w:numId w:val="13"/>
        </w:numPr>
        <w:spacing w:before="120" w:after="200" w:line="276" w:lineRule="auto"/>
        <w:jc w:val="both"/>
      </w:pPr>
      <w:r>
        <w:t>Either: roll 3d6 (3 6-sided dice) for each of the six attributes, then set one to 14; or assign the following array to the six attributes: [14,12,11,10,9,7]</w:t>
      </w:r>
    </w:p>
    <w:p w14:paraId="12E70ECA" w14:textId="77777777" w:rsidR="00F83123" w:rsidRDefault="00F83123" w:rsidP="007B6D86">
      <w:pPr>
        <w:pStyle w:val="ListParagraph"/>
        <w:numPr>
          <w:ilvl w:val="0"/>
          <w:numId w:val="13"/>
        </w:numPr>
        <w:spacing w:before="120" w:after="200" w:line="276" w:lineRule="auto"/>
        <w:jc w:val="both"/>
      </w:pPr>
      <w:r>
        <w:t>Choose any background from the list of backgrounds. Gain the associated free skill.</w:t>
      </w:r>
    </w:p>
    <w:p w14:paraId="452F044B" w14:textId="3EA5A426" w:rsidR="00F83123" w:rsidRDefault="00F83123" w:rsidP="007B6D86">
      <w:pPr>
        <w:pStyle w:val="ListParagraph"/>
        <w:numPr>
          <w:ilvl w:val="0"/>
          <w:numId w:val="13"/>
        </w:numPr>
        <w:spacing w:before="120" w:after="200" w:line="276" w:lineRule="auto"/>
        <w:jc w:val="both"/>
      </w:pPr>
      <w:r>
        <w:lastRenderedPageBreak/>
        <w:t>Either: pick any two skills from your backgrounds learning table (or the two quick skills); or roll three times as you choose divided between the learning and growth tables for you background and apply the gained bonuses</w:t>
      </w:r>
    </w:p>
    <w:p w14:paraId="37C491D4" w14:textId="2107195C" w:rsidR="00F83123" w:rsidRDefault="00F83123" w:rsidP="007B6D86">
      <w:pPr>
        <w:pStyle w:val="ListParagraph"/>
        <w:numPr>
          <w:ilvl w:val="0"/>
          <w:numId w:val="13"/>
        </w:numPr>
        <w:spacing w:before="120" w:after="200" w:line="276" w:lineRule="auto"/>
        <w:jc w:val="both"/>
      </w:pPr>
      <w:r>
        <w:t>Select player class (or, optionally, two classes for multi-classing)</w:t>
      </w:r>
    </w:p>
    <w:p w14:paraId="0B1B5107" w14:textId="77777777" w:rsidR="00F83123" w:rsidRDefault="00F83123" w:rsidP="007B6D86">
      <w:pPr>
        <w:pStyle w:val="ListParagraph"/>
        <w:numPr>
          <w:ilvl w:val="0"/>
          <w:numId w:val="13"/>
        </w:numPr>
        <w:spacing w:before="120" w:after="200" w:line="276" w:lineRule="auto"/>
        <w:jc w:val="both"/>
      </w:pPr>
      <w:r>
        <w:t>Choose your foci (players get one, expert and warrior classes gets one extra non-combat and combat focus respectively)</w:t>
      </w:r>
    </w:p>
    <w:p w14:paraId="3200394F" w14:textId="77777777" w:rsidR="00F83123" w:rsidRDefault="00F83123" w:rsidP="007B6D86">
      <w:pPr>
        <w:pStyle w:val="ListParagraph"/>
        <w:numPr>
          <w:ilvl w:val="0"/>
          <w:numId w:val="13"/>
        </w:numPr>
        <w:spacing w:before="120" w:after="200" w:line="276" w:lineRule="auto"/>
        <w:jc w:val="both"/>
      </w:pPr>
      <w:r>
        <w:t>If they are enabled, origin foci (alien species), are available to be picked instead of classical foci. They describe your characters origin in terms of species. For example, being an alien, or an elf.</w:t>
      </w:r>
    </w:p>
    <w:p w14:paraId="4DA35547" w14:textId="77777777" w:rsidR="00F83123" w:rsidRDefault="00F83123" w:rsidP="007B6D86">
      <w:pPr>
        <w:pStyle w:val="ListParagraph"/>
        <w:numPr>
          <w:ilvl w:val="0"/>
          <w:numId w:val="13"/>
        </w:numPr>
        <w:spacing w:before="120" w:after="200" w:line="276" w:lineRule="auto"/>
        <w:jc w:val="both"/>
      </w:pPr>
      <w:r>
        <w:t>Pick one extra skill to represent character hobby</w:t>
      </w:r>
    </w:p>
    <w:p w14:paraId="0E0B6CDF" w14:textId="77777777" w:rsidR="00F83123" w:rsidRDefault="00F83123" w:rsidP="007B6D86">
      <w:pPr>
        <w:pStyle w:val="ListParagraph"/>
        <w:numPr>
          <w:ilvl w:val="0"/>
          <w:numId w:val="13"/>
        </w:numPr>
        <w:spacing w:before="120" w:after="200" w:line="276" w:lineRule="auto"/>
        <w:jc w:val="both"/>
      </w:pPr>
      <w:r>
        <w:t>If you chose psychic class: select one (for partial psychics), or two psychic disciplines. Calculate effort = “</w:t>
      </w:r>
      <w:r w:rsidRPr="00FD37CC">
        <w:t>1 plus their highest psychic skill plus the better of their Wisdom or Constitution modifiers</w:t>
      </w:r>
      <w:r>
        <w:t>”</w:t>
      </w:r>
    </w:p>
    <w:p w14:paraId="675C65F3" w14:textId="77777777" w:rsidR="00F83123" w:rsidRDefault="00F83123" w:rsidP="007B6D86">
      <w:pPr>
        <w:pStyle w:val="ListParagraph"/>
        <w:numPr>
          <w:ilvl w:val="0"/>
          <w:numId w:val="13"/>
        </w:numPr>
        <w:spacing w:before="120" w:after="200" w:line="276" w:lineRule="auto"/>
        <w:jc w:val="both"/>
      </w:pPr>
      <w:r>
        <w:t>Calculate hit points: roll 1d6, add your constitution modifier, then add two if you are a warrior</w:t>
      </w:r>
    </w:p>
    <w:p w14:paraId="5EC00B4B" w14:textId="77777777" w:rsidR="00F83123" w:rsidRDefault="00F83123" w:rsidP="007B6D86">
      <w:pPr>
        <w:pStyle w:val="ListParagraph"/>
        <w:numPr>
          <w:ilvl w:val="0"/>
          <w:numId w:val="13"/>
        </w:numPr>
        <w:spacing w:before="120" w:after="200" w:line="276" w:lineRule="auto"/>
        <w:jc w:val="both"/>
      </w:pPr>
      <w:r>
        <w:t>Note down attack bonus, which is zero by default, warriors get +1</w:t>
      </w:r>
    </w:p>
    <w:p w14:paraId="087E2B4B" w14:textId="32107738" w:rsidR="00F83123" w:rsidRDefault="00F83123" w:rsidP="007B6D86">
      <w:pPr>
        <w:pStyle w:val="ListParagraph"/>
        <w:numPr>
          <w:ilvl w:val="0"/>
          <w:numId w:val="13"/>
        </w:numPr>
        <w:spacing w:before="120" w:after="200" w:line="276" w:lineRule="auto"/>
        <w:jc w:val="both"/>
      </w:pPr>
      <w:r>
        <w:t>Choose an equipment package to select characters starting gear. Or you can instead roll 2d6 multiplied by 100 to get starting credits, and use these to purchase gear</w:t>
      </w:r>
    </w:p>
    <w:p w14:paraId="3CBA79C8" w14:textId="30E6F3B5" w:rsidR="00F83123" w:rsidRDefault="00F83123" w:rsidP="007B6D86">
      <w:pPr>
        <w:pStyle w:val="ListParagraph"/>
        <w:numPr>
          <w:ilvl w:val="0"/>
          <w:numId w:val="13"/>
        </w:numPr>
        <w:spacing w:before="120" w:after="200" w:line="276" w:lineRule="auto"/>
        <w:jc w:val="both"/>
      </w:pPr>
      <w:r>
        <w:t>Calculate attribute modifiers according to the following conversion: a</w:t>
      </w:r>
      <w:r w:rsidRPr="00F83123">
        <w:t xml:space="preserve"> score </w:t>
      </w:r>
      <w:r w:rsidRPr="00F83123">
        <w:br/>
        <w:t xml:space="preserve">of 3 is a -2, </w:t>
      </w:r>
      <w:r>
        <w:t>4-</w:t>
      </w:r>
      <w:r w:rsidRPr="00F83123">
        <w:t>7 is a -1, 8</w:t>
      </w:r>
      <w:r>
        <w:t>-</w:t>
      </w:r>
      <w:r w:rsidRPr="00F83123">
        <w:t xml:space="preserve">13 is </w:t>
      </w:r>
      <w:r>
        <w:t>0</w:t>
      </w:r>
      <w:r w:rsidRPr="00F83123">
        <w:t>,</w:t>
      </w:r>
      <w:r>
        <w:t xml:space="preserve"> </w:t>
      </w:r>
      <w:r w:rsidRPr="00F83123">
        <w:t>14</w:t>
      </w:r>
      <w:r>
        <w:t>-</w:t>
      </w:r>
      <w:r w:rsidRPr="00F83123">
        <w:t>17 is +1, and 18 is +2.</w:t>
      </w:r>
    </w:p>
    <w:p w14:paraId="6B4F9710" w14:textId="77777777" w:rsidR="00F83123" w:rsidRDefault="00F83123" w:rsidP="007B6D86">
      <w:pPr>
        <w:pStyle w:val="ListParagraph"/>
        <w:numPr>
          <w:ilvl w:val="0"/>
          <w:numId w:val="13"/>
        </w:numPr>
        <w:spacing w:before="120" w:after="200" w:line="276" w:lineRule="auto"/>
        <w:jc w:val="both"/>
      </w:pPr>
      <w:r>
        <w:t>Mark down hit bonus and damage done with each weapon you have</w:t>
      </w:r>
    </w:p>
    <w:p w14:paraId="67633134" w14:textId="77777777" w:rsidR="00F83123" w:rsidRDefault="00F83123" w:rsidP="007B6D86">
      <w:pPr>
        <w:pStyle w:val="ListParagraph"/>
        <w:numPr>
          <w:ilvl w:val="0"/>
          <w:numId w:val="13"/>
        </w:numPr>
        <w:spacing w:before="120" w:after="200" w:line="276" w:lineRule="auto"/>
        <w:jc w:val="both"/>
      </w:pPr>
      <w:r>
        <w:t xml:space="preserve">Record your </w:t>
      </w:r>
      <w:proofErr w:type="spellStart"/>
      <w:r>
        <w:t>armor</w:t>
      </w:r>
      <w:proofErr w:type="spellEnd"/>
      <w:r>
        <w:t xml:space="preserve"> class and saving throws. These are based on your </w:t>
      </w:r>
      <w:proofErr w:type="spellStart"/>
      <w:r>
        <w:t>armor</w:t>
      </w:r>
      <w:proofErr w:type="spellEnd"/>
      <w:r>
        <w:t xml:space="preserve"> and attribute modifiers</w:t>
      </w:r>
    </w:p>
    <w:p w14:paraId="63638369" w14:textId="77777777" w:rsidR="00F83123" w:rsidRDefault="00F83123" w:rsidP="007B6D86">
      <w:pPr>
        <w:pStyle w:val="ListParagraph"/>
        <w:numPr>
          <w:ilvl w:val="0"/>
          <w:numId w:val="13"/>
        </w:numPr>
        <w:spacing w:before="120" w:after="200" w:line="276" w:lineRule="auto"/>
        <w:jc w:val="both"/>
      </w:pPr>
      <w:r>
        <w:t xml:space="preserve">Give the character a name and at least one goal. Completing goals is one way to earn experience in SWN. Additionally, fill out any other </w:t>
      </w:r>
      <w:proofErr w:type="spellStart"/>
      <w:r>
        <w:t>flavor</w:t>
      </w:r>
      <w:proofErr w:type="spellEnd"/>
      <w:r>
        <w:t xml:space="preserve"> fields as wanted (for example the back-story of your character)</w:t>
      </w:r>
    </w:p>
    <w:p w14:paraId="6FC194BD" w14:textId="2A4E6B26" w:rsidR="00F83123" w:rsidRPr="001E7866" w:rsidRDefault="00F83123" w:rsidP="007B6D86">
      <w:pPr>
        <w:jc w:val="both"/>
      </w:pPr>
      <w:r>
        <w:t>Traditionally these steps are executed manually by players. However, there are a lot of steps here, even when I have removed or combined some steps as appropriate. Additionally, many of the steps (</w:t>
      </w:r>
      <w:proofErr w:type="gramStart"/>
      <w:r>
        <w:t>e.g.</w:t>
      </w:r>
      <w:proofErr w:type="gramEnd"/>
      <w:r>
        <w:t xml:space="preserve"> selecting background) requires the player to refer to other pages in the rulebook to see lists of available objects and more in-depth explanations. The steps are given in the order that the base rules have them executed. An optimised version of this order is available by the tool; however, players can also skip forwards and backwards as desired and revisit steps to make changes. </w:t>
      </w:r>
      <w:r w:rsidR="001E7866">
        <w:t xml:space="preserve">The game rules enforced by the SWN character creator differ slightly from those given in the rules, though not in any significant way. These changes were made to improve the user experience, make the interface easier to navigate, and better enable the use of custom rules. The character creation flow in the tool is as follows: </w:t>
      </w:r>
      <w:r w:rsidRPr="00AD336E">
        <w:rPr>
          <w:color w:val="FF0000"/>
        </w:rPr>
        <w:t>Include flowchart</w:t>
      </w:r>
      <w:r w:rsidR="00326723">
        <w:rPr>
          <w:color w:val="FF0000"/>
        </w:rPr>
        <w:t xml:space="preserve"> and/or bullet points</w:t>
      </w:r>
      <w:r w:rsidRPr="00AD336E">
        <w:rPr>
          <w:color w:val="FF0000"/>
        </w:rPr>
        <w:t xml:space="preserve"> </w:t>
      </w:r>
      <w:r>
        <w:rPr>
          <w:color w:val="FF0000"/>
        </w:rPr>
        <w:t>of actual rules in the resulting system</w:t>
      </w:r>
    </w:p>
    <w:p w14:paraId="7E569966" w14:textId="77777777" w:rsidR="00F83123" w:rsidRDefault="00672D22" w:rsidP="007B6D86">
      <w:pPr>
        <w:jc w:val="both"/>
        <w:rPr>
          <w:color w:val="FF0000"/>
        </w:rPr>
      </w:pPr>
      <w:r w:rsidRPr="00AD336E">
        <w:rPr>
          <w:color w:val="FF0000"/>
        </w:rPr>
        <w:t>Highlight complexity of the rules and use of “house rules” and the consequences for the implementation</w:t>
      </w:r>
      <w:r w:rsidR="00204753" w:rsidRPr="00AD336E">
        <w:rPr>
          <w:color w:val="FF0000"/>
        </w:rPr>
        <w:t>.</w:t>
      </w:r>
    </w:p>
    <w:p w14:paraId="6BDF1651" w14:textId="79925211" w:rsidR="00685EB5" w:rsidRPr="00AD336E" w:rsidRDefault="00685EB5" w:rsidP="007B6D86">
      <w:pPr>
        <w:pStyle w:val="Heading1"/>
        <w:spacing w:line="360" w:lineRule="auto"/>
        <w:jc w:val="both"/>
        <w:rPr>
          <w:color w:val="auto"/>
        </w:rPr>
      </w:pPr>
      <w:bookmarkStart w:id="11" w:name="_Toc78230161"/>
      <w:r w:rsidRPr="00AD336E">
        <w:rPr>
          <w:color w:val="auto"/>
        </w:rPr>
        <w:lastRenderedPageBreak/>
        <w:t>3. Requirements</w:t>
      </w:r>
      <w:bookmarkEnd w:id="11"/>
    </w:p>
    <w:p w14:paraId="4AE83474" w14:textId="4755FF91" w:rsidR="002C469F" w:rsidRPr="00AD336E" w:rsidRDefault="002C469F" w:rsidP="007B6D86">
      <w:pPr>
        <w:pStyle w:val="Heading2"/>
        <w:spacing w:line="360" w:lineRule="auto"/>
        <w:jc w:val="both"/>
        <w:rPr>
          <w:color w:val="auto"/>
        </w:rPr>
      </w:pPr>
      <w:bookmarkStart w:id="12" w:name="_Toc78230162"/>
      <w:r w:rsidRPr="00AD336E">
        <w:rPr>
          <w:color w:val="auto"/>
        </w:rPr>
        <w:t>3.1 Functional Requirements</w:t>
      </w:r>
      <w:bookmarkEnd w:id="12"/>
    </w:p>
    <w:p w14:paraId="5469DEFE" w14:textId="1CE2A7A0" w:rsidR="002C469F" w:rsidRPr="004A4B52" w:rsidRDefault="004A4B52" w:rsidP="007B6D86">
      <w:pPr>
        <w:jc w:val="both"/>
        <w:rPr>
          <w:color w:val="FF0000"/>
        </w:rPr>
      </w:pPr>
      <w:r w:rsidRPr="004A4B52">
        <w:rPr>
          <w:color w:val="FF0000"/>
        </w:rPr>
        <w:t>Separate requirements from interim report into (non) functional and add more</w:t>
      </w:r>
    </w:p>
    <w:p w14:paraId="1D8AF79F" w14:textId="662FE41F" w:rsidR="002C469F" w:rsidRPr="00AD336E" w:rsidRDefault="002C469F" w:rsidP="007B6D86">
      <w:pPr>
        <w:pStyle w:val="Heading2"/>
        <w:spacing w:line="360" w:lineRule="auto"/>
        <w:jc w:val="both"/>
        <w:rPr>
          <w:color w:val="auto"/>
        </w:rPr>
      </w:pPr>
      <w:bookmarkStart w:id="13" w:name="_Toc78230163"/>
      <w:r w:rsidRPr="00AD336E">
        <w:rPr>
          <w:color w:val="auto"/>
        </w:rPr>
        <w:t>3.2 Non-functional Requirements</w:t>
      </w:r>
      <w:bookmarkEnd w:id="13"/>
    </w:p>
    <w:p w14:paraId="08B93DA1" w14:textId="3E070D35" w:rsidR="00685EB5" w:rsidRPr="00AD336E" w:rsidRDefault="004A4B52" w:rsidP="007B6D86">
      <w:pPr>
        <w:jc w:val="both"/>
        <w:rPr>
          <w:color w:val="FF0000"/>
        </w:rPr>
      </w:pPr>
      <w:r w:rsidRPr="004A4B52">
        <w:rPr>
          <w:color w:val="FF0000"/>
        </w:rPr>
        <w:t>Separate requirements from interim report into (non) functional and add more</w:t>
      </w:r>
    </w:p>
    <w:p w14:paraId="696EB80D" w14:textId="7D4CC440" w:rsidR="00204753" w:rsidRPr="00AD336E" w:rsidRDefault="00685EB5" w:rsidP="007B6D86">
      <w:pPr>
        <w:pStyle w:val="Heading1"/>
        <w:spacing w:line="360" w:lineRule="auto"/>
        <w:jc w:val="both"/>
        <w:rPr>
          <w:color w:val="auto"/>
        </w:rPr>
      </w:pPr>
      <w:bookmarkStart w:id="14" w:name="_Toc78230164"/>
      <w:r w:rsidRPr="00AD336E">
        <w:rPr>
          <w:color w:val="auto"/>
        </w:rPr>
        <w:t>4. Design and Implementation</w:t>
      </w:r>
      <w:bookmarkEnd w:id="14"/>
    </w:p>
    <w:p w14:paraId="5CA27CF1" w14:textId="5E8B5F52" w:rsidR="00204753" w:rsidRDefault="00204753" w:rsidP="007B6D86">
      <w:pPr>
        <w:pStyle w:val="Heading2"/>
        <w:spacing w:line="360" w:lineRule="auto"/>
        <w:jc w:val="both"/>
        <w:rPr>
          <w:color w:val="auto"/>
        </w:rPr>
      </w:pPr>
      <w:bookmarkStart w:id="15" w:name="_Toc78230165"/>
      <w:r w:rsidRPr="00AD336E">
        <w:rPr>
          <w:color w:val="auto"/>
        </w:rPr>
        <w:t>4.1 Architecture</w:t>
      </w:r>
      <w:bookmarkEnd w:id="15"/>
    </w:p>
    <w:p w14:paraId="3298A2AD" w14:textId="77777777" w:rsidR="008771D7" w:rsidRPr="008771D7" w:rsidRDefault="008771D7" w:rsidP="007B6D86">
      <w:pPr>
        <w:jc w:val="both"/>
        <w:rPr>
          <w:color w:val="00B050"/>
        </w:rPr>
      </w:pPr>
      <w:r w:rsidRPr="008771D7">
        <w:rPr>
          <w:color w:val="00B050"/>
        </w:rPr>
        <w:t>The result of the project will be an interactive webapp, that uses a nice UI to facilitate guided or automated creation of characters for SWN. The proposed system is comprised of 3 main parts: the client, the server, and the database. These can be seen in figure 4, a diagram of the architecture.</w:t>
      </w:r>
    </w:p>
    <w:p w14:paraId="24A58D5B" w14:textId="77777777" w:rsidR="008771D7" w:rsidRPr="008771D7" w:rsidRDefault="008771D7" w:rsidP="007B6D86">
      <w:pPr>
        <w:jc w:val="both"/>
        <w:rPr>
          <w:color w:val="00B050"/>
        </w:rPr>
      </w:pPr>
      <w:r w:rsidRPr="008771D7">
        <w:rPr>
          <w:color w:val="00B050"/>
        </w:rPr>
        <w:t>The client can be accessed from a browser and will contain an object lookup page (wiki) and the main character creation tool. It will be written in TypeScript, which compiles to JavaScript, and use the React.js UI library for front-end development. I chose React as it has become increasingly popular recently due to its component-based approach to web development. It allows us to essentially generate html elements, together with logic, using JavaScript. Webpack bundles the verbose TypeScript files all the way down to a single minified JavaScript file to be distributed by the server. I chose to use TypeScript, even though it is added complexity, because the additional debugging and control of types is too good to pass up. When creating so many interfaces, including converting between custom types, it is so useful to be warned of type incompatibilities.</w:t>
      </w:r>
    </w:p>
    <w:p w14:paraId="7E2CB2F9" w14:textId="77777777" w:rsidR="008771D7" w:rsidRPr="008771D7" w:rsidRDefault="008771D7" w:rsidP="007B6D86">
      <w:pPr>
        <w:jc w:val="both"/>
        <w:rPr>
          <w:color w:val="00B050"/>
        </w:rPr>
      </w:pPr>
      <w:r w:rsidRPr="008771D7">
        <w:rPr>
          <w:color w:val="00B050"/>
        </w:rPr>
        <w:t>Node.js will be used to host the server and is a server runtime for JavaScript. JS is well-suited to web applications. We can easily convert between JSON content and JS objects. This allows us to use the same language in both client and server, to keep everything simpler. The server will serve data from the database to clients, even third-party applications. Also, it will distribute the web content, but all other logic is handled by the client itself. As an additional stretch goal, the server should be able to connect to arbitrary third-party databases to access more custom game objects. The server setup is comparable to a classic model view controller (MVC) layout: the API routes are defined as models, routes, and controllers. Routes let the client request the entities for it to render, thus acting as the view.</w:t>
      </w:r>
    </w:p>
    <w:p w14:paraId="23D4B7B7" w14:textId="4B89F3F9" w:rsidR="008771D7" w:rsidRPr="008771D7" w:rsidRDefault="008771D7" w:rsidP="007B6D86">
      <w:pPr>
        <w:jc w:val="both"/>
        <w:rPr>
          <w:color w:val="00B050"/>
        </w:rPr>
      </w:pPr>
      <w:r w:rsidRPr="008771D7">
        <w:rPr>
          <w:color w:val="00B050"/>
        </w:rPr>
        <w:t xml:space="preserve">A </w:t>
      </w:r>
      <w:proofErr w:type="spellStart"/>
      <w:r w:rsidRPr="008771D7">
        <w:rPr>
          <w:color w:val="00B050"/>
        </w:rPr>
        <w:t>MySql</w:t>
      </w:r>
      <w:proofErr w:type="spellEnd"/>
      <w:r w:rsidRPr="008771D7">
        <w:rPr>
          <w:color w:val="00B050"/>
        </w:rPr>
        <w:t xml:space="preserve"> database will be used to store game objects and user data. A separate schema is to be used for each of these. MySQL is chosen because it is very standard, while also allowing the storage of JSON content in table cells. This is most useful for storing lists and JSON rulesets directly in database </w:t>
      </w:r>
      <w:r w:rsidRPr="008771D7">
        <w:rPr>
          <w:color w:val="00B050"/>
        </w:rPr>
        <w:lastRenderedPageBreak/>
        <w:t xml:space="preserve">cells. </w:t>
      </w:r>
      <w:proofErr w:type="spellStart"/>
      <w:r w:rsidRPr="008771D7">
        <w:rPr>
          <w:color w:val="00B050"/>
        </w:rPr>
        <w:t>Sequelize</w:t>
      </w:r>
      <w:proofErr w:type="spellEnd"/>
      <w:r w:rsidRPr="008771D7">
        <w:rPr>
          <w:color w:val="00B050"/>
        </w:rPr>
        <w:t xml:space="preserve"> will be used to interface with the database. From the docs: “</w:t>
      </w:r>
      <w:proofErr w:type="spellStart"/>
      <w:r w:rsidRPr="008771D7">
        <w:rPr>
          <w:color w:val="00B050"/>
        </w:rPr>
        <w:t>Sequelize</w:t>
      </w:r>
      <w:proofErr w:type="spellEnd"/>
      <w:r w:rsidRPr="008771D7">
        <w:rPr>
          <w:color w:val="00B050"/>
        </w:rPr>
        <w:t xml:space="preserve"> is a promise-based Node.js ORM for [various database providers]”. Promises are a mechanism of asynchronous execution in JavaScript. An ORM is an object-relational mapping which allows us to represent entities/rows in a database, as objects in code. So </w:t>
      </w:r>
      <w:proofErr w:type="spellStart"/>
      <w:r w:rsidRPr="008771D7">
        <w:rPr>
          <w:color w:val="00B050"/>
        </w:rPr>
        <w:t>Sequelize</w:t>
      </w:r>
      <w:proofErr w:type="spellEnd"/>
      <w:r w:rsidRPr="008771D7">
        <w:rPr>
          <w:color w:val="00B050"/>
        </w:rPr>
        <w:t xml:space="preserve"> lets us perform asynchronous requests to the database, and store results as JavaScript objects based on defined models. This makes handling, manipulating, and rendering this data much more straightforward.</w:t>
      </w:r>
    </w:p>
    <w:p w14:paraId="75C125B3" w14:textId="0BFA1065" w:rsidR="00204753" w:rsidRPr="00AD336E" w:rsidRDefault="00204753" w:rsidP="007B6D86">
      <w:pPr>
        <w:jc w:val="both"/>
        <w:rPr>
          <w:color w:val="FF0000"/>
        </w:rPr>
      </w:pPr>
      <w:r w:rsidRPr="00AD336E">
        <w:rPr>
          <w:color w:val="FF0000"/>
        </w:rPr>
        <w:t xml:space="preserve">Explain how I store the data – server and </w:t>
      </w:r>
      <w:proofErr w:type="gramStart"/>
      <w:r w:rsidRPr="00AD336E">
        <w:rPr>
          <w:color w:val="FF0000"/>
        </w:rPr>
        <w:t>users</w:t>
      </w:r>
      <w:proofErr w:type="gramEnd"/>
      <w:r w:rsidRPr="00AD336E">
        <w:rPr>
          <w:color w:val="FF0000"/>
        </w:rPr>
        <w:t xml:space="preserve"> computer (client).  Client requests site from server and then data when needed, will explain architecture around this.</w:t>
      </w:r>
    </w:p>
    <w:p w14:paraId="6080BC84" w14:textId="2191D366" w:rsidR="00204753" w:rsidRPr="00AD336E" w:rsidRDefault="00204753" w:rsidP="007B6D86">
      <w:pPr>
        <w:pStyle w:val="Heading2"/>
        <w:spacing w:line="360" w:lineRule="auto"/>
        <w:jc w:val="both"/>
        <w:rPr>
          <w:color w:val="auto"/>
        </w:rPr>
      </w:pPr>
      <w:bookmarkStart w:id="16" w:name="_Toc78230166"/>
      <w:r w:rsidRPr="00AD336E">
        <w:rPr>
          <w:color w:val="auto"/>
        </w:rPr>
        <w:t>4.2 Interface Design</w:t>
      </w:r>
      <w:bookmarkEnd w:id="16"/>
    </w:p>
    <w:p w14:paraId="4BBAA9AA" w14:textId="2ABA1CDE" w:rsidR="00204753" w:rsidRPr="00AD336E" w:rsidRDefault="00204753" w:rsidP="007B6D86">
      <w:pPr>
        <w:jc w:val="both"/>
        <w:rPr>
          <w:color w:val="FF0000"/>
        </w:rPr>
      </w:pPr>
      <w:r w:rsidRPr="00AD336E">
        <w:rPr>
          <w:color w:val="FF0000"/>
        </w:rPr>
        <w:t>User interface design process - include UI sketches I made, outline background research into UI (where users expect buttons to be etc)</w:t>
      </w:r>
    </w:p>
    <w:p w14:paraId="40F22EB0" w14:textId="6E7BE3F7" w:rsidR="00204753" w:rsidRPr="00AD336E" w:rsidRDefault="00204753" w:rsidP="007B6D86">
      <w:pPr>
        <w:pStyle w:val="Heading2"/>
        <w:spacing w:line="360" w:lineRule="auto"/>
        <w:jc w:val="both"/>
        <w:rPr>
          <w:color w:val="auto"/>
        </w:rPr>
      </w:pPr>
      <w:bookmarkStart w:id="17" w:name="_Toc78230167"/>
      <w:r w:rsidRPr="00AD336E">
        <w:rPr>
          <w:color w:val="auto"/>
        </w:rPr>
        <w:t>4.3 Implementation</w:t>
      </w:r>
      <w:bookmarkEnd w:id="17"/>
    </w:p>
    <w:p w14:paraId="4E1E1319" w14:textId="589ED6AB" w:rsidR="00204753" w:rsidRPr="00AD336E" w:rsidRDefault="00204753" w:rsidP="007B6D86">
      <w:pPr>
        <w:jc w:val="both"/>
        <w:rPr>
          <w:color w:val="FF0000"/>
        </w:rPr>
      </w:pPr>
      <w:r w:rsidRPr="00AD336E">
        <w:rPr>
          <w:color w:val="FF0000"/>
        </w:rPr>
        <w:t>How I generate the output – form fillable PDF edited with adobe acrobat, library for Java script which lets me edit and fill in the fields on the sheet</w:t>
      </w:r>
    </w:p>
    <w:p w14:paraId="609E4F4C" w14:textId="06203015" w:rsidR="00204753" w:rsidRPr="00AD336E" w:rsidRDefault="00204753" w:rsidP="007B6D86">
      <w:pPr>
        <w:jc w:val="both"/>
        <w:rPr>
          <w:color w:val="FF0000"/>
        </w:rPr>
      </w:pPr>
      <w:r w:rsidRPr="00AD336E">
        <w:rPr>
          <w:color w:val="FF0000"/>
        </w:rPr>
        <w:t>Explain how I control the components of the app – high order component (HOC) to contain logic and control stateless components.</w:t>
      </w:r>
    </w:p>
    <w:p w14:paraId="06AB7863" w14:textId="39FEC123" w:rsidR="00685EB5" w:rsidRPr="00AD336E" w:rsidRDefault="00685EB5" w:rsidP="007B6D86">
      <w:pPr>
        <w:pStyle w:val="Heading1"/>
        <w:spacing w:line="360" w:lineRule="auto"/>
        <w:jc w:val="both"/>
        <w:rPr>
          <w:color w:val="auto"/>
        </w:rPr>
      </w:pPr>
      <w:bookmarkStart w:id="18" w:name="_Toc78230168"/>
      <w:r w:rsidRPr="00AD336E">
        <w:rPr>
          <w:color w:val="auto"/>
        </w:rPr>
        <w:t>5. Testing and Evaluation</w:t>
      </w:r>
      <w:bookmarkEnd w:id="18"/>
    </w:p>
    <w:p w14:paraId="134A5599" w14:textId="272AF82F" w:rsidR="00F57EA5" w:rsidRPr="00AD336E" w:rsidRDefault="00F57EA5" w:rsidP="007B6D86">
      <w:pPr>
        <w:pStyle w:val="Heading2"/>
        <w:spacing w:line="360" w:lineRule="auto"/>
        <w:jc w:val="both"/>
        <w:rPr>
          <w:color w:val="auto"/>
        </w:rPr>
      </w:pPr>
      <w:bookmarkStart w:id="19" w:name="_Toc78230169"/>
      <w:r w:rsidRPr="00AD336E">
        <w:rPr>
          <w:color w:val="auto"/>
        </w:rPr>
        <w:t>5.1 Testing</w:t>
      </w:r>
      <w:bookmarkEnd w:id="19"/>
    </w:p>
    <w:p w14:paraId="1F882694" w14:textId="2EC4236F" w:rsidR="00F57EA5" w:rsidRPr="00AD336E" w:rsidRDefault="00F57EA5" w:rsidP="007B6D86">
      <w:pPr>
        <w:jc w:val="both"/>
        <w:rPr>
          <w:color w:val="FF0000"/>
        </w:rPr>
      </w:pPr>
      <w:r w:rsidRPr="00AD336E">
        <w:rPr>
          <w:color w:val="FF0000"/>
        </w:rPr>
        <w:t xml:space="preserve">how did you test your </w:t>
      </w:r>
      <w:r w:rsidR="00132AA8" w:rsidRPr="00AD336E">
        <w:rPr>
          <w:color w:val="FF0000"/>
        </w:rPr>
        <w:t>software?</w:t>
      </w:r>
      <w:r w:rsidRPr="00AD336E">
        <w:rPr>
          <w:color w:val="FF0000"/>
        </w:rPr>
        <w:t xml:space="preserve"> I suppose manually but you </w:t>
      </w:r>
      <w:proofErr w:type="gramStart"/>
      <w:r w:rsidRPr="00AD336E">
        <w:rPr>
          <w:color w:val="FF0000"/>
        </w:rPr>
        <w:t>have to</w:t>
      </w:r>
      <w:proofErr w:type="gramEnd"/>
      <w:r w:rsidRPr="00AD336E">
        <w:rPr>
          <w:color w:val="FF0000"/>
        </w:rPr>
        <w:t xml:space="preserve"> show case key test cases and they were successful. I do not think you have automated testing but that is fine.</w:t>
      </w:r>
    </w:p>
    <w:p w14:paraId="447A8AED" w14:textId="2AD37DD1" w:rsidR="00F57EA5" w:rsidRPr="00AD336E" w:rsidRDefault="00F57EA5" w:rsidP="007B6D86">
      <w:pPr>
        <w:pStyle w:val="Heading2"/>
        <w:spacing w:line="360" w:lineRule="auto"/>
        <w:jc w:val="both"/>
        <w:rPr>
          <w:color w:val="auto"/>
        </w:rPr>
      </w:pPr>
      <w:bookmarkStart w:id="20" w:name="_Toc78230170"/>
      <w:r w:rsidRPr="00AD336E">
        <w:rPr>
          <w:color w:val="auto"/>
        </w:rPr>
        <w:t>5.2 Evaluation</w:t>
      </w:r>
      <w:bookmarkEnd w:id="20"/>
    </w:p>
    <w:p w14:paraId="52F33A92" w14:textId="2E08AE57" w:rsidR="00685EB5" w:rsidRPr="00AD336E" w:rsidRDefault="00F57EA5" w:rsidP="007B6D86">
      <w:pPr>
        <w:jc w:val="both"/>
        <w:rPr>
          <w:color w:val="FF0000"/>
        </w:rPr>
      </w:pPr>
      <w:r w:rsidRPr="00AD336E">
        <w:rPr>
          <w:color w:val="FF0000"/>
        </w:rPr>
        <w:t>In terms of evaluation, you can compare the functionalities of your software and existing ones if you do not have feedback from potential users of your game.</w:t>
      </w:r>
    </w:p>
    <w:p w14:paraId="1E14FA47" w14:textId="36164F7D" w:rsidR="00132AA8" w:rsidRPr="00AD336E" w:rsidRDefault="00132AA8" w:rsidP="007B6D86">
      <w:pPr>
        <w:jc w:val="both"/>
        <w:rPr>
          <w:color w:val="FF0000"/>
        </w:rPr>
      </w:pPr>
      <w:r w:rsidRPr="00AD336E">
        <w:rPr>
          <w:color w:val="FF0000"/>
        </w:rPr>
        <w:t>Test outputs – PDF output, show some choices I made and the PDF it created, screenshots of the system after I have interacted with it</w:t>
      </w:r>
    </w:p>
    <w:p w14:paraId="36E501F0" w14:textId="67F0DEFF" w:rsidR="00132AA8" w:rsidRPr="00AD336E" w:rsidRDefault="00685EB5" w:rsidP="007B6D86">
      <w:pPr>
        <w:pStyle w:val="Heading1"/>
        <w:spacing w:line="360" w:lineRule="auto"/>
        <w:jc w:val="both"/>
        <w:rPr>
          <w:color w:val="auto"/>
        </w:rPr>
      </w:pPr>
      <w:bookmarkStart w:id="21" w:name="_Toc78230171"/>
      <w:r w:rsidRPr="00AD336E">
        <w:rPr>
          <w:color w:val="auto"/>
        </w:rPr>
        <w:lastRenderedPageBreak/>
        <w:t>6. Results and Discussion</w:t>
      </w:r>
      <w:bookmarkEnd w:id="21"/>
      <w:r w:rsidR="00132AA8" w:rsidRPr="00AD336E">
        <w:rPr>
          <w:color w:val="auto"/>
        </w:rPr>
        <w:t xml:space="preserve"> </w:t>
      </w:r>
    </w:p>
    <w:p w14:paraId="76773201" w14:textId="42992715" w:rsidR="00685EB5" w:rsidRPr="00AD336E" w:rsidRDefault="00132AA8" w:rsidP="007B6D86">
      <w:pPr>
        <w:pStyle w:val="Heading2"/>
        <w:spacing w:line="360" w:lineRule="auto"/>
        <w:jc w:val="both"/>
        <w:rPr>
          <w:color w:val="auto"/>
        </w:rPr>
      </w:pPr>
      <w:bookmarkStart w:id="22" w:name="_Toc78230172"/>
      <w:r w:rsidRPr="00AD336E">
        <w:rPr>
          <w:color w:val="auto"/>
        </w:rPr>
        <w:t>6.1 Source Code Analysis</w:t>
      </w:r>
      <w:bookmarkEnd w:id="22"/>
    </w:p>
    <w:p w14:paraId="11ABE4A2" w14:textId="01D45C7F" w:rsidR="00132AA8" w:rsidRPr="00AD336E" w:rsidRDefault="00132AA8" w:rsidP="007B6D86">
      <w:pPr>
        <w:jc w:val="both"/>
        <w:rPr>
          <w:color w:val="FF0000"/>
        </w:rPr>
      </w:pPr>
      <w:r w:rsidRPr="00AD336E">
        <w:rPr>
          <w:color w:val="FF0000"/>
        </w:rPr>
        <w:t xml:space="preserve">explain how it works and why it was successful, consider elegance, </w:t>
      </w:r>
      <w:proofErr w:type="gramStart"/>
      <w:r w:rsidRPr="00AD336E">
        <w:rPr>
          <w:color w:val="FF0000"/>
        </w:rPr>
        <w:t>efficiency</w:t>
      </w:r>
      <w:proofErr w:type="gramEnd"/>
      <w:r w:rsidRPr="00AD336E">
        <w:rPr>
          <w:color w:val="FF0000"/>
        </w:rPr>
        <w:t xml:space="preserve"> and complexity of the code I developed (include excerpts from source code)  </w:t>
      </w:r>
    </w:p>
    <w:p w14:paraId="5A442349" w14:textId="6BD816E1" w:rsidR="00132AA8" w:rsidRPr="00AD336E" w:rsidRDefault="00132AA8" w:rsidP="007B6D86">
      <w:pPr>
        <w:pStyle w:val="Heading2"/>
        <w:spacing w:line="360" w:lineRule="auto"/>
        <w:jc w:val="both"/>
        <w:rPr>
          <w:color w:val="auto"/>
        </w:rPr>
      </w:pPr>
      <w:bookmarkStart w:id="23" w:name="_Toc78230173"/>
      <w:r w:rsidRPr="00AD336E">
        <w:rPr>
          <w:color w:val="auto"/>
        </w:rPr>
        <w:t>6.2 Results</w:t>
      </w:r>
      <w:bookmarkEnd w:id="23"/>
    </w:p>
    <w:p w14:paraId="3440FD36" w14:textId="5BDB25DE" w:rsidR="00132AA8" w:rsidRPr="00AD336E" w:rsidRDefault="00132AA8" w:rsidP="007B6D86">
      <w:pPr>
        <w:jc w:val="both"/>
        <w:rPr>
          <w:color w:val="FF0000"/>
        </w:rPr>
      </w:pPr>
      <w:r w:rsidRPr="00AD336E">
        <w:rPr>
          <w:color w:val="FF0000"/>
        </w:rPr>
        <w:t xml:space="preserve">Analyse success verse aims and objectives  </w:t>
      </w:r>
    </w:p>
    <w:p w14:paraId="2AA74E58" w14:textId="77777777" w:rsidR="00132AA8" w:rsidRPr="00AD336E" w:rsidRDefault="00132AA8" w:rsidP="007B6D86">
      <w:pPr>
        <w:jc w:val="both"/>
        <w:rPr>
          <w:color w:val="FF0000"/>
        </w:rPr>
      </w:pPr>
      <w:r w:rsidRPr="00AD336E">
        <w:rPr>
          <w:color w:val="FF0000"/>
        </w:rPr>
        <w:t xml:space="preserve">Discussion of developed system, did I achieve what I set out to achieve?  </w:t>
      </w:r>
      <w:proofErr w:type="gramStart"/>
      <w:r w:rsidRPr="00AD336E">
        <w:rPr>
          <w:color w:val="FF0000"/>
        </w:rPr>
        <w:t>Yes</w:t>
      </w:r>
      <w:proofErr w:type="gramEnd"/>
      <w:r w:rsidRPr="00AD336E">
        <w:rPr>
          <w:color w:val="FF0000"/>
        </w:rPr>
        <w:t xml:space="preserve"> but cut some optional features which could be developed in the future (outline what I cut for this project due to time constraints) </w:t>
      </w:r>
    </w:p>
    <w:p w14:paraId="6F755B89" w14:textId="77777777" w:rsidR="00132AA8" w:rsidRPr="00AD336E" w:rsidRDefault="00132AA8" w:rsidP="007B6D86">
      <w:pPr>
        <w:jc w:val="both"/>
        <w:rPr>
          <w:color w:val="FF0000"/>
        </w:rPr>
      </w:pPr>
      <w:r w:rsidRPr="00AD336E">
        <w:rPr>
          <w:color w:val="FF0000"/>
        </w:rPr>
        <w:t>•</w:t>
      </w:r>
      <w:r w:rsidRPr="00AD336E">
        <w:rPr>
          <w:color w:val="FF0000"/>
        </w:rPr>
        <w:tab/>
        <w:t xml:space="preserve">exporting to Excel as well as printing </w:t>
      </w:r>
    </w:p>
    <w:p w14:paraId="0445813F" w14:textId="77777777" w:rsidR="00132AA8" w:rsidRPr="00AD336E" w:rsidRDefault="00132AA8" w:rsidP="007B6D86">
      <w:pPr>
        <w:jc w:val="both"/>
        <w:rPr>
          <w:color w:val="FF0000"/>
        </w:rPr>
      </w:pPr>
      <w:r w:rsidRPr="00AD336E">
        <w:rPr>
          <w:color w:val="FF0000"/>
        </w:rPr>
        <w:t>•</w:t>
      </w:r>
      <w:r w:rsidRPr="00AD336E">
        <w:rPr>
          <w:color w:val="FF0000"/>
        </w:rPr>
        <w:tab/>
        <w:t>work on algorithm to suggest choices user can make</w:t>
      </w:r>
    </w:p>
    <w:p w14:paraId="4B70820C" w14:textId="797C05B5" w:rsidR="00132AA8" w:rsidRPr="00AD336E" w:rsidRDefault="00132AA8" w:rsidP="007B6D86">
      <w:pPr>
        <w:jc w:val="both"/>
        <w:rPr>
          <w:color w:val="FF0000"/>
        </w:rPr>
      </w:pPr>
      <w:r w:rsidRPr="00AD336E">
        <w:rPr>
          <w:color w:val="FF0000"/>
        </w:rPr>
        <w:t>User reviews – outline what user thinks of the app during development (explaining how I acted on feedback) and final product</w:t>
      </w:r>
    </w:p>
    <w:p w14:paraId="4110EA0E" w14:textId="48E688EB" w:rsidR="00685EB5" w:rsidRPr="00AD336E" w:rsidRDefault="00685EB5" w:rsidP="007B6D86">
      <w:pPr>
        <w:pStyle w:val="Heading1"/>
        <w:spacing w:line="360" w:lineRule="auto"/>
        <w:jc w:val="both"/>
        <w:rPr>
          <w:color w:val="auto"/>
        </w:rPr>
      </w:pPr>
      <w:bookmarkStart w:id="24" w:name="_Toc78230174"/>
      <w:r w:rsidRPr="00AD336E">
        <w:rPr>
          <w:color w:val="auto"/>
        </w:rPr>
        <w:t>7. Critical Appraisal</w:t>
      </w:r>
      <w:bookmarkEnd w:id="24"/>
    </w:p>
    <w:p w14:paraId="1AFAE4A3" w14:textId="24B6C094" w:rsidR="00132AA8" w:rsidRPr="00AD336E" w:rsidRDefault="00132AA8" w:rsidP="007B6D86">
      <w:pPr>
        <w:pStyle w:val="Heading2"/>
        <w:spacing w:line="360" w:lineRule="auto"/>
        <w:jc w:val="both"/>
        <w:rPr>
          <w:color w:val="auto"/>
        </w:rPr>
      </w:pPr>
      <w:bookmarkStart w:id="25" w:name="_Toc78230175"/>
      <w:r w:rsidRPr="00AD336E">
        <w:rPr>
          <w:color w:val="auto"/>
        </w:rPr>
        <w:t>7.1 Successes, Failures and Choices</w:t>
      </w:r>
      <w:bookmarkEnd w:id="25"/>
    </w:p>
    <w:p w14:paraId="023C3825" w14:textId="0978D1DB" w:rsidR="00132AA8" w:rsidRPr="00AD336E" w:rsidRDefault="00132AA8" w:rsidP="007B6D86">
      <w:pPr>
        <w:jc w:val="both"/>
        <w:rPr>
          <w:color w:val="FF0000"/>
        </w:rPr>
      </w:pPr>
      <w:r w:rsidRPr="00AD336E">
        <w:rPr>
          <w:color w:val="FF0000"/>
        </w:rPr>
        <w:t xml:space="preserve">Summary and critical analysis of work completed </w:t>
      </w:r>
    </w:p>
    <w:p w14:paraId="1A5FFB74" w14:textId="1CC64AD0" w:rsidR="00132AA8" w:rsidRPr="00AD336E" w:rsidRDefault="00132AA8" w:rsidP="007B6D86">
      <w:pPr>
        <w:jc w:val="both"/>
        <w:rPr>
          <w:color w:val="FF0000"/>
        </w:rPr>
      </w:pPr>
      <w:r w:rsidRPr="00AD336E">
        <w:rPr>
          <w:color w:val="FF0000"/>
        </w:rPr>
        <w:t>time scales in your work plan. What went right and what can be improved.</w:t>
      </w:r>
    </w:p>
    <w:p w14:paraId="7E30D7BD" w14:textId="1B95C6B5" w:rsidR="00132AA8" w:rsidRPr="00AD336E" w:rsidRDefault="00132AA8" w:rsidP="007B6D86">
      <w:pPr>
        <w:jc w:val="both"/>
        <w:rPr>
          <w:color w:val="FF0000"/>
        </w:rPr>
      </w:pPr>
      <w:r w:rsidRPr="00AD336E">
        <w:rPr>
          <w:color w:val="FF0000"/>
        </w:rPr>
        <w:t>Reflect about the choices you have made in terms of software tools. If you were to redo it, will you use the same tools again?</w:t>
      </w:r>
    </w:p>
    <w:p w14:paraId="38D2D8E7" w14:textId="5297B758" w:rsidR="00132AA8" w:rsidRPr="00AD336E" w:rsidRDefault="00132AA8" w:rsidP="007B6D86">
      <w:pPr>
        <w:pStyle w:val="Heading2"/>
        <w:spacing w:line="360" w:lineRule="auto"/>
        <w:jc w:val="both"/>
        <w:rPr>
          <w:color w:val="auto"/>
        </w:rPr>
      </w:pPr>
      <w:bookmarkStart w:id="26" w:name="_Toc78230176"/>
      <w:r w:rsidRPr="00AD336E">
        <w:rPr>
          <w:color w:val="auto"/>
        </w:rPr>
        <w:t>7.2 Future of the Project</w:t>
      </w:r>
      <w:bookmarkEnd w:id="26"/>
    </w:p>
    <w:p w14:paraId="5B4291F8" w14:textId="74F46B8F" w:rsidR="00132AA8" w:rsidRPr="00AD336E" w:rsidRDefault="00132AA8" w:rsidP="007B6D86">
      <w:pPr>
        <w:jc w:val="both"/>
        <w:rPr>
          <w:color w:val="FF0000"/>
        </w:rPr>
      </w:pPr>
      <w:r w:rsidRPr="00AD336E">
        <w:rPr>
          <w:color w:val="FF0000"/>
        </w:rPr>
        <w:t>Further areas to develop:</w:t>
      </w:r>
    </w:p>
    <w:p w14:paraId="23E6CF95" w14:textId="1A84EDD5" w:rsidR="00132AA8" w:rsidRPr="00AD336E" w:rsidRDefault="00132AA8" w:rsidP="007B6D86">
      <w:pPr>
        <w:pStyle w:val="ListParagraph"/>
        <w:numPr>
          <w:ilvl w:val="0"/>
          <w:numId w:val="11"/>
        </w:numPr>
        <w:jc w:val="both"/>
        <w:rPr>
          <w:color w:val="FF0000"/>
        </w:rPr>
      </w:pPr>
      <w:r w:rsidRPr="00AD336E">
        <w:rPr>
          <w:color w:val="FF0000"/>
        </w:rPr>
        <w:t xml:space="preserve">expand custom rules, </w:t>
      </w:r>
    </w:p>
    <w:p w14:paraId="68B6549A" w14:textId="620E7FA7" w:rsidR="00132AA8" w:rsidRPr="00AD336E" w:rsidRDefault="00132AA8" w:rsidP="007B6D86">
      <w:pPr>
        <w:pStyle w:val="ListParagraph"/>
        <w:numPr>
          <w:ilvl w:val="0"/>
          <w:numId w:val="11"/>
        </w:numPr>
        <w:jc w:val="both"/>
        <w:rPr>
          <w:color w:val="FF0000"/>
        </w:rPr>
      </w:pPr>
      <w:r w:rsidRPr="00AD336E">
        <w:rPr>
          <w:color w:val="FF0000"/>
        </w:rPr>
        <w:t xml:space="preserve">users to be able to register for the site so characters can be hosted on a server, </w:t>
      </w:r>
    </w:p>
    <w:p w14:paraId="2A7A29E2" w14:textId="77777777" w:rsidR="00017D0C" w:rsidRPr="00AD336E" w:rsidRDefault="00132AA8" w:rsidP="007B6D86">
      <w:pPr>
        <w:pStyle w:val="ListParagraph"/>
        <w:numPr>
          <w:ilvl w:val="0"/>
          <w:numId w:val="11"/>
        </w:numPr>
        <w:jc w:val="both"/>
        <w:rPr>
          <w:color w:val="FF0000"/>
        </w:rPr>
      </w:pPr>
      <w:r w:rsidRPr="00AD336E">
        <w:rPr>
          <w:color w:val="FF0000"/>
        </w:rPr>
        <w:t>dark mode and accessibility considerations</w:t>
      </w:r>
    </w:p>
    <w:p w14:paraId="49B72EFD" w14:textId="17F4EECF" w:rsidR="00132AA8" w:rsidRPr="00AD336E" w:rsidRDefault="00132AA8" w:rsidP="007B6D86">
      <w:pPr>
        <w:jc w:val="both"/>
        <w:rPr>
          <w:color w:val="FF0000"/>
        </w:rPr>
      </w:pPr>
      <w:r w:rsidRPr="00AD336E">
        <w:rPr>
          <w:color w:val="FF0000"/>
        </w:rPr>
        <w:t>Discussion of commercial and economic context – didn’t develop it to make money but could do so if I wanted via ads or donations</w:t>
      </w:r>
    </w:p>
    <w:p w14:paraId="13927149" w14:textId="5E4CF8A6" w:rsidR="00132AA8" w:rsidRPr="00AD336E" w:rsidRDefault="00132AA8" w:rsidP="007B6D86">
      <w:pPr>
        <w:jc w:val="both"/>
        <w:rPr>
          <w:color w:val="FF0000"/>
        </w:rPr>
      </w:pPr>
      <w:r w:rsidRPr="00AD336E">
        <w:rPr>
          <w:color w:val="FF0000"/>
        </w:rPr>
        <w:lastRenderedPageBreak/>
        <w:t>Sustainability of the project - Open source the project for others to contribute to or host a free server (optimise project to run on lower specs)</w:t>
      </w:r>
    </w:p>
    <w:p w14:paraId="49EBE3FA" w14:textId="4554798F" w:rsidR="00132AA8" w:rsidRPr="00AD336E" w:rsidRDefault="00132AA8" w:rsidP="007B6D86">
      <w:pPr>
        <w:pStyle w:val="Heading2"/>
        <w:spacing w:line="360" w:lineRule="auto"/>
        <w:jc w:val="both"/>
        <w:rPr>
          <w:color w:val="auto"/>
        </w:rPr>
      </w:pPr>
      <w:bookmarkStart w:id="27" w:name="_Toc78230177"/>
      <w:r w:rsidRPr="00AD336E">
        <w:rPr>
          <w:color w:val="auto"/>
        </w:rPr>
        <w:t>7.3 Personal Development</w:t>
      </w:r>
      <w:bookmarkEnd w:id="27"/>
    </w:p>
    <w:p w14:paraId="3DD4BB57" w14:textId="7410BB08" w:rsidR="00685EB5" w:rsidRPr="00AD336E" w:rsidRDefault="00132AA8" w:rsidP="007B6D86">
      <w:pPr>
        <w:jc w:val="both"/>
        <w:rPr>
          <w:color w:val="FF0000"/>
        </w:rPr>
      </w:pPr>
      <w:r w:rsidRPr="00AD336E">
        <w:rPr>
          <w:color w:val="FF0000"/>
        </w:rPr>
        <w:t>My personal development during the project – increased confidence in using the software, improve coding skills, practiced using Java script, improved UI design which was previously a challenge for me (link to usefulness in future career)</w:t>
      </w:r>
    </w:p>
    <w:p w14:paraId="4EDF0D6D" w14:textId="2C42F1B4" w:rsidR="00685EB5" w:rsidRPr="00AD336E" w:rsidRDefault="00685EB5" w:rsidP="007B6D86">
      <w:pPr>
        <w:pStyle w:val="Heading1"/>
        <w:spacing w:line="360" w:lineRule="auto"/>
        <w:jc w:val="both"/>
        <w:rPr>
          <w:color w:val="auto"/>
        </w:rPr>
      </w:pPr>
      <w:bookmarkStart w:id="28" w:name="_Toc78230178"/>
      <w:r w:rsidRPr="00AD336E">
        <w:rPr>
          <w:color w:val="auto"/>
        </w:rPr>
        <w:t>8. Conclusion</w:t>
      </w:r>
      <w:bookmarkEnd w:id="28"/>
    </w:p>
    <w:p w14:paraId="67A6CF9B" w14:textId="0C10BF6F" w:rsidR="00685EB5" w:rsidRPr="00AD336E" w:rsidRDefault="00132AA8" w:rsidP="007B6D86">
      <w:pPr>
        <w:jc w:val="both"/>
        <w:rPr>
          <w:color w:val="FF0000"/>
        </w:rPr>
      </w:pPr>
      <w:r w:rsidRPr="00AD336E">
        <w:rPr>
          <w:color w:val="FF0000"/>
        </w:rPr>
        <w:t>Did I achieve what I wanted to achieve?  Summarise project and link back to aims and objectives in introduction</w:t>
      </w:r>
    </w:p>
    <w:p w14:paraId="4DE577F9" w14:textId="4B0B2D30" w:rsidR="00685EB5" w:rsidRPr="00AD336E" w:rsidRDefault="00685EB5" w:rsidP="007B6D86">
      <w:pPr>
        <w:pStyle w:val="Heading1"/>
        <w:spacing w:line="360" w:lineRule="auto"/>
        <w:jc w:val="both"/>
        <w:rPr>
          <w:color w:val="auto"/>
        </w:rPr>
      </w:pPr>
      <w:bookmarkStart w:id="29" w:name="_Toc78230179"/>
      <w:r w:rsidRPr="00AD336E">
        <w:rPr>
          <w:color w:val="auto"/>
        </w:rPr>
        <w:t>References</w:t>
      </w:r>
      <w:bookmarkEnd w:id="29"/>
    </w:p>
    <w:p w14:paraId="0CA8C669" w14:textId="77777777" w:rsidR="00F83123" w:rsidRPr="00F83123" w:rsidRDefault="00F83123" w:rsidP="007B6D86">
      <w:pPr>
        <w:jc w:val="both"/>
        <w:rPr>
          <w:color w:val="00B050"/>
        </w:rPr>
      </w:pPr>
      <w:r w:rsidRPr="00F83123">
        <w:rPr>
          <w:color w:val="00B050"/>
        </w:rPr>
        <w:t xml:space="preserve">[1] React.js </w:t>
      </w:r>
      <w:proofErr w:type="spellStart"/>
      <w:r w:rsidRPr="00F83123">
        <w:rPr>
          <w:color w:val="00B050"/>
        </w:rPr>
        <w:t>Docuemntation</w:t>
      </w:r>
      <w:proofErr w:type="spellEnd"/>
      <w:r w:rsidRPr="00F83123">
        <w:rPr>
          <w:color w:val="00B050"/>
        </w:rPr>
        <w:t xml:space="preserve"> (by Facebook) - </w:t>
      </w:r>
      <w:hyperlink r:id="rId9" w:history="1">
        <w:r w:rsidRPr="00F83123">
          <w:rPr>
            <w:rStyle w:val="Hyperlink"/>
            <w:color w:val="00B050"/>
          </w:rPr>
          <w:t>https://reactjs.org/docs/getting-started.html</w:t>
        </w:r>
      </w:hyperlink>
      <w:r w:rsidRPr="00F83123">
        <w:rPr>
          <w:rStyle w:val="Hyperlink"/>
          <w:color w:val="00B050"/>
        </w:rPr>
        <w:t xml:space="preserve"> (last accessed 02/12/2020)</w:t>
      </w:r>
    </w:p>
    <w:p w14:paraId="41D06E08" w14:textId="77777777" w:rsidR="00F83123" w:rsidRPr="00F83123" w:rsidRDefault="00F83123" w:rsidP="007B6D86">
      <w:pPr>
        <w:pStyle w:val="ListParagraph"/>
        <w:numPr>
          <w:ilvl w:val="0"/>
          <w:numId w:val="14"/>
        </w:numPr>
        <w:spacing w:before="120" w:after="200" w:line="264" w:lineRule="auto"/>
        <w:jc w:val="both"/>
        <w:rPr>
          <w:color w:val="00B050"/>
        </w:rPr>
      </w:pPr>
      <w:r w:rsidRPr="00F83123">
        <w:rPr>
          <w:color w:val="00B050"/>
        </w:rPr>
        <w:t xml:space="preserve">Advanced Guide: Error Boundaries - </w:t>
      </w:r>
      <w:hyperlink r:id="rId10" w:history="1">
        <w:r w:rsidRPr="00F83123">
          <w:rPr>
            <w:rStyle w:val="Hyperlink"/>
            <w:color w:val="00B050"/>
          </w:rPr>
          <w:t>https://reactjs.org/docs/error-boundaries.html</w:t>
        </w:r>
      </w:hyperlink>
    </w:p>
    <w:p w14:paraId="7419F21C" w14:textId="77777777" w:rsidR="00F83123" w:rsidRPr="00F83123" w:rsidRDefault="00F83123" w:rsidP="007B6D86">
      <w:pPr>
        <w:pStyle w:val="ListParagraph"/>
        <w:numPr>
          <w:ilvl w:val="0"/>
          <w:numId w:val="14"/>
        </w:numPr>
        <w:spacing w:before="120" w:after="200" w:line="264" w:lineRule="auto"/>
        <w:jc w:val="both"/>
        <w:rPr>
          <w:color w:val="00B050"/>
        </w:rPr>
      </w:pPr>
      <w:r w:rsidRPr="00F83123">
        <w:rPr>
          <w:color w:val="00B050"/>
        </w:rPr>
        <w:t xml:space="preserve">Hooks - </w:t>
      </w:r>
      <w:hyperlink r:id="rId11" w:history="1">
        <w:r w:rsidRPr="00F83123">
          <w:rPr>
            <w:rStyle w:val="Hyperlink"/>
            <w:color w:val="00B050"/>
          </w:rPr>
          <w:t>https://reactjs.org/docs/hooks-intro.html</w:t>
        </w:r>
      </w:hyperlink>
    </w:p>
    <w:p w14:paraId="226A07C5" w14:textId="77777777" w:rsidR="00F83123" w:rsidRPr="00F83123" w:rsidRDefault="00F83123" w:rsidP="007B6D86">
      <w:pPr>
        <w:pStyle w:val="ListParagraph"/>
        <w:numPr>
          <w:ilvl w:val="0"/>
          <w:numId w:val="14"/>
        </w:numPr>
        <w:spacing w:before="120" w:after="200" w:line="264" w:lineRule="auto"/>
        <w:jc w:val="both"/>
        <w:rPr>
          <w:color w:val="00B050"/>
        </w:rPr>
      </w:pPr>
      <w:r w:rsidRPr="00F83123">
        <w:rPr>
          <w:color w:val="00B050"/>
        </w:rPr>
        <w:t>React Top-Level API - https://reactjs.org/docs/react-api.html</w:t>
      </w:r>
    </w:p>
    <w:p w14:paraId="58B8E41C" w14:textId="77777777" w:rsidR="00F83123" w:rsidRPr="00F83123" w:rsidRDefault="00F83123" w:rsidP="007B6D86">
      <w:pPr>
        <w:jc w:val="both"/>
        <w:rPr>
          <w:color w:val="00B050"/>
        </w:rPr>
      </w:pPr>
      <w:r w:rsidRPr="00F83123">
        <w:rPr>
          <w:color w:val="00B050"/>
        </w:rPr>
        <w:t xml:space="preserve">[2] </w:t>
      </w:r>
      <w:proofErr w:type="spellStart"/>
      <w:r w:rsidRPr="00F83123">
        <w:rPr>
          <w:color w:val="00B050"/>
        </w:rPr>
        <w:t>Sequelize</w:t>
      </w:r>
      <w:proofErr w:type="spellEnd"/>
      <w:r w:rsidRPr="00F83123">
        <w:rPr>
          <w:color w:val="00B050"/>
        </w:rPr>
        <w:t xml:space="preserve"> Documentation - </w:t>
      </w:r>
      <w:hyperlink r:id="rId12" w:history="1">
        <w:r w:rsidRPr="00F83123">
          <w:rPr>
            <w:rStyle w:val="Hyperlink"/>
            <w:color w:val="00B050"/>
          </w:rPr>
          <w:t>https://sequelize.org/v5/index.html</w:t>
        </w:r>
      </w:hyperlink>
      <w:r w:rsidRPr="00F83123">
        <w:rPr>
          <w:rStyle w:val="Hyperlink"/>
          <w:color w:val="00B050"/>
        </w:rPr>
        <w:t xml:space="preserve"> (last accessed 02/12/2020)</w:t>
      </w:r>
    </w:p>
    <w:p w14:paraId="4813F451" w14:textId="77777777" w:rsidR="00F83123" w:rsidRPr="00F83123" w:rsidRDefault="00F83123" w:rsidP="007B6D86">
      <w:pPr>
        <w:jc w:val="both"/>
        <w:rPr>
          <w:color w:val="00B050"/>
        </w:rPr>
      </w:pPr>
      <w:r w:rsidRPr="00F83123">
        <w:rPr>
          <w:color w:val="00B050"/>
        </w:rPr>
        <w:t xml:space="preserve">[3] I. </w:t>
      </w:r>
      <w:proofErr w:type="spellStart"/>
      <w:r w:rsidRPr="00F83123">
        <w:rPr>
          <w:color w:val="00B050"/>
        </w:rPr>
        <w:t>Ndaw</w:t>
      </w:r>
      <w:proofErr w:type="spellEnd"/>
      <w:r w:rsidRPr="00F83123">
        <w:rPr>
          <w:color w:val="00B050"/>
        </w:rPr>
        <w:t xml:space="preserve">, How to Build a </w:t>
      </w:r>
      <w:proofErr w:type="spellStart"/>
      <w:r w:rsidRPr="00F83123">
        <w:rPr>
          <w:color w:val="00B050"/>
        </w:rPr>
        <w:t>Todo</w:t>
      </w:r>
      <w:proofErr w:type="spellEnd"/>
      <w:r w:rsidRPr="00F83123">
        <w:rPr>
          <w:color w:val="00B050"/>
        </w:rPr>
        <w:t xml:space="preserve"> App with React, Typescript, NodeJS, and MongoDB (tutorial) - </w:t>
      </w:r>
      <w:hyperlink r:id="rId13" w:history="1">
        <w:r w:rsidRPr="00F83123">
          <w:rPr>
            <w:rStyle w:val="Hyperlink"/>
            <w:color w:val="00B050"/>
          </w:rPr>
          <w:t>https://www.freecodecamp.org/news/how-to-build-a-todo-app-with-react-typescript-nodejs-and-mongodb/</w:t>
        </w:r>
      </w:hyperlink>
      <w:r w:rsidRPr="00F83123">
        <w:rPr>
          <w:rStyle w:val="Hyperlink"/>
          <w:color w:val="00B050"/>
        </w:rPr>
        <w:t xml:space="preserve"> (last accessed 02/12/2020)</w:t>
      </w:r>
    </w:p>
    <w:p w14:paraId="4090A1B7" w14:textId="77777777" w:rsidR="00F83123" w:rsidRPr="00F83123" w:rsidRDefault="00F83123" w:rsidP="007B6D86">
      <w:pPr>
        <w:jc w:val="both"/>
        <w:rPr>
          <w:rStyle w:val="Hyperlink"/>
          <w:color w:val="00B050"/>
        </w:rPr>
      </w:pPr>
      <w:r w:rsidRPr="00F83123">
        <w:rPr>
          <w:color w:val="00B050"/>
        </w:rPr>
        <w:t xml:space="preserve">[4] B. </w:t>
      </w:r>
      <w:proofErr w:type="spellStart"/>
      <w:r w:rsidRPr="00F83123">
        <w:rPr>
          <w:color w:val="00B050"/>
        </w:rPr>
        <w:t>Bachina</w:t>
      </w:r>
      <w:proofErr w:type="spellEnd"/>
      <w:r w:rsidRPr="00F83123">
        <w:rPr>
          <w:color w:val="00B050"/>
        </w:rPr>
        <w:t xml:space="preserve">, </w:t>
      </w:r>
      <w:proofErr w:type="spellStart"/>
      <w:r w:rsidRPr="00F83123">
        <w:rPr>
          <w:color w:val="00B050"/>
        </w:rPr>
        <w:t>Dockerizing</w:t>
      </w:r>
      <w:proofErr w:type="spellEnd"/>
      <w:r w:rsidRPr="00F83123">
        <w:rPr>
          <w:color w:val="00B050"/>
        </w:rPr>
        <w:t xml:space="preserve"> React App with NodeJS Backend (tutorial) - </w:t>
      </w:r>
      <w:hyperlink r:id="rId14" w:history="1">
        <w:r w:rsidRPr="00F83123">
          <w:rPr>
            <w:rStyle w:val="Hyperlink"/>
            <w:color w:val="00B050"/>
          </w:rPr>
          <w:t>https://medium.com/bb-tutorials-and-thoughts/dockerizing-react-app-with-nodejs-backend-26352561b0b7</w:t>
        </w:r>
      </w:hyperlink>
      <w:r w:rsidRPr="00F83123">
        <w:rPr>
          <w:rStyle w:val="Hyperlink"/>
          <w:color w:val="00B050"/>
        </w:rPr>
        <w:t xml:space="preserve"> (last accessed 02/12/2020)</w:t>
      </w:r>
    </w:p>
    <w:p w14:paraId="0798BE9A" w14:textId="77777777" w:rsidR="00F83123" w:rsidRPr="00F83123" w:rsidRDefault="00F83123" w:rsidP="007B6D86">
      <w:pPr>
        <w:jc w:val="both"/>
        <w:rPr>
          <w:color w:val="00B050"/>
        </w:rPr>
      </w:pPr>
      <w:r w:rsidRPr="00F83123">
        <w:rPr>
          <w:color w:val="00B050"/>
        </w:rPr>
        <w:t xml:space="preserve">[5] B. Cameron, How JavaScript Maps Can Make Your Code Faster (blog) - </w:t>
      </w:r>
      <w:hyperlink r:id="rId15" w:history="1">
        <w:r w:rsidRPr="00F83123">
          <w:rPr>
            <w:rStyle w:val="Hyperlink"/>
            <w:color w:val="00B050"/>
          </w:rPr>
          <w:t>https://medium.com/@bretcameron/how-javascript-maps-can-make-your-code-faster-90f56bf61d9d</w:t>
        </w:r>
      </w:hyperlink>
      <w:r w:rsidRPr="00F83123">
        <w:rPr>
          <w:rStyle w:val="Hyperlink"/>
          <w:color w:val="00B050"/>
        </w:rPr>
        <w:t xml:space="preserve"> (last accessed 02/12/2020)</w:t>
      </w:r>
    </w:p>
    <w:p w14:paraId="09D4DA9D" w14:textId="77777777" w:rsidR="00F83123" w:rsidRPr="00F83123" w:rsidRDefault="00F83123" w:rsidP="007B6D86">
      <w:pPr>
        <w:jc w:val="both"/>
        <w:rPr>
          <w:color w:val="00B050"/>
        </w:rPr>
      </w:pPr>
      <w:r w:rsidRPr="00F83123">
        <w:rPr>
          <w:color w:val="00B050"/>
        </w:rPr>
        <w:t xml:space="preserve">[6] C. Nnamdi, Top 7 UI libraries and kits for React (blog) - </w:t>
      </w:r>
      <w:hyperlink r:id="rId16" w:history="1">
        <w:r w:rsidRPr="00F83123">
          <w:rPr>
            <w:rStyle w:val="Hyperlink"/>
            <w:color w:val="00B050"/>
          </w:rPr>
          <w:t>https://blog.logrocket.com/top-7-ui-libraries-and-kits-for-react/</w:t>
        </w:r>
      </w:hyperlink>
      <w:r w:rsidRPr="00F83123">
        <w:rPr>
          <w:color w:val="00B050"/>
        </w:rPr>
        <w:t xml:space="preserve"> </w:t>
      </w:r>
      <w:r w:rsidRPr="00F83123">
        <w:rPr>
          <w:rStyle w:val="Hyperlink"/>
          <w:color w:val="00B050"/>
        </w:rPr>
        <w:t>(last accessed 02/12/2020)</w:t>
      </w:r>
    </w:p>
    <w:p w14:paraId="45D36325" w14:textId="77777777" w:rsidR="00F83123" w:rsidRPr="00F83123" w:rsidRDefault="00F83123" w:rsidP="007B6D86">
      <w:pPr>
        <w:jc w:val="both"/>
        <w:rPr>
          <w:color w:val="00B050"/>
        </w:rPr>
      </w:pPr>
      <w:r w:rsidRPr="00F83123">
        <w:rPr>
          <w:color w:val="00B050"/>
        </w:rPr>
        <w:t xml:space="preserve">[7] Reroll, D&amp;D 5E Character Generation App - </w:t>
      </w:r>
      <w:hyperlink r:id="rId17" w:history="1">
        <w:r w:rsidRPr="00F83123">
          <w:rPr>
            <w:rStyle w:val="Hyperlink"/>
            <w:color w:val="00B050"/>
          </w:rPr>
          <w:t>https://app.reroll.co/</w:t>
        </w:r>
      </w:hyperlink>
      <w:r w:rsidRPr="00F83123">
        <w:rPr>
          <w:rStyle w:val="Hyperlink"/>
          <w:color w:val="00B050"/>
        </w:rPr>
        <w:t xml:space="preserve"> (last accessed 02/12/2020)</w:t>
      </w:r>
    </w:p>
    <w:p w14:paraId="598F5F6D" w14:textId="77777777" w:rsidR="00F83123" w:rsidRPr="00F83123" w:rsidRDefault="00F83123" w:rsidP="007B6D86">
      <w:pPr>
        <w:jc w:val="both"/>
        <w:rPr>
          <w:rStyle w:val="Hyperlink"/>
          <w:color w:val="00B050"/>
        </w:rPr>
      </w:pPr>
      <w:r w:rsidRPr="00F83123">
        <w:rPr>
          <w:color w:val="00B050"/>
        </w:rPr>
        <w:lastRenderedPageBreak/>
        <w:t xml:space="preserve">[8] </w:t>
      </w:r>
      <w:proofErr w:type="spellStart"/>
      <w:r w:rsidRPr="00F83123">
        <w:rPr>
          <w:color w:val="00B050"/>
        </w:rPr>
        <w:t>Ninetail</w:t>
      </w:r>
      <w:proofErr w:type="spellEnd"/>
      <w:r w:rsidRPr="00F83123">
        <w:rPr>
          <w:color w:val="00B050"/>
        </w:rPr>
        <w:t xml:space="preserve"> D&amp;D 5E Character Builder - </w:t>
      </w:r>
      <w:hyperlink r:id="rId18" w:history="1">
        <w:r w:rsidRPr="00F83123">
          <w:rPr>
            <w:rStyle w:val="Hyperlink"/>
            <w:color w:val="00B050"/>
          </w:rPr>
          <w:t>https://ninetail.org/charBuilder.html</w:t>
        </w:r>
      </w:hyperlink>
      <w:r w:rsidRPr="00F83123">
        <w:rPr>
          <w:rStyle w:val="Hyperlink"/>
          <w:color w:val="00B050"/>
        </w:rPr>
        <w:t xml:space="preserve"> (last accessed 02/12/2020)</w:t>
      </w:r>
    </w:p>
    <w:p w14:paraId="6C4CC265" w14:textId="77777777" w:rsidR="00F83123" w:rsidRPr="00F83123" w:rsidRDefault="00F83123" w:rsidP="007B6D86">
      <w:pPr>
        <w:jc w:val="both"/>
        <w:rPr>
          <w:rStyle w:val="Hyperlink"/>
          <w:color w:val="00B050"/>
        </w:rPr>
      </w:pPr>
      <w:r w:rsidRPr="00F83123">
        <w:rPr>
          <w:rStyle w:val="Hyperlink"/>
          <w:color w:val="00B050"/>
        </w:rPr>
        <w:t>[9] u/</w:t>
      </w:r>
      <w:proofErr w:type="spellStart"/>
      <w:r w:rsidRPr="00F83123">
        <w:rPr>
          <w:rStyle w:val="Hyperlink"/>
          <w:color w:val="00B050"/>
        </w:rPr>
        <w:t>Mromson</w:t>
      </w:r>
      <w:proofErr w:type="spellEnd"/>
      <w:r w:rsidRPr="00F83123">
        <w:rPr>
          <w:rStyle w:val="Hyperlink"/>
          <w:color w:val="00B050"/>
        </w:rPr>
        <w:t xml:space="preserve">, Automated Character Sheet for Stars Without Number - </w:t>
      </w:r>
      <w:hyperlink r:id="rId19" w:anchor="gid=2015211282" w:history="1">
        <w:r w:rsidRPr="00F83123">
          <w:rPr>
            <w:rStyle w:val="Hyperlink"/>
            <w:color w:val="00B050"/>
          </w:rPr>
          <w:t>https://docs.google.com/spreadsheets/d/1Ni8nc2ymt7DwF5fU8dCurSvma56n96gI4GOyIdH6DI0/edit#gid=2015211282</w:t>
        </w:r>
      </w:hyperlink>
      <w:r w:rsidRPr="00F83123">
        <w:rPr>
          <w:rStyle w:val="Hyperlink"/>
          <w:color w:val="00B050"/>
        </w:rPr>
        <w:t xml:space="preserve"> (last accessed 02/12/2020. Also available at “/resources/Stars Without Number - Character Sheet v2.0984_LIVE”)</w:t>
      </w:r>
    </w:p>
    <w:p w14:paraId="57CA88D0" w14:textId="77777777" w:rsidR="00F83123" w:rsidRPr="00F83123" w:rsidRDefault="00F83123" w:rsidP="007B6D86">
      <w:pPr>
        <w:jc w:val="both"/>
        <w:rPr>
          <w:rStyle w:val="Hyperlink"/>
          <w:color w:val="00B050"/>
        </w:rPr>
      </w:pPr>
      <w:r w:rsidRPr="00F83123">
        <w:rPr>
          <w:rStyle w:val="Hyperlink"/>
          <w:color w:val="00B050"/>
        </w:rPr>
        <w:t xml:space="preserve">[10] u/WiredIn1, Revised Edition Character Sheet - </w:t>
      </w:r>
      <w:hyperlink r:id="rId20" w:anchor="gid=584628805" w:history="1">
        <w:r w:rsidRPr="00F83123">
          <w:rPr>
            <w:rStyle w:val="Hyperlink"/>
            <w:color w:val="00B050"/>
          </w:rPr>
          <w:t>https://docs.google.com/spreadsheets/d/1D_zjdbhnfqB74MgV3uwU140GZiwBsSd7P40bNxlGJNI/edit?fbclid=IwAR2pMEsVXuP9APQflgxCiMJTW7cfuSP1kpD_QC5Gs3gFPD7WW0JscLWBW8w#gid=584628805</w:t>
        </w:r>
      </w:hyperlink>
      <w:r w:rsidRPr="00F83123">
        <w:rPr>
          <w:rStyle w:val="Hyperlink"/>
          <w:color w:val="00B050"/>
        </w:rPr>
        <w:t xml:space="preserve"> (last accessed 02/12/2020. Also available at “/resources/Character Sheet V2.7”)</w:t>
      </w:r>
    </w:p>
    <w:p w14:paraId="61221B13" w14:textId="7A79A168" w:rsidR="00685EB5" w:rsidRDefault="00F83123" w:rsidP="007B6D86">
      <w:pPr>
        <w:jc w:val="both"/>
        <w:rPr>
          <w:rStyle w:val="Hyperlink"/>
          <w:color w:val="00B050"/>
        </w:rPr>
      </w:pPr>
      <w:r w:rsidRPr="00F83123">
        <w:rPr>
          <w:rStyle w:val="Hyperlink"/>
          <w:color w:val="00B050"/>
        </w:rPr>
        <w:t>[11] K. Crawford, Stars Without Number Revised Edition Rules v2 – (paid content, can be found in /resources/Stars_Without_Number_2E.pdf)</w:t>
      </w:r>
    </w:p>
    <w:p w14:paraId="2731FB02" w14:textId="64EFA790" w:rsidR="002A289E" w:rsidRDefault="002A289E" w:rsidP="007B6D86">
      <w:pPr>
        <w:jc w:val="both"/>
        <w:rPr>
          <w:rStyle w:val="Hyperlink"/>
          <w:color w:val="00B050"/>
        </w:rPr>
      </w:pPr>
      <w:r>
        <w:rPr>
          <w:rStyle w:val="Hyperlink"/>
          <w:color w:val="00B050"/>
        </w:rPr>
        <w:t xml:space="preserve">[12] Matt Jarvis, Free time during lockdown helped board game sales jump in 2020 – report - </w:t>
      </w:r>
      <w:hyperlink r:id="rId21" w:history="1">
        <w:r w:rsidRPr="006D1124">
          <w:rPr>
            <w:rStyle w:val="Hyperlink"/>
          </w:rPr>
          <w:t>https://www.dicebreaker.com/categories/board-game/news/games-and-puzzles-market-2020-2021</w:t>
        </w:r>
      </w:hyperlink>
      <w:r>
        <w:rPr>
          <w:rStyle w:val="Hyperlink"/>
          <w:color w:val="00B050"/>
        </w:rPr>
        <w:t xml:space="preserve"> (last accessed 27/07/2021)</w:t>
      </w:r>
    </w:p>
    <w:p w14:paraId="58FC30D4" w14:textId="2CF94DC5" w:rsidR="004E40C9" w:rsidRDefault="004E40C9" w:rsidP="007B6D86">
      <w:pPr>
        <w:jc w:val="both"/>
        <w:rPr>
          <w:rStyle w:val="Hyperlink"/>
          <w:color w:val="00B050"/>
        </w:rPr>
      </w:pPr>
      <w:r>
        <w:rPr>
          <w:rStyle w:val="Hyperlink"/>
          <w:color w:val="00B050"/>
        </w:rPr>
        <w:t>[13]</w:t>
      </w:r>
      <w:r w:rsidR="00BF0AAB">
        <w:rPr>
          <w:rStyle w:val="Hyperlink"/>
          <w:color w:val="00B050"/>
        </w:rPr>
        <w:t xml:space="preserve"> J. Clement, </w:t>
      </w:r>
      <w:r w:rsidR="00BF0AAB" w:rsidRPr="00BF0AAB">
        <w:rPr>
          <w:rStyle w:val="Hyperlink"/>
          <w:color w:val="00B050"/>
        </w:rPr>
        <w:t>COVID-19 impact on the gaming industry worldwide - statistics &amp; facts</w:t>
      </w:r>
      <w:r w:rsidR="00BF0AAB">
        <w:rPr>
          <w:rStyle w:val="Hyperlink"/>
          <w:color w:val="00B050"/>
        </w:rPr>
        <w:t xml:space="preserve"> - </w:t>
      </w:r>
      <w:hyperlink r:id="rId22" w:history="1">
        <w:r w:rsidR="00BF0AAB" w:rsidRPr="006D1124">
          <w:rPr>
            <w:rStyle w:val="Hyperlink"/>
          </w:rPr>
          <w:t>https://www.statista.com/topics/8016/covid-19-impact-on-the-gaming-industry-worldwide</w:t>
        </w:r>
      </w:hyperlink>
      <w:r w:rsidR="00BF0AAB">
        <w:rPr>
          <w:rStyle w:val="Hyperlink"/>
          <w:color w:val="00B050"/>
        </w:rPr>
        <w:t xml:space="preserve"> (last accessed 27/07/2021)</w:t>
      </w:r>
    </w:p>
    <w:p w14:paraId="43C15DDD" w14:textId="6950FA93" w:rsidR="004E40C9" w:rsidRDefault="004E40C9" w:rsidP="007B6D86">
      <w:pPr>
        <w:jc w:val="both"/>
        <w:rPr>
          <w:rStyle w:val="Hyperlink"/>
          <w:color w:val="00B050"/>
        </w:rPr>
      </w:pPr>
      <w:r>
        <w:rPr>
          <w:rStyle w:val="Hyperlink"/>
          <w:color w:val="00B050"/>
        </w:rPr>
        <w:t xml:space="preserve">[14] Tabletop Simulator - </w:t>
      </w:r>
      <w:hyperlink r:id="rId23" w:history="1">
        <w:r w:rsidRPr="006D1124">
          <w:rPr>
            <w:rStyle w:val="Hyperlink"/>
          </w:rPr>
          <w:t>https://www.tabletopsimulator.com/</w:t>
        </w:r>
      </w:hyperlink>
      <w:r>
        <w:rPr>
          <w:rStyle w:val="Hyperlink"/>
          <w:color w:val="00B050"/>
        </w:rPr>
        <w:t xml:space="preserve"> (last accessed 27/07/2021)</w:t>
      </w:r>
    </w:p>
    <w:p w14:paraId="62A9C7EB" w14:textId="372EC53C" w:rsidR="007B6D86" w:rsidRDefault="007B6D86" w:rsidP="007B6D86">
      <w:pPr>
        <w:jc w:val="both"/>
        <w:rPr>
          <w:rStyle w:val="Hyperlink"/>
          <w:color w:val="00B050"/>
        </w:rPr>
      </w:pPr>
      <w:r>
        <w:rPr>
          <w:rStyle w:val="Hyperlink"/>
          <w:color w:val="00B050"/>
        </w:rPr>
        <w:t xml:space="preserve">[15] </w:t>
      </w:r>
      <w:proofErr w:type="spellStart"/>
      <w:r>
        <w:rPr>
          <w:rStyle w:val="Hyperlink"/>
          <w:color w:val="00B050"/>
        </w:rPr>
        <w:t>PokeAPI</w:t>
      </w:r>
      <w:proofErr w:type="spellEnd"/>
      <w:r>
        <w:rPr>
          <w:rStyle w:val="Hyperlink"/>
          <w:color w:val="00B050"/>
        </w:rPr>
        <w:t xml:space="preserve"> - </w:t>
      </w:r>
      <w:hyperlink r:id="rId24" w:history="1">
        <w:r w:rsidRPr="006D1124">
          <w:rPr>
            <w:rStyle w:val="Hyperlink"/>
          </w:rPr>
          <w:t>https://pokeapi.co/</w:t>
        </w:r>
      </w:hyperlink>
      <w:r>
        <w:rPr>
          <w:rStyle w:val="Hyperlink"/>
          <w:color w:val="00B050"/>
        </w:rPr>
        <w:t xml:space="preserve"> (last accessed 27/07/2021)</w:t>
      </w:r>
    </w:p>
    <w:p w14:paraId="18515E73" w14:textId="043401FD" w:rsidR="00D472AA" w:rsidRPr="00F83123" w:rsidRDefault="00D472AA" w:rsidP="007B6D86">
      <w:pPr>
        <w:jc w:val="both"/>
        <w:rPr>
          <w:color w:val="00B050"/>
        </w:rPr>
      </w:pPr>
      <w:r>
        <w:rPr>
          <w:rStyle w:val="Hyperlink"/>
          <w:color w:val="00B050"/>
        </w:rPr>
        <w:t xml:space="preserve">[16] RedHat, </w:t>
      </w:r>
      <w:proofErr w:type="gramStart"/>
      <w:r w:rsidRPr="00D472AA">
        <w:rPr>
          <w:rStyle w:val="Hyperlink"/>
          <w:color w:val="00B050"/>
        </w:rPr>
        <w:t>What</w:t>
      </w:r>
      <w:proofErr w:type="gramEnd"/>
      <w:r w:rsidRPr="00D472AA">
        <w:rPr>
          <w:rStyle w:val="Hyperlink"/>
          <w:color w:val="00B050"/>
        </w:rPr>
        <w:t xml:space="preserve"> is a REST API?</w:t>
      </w:r>
      <w:r>
        <w:rPr>
          <w:rStyle w:val="Hyperlink"/>
          <w:color w:val="00B050"/>
        </w:rPr>
        <w:t xml:space="preserve"> - </w:t>
      </w:r>
      <w:hyperlink r:id="rId25" w:history="1">
        <w:r w:rsidRPr="006D1124">
          <w:rPr>
            <w:rStyle w:val="Hyperlink"/>
          </w:rPr>
          <w:t>https://www.redhat.com/en/topics/api/what-is-a-rest-api</w:t>
        </w:r>
      </w:hyperlink>
      <w:r>
        <w:rPr>
          <w:rStyle w:val="Hyperlink"/>
          <w:color w:val="00B050"/>
        </w:rPr>
        <w:t xml:space="preserve"> (last accessed 27/07/2021)</w:t>
      </w:r>
    </w:p>
    <w:p w14:paraId="78710B21" w14:textId="2F9277F5" w:rsidR="00F57EA5" w:rsidRDefault="00F57EA5" w:rsidP="007B6D86">
      <w:pPr>
        <w:pStyle w:val="Heading1"/>
        <w:spacing w:line="360" w:lineRule="auto"/>
        <w:jc w:val="both"/>
        <w:rPr>
          <w:color w:val="auto"/>
        </w:rPr>
      </w:pPr>
      <w:bookmarkStart w:id="30" w:name="_Toc78230180"/>
      <w:r w:rsidRPr="00AD336E">
        <w:rPr>
          <w:color w:val="auto"/>
        </w:rPr>
        <w:t>Appendices</w:t>
      </w:r>
      <w:bookmarkEnd w:id="30"/>
    </w:p>
    <w:p w14:paraId="7D7C6842" w14:textId="77777777" w:rsidR="00F221E7" w:rsidRPr="004A4B52" w:rsidRDefault="004A4B52" w:rsidP="007B6D86">
      <w:pPr>
        <w:pStyle w:val="Heading2"/>
        <w:spacing w:line="360" w:lineRule="auto"/>
        <w:jc w:val="both"/>
        <w:rPr>
          <w:color w:val="00B050"/>
        </w:rPr>
      </w:pPr>
      <w:bookmarkStart w:id="31" w:name="_Toc78230181"/>
      <w:r>
        <w:t>Glossary</w:t>
      </w:r>
      <w:bookmarkEnd w:id="31"/>
    </w:p>
    <w:p w14:paraId="2544339C" w14:textId="6D615120" w:rsidR="004A4B52" w:rsidRDefault="00F221E7" w:rsidP="007B6D86">
      <w:pPr>
        <w:jc w:val="both"/>
        <w:rPr>
          <w:color w:val="00B050"/>
        </w:rPr>
      </w:pPr>
      <w:r w:rsidRPr="004A4B52">
        <w:rPr>
          <w:color w:val="00B050"/>
        </w:rPr>
        <w:t>SWN – Stars Without Number. A science-fiction table-top roleplaying game in which players pilot characters of a certain class and background, with skills and other attributes to be used in combat and non-combat situations. The aim is simply to create a story by following loose game rules and improvising with the help of a game master, who controls the world.</w:t>
      </w:r>
    </w:p>
    <w:p w14:paraId="497220DA" w14:textId="78904636" w:rsidR="00985B3D" w:rsidRPr="00F221E7" w:rsidRDefault="00985B3D" w:rsidP="007B6D86">
      <w:pPr>
        <w:jc w:val="both"/>
        <w:rPr>
          <w:color w:val="00B050"/>
        </w:rPr>
      </w:pPr>
      <w:r>
        <w:rPr>
          <w:color w:val="00B050"/>
        </w:rPr>
        <w:lastRenderedPageBreak/>
        <w:t>GM – Game Master. A special class of player. One is required per game session. Instead of controlling their own character, the GM controls the world, including all non-player characters. Usually, they have designed the world, though pre-made campaigns (worlds) exist. They narrate and referee the whole experience for the other players.</w:t>
      </w:r>
    </w:p>
    <w:p w14:paraId="2FCEC73F" w14:textId="4EBBB29E" w:rsidR="004A4B52" w:rsidRPr="004A4B52" w:rsidRDefault="004A4B52" w:rsidP="007B6D86">
      <w:pPr>
        <w:jc w:val="both"/>
        <w:rPr>
          <w:color w:val="00B050"/>
        </w:rPr>
      </w:pPr>
      <w:r w:rsidRPr="004A4B52">
        <w:rPr>
          <w:color w:val="00B050"/>
        </w:rPr>
        <w:t xml:space="preserve">Attribute – One of six quantified </w:t>
      </w:r>
      <w:r w:rsidR="00985B3D">
        <w:rPr>
          <w:color w:val="00B050"/>
        </w:rPr>
        <w:t>innate</w:t>
      </w:r>
      <w:r w:rsidRPr="004A4B52">
        <w:rPr>
          <w:color w:val="00B050"/>
        </w:rPr>
        <w:t xml:space="preserve"> characteristics in SWN.</w:t>
      </w:r>
      <w:r w:rsidR="00985B3D">
        <w:rPr>
          <w:color w:val="00B050"/>
        </w:rPr>
        <w:t xml:space="preserve"> They “reflect the basic potential of [the character]” [11].</w:t>
      </w:r>
      <w:r w:rsidRPr="004A4B52">
        <w:rPr>
          <w:color w:val="00B050"/>
        </w:rPr>
        <w:t xml:space="preserve"> </w:t>
      </w:r>
      <w:r w:rsidR="00985B3D">
        <w:rPr>
          <w:color w:val="00B050"/>
        </w:rPr>
        <w:t>Separated into two categories, the physical attributes</w:t>
      </w:r>
      <w:r w:rsidRPr="004A4B52">
        <w:rPr>
          <w:color w:val="00B050"/>
        </w:rPr>
        <w:t xml:space="preserve"> are</w:t>
      </w:r>
      <w:r w:rsidR="00985B3D">
        <w:rPr>
          <w:color w:val="00B050"/>
        </w:rPr>
        <w:t>:</w:t>
      </w:r>
      <w:r w:rsidRPr="004A4B52">
        <w:rPr>
          <w:color w:val="00B050"/>
        </w:rPr>
        <w:t xml:space="preserve"> strength, dexterity, constitution</w:t>
      </w:r>
      <w:r w:rsidR="00985B3D">
        <w:rPr>
          <w:color w:val="00B050"/>
        </w:rPr>
        <w:t>; the mental attributes are:</w:t>
      </w:r>
      <w:r w:rsidRPr="004A4B52">
        <w:rPr>
          <w:color w:val="00B050"/>
        </w:rPr>
        <w:t xml:space="preserve"> intelligence, wisdom, charisma. They give modifiers to dice rolls for related actions</w:t>
      </w:r>
      <w:r w:rsidR="00985B3D">
        <w:rPr>
          <w:color w:val="00B050"/>
        </w:rPr>
        <w:t>, for example shooting a gun (dexterity)</w:t>
      </w:r>
      <w:r w:rsidRPr="004A4B52">
        <w:rPr>
          <w:color w:val="00B050"/>
        </w:rPr>
        <w:t>.</w:t>
      </w:r>
    </w:p>
    <w:p w14:paraId="4F35322A" w14:textId="5BF0341E" w:rsidR="004A4B52" w:rsidRPr="004A4B52" w:rsidRDefault="004A4B52" w:rsidP="007B6D86">
      <w:pPr>
        <w:jc w:val="both"/>
        <w:rPr>
          <w:color w:val="00B050"/>
        </w:rPr>
      </w:pPr>
      <w:r w:rsidRPr="004A4B52">
        <w:rPr>
          <w:color w:val="00B050"/>
        </w:rPr>
        <w:t>Skill – Represents proficiency with some class of action in SWN.</w:t>
      </w:r>
      <w:r w:rsidR="00596045">
        <w:rPr>
          <w:color w:val="00B050"/>
        </w:rPr>
        <w:t xml:space="preserve"> Skills apply their level as a modifier to their class of action. The absence of a skill results in a -1 modifier.</w:t>
      </w:r>
      <w:r w:rsidRPr="004A4B52">
        <w:rPr>
          <w:color w:val="00B050"/>
        </w:rPr>
        <w:t xml:space="preserve"> Some examples include pilot, shoot, trade</w:t>
      </w:r>
      <w:r>
        <w:rPr>
          <w:color w:val="00B050"/>
        </w:rPr>
        <w:t>.</w:t>
      </w:r>
    </w:p>
    <w:p w14:paraId="662E2969" w14:textId="543F8099" w:rsidR="004A4B52" w:rsidRPr="004A4B52" w:rsidRDefault="004A4B52" w:rsidP="007B6D86">
      <w:pPr>
        <w:jc w:val="both"/>
        <w:rPr>
          <w:color w:val="00B050"/>
        </w:rPr>
      </w:pPr>
      <w:r w:rsidRPr="004A4B52">
        <w:rPr>
          <w:color w:val="00B050"/>
        </w:rPr>
        <w:t xml:space="preserve">Focus – From the rulebook [11] “A focus is an additional knack, perk, or aptitude that a hero has, one that grants them certain benefits in play”. </w:t>
      </w:r>
      <w:proofErr w:type="gramStart"/>
      <w:r w:rsidRPr="004A4B52">
        <w:rPr>
          <w:color w:val="00B050"/>
        </w:rPr>
        <w:t>Generally</w:t>
      </w:r>
      <w:proofErr w:type="gramEnd"/>
      <w:r w:rsidRPr="004A4B52">
        <w:rPr>
          <w:color w:val="00B050"/>
        </w:rPr>
        <w:t xml:space="preserve"> foci include the learning of 1 skill plus two more complicated abilit</w:t>
      </w:r>
      <w:r w:rsidR="006D3D58">
        <w:rPr>
          <w:color w:val="00B050"/>
        </w:rPr>
        <w:t>ies</w:t>
      </w:r>
      <w:r>
        <w:rPr>
          <w:color w:val="00B050"/>
        </w:rPr>
        <w:t>.</w:t>
      </w:r>
    </w:p>
    <w:p w14:paraId="19F3732D" w14:textId="6603C252" w:rsidR="004A4B52" w:rsidRPr="004A4B52" w:rsidRDefault="004A4B52" w:rsidP="007B6D86">
      <w:pPr>
        <w:jc w:val="both"/>
        <w:rPr>
          <w:color w:val="00B050"/>
        </w:rPr>
      </w:pPr>
      <w:r w:rsidRPr="004A4B52">
        <w:rPr>
          <w:color w:val="00B050"/>
        </w:rPr>
        <w:t>Docker Container – A lightweight virtual machine running a pre-built image.</w:t>
      </w:r>
    </w:p>
    <w:p w14:paraId="00BD80A1" w14:textId="1A6A5CF2" w:rsidR="004A4B52" w:rsidRPr="004A4B52" w:rsidRDefault="004A4B52" w:rsidP="007B6D86">
      <w:pPr>
        <w:jc w:val="both"/>
        <w:rPr>
          <w:color w:val="00B050"/>
        </w:rPr>
      </w:pPr>
      <w:r w:rsidRPr="004A4B52">
        <w:rPr>
          <w:color w:val="00B050"/>
        </w:rPr>
        <w:t xml:space="preserve">React.js – An open source </w:t>
      </w:r>
      <w:proofErr w:type="spellStart"/>
      <w:r w:rsidRPr="004A4B52">
        <w:rPr>
          <w:color w:val="00B050"/>
        </w:rPr>
        <w:t>Javascript</w:t>
      </w:r>
      <w:proofErr w:type="spellEnd"/>
      <w:r w:rsidRPr="004A4B52">
        <w:rPr>
          <w:color w:val="00B050"/>
        </w:rPr>
        <w:t xml:space="preserve"> library developed by Facebook for UI and front-end development.</w:t>
      </w:r>
    </w:p>
    <w:p w14:paraId="3BAE3D6C" w14:textId="540804C1" w:rsidR="004A4B52" w:rsidRPr="004A4B52" w:rsidRDefault="004A4B52" w:rsidP="007B6D86">
      <w:pPr>
        <w:jc w:val="both"/>
        <w:rPr>
          <w:color w:val="00B050"/>
        </w:rPr>
      </w:pPr>
      <w:r w:rsidRPr="004A4B52">
        <w:rPr>
          <w:color w:val="00B050"/>
        </w:rPr>
        <w:t xml:space="preserve">TypeScript – A typed language that compiles to JavaScript. Allows the compiler to enforce </w:t>
      </w:r>
      <w:proofErr w:type="gramStart"/>
      <w:r w:rsidRPr="004A4B52">
        <w:rPr>
          <w:color w:val="00B050"/>
        </w:rPr>
        <w:t>that variables</w:t>
      </w:r>
      <w:proofErr w:type="gramEnd"/>
      <w:r w:rsidRPr="004A4B52">
        <w:rPr>
          <w:color w:val="00B050"/>
        </w:rPr>
        <w:t xml:space="preserve"> be of certain types allowing much richer debugging and more safety than compared to JavaScript.</w:t>
      </w:r>
    </w:p>
    <w:p w14:paraId="45E59348" w14:textId="51263F4E" w:rsidR="004A4B52" w:rsidRPr="004A4B52" w:rsidRDefault="004A4B52" w:rsidP="007B6D86">
      <w:pPr>
        <w:pStyle w:val="Heading2"/>
        <w:spacing w:line="360" w:lineRule="auto"/>
        <w:jc w:val="both"/>
      </w:pPr>
      <w:bookmarkStart w:id="32" w:name="_Toc78230182"/>
      <w:r>
        <w:t>Code Extracts</w:t>
      </w:r>
      <w:bookmarkEnd w:id="32"/>
    </w:p>
    <w:p w14:paraId="3419C530" w14:textId="4A2D8912" w:rsidR="00F57EA5" w:rsidRPr="00AD336E" w:rsidRDefault="00F57EA5" w:rsidP="007B6D86">
      <w:pPr>
        <w:jc w:val="both"/>
        <w:rPr>
          <w:color w:val="FF0000"/>
        </w:rPr>
      </w:pPr>
      <w:r w:rsidRPr="00AD336E">
        <w:rPr>
          <w:color w:val="FF0000"/>
        </w:rPr>
        <w:t>Any large code snapshots can go here</w:t>
      </w:r>
    </w:p>
    <w:sectPr w:rsidR="00F57EA5" w:rsidRPr="00AD336E" w:rsidSect="00600E51">
      <w:pgSz w:w="11906" w:h="16838"/>
      <w:pgMar w:top="1077" w:right="1077" w:bottom="1077"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4BA1A" w14:textId="77777777" w:rsidR="00D14A2D" w:rsidRDefault="00D14A2D" w:rsidP="003D5B54">
      <w:pPr>
        <w:spacing w:after="0" w:line="240" w:lineRule="auto"/>
      </w:pPr>
      <w:r>
        <w:separator/>
      </w:r>
    </w:p>
  </w:endnote>
  <w:endnote w:type="continuationSeparator" w:id="0">
    <w:p w14:paraId="6187166F" w14:textId="77777777" w:rsidR="00D14A2D" w:rsidRDefault="00D14A2D" w:rsidP="003D5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75391" w14:textId="77777777" w:rsidR="00D14A2D" w:rsidRDefault="00D14A2D" w:rsidP="003D5B54">
      <w:pPr>
        <w:spacing w:after="0" w:line="240" w:lineRule="auto"/>
      </w:pPr>
      <w:r>
        <w:separator/>
      </w:r>
    </w:p>
  </w:footnote>
  <w:footnote w:type="continuationSeparator" w:id="0">
    <w:p w14:paraId="6B642859" w14:textId="77777777" w:rsidR="00D14A2D" w:rsidRDefault="00D14A2D" w:rsidP="003D5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2AD"/>
    <w:multiLevelType w:val="hybridMultilevel"/>
    <w:tmpl w:val="54B06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873989"/>
    <w:multiLevelType w:val="hybridMultilevel"/>
    <w:tmpl w:val="B38CB65A"/>
    <w:lvl w:ilvl="0" w:tplc="B1BE73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2E2820"/>
    <w:multiLevelType w:val="hybridMultilevel"/>
    <w:tmpl w:val="2CF2A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911F78"/>
    <w:multiLevelType w:val="hybridMultilevel"/>
    <w:tmpl w:val="D4764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FC3324"/>
    <w:multiLevelType w:val="hybridMultilevel"/>
    <w:tmpl w:val="49F84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0A3328"/>
    <w:multiLevelType w:val="multilevel"/>
    <w:tmpl w:val="48F4349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4E13655"/>
    <w:multiLevelType w:val="hybridMultilevel"/>
    <w:tmpl w:val="CDB41B9A"/>
    <w:lvl w:ilvl="0" w:tplc="B1BE73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A4371A"/>
    <w:multiLevelType w:val="hybridMultilevel"/>
    <w:tmpl w:val="255ED156"/>
    <w:lvl w:ilvl="0" w:tplc="B1BE73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E1C29C6"/>
    <w:multiLevelType w:val="multilevel"/>
    <w:tmpl w:val="AA7A9EE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F2B508F"/>
    <w:multiLevelType w:val="hybridMultilevel"/>
    <w:tmpl w:val="941CA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935AC7"/>
    <w:multiLevelType w:val="hybridMultilevel"/>
    <w:tmpl w:val="A0C06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245C21"/>
    <w:multiLevelType w:val="hybridMultilevel"/>
    <w:tmpl w:val="51F0C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037D9F"/>
    <w:multiLevelType w:val="hybridMultilevel"/>
    <w:tmpl w:val="1D9C4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FA1FDF"/>
    <w:multiLevelType w:val="hybridMultilevel"/>
    <w:tmpl w:val="BEAC5D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3"/>
  </w:num>
  <w:num w:numId="3">
    <w:abstractNumId w:val="5"/>
  </w:num>
  <w:num w:numId="4">
    <w:abstractNumId w:val="8"/>
  </w:num>
  <w:num w:numId="5">
    <w:abstractNumId w:val="4"/>
  </w:num>
  <w:num w:numId="6">
    <w:abstractNumId w:val="11"/>
  </w:num>
  <w:num w:numId="7">
    <w:abstractNumId w:val="6"/>
  </w:num>
  <w:num w:numId="8">
    <w:abstractNumId w:val="7"/>
  </w:num>
  <w:num w:numId="9">
    <w:abstractNumId w:val="1"/>
  </w:num>
  <w:num w:numId="10">
    <w:abstractNumId w:val="0"/>
  </w:num>
  <w:num w:numId="11">
    <w:abstractNumId w:val="12"/>
  </w:num>
  <w:num w:numId="12">
    <w:abstractNumId w:val="2"/>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95"/>
    <w:rsid w:val="00004E79"/>
    <w:rsid w:val="00017D0C"/>
    <w:rsid w:val="00017E4F"/>
    <w:rsid w:val="00054CF4"/>
    <w:rsid w:val="00065F74"/>
    <w:rsid w:val="00066CC0"/>
    <w:rsid w:val="00095902"/>
    <w:rsid w:val="000B1C17"/>
    <w:rsid w:val="000B22DC"/>
    <w:rsid w:val="000B5BFD"/>
    <w:rsid w:val="000C69C4"/>
    <w:rsid w:val="000E396C"/>
    <w:rsid w:val="000F574B"/>
    <w:rsid w:val="001242F8"/>
    <w:rsid w:val="00126AFD"/>
    <w:rsid w:val="00132AA8"/>
    <w:rsid w:val="00142CAE"/>
    <w:rsid w:val="00194802"/>
    <w:rsid w:val="001A328F"/>
    <w:rsid w:val="001B7E57"/>
    <w:rsid w:val="001C4A31"/>
    <w:rsid w:val="001D3A67"/>
    <w:rsid w:val="001E05CF"/>
    <w:rsid w:val="001E7866"/>
    <w:rsid w:val="001F034B"/>
    <w:rsid w:val="001F2D58"/>
    <w:rsid w:val="00200F9B"/>
    <w:rsid w:val="00201FBE"/>
    <w:rsid w:val="00204753"/>
    <w:rsid w:val="00210241"/>
    <w:rsid w:val="0021186B"/>
    <w:rsid w:val="00244F0F"/>
    <w:rsid w:val="002A289E"/>
    <w:rsid w:val="002B09F9"/>
    <w:rsid w:val="002C1F6D"/>
    <w:rsid w:val="002C469F"/>
    <w:rsid w:val="002E1F61"/>
    <w:rsid w:val="002E1FE9"/>
    <w:rsid w:val="002F0483"/>
    <w:rsid w:val="002F24A4"/>
    <w:rsid w:val="00323472"/>
    <w:rsid w:val="00326723"/>
    <w:rsid w:val="0033406C"/>
    <w:rsid w:val="00335A52"/>
    <w:rsid w:val="00335B65"/>
    <w:rsid w:val="00342256"/>
    <w:rsid w:val="003547E9"/>
    <w:rsid w:val="00362CE7"/>
    <w:rsid w:val="00367431"/>
    <w:rsid w:val="00381B64"/>
    <w:rsid w:val="00391DD6"/>
    <w:rsid w:val="003B41E5"/>
    <w:rsid w:val="003C0619"/>
    <w:rsid w:val="003D5B54"/>
    <w:rsid w:val="003D6FC3"/>
    <w:rsid w:val="003E02C4"/>
    <w:rsid w:val="003E425A"/>
    <w:rsid w:val="003F4607"/>
    <w:rsid w:val="003F58DA"/>
    <w:rsid w:val="00410214"/>
    <w:rsid w:val="00462631"/>
    <w:rsid w:val="00466FC3"/>
    <w:rsid w:val="004A15A8"/>
    <w:rsid w:val="004A3047"/>
    <w:rsid w:val="004A4B52"/>
    <w:rsid w:val="004B69F4"/>
    <w:rsid w:val="004E40C9"/>
    <w:rsid w:val="00502095"/>
    <w:rsid w:val="00526FEB"/>
    <w:rsid w:val="00596045"/>
    <w:rsid w:val="00596727"/>
    <w:rsid w:val="0059780D"/>
    <w:rsid w:val="005A6675"/>
    <w:rsid w:val="005C29ED"/>
    <w:rsid w:val="005C70AE"/>
    <w:rsid w:val="005D156B"/>
    <w:rsid w:val="005E2611"/>
    <w:rsid w:val="005F33E2"/>
    <w:rsid w:val="005F606E"/>
    <w:rsid w:val="005F6473"/>
    <w:rsid w:val="00600E51"/>
    <w:rsid w:val="00611BE4"/>
    <w:rsid w:val="00611D86"/>
    <w:rsid w:val="00612A2A"/>
    <w:rsid w:val="0061716C"/>
    <w:rsid w:val="00672D22"/>
    <w:rsid w:val="00685EB5"/>
    <w:rsid w:val="0068677A"/>
    <w:rsid w:val="00693A7C"/>
    <w:rsid w:val="006B7453"/>
    <w:rsid w:val="006D0DB5"/>
    <w:rsid w:val="006D3D58"/>
    <w:rsid w:val="00716EAC"/>
    <w:rsid w:val="00740915"/>
    <w:rsid w:val="00742F10"/>
    <w:rsid w:val="00745EE6"/>
    <w:rsid w:val="00763CDD"/>
    <w:rsid w:val="007709D3"/>
    <w:rsid w:val="007724CE"/>
    <w:rsid w:val="007A1810"/>
    <w:rsid w:val="007A648C"/>
    <w:rsid w:val="007B6C4A"/>
    <w:rsid w:val="007B6D86"/>
    <w:rsid w:val="007C38B8"/>
    <w:rsid w:val="007D2FA8"/>
    <w:rsid w:val="007F78A4"/>
    <w:rsid w:val="00805BA4"/>
    <w:rsid w:val="00825318"/>
    <w:rsid w:val="0082662C"/>
    <w:rsid w:val="008329E5"/>
    <w:rsid w:val="008375DA"/>
    <w:rsid w:val="00847D2E"/>
    <w:rsid w:val="00853074"/>
    <w:rsid w:val="0086599F"/>
    <w:rsid w:val="0087198D"/>
    <w:rsid w:val="00872485"/>
    <w:rsid w:val="00874C8D"/>
    <w:rsid w:val="008768E2"/>
    <w:rsid w:val="008771D7"/>
    <w:rsid w:val="0088653B"/>
    <w:rsid w:val="008873B1"/>
    <w:rsid w:val="008A2DE5"/>
    <w:rsid w:val="008C40DE"/>
    <w:rsid w:val="008D5FEF"/>
    <w:rsid w:val="008E4832"/>
    <w:rsid w:val="00902FD1"/>
    <w:rsid w:val="00923182"/>
    <w:rsid w:val="00952366"/>
    <w:rsid w:val="009648BE"/>
    <w:rsid w:val="00985B3D"/>
    <w:rsid w:val="00987659"/>
    <w:rsid w:val="009B055F"/>
    <w:rsid w:val="009B3128"/>
    <w:rsid w:val="009B3429"/>
    <w:rsid w:val="009D33A8"/>
    <w:rsid w:val="009D75BC"/>
    <w:rsid w:val="009D7BC2"/>
    <w:rsid w:val="009F68E0"/>
    <w:rsid w:val="00A03B27"/>
    <w:rsid w:val="00A10101"/>
    <w:rsid w:val="00A30002"/>
    <w:rsid w:val="00A44C19"/>
    <w:rsid w:val="00A50B39"/>
    <w:rsid w:val="00A73F6C"/>
    <w:rsid w:val="00A7609C"/>
    <w:rsid w:val="00AA7BA2"/>
    <w:rsid w:val="00AB5E7D"/>
    <w:rsid w:val="00AB6F2A"/>
    <w:rsid w:val="00AD336E"/>
    <w:rsid w:val="00AD733B"/>
    <w:rsid w:val="00AE7E66"/>
    <w:rsid w:val="00AF1BD0"/>
    <w:rsid w:val="00B13BBB"/>
    <w:rsid w:val="00B47DFF"/>
    <w:rsid w:val="00B47F68"/>
    <w:rsid w:val="00B71BAD"/>
    <w:rsid w:val="00B77E5C"/>
    <w:rsid w:val="00B948F3"/>
    <w:rsid w:val="00BA5504"/>
    <w:rsid w:val="00BA7CFF"/>
    <w:rsid w:val="00BB40C5"/>
    <w:rsid w:val="00BC0AF7"/>
    <w:rsid w:val="00BC65E4"/>
    <w:rsid w:val="00BD006F"/>
    <w:rsid w:val="00BD7592"/>
    <w:rsid w:val="00BE674D"/>
    <w:rsid w:val="00BF0AAB"/>
    <w:rsid w:val="00BF33BA"/>
    <w:rsid w:val="00BF501A"/>
    <w:rsid w:val="00C042B1"/>
    <w:rsid w:val="00C32474"/>
    <w:rsid w:val="00C72ECF"/>
    <w:rsid w:val="00CC1BCD"/>
    <w:rsid w:val="00CD3413"/>
    <w:rsid w:val="00D136CD"/>
    <w:rsid w:val="00D14A2D"/>
    <w:rsid w:val="00D20007"/>
    <w:rsid w:val="00D3262A"/>
    <w:rsid w:val="00D472AA"/>
    <w:rsid w:val="00D562E0"/>
    <w:rsid w:val="00D615AA"/>
    <w:rsid w:val="00D7399C"/>
    <w:rsid w:val="00D83D40"/>
    <w:rsid w:val="00DC1811"/>
    <w:rsid w:val="00DE4884"/>
    <w:rsid w:val="00DF02EC"/>
    <w:rsid w:val="00E05C38"/>
    <w:rsid w:val="00E2264C"/>
    <w:rsid w:val="00E41627"/>
    <w:rsid w:val="00E625DB"/>
    <w:rsid w:val="00E71B81"/>
    <w:rsid w:val="00E855F3"/>
    <w:rsid w:val="00EA09A1"/>
    <w:rsid w:val="00EC5894"/>
    <w:rsid w:val="00EC6489"/>
    <w:rsid w:val="00EF22D4"/>
    <w:rsid w:val="00F04437"/>
    <w:rsid w:val="00F221E7"/>
    <w:rsid w:val="00F25067"/>
    <w:rsid w:val="00F278C8"/>
    <w:rsid w:val="00F51F0C"/>
    <w:rsid w:val="00F55C18"/>
    <w:rsid w:val="00F57EA5"/>
    <w:rsid w:val="00F75B24"/>
    <w:rsid w:val="00F83123"/>
    <w:rsid w:val="00FA620A"/>
    <w:rsid w:val="00FB07DA"/>
    <w:rsid w:val="00FD1480"/>
    <w:rsid w:val="00FD3A39"/>
    <w:rsid w:val="00FE50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9CA8"/>
  <w15:chartTrackingRefBased/>
  <w15:docId w15:val="{F507B495-A2CE-4AF6-A8E6-DEB6C504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EastAsia" w:hAnsiTheme="majorHAnsi" w:cstheme="minorBidi"/>
        <w:sz w:val="24"/>
        <w:szCs w:val="24"/>
        <w:lang w:val="en-GB" w:eastAsia="en-US"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B52"/>
  </w:style>
  <w:style w:type="paragraph" w:styleId="Heading1">
    <w:name w:val="heading 1"/>
    <w:basedOn w:val="Normal"/>
    <w:next w:val="Normal"/>
    <w:link w:val="Heading1Char"/>
    <w:uiPriority w:val="9"/>
    <w:qFormat/>
    <w:rsid w:val="007724CE"/>
    <w:pPr>
      <w:keepNext/>
      <w:keepLines/>
      <w:spacing w:before="400" w:after="40" w:line="240" w:lineRule="auto"/>
      <w:outlineLvl w:val="0"/>
    </w:pPr>
    <w:rPr>
      <w:rFonts w:eastAsiaTheme="majorEastAsia" w:cstheme="majorBidi"/>
      <w:color w:val="131313" w:themeColor="accent1" w:themeShade="80"/>
      <w:sz w:val="36"/>
      <w:szCs w:val="36"/>
    </w:rPr>
  </w:style>
  <w:style w:type="paragraph" w:styleId="Heading2">
    <w:name w:val="heading 2"/>
    <w:basedOn w:val="Normal"/>
    <w:next w:val="Normal"/>
    <w:link w:val="Heading2Char"/>
    <w:uiPriority w:val="9"/>
    <w:unhideWhenUsed/>
    <w:qFormat/>
    <w:rsid w:val="007724CE"/>
    <w:pPr>
      <w:keepNext/>
      <w:keepLines/>
      <w:spacing w:before="40" w:after="0" w:line="240" w:lineRule="auto"/>
      <w:outlineLvl w:val="1"/>
    </w:pPr>
    <w:rPr>
      <w:rFonts w:eastAsiaTheme="majorEastAsia" w:cstheme="majorBidi"/>
      <w:color w:val="1C1C1C" w:themeColor="accent1" w:themeShade="BF"/>
      <w:sz w:val="32"/>
      <w:szCs w:val="32"/>
    </w:rPr>
  </w:style>
  <w:style w:type="paragraph" w:styleId="Heading3">
    <w:name w:val="heading 3"/>
    <w:basedOn w:val="Normal"/>
    <w:next w:val="Normal"/>
    <w:link w:val="Heading3Char"/>
    <w:uiPriority w:val="9"/>
    <w:unhideWhenUsed/>
    <w:qFormat/>
    <w:rsid w:val="007724CE"/>
    <w:pPr>
      <w:keepNext/>
      <w:keepLines/>
      <w:spacing w:before="40" w:after="0" w:line="240" w:lineRule="auto"/>
      <w:outlineLvl w:val="2"/>
    </w:pPr>
    <w:rPr>
      <w:rFonts w:eastAsiaTheme="majorEastAsia" w:cstheme="majorBidi"/>
      <w:color w:val="1C1C1C" w:themeColor="accent1" w:themeShade="BF"/>
      <w:sz w:val="28"/>
      <w:szCs w:val="28"/>
    </w:rPr>
  </w:style>
  <w:style w:type="paragraph" w:styleId="Heading4">
    <w:name w:val="heading 4"/>
    <w:basedOn w:val="Normal"/>
    <w:next w:val="Normal"/>
    <w:link w:val="Heading4Char"/>
    <w:uiPriority w:val="9"/>
    <w:semiHidden/>
    <w:unhideWhenUsed/>
    <w:qFormat/>
    <w:rsid w:val="007724CE"/>
    <w:pPr>
      <w:keepNext/>
      <w:keepLines/>
      <w:spacing w:before="40" w:after="0"/>
      <w:outlineLvl w:val="3"/>
    </w:pPr>
    <w:rPr>
      <w:rFonts w:eastAsiaTheme="majorEastAsia" w:cstheme="majorBidi"/>
      <w:color w:val="1C1C1C" w:themeColor="accent1" w:themeShade="BF"/>
    </w:rPr>
  </w:style>
  <w:style w:type="paragraph" w:styleId="Heading5">
    <w:name w:val="heading 5"/>
    <w:basedOn w:val="Normal"/>
    <w:next w:val="Normal"/>
    <w:link w:val="Heading5Char"/>
    <w:uiPriority w:val="9"/>
    <w:semiHidden/>
    <w:unhideWhenUsed/>
    <w:qFormat/>
    <w:rsid w:val="007724CE"/>
    <w:pPr>
      <w:keepNext/>
      <w:keepLines/>
      <w:spacing w:before="40" w:after="0"/>
      <w:outlineLvl w:val="4"/>
    </w:pPr>
    <w:rPr>
      <w:rFonts w:eastAsiaTheme="majorEastAsia" w:cstheme="majorBidi"/>
      <w:caps/>
      <w:color w:val="1C1C1C" w:themeColor="accent1" w:themeShade="BF"/>
    </w:rPr>
  </w:style>
  <w:style w:type="paragraph" w:styleId="Heading6">
    <w:name w:val="heading 6"/>
    <w:basedOn w:val="Normal"/>
    <w:next w:val="Normal"/>
    <w:link w:val="Heading6Char"/>
    <w:uiPriority w:val="9"/>
    <w:semiHidden/>
    <w:unhideWhenUsed/>
    <w:qFormat/>
    <w:rsid w:val="007724CE"/>
    <w:pPr>
      <w:keepNext/>
      <w:keepLines/>
      <w:spacing w:before="40" w:after="0"/>
      <w:outlineLvl w:val="5"/>
    </w:pPr>
    <w:rPr>
      <w:rFonts w:eastAsiaTheme="majorEastAsia" w:cstheme="majorBidi"/>
      <w:i/>
      <w:iCs/>
      <w:caps/>
      <w:color w:val="131313" w:themeColor="accent1" w:themeShade="80"/>
    </w:rPr>
  </w:style>
  <w:style w:type="paragraph" w:styleId="Heading7">
    <w:name w:val="heading 7"/>
    <w:basedOn w:val="Normal"/>
    <w:next w:val="Normal"/>
    <w:link w:val="Heading7Char"/>
    <w:uiPriority w:val="9"/>
    <w:semiHidden/>
    <w:unhideWhenUsed/>
    <w:qFormat/>
    <w:rsid w:val="007724CE"/>
    <w:pPr>
      <w:keepNext/>
      <w:keepLines/>
      <w:spacing w:before="40" w:after="0"/>
      <w:outlineLvl w:val="6"/>
    </w:pPr>
    <w:rPr>
      <w:rFonts w:eastAsiaTheme="majorEastAsia" w:cstheme="majorBidi"/>
      <w:b/>
      <w:bCs/>
      <w:color w:val="131313" w:themeColor="accent1" w:themeShade="80"/>
    </w:rPr>
  </w:style>
  <w:style w:type="paragraph" w:styleId="Heading8">
    <w:name w:val="heading 8"/>
    <w:basedOn w:val="Normal"/>
    <w:next w:val="Normal"/>
    <w:link w:val="Heading8Char"/>
    <w:uiPriority w:val="9"/>
    <w:semiHidden/>
    <w:unhideWhenUsed/>
    <w:qFormat/>
    <w:rsid w:val="007724CE"/>
    <w:pPr>
      <w:keepNext/>
      <w:keepLines/>
      <w:spacing w:before="40" w:after="0"/>
      <w:outlineLvl w:val="7"/>
    </w:pPr>
    <w:rPr>
      <w:rFonts w:eastAsiaTheme="majorEastAsia" w:cstheme="majorBidi"/>
      <w:b/>
      <w:bCs/>
      <w:i/>
      <w:iCs/>
      <w:color w:val="131313" w:themeColor="accent1" w:themeShade="80"/>
    </w:rPr>
  </w:style>
  <w:style w:type="paragraph" w:styleId="Heading9">
    <w:name w:val="heading 9"/>
    <w:basedOn w:val="Normal"/>
    <w:next w:val="Normal"/>
    <w:link w:val="Heading9Char"/>
    <w:uiPriority w:val="9"/>
    <w:semiHidden/>
    <w:unhideWhenUsed/>
    <w:qFormat/>
    <w:rsid w:val="007724CE"/>
    <w:pPr>
      <w:keepNext/>
      <w:keepLines/>
      <w:spacing w:before="40" w:after="0"/>
      <w:outlineLvl w:val="8"/>
    </w:pPr>
    <w:rPr>
      <w:rFonts w:eastAsiaTheme="majorEastAsia" w:cstheme="majorBidi"/>
      <w:i/>
      <w:iCs/>
      <w:color w:val="13131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DD6"/>
    <w:pPr>
      <w:ind w:left="720"/>
      <w:contextualSpacing/>
    </w:pPr>
  </w:style>
  <w:style w:type="paragraph" w:styleId="NoSpacing">
    <w:name w:val="No Spacing"/>
    <w:link w:val="NoSpacingChar"/>
    <w:uiPriority w:val="1"/>
    <w:qFormat/>
    <w:rsid w:val="007724CE"/>
    <w:pPr>
      <w:spacing w:after="0" w:line="240" w:lineRule="auto"/>
    </w:pPr>
  </w:style>
  <w:style w:type="character" w:customStyle="1" w:styleId="NoSpacingChar">
    <w:name w:val="No Spacing Char"/>
    <w:basedOn w:val="DefaultParagraphFont"/>
    <w:link w:val="NoSpacing"/>
    <w:uiPriority w:val="1"/>
    <w:rsid w:val="00A73F6C"/>
  </w:style>
  <w:style w:type="character" w:customStyle="1" w:styleId="Heading1Char">
    <w:name w:val="Heading 1 Char"/>
    <w:basedOn w:val="DefaultParagraphFont"/>
    <w:link w:val="Heading1"/>
    <w:uiPriority w:val="9"/>
    <w:rsid w:val="007724CE"/>
    <w:rPr>
      <w:rFonts w:asciiTheme="majorHAnsi" w:eastAsiaTheme="majorEastAsia" w:hAnsiTheme="majorHAnsi" w:cstheme="majorBidi"/>
      <w:color w:val="131313" w:themeColor="accent1" w:themeShade="80"/>
      <w:sz w:val="36"/>
      <w:szCs w:val="36"/>
    </w:rPr>
  </w:style>
  <w:style w:type="character" w:customStyle="1" w:styleId="Heading2Char">
    <w:name w:val="Heading 2 Char"/>
    <w:basedOn w:val="DefaultParagraphFont"/>
    <w:link w:val="Heading2"/>
    <w:uiPriority w:val="9"/>
    <w:rsid w:val="007724CE"/>
    <w:rPr>
      <w:rFonts w:asciiTheme="majorHAnsi" w:eastAsiaTheme="majorEastAsia" w:hAnsiTheme="majorHAnsi" w:cstheme="majorBidi"/>
      <w:color w:val="1C1C1C" w:themeColor="accent1" w:themeShade="BF"/>
      <w:sz w:val="32"/>
      <w:szCs w:val="32"/>
    </w:rPr>
  </w:style>
  <w:style w:type="character" w:customStyle="1" w:styleId="Heading3Char">
    <w:name w:val="Heading 3 Char"/>
    <w:basedOn w:val="DefaultParagraphFont"/>
    <w:link w:val="Heading3"/>
    <w:uiPriority w:val="9"/>
    <w:rsid w:val="007724CE"/>
    <w:rPr>
      <w:rFonts w:asciiTheme="majorHAnsi" w:eastAsiaTheme="majorEastAsia" w:hAnsiTheme="majorHAnsi" w:cstheme="majorBidi"/>
      <w:color w:val="1C1C1C" w:themeColor="accent1" w:themeShade="BF"/>
      <w:sz w:val="28"/>
      <w:szCs w:val="28"/>
    </w:rPr>
  </w:style>
  <w:style w:type="character" w:customStyle="1" w:styleId="Heading4Char">
    <w:name w:val="Heading 4 Char"/>
    <w:basedOn w:val="DefaultParagraphFont"/>
    <w:link w:val="Heading4"/>
    <w:uiPriority w:val="9"/>
    <w:semiHidden/>
    <w:rsid w:val="007724CE"/>
    <w:rPr>
      <w:rFonts w:asciiTheme="majorHAnsi" w:eastAsiaTheme="majorEastAsia" w:hAnsiTheme="majorHAnsi" w:cstheme="majorBidi"/>
      <w:color w:val="1C1C1C" w:themeColor="accent1" w:themeShade="BF"/>
      <w:sz w:val="24"/>
      <w:szCs w:val="24"/>
    </w:rPr>
  </w:style>
  <w:style w:type="character" w:customStyle="1" w:styleId="Heading5Char">
    <w:name w:val="Heading 5 Char"/>
    <w:basedOn w:val="DefaultParagraphFont"/>
    <w:link w:val="Heading5"/>
    <w:uiPriority w:val="9"/>
    <w:semiHidden/>
    <w:rsid w:val="007724CE"/>
    <w:rPr>
      <w:rFonts w:asciiTheme="majorHAnsi" w:eastAsiaTheme="majorEastAsia" w:hAnsiTheme="majorHAnsi" w:cstheme="majorBidi"/>
      <w:caps/>
      <w:color w:val="1C1C1C" w:themeColor="accent1" w:themeShade="BF"/>
    </w:rPr>
  </w:style>
  <w:style w:type="character" w:customStyle="1" w:styleId="Heading6Char">
    <w:name w:val="Heading 6 Char"/>
    <w:basedOn w:val="DefaultParagraphFont"/>
    <w:link w:val="Heading6"/>
    <w:uiPriority w:val="9"/>
    <w:semiHidden/>
    <w:rsid w:val="007724CE"/>
    <w:rPr>
      <w:rFonts w:asciiTheme="majorHAnsi" w:eastAsiaTheme="majorEastAsia" w:hAnsiTheme="majorHAnsi" w:cstheme="majorBidi"/>
      <w:i/>
      <w:iCs/>
      <w:caps/>
      <w:color w:val="131313" w:themeColor="accent1" w:themeShade="80"/>
    </w:rPr>
  </w:style>
  <w:style w:type="character" w:customStyle="1" w:styleId="Heading7Char">
    <w:name w:val="Heading 7 Char"/>
    <w:basedOn w:val="DefaultParagraphFont"/>
    <w:link w:val="Heading7"/>
    <w:uiPriority w:val="9"/>
    <w:semiHidden/>
    <w:rsid w:val="007724CE"/>
    <w:rPr>
      <w:rFonts w:asciiTheme="majorHAnsi" w:eastAsiaTheme="majorEastAsia" w:hAnsiTheme="majorHAnsi" w:cstheme="majorBidi"/>
      <w:b/>
      <w:bCs/>
      <w:color w:val="131313" w:themeColor="accent1" w:themeShade="80"/>
    </w:rPr>
  </w:style>
  <w:style w:type="character" w:customStyle="1" w:styleId="Heading8Char">
    <w:name w:val="Heading 8 Char"/>
    <w:basedOn w:val="DefaultParagraphFont"/>
    <w:link w:val="Heading8"/>
    <w:uiPriority w:val="9"/>
    <w:semiHidden/>
    <w:rsid w:val="007724CE"/>
    <w:rPr>
      <w:rFonts w:asciiTheme="majorHAnsi" w:eastAsiaTheme="majorEastAsia" w:hAnsiTheme="majorHAnsi" w:cstheme="majorBidi"/>
      <w:b/>
      <w:bCs/>
      <w:i/>
      <w:iCs/>
      <w:color w:val="131313" w:themeColor="accent1" w:themeShade="80"/>
    </w:rPr>
  </w:style>
  <w:style w:type="character" w:customStyle="1" w:styleId="Heading9Char">
    <w:name w:val="Heading 9 Char"/>
    <w:basedOn w:val="DefaultParagraphFont"/>
    <w:link w:val="Heading9"/>
    <w:uiPriority w:val="9"/>
    <w:semiHidden/>
    <w:rsid w:val="007724CE"/>
    <w:rPr>
      <w:rFonts w:asciiTheme="majorHAnsi" w:eastAsiaTheme="majorEastAsia" w:hAnsiTheme="majorHAnsi" w:cstheme="majorBidi"/>
      <w:i/>
      <w:iCs/>
      <w:color w:val="131313" w:themeColor="accent1" w:themeShade="80"/>
    </w:rPr>
  </w:style>
  <w:style w:type="paragraph" w:styleId="Caption">
    <w:name w:val="caption"/>
    <w:basedOn w:val="Normal"/>
    <w:next w:val="Normal"/>
    <w:uiPriority w:val="35"/>
    <w:semiHidden/>
    <w:unhideWhenUsed/>
    <w:qFormat/>
    <w:rsid w:val="007724CE"/>
    <w:pPr>
      <w:spacing w:line="240" w:lineRule="auto"/>
    </w:pPr>
    <w:rPr>
      <w:b/>
      <w:bCs/>
      <w:smallCaps/>
      <w:color w:val="44546A" w:themeColor="text2"/>
    </w:rPr>
  </w:style>
  <w:style w:type="paragraph" w:styleId="Title">
    <w:name w:val="Title"/>
    <w:basedOn w:val="Normal"/>
    <w:next w:val="Normal"/>
    <w:link w:val="TitleChar"/>
    <w:uiPriority w:val="10"/>
    <w:qFormat/>
    <w:rsid w:val="007724CE"/>
    <w:pPr>
      <w:spacing w:after="0" w:line="204" w:lineRule="auto"/>
      <w:contextualSpacing/>
    </w:pPr>
    <w:rPr>
      <w:rFonts w:eastAsiaTheme="majorEastAsia" w:cstheme="majorBidi"/>
      <w:caps/>
      <w:color w:val="44546A" w:themeColor="text2"/>
      <w:spacing w:val="-15"/>
      <w:sz w:val="72"/>
      <w:szCs w:val="72"/>
    </w:rPr>
  </w:style>
  <w:style w:type="character" w:customStyle="1" w:styleId="TitleChar">
    <w:name w:val="Title Char"/>
    <w:basedOn w:val="DefaultParagraphFont"/>
    <w:link w:val="Title"/>
    <w:uiPriority w:val="10"/>
    <w:rsid w:val="007724C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724CE"/>
    <w:pPr>
      <w:numPr>
        <w:ilvl w:val="1"/>
      </w:numPr>
      <w:spacing w:line="240" w:lineRule="auto"/>
    </w:pPr>
    <w:rPr>
      <w:rFonts w:eastAsiaTheme="majorEastAsia" w:cstheme="majorBidi"/>
      <w:color w:val="262626" w:themeColor="accent1"/>
      <w:sz w:val="28"/>
      <w:szCs w:val="28"/>
    </w:rPr>
  </w:style>
  <w:style w:type="character" w:customStyle="1" w:styleId="SubtitleChar">
    <w:name w:val="Subtitle Char"/>
    <w:basedOn w:val="DefaultParagraphFont"/>
    <w:link w:val="Subtitle"/>
    <w:uiPriority w:val="11"/>
    <w:rsid w:val="007724CE"/>
    <w:rPr>
      <w:rFonts w:asciiTheme="majorHAnsi" w:eastAsiaTheme="majorEastAsia" w:hAnsiTheme="majorHAnsi" w:cstheme="majorBidi"/>
      <w:color w:val="262626" w:themeColor="accent1"/>
      <w:sz w:val="28"/>
      <w:szCs w:val="28"/>
    </w:rPr>
  </w:style>
  <w:style w:type="character" w:styleId="Strong">
    <w:name w:val="Strong"/>
    <w:basedOn w:val="DefaultParagraphFont"/>
    <w:uiPriority w:val="22"/>
    <w:qFormat/>
    <w:rsid w:val="007724CE"/>
    <w:rPr>
      <w:b/>
      <w:bCs/>
    </w:rPr>
  </w:style>
  <w:style w:type="character" w:styleId="Emphasis">
    <w:name w:val="Emphasis"/>
    <w:basedOn w:val="DefaultParagraphFont"/>
    <w:uiPriority w:val="20"/>
    <w:qFormat/>
    <w:rsid w:val="007724CE"/>
    <w:rPr>
      <w:i/>
      <w:iCs/>
    </w:rPr>
  </w:style>
  <w:style w:type="paragraph" w:styleId="Quote">
    <w:name w:val="Quote"/>
    <w:basedOn w:val="Normal"/>
    <w:next w:val="Normal"/>
    <w:link w:val="QuoteChar"/>
    <w:uiPriority w:val="29"/>
    <w:qFormat/>
    <w:rsid w:val="007724CE"/>
    <w:pPr>
      <w:spacing w:before="120" w:after="120"/>
      <w:ind w:left="720"/>
    </w:pPr>
    <w:rPr>
      <w:color w:val="44546A" w:themeColor="text2"/>
    </w:rPr>
  </w:style>
  <w:style w:type="character" w:customStyle="1" w:styleId="QuoteChar">
    <w:name w:val="Quote Char"/>
    <w:basedOn w:val="DefaultParagraphFont"/>
    <w:link w:val="Quote"/>
    <w:uiPriority w:val="29"/>
    <w:rsid w:val="007724CE"/>
    <w:rPr>
      <w:color w:val="44546A" w:themeColor="text2"/>
      <w:sz w:val="24"/>
      <w:szCs w:val="24"/>
    </w:rPr>
  </w:style>
  <w:style w:type="paragraph" w:styleId="IntenseQuote">
    <w:name w:val="Intense Quote"/>
    <w:basedOn w:val="Normal"/>
    <w:next w:val="Normal"/>
    <w:link w:val="IntenseQuoteChar"/>
    <w:uiPriority w:val="30"/>
    <w:qFormat/>
    <w:rsid w:val="007724CE"/>
    <w:pPr>
      <w:spacing w:before="100" w:beforeAutospacing="1" w:line="240" w:lineRule="auto"/>
      <w:ind w:left="720"/>
      <w:jc w:val="center"/>
    </w:pPr>
    <w:rPr>
      <w:rFonts w:eastAsiaTheme="majorEastAsia"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724C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724CE"/>
    <w:rPr>
      <w:i/>
      <w:iCs/>
      <w:color w:val="595959" w:themeColor="text1" w:themeTint="A6"/>
    </w:rPr>
  </w:style>
  <w:style w:type="character" w:styleId="IntenseEmphasis">
    <w:name w:val="Intense Emphasis"/>
    <w:basedOn w:val="DefaultParagraphFont"/>
    <w:uiPriority w:val="21"/>
    <w:qFormat/>
    <w:rsid w:val="007724CE"/>
    <w:rPr>
      <w:b/>
      <w:bCs/>
      <w:i/>
      <w:iCs/>
    </w:rPr>
  </w:style>
  <w:style w:type="character" w:styleId="SubtleReference">
    <w:name w:val="Subtle Reference"/>
    <w:basedOn w:val="DefaultParagraphFont"/>
    <w:uiPriority w:val="31"/>
    <w:qFormat/>
    <w:rsid w:val="007724C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724CE"/>
    <w:rPr>
      <w:b/>
      <w:bCs/>
      <w:smallCaps/>
      <w:color w:val="44546A" w:themeColor="text2"/>
      <w:u w:val="single"/>
    </w:rPr>
  </w:style>
  <w:style w:type="character" w:styleId="BookTitle">
    <w:name w:val="Book Title"/>
    <w:basedOn w:val="DefaultParagraphFont"/>
    <w:uiPriority w:val="33"/>
    <w:qFormat/>
    <w:rsid w:val="007724CE"/>
    <w:rPr>
      <w:b/>
      <w:bCs/>
      <w:smallCaps/>
      <w:spacing w:val="10"/>
    </w:rPr>
  </w:style>
  <w:style w:type="paragraph" w:styleId="TOCHeading">
    <w:name w:val="TOC Heading"/>
    <w:basedOn w:val="Heading1"/>
    <w:next w:val="Normal"/>
    <w:uiPriority w:val="39"/>
    <w:unhideWhenUsed/>
    <w:qFormat/>
    <w:rsid w:val="007724CE"/>
    <w:pPr>
      <w:outlineLvl w:val="9"/>
    </w:pPr>
  </w:style>
  <w:style w:type="character" w:styleId="Hyperlink">
    <w:name w:val="Hyperlink"/>
    <w:basedOn w:val="DefaultParagraphFont"/>
    <w:uiPriority w:val="99"/>
    <w:unhideWhenUsed/>
    <w:rsid w:val="00F278C8"/>
    <w:rPr>
      <w:color w:val="262626" w:themeColor="hyperlink"/>
      <w:u w:val="single"/>
    </w:rPr>
  </w:style>
  <w:style w:type="character" w:styleId="UnresolvedMention">
    <w:name w:val="Unresolved Mention"/>
    <w:basedOn w:val="DefaultParagraphFont"/>
    <w:uiPriority w:val="99"/>
    <w:semiHidden/>
    <w:unhideWhenUsed/>
    <w:rsid w:val="00F278C8"/>
    <w:rPr>
      <w:color w:val="605E5C"/>
      <w:shd w:val="clear" w:color="auto" w:fill="E1DFDD"/>
    </w:rPr>
  </w:style>
  <w:style w:type="paragraph" w:styleId="TOC2">
    <w:name w:val="toc 2"/>
    <w:basedOn w:val="Normal"/>
    <w:next w:val="Normal"/>
    <w:autoRedefine/>
    <w:uiPriority w:val="39"/>
    <w:unhideWhenUsed/>
    <w:rsid w:val="00DC1811"/>
    <w:pPr>
      <w:spacing w:after="100"/>
      <w:ind w:left="220"/>
    </w:pPr>
    <w:rPr>
      <w:rFonts w:cs="Times New Roman"/>
      <w:lang w:val="en-US"/>
    </w:rPr>
  </w:style>
  <w:style w:type="paragraph" w:styleId="TOC1">
    <w:name w:val="toc 1"/>
    <w:basedOn w:val="Normal"/>
    <w:next w:val="Normal"/>
    <w:autoRedefine/>
    <w:uiPriority w:val="39"/>
    <w:unhideWhenUsed/>
    <w:rsid w:val="00DC1811"/>
    <w:pPr>
      <w:spacing w:after="100"/>
    </w:pPr>
    <w:rPr>
      <w:rFonts w:cs="Times New Roman"/>
      <w:lang w:val="en-US"/>
    </w:rPr>
  </w:style>
  <w:style w:type="paragraph" w:styleId="TOC3">
    <w:name w:val="toc 3"/>
    <w:basedOn w:val="Normal"/>
    <w:next w:val="Normal"/>
    <w:autoRedefine/>
    <w:uiPriority w:val="39"/>
    <w:unhideWhenUsed/>
    <w:rsid w:val="00DC1811"/>
    <w:pPr>
      <w:spacing w:after="100"/>
      <w:ind w:left="440"/>
    </w:pPr>
    <w:rPr>
      <w:rFonts w:cs="Times New Roman"/>
      <w:lang w:val="en-US"/>
    </w:rPr>
  </w:style>
  <w:style w:type="table" w:styleId="TableGrid">
    <w:name w:val="Table Grid"/>
    <w:basedOn w:val="TableNormal"/>
    <w:uiPriority w:val="39"/>
    <w:rsid w:val="00A10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B54"/>
  </w:style>
  <w:style w:type="paragraph" w:styleId="Footer">
    <w:name w:val="footer"/>
    <w:basedOn w:val="Normal"/>
    <w:link w:val="FooterChar"/>
    <w:uiPriority w:val="99"/>
    <w:unhideWhenUsed/>
    <w:rsid w:val="003D5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407">
      <w:bodyDiv w:val="1"/>
      <w:marLeft w:val="0"/>
      <w:marRight w:val="0"/>
      <w:marTop w:val="0"/>
      <w:marBottom w:val="0"/>
      <w:divBdr>
        <w:top w:val="none" w:sz="0" w:space="0" w:color="auto"/>
        <w:left w:val="none" w:sz="0" w:space="0" w:color="auto"/>
        <w:bottom w:val="none" w:sz="0" w:space="0" w:color="auto"/>
        <w:right w:val="none" w:sz="0" w:space="0" w:color="auto"/>
      </w:divBdr>
      <w:divsChild>
        <w:div w:id="880828693">
          <w:marLeft w:val="0"/>
          <w:marRight w:val="0"/>
          <w:marTop w:val="0"/>
          <w:marBottom w:val="0"/>
          <w:divBdr>
            <w:top w:val="none" w:sz="0" w:space="0" w:color="auto"/>
            <w:left w:val="none" w:sz="0" w:space="0" w:color="auto"/>
            <w:bottom w:val="none" w:sz="0" w:space="0" w:color="auto"/>
            <w:right w:val="none" w:sz="0" w:space="0" w:color="auto"/>
          </w:divBdr>
          <w:divsChild>
            <w:div w:id="8309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840">
      <w:bodyDiv w:val="1"/>
      <w:marLeft w:val="0"/>
      <w:marRight w:val="0"/>
      <w:marTop w:val="0"/>
      <w:marBottom w:val="0"/>
      <w:divBdr>
        <w:top w:val="none" w:sz="0" w:space="0" w:color="auto"/>
        <w:left w:val="none" w:sz="0" w:space="0" w:color="auto"/>
        <w:bottom w:val="none" w:sz="0" w:space="0" w:color="auto"/>
        <w:right w:val="none" w:sz="0" w:space="0" w:color="auto"/>
      </w:divBdr>
    </w:div>
    <w:div w:id="80950489">
      <w:bodyDiv w:val="1"/>
      <w:marLeft w:val="0"/>
      <w:marRight w:val="0"/>
      <w:marTop w:val="0"/>
      <w:marBottom w:val="0"/>
      <w:divBdr>
        <w:top w:val="none" w:sz="0" w:space="0" w:color="auto"/>
        <w:left w:val="none" w:sz="0" w:space="0" w:color="auto"/>
        <w:bottom w:val="none" w:sz="0" w:space="0" w:color="auto"/>
        <w:right w:val="none" w:sz="0" w:space="0" w:color="auto"/>
      </w:divBdr>
    </w:div>
    <w:div w:id="95829450">
      <w:bodyDiv w:val="1"/>
      <w:marLeft w:val="0"/>
      <w:marRight w:val="0"/>
      <w:marTop w:val="0"/>
      <w:marBottom w:val="0"/>
      <w:divBdr>
        <w:top w:val="none" w:sz="0" w:space="0" w:color="auto"/>
        <w:left w:val="none" w:sz="0" w:space="0" w:color="auto"/>
        <w:bottom w:val="none" w:sz="0" w:space="0" w:color="auto"/>
        <w:right w:val="none" w:sz="0" w:space="0" w:color="auto"/>
      </w:divBdr>
      <w:divsChild>
        <w:div w:id="1924797999">
          <w:marLeft w:val="0"/>
          <w:marRight w:val="0"/>
          <w:marTop w:val="0"/>
          <w:marBottom w:val="0"/>
          <w:divBdr>
            <w:top w:val="none" w:sz="0" w:space="0" w:color="auto"/>
            <w:left w:val="none" w:sz="0" w:space="0" w:color="auto"/>
            <w:bottom w:val="none" w:sz="0" w:space="0" w:color="auto"/>
            <w:right w:val="none" w:sz="0" w:space="0" w:color="auto"/>
          </w:divBdr>
          <w:divsChild>
            <w:div w:id="10618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006">
      <w:bodyDiv w:val="1"/>
      <w:marLeft w:val="0"/>
      <w:marRight w:val="0"/>
      <w:marTop w:val="0"/>
      <w:marBottom w:val="0"/>
      <w:divBdr>
        <w:top w:val="none" w:sz="0" w:space="0" w:color="auto"/>
        <w:left w:val="none" w:sz="0" w:space="0" w:color="auto"/>
        <w:bottom w:val="none" w:sz="0" w:space="0" w:color="auto"/>
        <w:right w:val="none" w:sz="0" w:space="0" w:color="auto"/>
      </w:divBdr>
    </w:div>
    <w:div w:id="204487427">
      <w:bodyDiv w:val="1"/>
      <w:marLeft w:val="0"/>
      <w:marRight w:val="0"/>
      <w:marTop w:val="0"/>
      <w:marBottom w:val="0"/>
      <w:divBdr>
        <w:top w:val="none" w:sz="0" w:space="0" w:color="auto"/>
        <w:left w:val="none" w:sz="0" w:space="0" w:color="auto"/>
        <w:bottom w:val="none" w:sz="0" w:space="0" w:color="auto"/>
        <w:right w:val="none" w:sz="0" w:space="0" w:color="auto"/>
      </w:divBdr>
    </w:div>
    <w:div w:id="307832265">
      <w:bodyDiv w:val="1"/>
      <w:marLeft w:val="0"/>
      <w:marRight w:val="0"/>
      <w:marTop w:val="0"/>
      <w:marBottom w:val="0"/>
      <w:divBdr>
        <w:top w:val="none" w:sz="0" w:space="0" w:color="auto"/>
        <w:left w:val="none" w:sz="0" w:space="0" w:color="auto"/>
        <w:bottom w:val="none" w:sz="0" w:space="0" w:color="auto"/>
        <w:right w:val="none" w:sz="0" w:space="0" w:color="auto"/>
      </w:divBdr>
      <w:divsChild>
        <w:div w:id="485047300">
          <w:marLeft w:val="0"/>
          <w:marRight w:val="0"/>
          <w:marTop w:val="0"/>
          <w:marBottom w:val="0"/>
          <w:divBdr>
            <w:top w:val="none" w:sz="0" w:space="0" w:color="auto"/>
            <w:left w:val="none" w:sz="0" w:space="0" w:color="auto"/>
            <w:bottom w:val="none" w:sz="0" w:space="0" w:color="auto"/>
            <w:right w:val="none" w:sz="0" w:space="0" w:color="auto"/>
          </w:divBdr>
          <w:divsChild>
            <w:div w:id="17253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7754">
      <w:bodyDiv w:val="1"/>
      <w:marLeft w:val="0"/>
      <w:marRight w:val="0"/>
      <w:marTop w:val="0"/>
      <w:marBottom w:val="0"/>
      <w:divBdr>
        <w:top w:val="none" w:sz="0" w:space="0" w:color="auto"/>
        <w:left w:val="none" w:sz="0" w:space="0" w:color="auto"/>
        <w:bottom w:val="none" w:sz="0" w:space="0" w:color="auto"/>
        <w:right w:val="none" w:sz="0" w:space="0" w:color="auto"/>
      </w:divBdr>
    </w:div>
    <w:div w:id="362556993">
      <w:bodyDiv w:val="1"/>
      <w:marLeft w:val="0"/>
      <w:marRight w:val="0"/>
      <w:marTop w:val="0"/>
      <w:marBottom w:val="0"/>
      <w:divBdr>
        <w:top w:val="none" w:sz="0" w:space="0" w:color="auto"/>
        <w:left w:val="none" w:sz="0" w:space="0" w:color="auto"/>
        <w:bottom w:val="none" w:sz="0" w:space="0" w:color="auto"/>
        <w:right w:val="none" w:sz="0" w:space="0" w:color="auto"/>
      </w:divBdr>
    </w:div>
    <w:div w:id="428354766">
      <w:bodyDiv w:val="1"/>
      <w:marLeft w:val="0"/>
      <w:marRight w:val="0"/>
      <w:marTop w:val="0"/>
      <w:marBottom w:val="0"/>
      <w:divBdr>
        <w:top w:val="none" w:sz="0" w:space="0" w:color="auto"/>
        <w:left w:val="none" w:sz="0" w:space="0" w:color="auto"/>
        <w:bottom w:val="none" w:sz="0" w:space="0" w:color="auto"/>
        <w:right w:val="none" w:sz="0" w:space="0" w:color="auto"/>
      </w:divBdr>
    </w:div>
    <w:div w:id="522475561">
      <w:bodyDiv w:val="1"/>
      <w:marLeft w:val="0"/>
      <w:marRight w:val="0"/>
      <w:marTop w:val="0"/>
      <w:marBottom w:val="0"/>
      <w:divBdr>
        <w:top w:val="none" w:sz="0" w:space="0" w:color="auto"/>
        <w:left w:val="none" w:sz="0" w:space="0" w:color="auto"/>
        <w:bottom w:val="none" w:sz="0" w:space="0" w:color="auto"/>
        <w:right w:val="none" w:sz="0" w:space="0" w:color="auto"/>
      </w:divBdr>
    </w:div>
    <w:div w:id="660619529">
      <w:bodyDiv w:val="1"/>
      <w:marLeft w:val="0"/>
      <w:marRight w:val="0"/>
      <w:marTop w:val="0"/>
      <w:marBottom w:val="0"/>
      <w:divBdr>
        <w:top w:val="none" w:sz="0" w:space="0" w:color="auto"/>
        <w:left w:val="none" w:sz="0" w:space="0" w:color="auto"/>
        <w:bottom w:val="none" w:sz="0" w:space="0" w:color="auto"/>
        <w:right w:val="none" w:sz="0" w:space="0" w:color="auto"/>
      </w:divBdr>
      <w:divsChild>
        <w:div w:id="133642008">
          <w:marLeft w:val="0"/>
          <w:marRight w:val="0"/>
          <w:marTop w:val="0"/>
          <w:marBottom w:val="0"/>
          <w:divBdr>
            <w:top w:val="none" w:sz="0" w:space="0" w:color="auto"/>
            <w:left w:val="none" w:sz="0" w:space="0" w:color="auto"/>
            <w:bottom w:val="none" w:sz="0" w:space="0" w:color="auto"/>
            <w:right w:val="none" w:sz="0" w:space="0" w:color="auto"/>
          </w:divBdr>
          <w:divsChild>
            <w:div w:id="17319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6913">
      <w:bodyDiv w:val="1"/>
      <w:marLeft w:val="0"/>
      <w:marRight w:val="0"/>
      <w:marTop w:val="0"/>
      <w:marBottom w:val="0"/>
      <w:divBdr>
        <w:top w:val="none" w:sz="0" w:space="0" w:color="auto"/>
        <w:left w:val="none" w:sz="0" w:space="0" w:color="auto"/>
        <w:bottom w:val="none" w:sz="0" w:space="0" w:color="auto"/>
        <w:right w:val="none" w:sz="0" w:space="0" w:color="auto"/>
      </w:divBdr>
    </w:div>
    <w:div w:id="788620714">
      <w:bodyDiv w:val="1"/>
      <w:marLeft w:val="0"/>
      <w:marRight w:val="0"/>
      <w:marTop w:val="0"/>
      <w:marBottom w:val="0"/>
      <w:divBdr>
        <w:top w:val="none" w:sz="0" w:space="0" w:color="auto"/>
        <w:left w:val="none" w:sz="0" w:space="0" w:color="auto"/>
        <w:bottom w:val="none" w:sz="0" w:space="0" w:color="auto"/>
        <w:right w:val="none" w:sz="0" w:space="0" w:color="auto"/>
      </w:divBdr>
    </w:div>
    <w:div w:id="887490929">
      <w:bodyDiv w:val="1"/>
      <w:marLeft w:val="0"/>
      <w:marRight w:val="0"/>
      <w:marTop w:val="0"/>
      <w:marBottom w:val="0"/>
      <w:divBdr>
        <w:top w:val="none" w:sz="0" w:space="0" w:color="auto"/>
        <w:left w:val="none" w:sz="0" w:space="0" w:color="auto"/>
        <w:bottom w:val="none" w:sz="0" w:space="0" w:color="auto"/>
        <w:right w:val="none" w:sz="0" w:space="0" w:color="auto"/>
      </w:divBdr>
      <w:divsChild>
        <w:div w:id="2036229455">
          <w:marLeft w:val="0"/>
          <w:marRight w:val="0"/>
          <w:marTop w:val="0"/>
          <w:marBottom w:val="0"/>
          <w:divBdr>
            <w:top w:val="none" w:sz="0" w:space="0" w:color="auto"/>
            <w:left w:val="none" w:sz="0" w:space="0" w:color="auto"/>
            <w:bottom w:val="none" w:sz="0" w:space="0" w:color="auto"/>
            <w:right w:val="none" w:sz="0" w:space="0" w:color="auto"/>
          </w:divBdr>
          <w:divsChild>
            <w:div w:id="8426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79949">
      <w:bodyDiv w:val="1"/>
      <w:marLeft w:val="0"/>
      <w:marRight w:val="0"/>
      <w:marTop w:val="0"/>
      <w:marBottom w:val="0"/>
      <w:divBdr>
        <w:top w:val="none" w:sz="0" w:space="0" w:color="auto"/>
        <w:left w:val="none" w:sz="0" w:space="0" w:color="auto"/>
        <w:bottom w:val="none" w:sz="0" w:space="0" w:color="auto"/>
        <w:right w:val="none" w:sz="0" w:space="0" w:color="auto"/>
      </w:divBdr>
    </w:div>
    <w:div w:id="1011448376">
      <w:bodyDiv w:val="1"/>
      <w:marLeft w:val="0"/>
      <w:marRight w:val="0"/>
      <w:marTop w:val="0"/>
      <w:marBottom w:val="0"/>
      <w:divBdr>
        <w:top w:val="none" w:sz="0" w:space="0" w:color="auto"/>
        <w:left w:val="none" w:sz="0" w:space="0" w:color="auto"/>
        <w:bottom w:val="none" w:sz="0" w:space="0" w:color="auto"/>
        <w:right w:val="none" w:sz="0" w:space="0" w:color="auto"/>
      </w:divBdr>
      <w:divsChild>
        <w:div w:id="212892889">
          <w:marLeft w:val="0"/>
          <w:marRight w:val="0"/>
          <w:marTop w:val="0"/>
          <w:marBottom w:val="0"/>
          <w:divBdr>
            <w:top w:val="none" w:sz="0" w:space="0" w:color="auto"/>
            <w:left w:val="none" w:sz="0" w:space="0" w:color="auto"/>
            <w:bottom w:val="none" w:sz="0" w:space="0" w:color="auto"/>
            <w:right w:val="none" w:sz="0" w:space="0" w:color="auto"/>
          </w:divBdr>
          <w:divsChild>
            <w:div w:id="8350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2913">
      <w:bodyDiv w:val="1"/>
      <w:marLeft w:val="0"/>
      <w:marRight w:val="0"/>
      <w:marTop w:val="0"/>
      <w:marBottom w:val="0"/>
      <w:divBdr>
        <w:top w:val="none" w:sz="0" w:space="0" w:color="auto"/>
        <w:left w:val="none" w:sz="0" w:space="0" w:color="auto"/>
        <w:bottom w:val="none" w:sz="0" w:space="0" w:color="auto"/>
        <w:right w:val="none" w:sz="0" w:space="0" w:color="auto"/>
      </w:divBdr>
    </w:div>
    <w:div w:id="1158959193">
      <w:bodyDiv w:val="1"/>
      <w:marLeft w:val="0"/>
      <w:marRight w:val="0"/>
      <w:marTop w:val="0"/>
      <w:marBottom w:val="0"/>
      <w:divBdr>
        <w:top w:val="none" w:sz="0" w:space="0" w:color="auto"/>
        <w:left w:val="none" w:sz="0" w:space="0" w:color="auto"/>
        <w:bottom w:val="none" w:sz="0" w:space="0" w:color="auto"/>
        <w:right w:val="none" w:sz="0" w:space="0" w:color="auto"/>
      </w:divBdr>
    </w:div>
    <w:div w:id="1286813969">
      <w:bodyDiv w:val="1"/>
      <w:marLeft w:val="0"/>
      <w:marRight w:val="0"/>
      <w:marTop w:val="0"/>
      <w:marBottom w:val="0"/>
      <w:divBdr>
        <w:top w:val="none" w:sz="0" w:space="0" w:color="auto"/>
        <w:left w:val="none" w:sz="0" w:space="0" w:color="auto"/>
        <w:bottom w:val="none" w:sz="0" w:space="0" w:color="auto"/>
        <w:right w:val="none" w:sz="0" w:space="0" w:color="auto"/>
      </w:divBdr>
    </w:div>
    <w:div w:id="1356078378">
      <w:bodyDiv w:val="1"/>
      <w:marLeft w:val="0"/>
      <w:marRight w:val="0"/>
      <w:marTop w:val="0"/>
      <w:marBottom w:val="0"/>
      <w:divBdr>
        <w:top w:val="none" w:sz="0" w:space="0" w:color="auto"/>
        <w:left w:val="none" w:sz="0" w:space="0" w:color="auto"/>
        <w:bottom w:val="none" w:sz="0" w:space="0" w:color="auto"/>
        <w:right w:val="none" w:sz="0" w:space="0" w:color="auto"/>
      </w:divBdr>
      <w:divsChild>
        <w:div w:id="769277451">
          <w:marLeft w:val="0"/>
          <w:marRight w:val="0"/>
          <w:marTop w:val="0"/>
          <w:marBottom w:val="0"/>
          <w:divBdr>
            <w:top w:val="none" w:sz="0" w:space="0" w:color="auto"/>
            <w:left w:val="none" w:sz="0" w:space="0" w:color="auto"/>
            <w:bottom w:val="none" w:sz="0" w:space="0" w:color="auto"/>
            <w:right w:val="none" w:sz="0" w:space="0" w:color="auto"/>
          </w:divBdr>
          <w:divsChild>
            <w:div w:id="6603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8240">
      <w:bodyDiv w:val="1"/>
      <w:marLeft w:val="0"/>
      <w:marRight w:val="0"/>
      <w:marTop w:val="0"/>
      <w:marBottom w:val="0"/>
      <w:divBdr>
        <w:top w:val="none" w:sz="0" w:space="0" w:color="auto"/>
        <w:left w:val="none" w:sz="0" w:space="0" w:color="auto"/>
        <w:bottom w:val="none" w:sz="0" w:space="0" w:color="auto"/>
        <w:right w:val="none" w:sz="0" w:space="0" w:color="auto"/>
      </w:divBdr>
    </w:div>
    <w:div w:id="1567260332">
      <w:bodyDiv w:val="1"/>
      <w:marLeft w:val="0"/>
      <w:marRight w:val="0"/>
      <w:marTop w:val="0"/>
      <w:marBottom w:val="0"/>
      <w:divBdr>
        <w:top w:val="none" w:sz="0" w:space="0" w:color="auto"/>
        <w:left w:val="none" w:sz="0" w:space="0" w:color="auto"/>
        <w:bottom w:val="none" w:sz="0" w:space="0" w:color="auto"/>
        <w:right w:val="none" w:sz="0" w:space="0" w:color="auto"/>
      </w:divBdr>
    </w:div>
    <w:div w:id="1648628389">
      <w:bodyDiv w:val="1"/>
      <w:marLeft w:val="0"/>
      <w:marRight w:val="0"/>
      <w:marTop w:val="0"/>
      <w:marBottom w:val="0"/>
      <w:divBdr>
        <w:top w:val="none" w:sz="0" w:space="0" w:color="auto"/>
        <w:left w:val="none" w:sz="0" w:space="0" w:color="auto"/>
        <w:bottom w:val="none" w:sz="0" w:space="0" w:color="auto"/>
        <w:right w:val="none" w:sz="0" w:space="0" w:color="auto"/>
      </w:divBdr>
    </w:div>
    <w:div w:id="1727490284">
      <w:bodyDiv w:val="1"/>
      <w:marLeft w:val="0"/>
      <w:marRight w:val="0"/>
      <w:marTop w:val="0"/>
      <w:marBottom w:val="0"/>
      <w:divBdr>
        <w:top w:val="none" w:sz="0" w:space="0" w:color="auto"/>
        <w:left w:val="none" w:sz="0" w:space="0" w:color="auto"/>
        <w:bottom w:val="none" w:sz="0" w:space="0" w:color="auto"/>
        <w:right w:val="none" w:sz="0" w:space="0" w:color="auto"/>
      </w:divBdr>
    </w:div>
    <w:div w:id="1859541694">
      <w:bodyDiv w:val="1"/>
      <w:marLeft w:val="0"/>
      <w:marRight w:val="0"/>
      <w:marTop w:val="0"/>
      <w:marBottom w:val="0"/>
      <w:divBdr>
        <w:top w:val="none" w:sz="0" w:space="0" w:color="auto"/>
        <w:left w:val="none" w:sz="0" w:space="0" w:color="auto"/>
        <w:bottom w:val="none" w:sz="0" w:space="0" w:color="auto"/>
        <w:right w:val="none" w:sz="0" w:space="0" w:color="auto"/>
      </w:divBdr>
      <w:divsChild>
        <w:div w:id="152840504">
          <w:marLeft w:val="0"/>
          <w:marRight w:val="0"/>
          <w:marTop w:val="0"/>
          <w:marBottom w:val="0"/>
          <w:divBdr>
            <w:top w:val="none" w:sz="0" w:space="0" w:color="auto"/>
            <w:left w:val="none" w:sz="0" w:space="0" w:color="auto"/>
            <w:bottom w:val="none" w:sz="0" w:space="0" w:color="auto"/>
            <w:right w:val="none" w:sz="0" w:space="0" w:color="auto"/>
          </w:divBdr>
          <w:divsChild>
            <w:div w:id="7688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52972">
      <w:bodyDiv w:val="1"/>
      <w:marLeft w:val="0"/>
      <w:marRight w:val="0"/>
      <w:marTop w:val="0"/>
      <w:marBottom w:val="0"/>
      <w:divBdr>
        <w:top w:val="none" w:sz="0" w:space="0" w:color="auto"/>
        <w:left w:val="none" w:sz="0" w:space="0" w:color="auto"/>
        <w:bottom w:val="none" w:sz="0" w:space="0" w:color="auto"/>
        <w:right w:val="none" w:sz="0" w:space="0" w:color="auto"/>
      </w:divBdr>
    </w:div>
    <w:div w:id="1968201723">
      <w:bodyDiv w:val="1"/>
      <w:marLeft w:val="0"/>
      <w:marRight w:val="0"/>
      <w:marTop w:val="0"/>
      <w:marBottom w:val="0"/>
      <w:divBdr>
        <w:top w:val="none" w:sz="0" w:space="0" w:color="auto"/>
        <w:left w:val="none" w:sz="0" w:space="0" w:color="auto"/>
        <w:bottom w:val="none" w:sz="0" w:space="0" w:color="auto"/>
        <w:right w:val="none" w:sz="0" w:space="0" w:color="auto"/>
      </w:divBdr>
    </w:div>
    <w:div w:id="211211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reecodecamp.org/news/how-to-build-a-todo-app-with-react-typescript-nodejs-and-mongodb/" TargetMode="External"/><Relationship Id="rId18" Type="http://schemas.openxmlformats.org/officeDocument/2006/relationships/hyperlink" Target="https://ninetail.org/charBuilder.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dicebreaker.com/categories/board-game/news/games-and-puzzles-market-2020-2021" TargetMode="External"/><Relationship Id="rId7" Type="http://schemas.openxmlformats.org/officeDocument/2006/relationships/footnotes" Target="footnotes.xml"/><Relationship Id="rId12" Type="http://schemas.openxmlformats.org/officeDocument/2006/relationships/hyperlink" Target="https://sequelize.org/v5/index.html" TargetMode="External"/><Relationship Id="rId17" Type="http://schemas.openxmlformats.org/officeDocument/2006/relationships/hyperlink" Target="https://app.reroll.co/" TargetMode="External"/><Relationship Id="rId25" Type="http://schemas.openxmlformats.org/officeDocument/2006/relationships/hyperlink" Target="https://www.redhat.com/en/topics/api/what-is-a-rest-api" TargetMode="External"/><Relationship Id="rId2" Type="http://schemas.openxmlformats.org/officeDocument/2006/relationships/customXml" Target="../customXml/item2.xml"/><Relationship Id="rId16" Type="http://schemas.openxmlformats.org/officeDocument/2006/relationships/hyperlink" Target="https://blog.logrocket.com/top-7-ui-libraries-and-kits-for-react/" TargetMode="External"/><Relationship Id="rId20" Type="http://schemas.openxmlformats.org/officeDocument/2006/relationships/hyperlink" Target="https://docs.google.com/spreadsheets/d/1D_zjdbhnfqB74MgV3uwU140GZiwBsSd7P40bNxlGJNI/edit?fbclid=IwAR2pMEsVXuP9APQflgxCiMJTW7cfuSP1kpD_QC5Gs3gFPD7WW0JscLWBW8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actjs.org/docs/hooks-intro.html" TargetMode="External"/><Relationship Id="rId24" Type="http://schemas.openxmlformats.org/officeDocument/2006/relationships/hyperlink" Target="https://pokeapi.co/" TargetMode="External"/><Relationship Id="rId5" Type="http://schemas.openxmlformats.org/officeDocument/2006/relationships/settings" Target="settings.xml"/><Relationship Id="rId15" Type="http://schemas.openxmlformats.org/officeDocument/2006/relationships/hyperlink" Target="https://medium.com/@bretcameron/how-javascript-maps-can-make-your-code-faster-90f56bf61d9d" TargetMode="External"/><Relationship Id="rId23" Type="http://schemas.openxmlformats.org/officeDocument/2006/relationships/hyperlink" Target="https://www.tabletopsimulator.com/" TargetMode="External"/><Relationship Id="rId28" Type="http://schemas.openxmlformats.org/officeDocument/2006/relationships/theme" Target="theme/theme1.xml"/><Relationship Id="rId10" Type="http://schemas.openxmlformats.org/officeDocument/2006/relationships/hyperlink" Target="https://reactjs.org/docs/error-boundaries.html" TargetMode="External"/><Relationship Id="rId19" Type="http://schemas.openxmlformats.org/officeDocument/2006/relationships/hyperlink" Target="https://docs.google.com/spreadsheets/d/1Ni8nc2ymt7DwF5fU8dCurSvma56n96gI4GOyIdH6DI0/edit" TargetMode="External"/><Relationship Id="rId4" Type="http://schemas.openxmlformats.org/officeDocument/2006/relationships/styles" Target="styles.xml"/><Relationship Id="rId9" Type="http://schemas.openxmlformats.org/officeDocument/2006/relationships/hyperlink" Target="https://reactjs.org/docs/getting-started.html" TargetMode="External"/><Relationship Id="rId14" Type="http://schemas.openxmlformats.org/officeDocument/2006/relationships/hyperlink" Target="https://medium.com/bb-tutorials-and-thoughts/dockerizing-react-app-with-nodejs-backend-26352561b0b7" TargetMode="External"/><Relationship Id="rId22" Type="http://schemas.openxmlformats.org/officeDocument/2006/relationships/hyperlink" Target="https://www.statista.com/topics/8016/covid-19-impact-on-the-gaming-industry-worldwide"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99A2692CBF40D6A96A6B7A52EDEFDD"/>
        <w:category>
          <w:name w:val="General"/>
          <w:gallery w:val="placeholder"/>
        </w:category>
        <w:types>
          <w:type w:val="bbPlcHdr"/>
        </w:types>
        <w:behaviors>
          <w:behavior w:val="content"/>
        </w:behaviors>
        <w:guid w:val="{3F5FA55D-BEAF-4281-B5CB-01CB47E4F0EF}"/>
      </w:docPartPr>
      <w:docPartBody>
        <w:p w:rsidR="000560F4" w:rsidRDefault="002A3164" w:rsidP="002A3164">
          <w:pPr>
            <w:pStyle w:val="2E99A2692CBF40D6A96A6B7A52EDEFDD"/>
          </w:pPr>
          <w:r>
            <w:rPr>
              <w:color w:val="2F5496" w:themeColor="accent1" w:themeShade="BF"/>
              <w:sz w:val="24"/>
              <w:szCs w:val="24"/>
            </w:rPr>
            <w:t>[Company name]</w:t>
          </w:r>
        </w:p>
      </w:docPartBody>
    </w:docPart>
    <w:docPart>
      <w:docPartPr>
        <w:name w:val="3FF6C06F9FF04BC09603F7EA48993C9E"/>
        <w:category>
          <w:name w:val="General"/>
          <w:gallery w:val="placeholder"/>
        </w:category>
        <w:types>
          <w:type w:val="bbPlcHdr"/>
        </w:types>
        <w:behaviors>
          <w:behavior w:val="content"/>
        </w:behaviors>
        <w:guid w:val="{A80A66E2-8985-499A-BBD8-510245ECB2DA}"/>
      </w:docPartPr>
      <w:docPartBody>
        <w:p w:rsidR="000560F4" w:rsidRDefault="002A3164" w:rsidP="002A3164">
          <w:pPr>
            <w:pStyle w:val="3FF6C06F9FF04BC09603F7EA48993C9E"/>
          </w:pPr>
          <w:r>
            <w:rPr>
              <w:rFonts w:asciiTheme="majorHAnsi" w:eastAsiaTheme="majorEastAsia" w:hAnsiTheme="majorHAnsi" w:cstheme="majorBidi"/>
              <w:color w:val="4472C4" w:themeColor="accent1"/>
              <w:sz w:val="88"/>
              <w:szCs w:val="88"/>
            </w:rPr>
            <w:t>[Document title]</w:t>
          </w:r>
        </w:p>
      </w:docPartBody>
    </w:docPart>
    <w:docPart>
      <w:docPartPr>
        <w:name w:val="4B742A505D124E0196B59F617DB3381D"/>
        <w:category>
          <w:name w:val="General"/>
          <w:gallery w:val="placeholder"/>
        </w:category>
        <w:types>
          <w:type w:val="bbPlcHdr"/>
        </w:types>
        <w:behaviors>
          <w:behavior w:val="content"/>
        </w:behaviors>
        <w:guid w:val="{5EAAA99F-A7A9-4EFB-8E2B-1C86C2BF5E0D}"/>
      </w:docPartPr>
      <w:docPartBody>
        <w:p w:rsidR="000560F4" w:rsidRDefault="002A3164" w:rsidP="002A3164">
          <w:pPr>
            <w:pStyle w:val="4B742A505D124E0196B59F617DB3381D"/>
          </w:pPr>
          <w:r>
            <w:rPr>
              <w:color w:val="2F5496" w:themeColor="accent1" w:themeShade="BF"/>
              <w:sz w:val="24"/>
              <w:szCs w:val="24"/>
            </w:rPr>
            <w:t>[Document subtitle]</w:t>
          </w:r>
        </w:p>
      </w:docPartBody>
    </w:docPart>
    <w:docPart>
      <w:docPartPr>
        <w:name w:val="608FCEFA556F4E04B4AD252530C4F475"/>
        <w:category>
          <w:name w:val="General"/>
          <w:gallery w:val="placeholder"/>
        </w:category>
        <w:types>
          <w:type w:val="bbPlcHdr"/>
        </w:types>
        <w:behaviors>
          <w:behavior w:val="content"/>
        </w:behaviors>
        <w:guid w:val="{C96AFA62-A784-4504-B8F3-4AAE15B02B9D}"/>
      </w:docPartPr>
      <w:docPartBody>
        <w:p w:rsidR="000560F4" w:rsidRDefault="002A3164" w:rsidP="002A3164">
          <w:pPr>
            <w:pStyle w:val="608FCEFA556F4E04B4AD252530C4F475"/>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64"/>
    <w:rsid w:val="000560F4"/>
    <w:rsid w:val="00062CAB"/>
    <w:rsid w:val="00093D96"/>
    <w:rsid w:val="002A3164"/>
    <w:rsid w:val="004966FF"/>
    <w:rsid w:val="0053094F"/>
    <w:rsid w:val="006510DB"/>
    <w:rsid w:val="00692313"/>
    <w:rsid w:val="007E4AFA"/>
    <w:rsid w:val="00A11B8C"/>
    <w:rsid w:val="00B12644"/>
    <w:rsid w:val="00DC7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99A2692CBF40D6A96A6B7A52EDEFDD">
    <w:name w:val="2E99A2692CBF40D6A96A6B7A52EDEFDD"/>
    <w:rsid w:val="002A3164"/>
  </w:style>
  <w:style w:type="paragraph" w:customStyle="1" w:styleId="3FF6C06F9FF04BC09603F7EA48993C9E">
    <w:name w:val="3FF6C06F9FF04BC09603F7EA48993C9E"/>
    <w:rsid w:val="002A3164"/>
  </w:style>
  <w:style w:type="paragraph" w:customStyle="1" w:styleId="4B742A505D124E0196B59F617DB3381D">
    <w:name w:val="4B742A505D124E0196B59F617DB3381D"/>
    <w:rsid w:val="002A3164"/>
  </w:style>
  <w:style w:type="paragraph" w:customStyle="1" w:styleId="608FCEFA556F4E04B4AD252530C4F475">
    <w:name w:val="608FCEFA556F4E04B4AD252530C4F475"/>
    <w:rsid w:val="002A31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9">
      <a:dk1>
        <a:sysClr val="windowText" lastClr="000000"/>
      </a:dk1>
      <a:lt1>
        <a:sysClr val="window" lastClr="FFFFFF"/>
      </a:lt1>
      <a:dk2>
        <a:srgbClr val="44546A"/>
      </a:dk2>
      <a:lt2>
        <a:srgbClr val="E7E6E6"/>
      </a:lt2>
      <a:accent1>
        <a:srgbClr val="262626"/>
      </a:accent1>
      <a:accent2>
        <a:srgbClr val="ED7D31"/>
      </a:accent2>
      <a:accent3>
        <a:srgbClr val="954F72"/>
      </a:accent3>
      <a:accent4>
        <a:srgbClr val="FFC000"/>
      </a:accent4>
      <a:accent5>
        <a:srgbClr val="954F72"/>
      </a:accent5>
      <a:accent6>
        <a:srgbClr val="70AD47"/>
      </a:accent6>
      <a:hlink>
        <a:srgbClr val="262626"/>
      </a:hlink>
      <a:folHlink>
        <a:srgbClr val="954F72"/>
      </a:folHlink>
    </a:clrScheme>
    <a:fontScheme name="Times New Roman x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2AFA26-A426-46FA-9D0D-DB2B5DD0D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14</Pages>
  <Words>4674</Words>
  <Characters>26647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Title</vt:lpstr>
    </vt:vector>
  </TitlesOfParts>
  <Company>CO3201</Company>
  <LinksUpToDate>false</LinksUpToDate>
  <CharactersWithSpaces>31259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Computer Science Project</dc:subject>
  <dc:creator>Dominic Cousins</dc:creator>
  <cp:keywords/>
  <dc:description/>
  <cp:lastModifiedBy>Dominic Cousins</cp:lastModifiedBy>
  <cp:revision>22</cp:revision>
  <cp:lastPrinted>2021-04-01T09:26:00Z</cp:lastPrinted>
  <dcterms:created xsi:type="dcterms:W3CDTF">2021-05-15T18:43:00Z</dcterms:created>
  <dcterms:modified xsi:type="dcterms:W3CDTF">2021-07-27T19:23:00Z</dcterms:modified>
</cp:coreProperties>
</file>