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EB" w:rsidRDefault="00000FEB" w:rsidP="00000FEB">
      <w:pPr>
        <w:adjustRightInd/>
        <w:snapToGrid/>
        <w:spacing w:after="0"/>
      </w:pPr>
      <w:r w:rsidRPr="00000FEB">
        <w:rPr>
          <w:rFonts w:ascii="宋体" w:eastAsia="宋体" w:hAnsi="宋体" w:cs="宋体"/>
          <w:sz w:val="24"/>
          <w:szCs w:val="24"/>
        </w:rPr>
        <w:t>一维情况下，假设有1和2两个数，我们可以直接比较它们的大小：2&gt;1。</w:t>
      </w:r>
      <w:r w:rsidRPr="00000FEB">
        <w:rPr>
          <w:rFonts w:ascii="宋体" w:eastAsia="宋体" w:hAnsi="宋体" w:cs="宋体"/>
          <w:sz w:val="24"/>
          <w:szCs w:val="24"/>
        </w:rPr>
        <w:br/>
        <w:t>但是在二维情况下呢？例如，我们如何比较(0,6)和(3,4)？</w:t>
      </w:r>
      <w:r w:rsidRPr="00000FEB">
        <w:rPr>
          <w:rFonts w:ascii="宋体" w:eastAsia="宋体" w:hAnsi="宋体" w:cs="宋体"/>
          <w:sz w:val="24"/>
          <w:szCs w:val="24"/>
        </w:rPr>
        <w:br/>
        <w:t>这时候我们可以使用范数，比如2-范数：</w:t>
      </w:r>
      <w:r w:rsidRPr="00000FEB">
        <w:rPr>
          <w:rFonts w:ascii="宋体" w:eastAsia="宋体" w:hAnsi="宋体" w:cs="宋体"/>
          <w:sz w:val="24"/>
          <w:szCs w:val="24"/>
        </w:rPr>
        <w:br/>
        <w:t>(0,6)的2-范数结果是6，(3,4)的2-范数结果是5。按照</w:t>
      </w:r>
      <w:r w:rsidRPr="00000FEB">
        <w:rPr>
          <w:rFonts w:ascii="宋体" w:eastAsia="宋体" w:hAnsi="宋体" w:cs="宋体"/>
          <w:b/>
          <w:bCs/>
          <w:sz w:val="24"/>
          <w:szCs w:val="24"/>
        </w:rPr>
        <w:t>范数是函数</w:t>
      </w:r>
      <w:r w:rsidRPr="00000FEB">
        <w:rPr>
          <w:rFonts w:ascii="宋体" w:eastAsia="宋体" w:hAnsi="宋体" w:cs="宋体"/>
          <w:sz w:val="24"/>
          <w:szCs w:val="24"/>
        </w:rPr>
        <w:t>的思想，我们也可以说，2-范数这个函数把(0,6)映射到了实数6，把(3,4)映射到了5。这样我们就得到了两个实数，就可以将它们进行比较了。</w:t>
      </w:r>
    </w:p>
    <w:p w:rsidR="00000FEB" w:rsidRDefault="00000FEB" w:rsidP="00D31D50">
      <w:pPr>
        <w:spacing w:line="220" w:lineRule="atLeast"/>
      </w:pPr>
    </w:p>
    <w:p w:rsidR="004358AB" w:rsidRDefault="00000FE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64050" cy="1699260"/>
            <wp:effectExtent l="19050" t="0" r="7750" b="0"/>
            <wp:docPr id="9" name="图片 9" descr="C:\Users\Administrator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5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7990" cy="1734671"/>
            <wp:effectExtent l="19050" t="0" r="3810" b="0"/>
            <wp:docPr id="8" name="图片 8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92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98" w:rsidRDefault="00394A98" w:rsidP="00394A98">
      <w:pPr>
        <w:pStyle w:val="a5"/>
        <w:shd w:val="clear" w:color="auto" w:fill="181A1B"/>
        <w:spacing w:before="336" w:beforeAutospacing="0" w:after="336" w:afterAutospacing="0"/>
        <w:rPr>
          <w:rFonts w:ascii="微软雅黑" w:eastAsia="微软雅黑" w:hAnsi="微软雅黑"/>
          <w:color w:val="DDDAD5"/>
          <w:sz w:val="27"/>
          <w:szCs w:val="27"/>
          <w:shd w:val="clear" w:color="auto" w:fill="181A1B"/>
        </w:rPr>
      </w:pPr>
      <w:r>
        <w:rPr>
          <w:rFonts w:ascii="微软雅黑" w:eastAsia="微软雅黑" w:hAnsi="微软雅黑" w:hint="eastAsia"/>
          <w:color w:val="DDDAD5"/>
          <w:sz w:val="27"/>
          <w:szCs w:val="27"/>
        </w:rPr>
        <w:t>标准差是</w:t>
      </w:r>
      <w:r>
        <w:rPr>
          <w:rFonts w:ascii="微软雅黑" w:eastAsia="微软雅黑" w:hAnsi="微软雅黑" w:hint="eastAsia"/>
          <w:b/>
          <w:bCs/>
          <w:color w:val="DDDAD5"/>
          <w:sz w:val="27"/>
          <w:szCs w:val="27"/>
        </w:rPr>
        <w:t>方差</w:t>
      </w:r>
      <w:r>
        <w:rPr>
          <w:rFonts w:ascii="微软雅黑" w:eastAsia="微软雅黑" w:hAnsi="微软雅黑" w:hint="eastAsia"/>
          <w:color w:val="DDDAD5"/>
          <w:sz w:val="27"/>
          <w:szCs w:val="27"/>
        </w:rPr>
        <w:t>的平方根，</w:t>
      </w:r>
      <w:r>
        <w:rPr>
          <w:rFonts w:ascii="微软雅黑" w:eastAsia="微软雅黑" w:hAnsi="微软雅黑" w:hint="eastAsia"/>
          <w:color w:val="DDDAD5"/>
          <w:sz w:val="27"/>
          <w:szCs w:val="27"/>
          <w:shd w:val="clear" w:color="auto" w:fill="181A1B"/>
        </w:rPr>
        <w:t>根号里的内容就是我们刚提到的方差</w:t>
      </w:r>
    </w:p>
    <w:p w:rsidR="00394A98" w:rsidRDefault="00394A98" w:rsidP="00394A98">
      <w:pPr>
        <w:pStyle w:val="a5"/>
        <w:shd w:val="clear" w:color="auto" w:fill="181A1B"/>
        <w:spacing w:before="336" w:beforeAutospacing="0" w:after="336" w:afterAutospacing="0"/>
        <w:rPr>
          <w:rFonts w:ascii="微软雅黑" w:eastAsia="微软雅黑" w:hAnsi="微软雅黑"/>
          <w:color w:val="DDDAD5"/>
          <w:sz w:val="27"/>
          <w:szCs w:val="27"/>
        </w:rPr>
      </w:pPr>
      <w:r>
        <w:rPr>
          <w:rFonts w:ascii="微软雅黑" w:eastAsia="微软雅黑" w:hAnsi="微软雅黑"/>
          <w:noProof/>
          <w:color w:val="DDDAD5"/>
          <w:sz w:val="27"/>
          <w:szCs w:val="27"/>
        </w:rPr>
        <w:drawing>
          <wp:inline distT="0" distB="0" distL="0" distR="0">
            <wp:extent cx="2682240" cy="1150620"/>
            <wp:effectExtent l="19050" t="0" r="3810" b="0"/>
            <wp:docPr id="1" name="图片 1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98" w:rsidRDefault="00394A98" w:rsidP="00D31D50">
      <w:pPr>
        <w:spacing w:line="220" w:lineRule="atLeast"/>
      </w:pPr>
    </w:p>
    <w:p w:rsidR="00CB7EDF" w:rsidRDefault="00CB7EDF" w:rsidP="00D31D50">
      <w:pPr>
        <w:spacing w:line="220" w:lineRule="atLeast"/>
        <w:rPr>
          <w:rFonts w:ascii="微软雅黑" w:hAnsi="微软雅黑"/>
          <w:color w:val="DDDAD5"/>
          <w:sz w:val="27"/>
          <w:szCs w:val="27"/>
          <w:shd w:val="clear" w:color="auto" w:fill="181A1B"/>
        </w:rPr>
      </w:pPr>
      <w:r>
        <w:rPr>
          <w:rFonts w:ascii="微软雅黑" w:hAnsi="微软雅黑" w:hint="eastAsia"/>
          <w:color w:val="DDDAD5"/>
          <w:sz w:val="27"/>
          <w:szCs w:val="27"/>
          <w:shd w:val="clear" w:color="auto" w:fill="181A1B"/>
        </w:rPr>
        <w:t>0-1规范化(MinMax normalization)：将原始数据缩放到[0,1]区间内</w:t>
      </w:r>
    </w:p>
    <w:p w:rsidR="00C50F48" w:rsidRDefault="00C50F48" w:rsidP="00D31D50">
      <w:pPr>
        <w:spacing w:line="220" w:lineRule="atLeast"/>
        <w:rPr>
          <w:rFonts w:ascii="微软雅黑" w:hAnsi="微软雅黑"/>
          <w:color w:val="DDDAD5"/>
          <w:sz w:val="27"/>
          <w:szCs w:val="27"/>
          <w:shd w:val="clear" w:color="auto" w:fill="181A1B"/>
        </w:rPr>
      </w:pPr>
      <w:r>
        <w:rPr>
          <w:rFonts w:ascii="微软雅黑" w:hAnsi="微软雅黑" w:hint="eastAsia"/>
          <w:color w:val="DDDAD5"/>
          <w:sz w:val="27"/>
          <w:szCs w:val="27"/>
          <w:shd w:val="clear" w:color="auto" w:fill="181A1B"/>
        </w:rPr>
        <w:t>缺点：当有新数据加入时，可能会导致最大值最小值发生变化，需要重新计算</w:t>
      </w:r>
    </w:p>
    <w:p w:rsidR="00CB7EDF" w:rsidRDefault="00CB7ED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268730" cy="462975"/>
            <wp:effectExtent l="19050" t="0" r="7620" b="0"/>
            <wp:docPr id="2" name="图片 1" descr="C:\Users\Administrato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8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474">
        <w:rPr>
          <w:noProof/>
        </w:rPr>
        <w:drawing>
          <wp:inline distT="0" distB="0" distL="0" distR="0">
            <wp:extent cx="4869180" cy="1242060"/>
            <wp:effectExtent l="19050" t="0" r="7620" b="0"/>
            <wp:docPr id="3" name="图片 2" descr="C:\Users\Administrator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47" w:rsidRDefault="009E0447" w:rsidP="00D31D50">
      <w:pPr>
        <w:spacing w:line="220" w:lineRule="atLeast"/>
        <w:rPr>
          <w:rFonts w:hint="eastAsia"/>
        </w:rPr>
      </w:pPr>
      <w:r>
        <w:rPr>
          <w:rFonts w:hint="eastAsia"/>
        </w:rPr>
        <w:t>欧式距离</w:t>
      </w:r>
    </w:p>
    <w:p w:rsidR="009E0447" w:rsidRDefault="009E044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92202"/>
            <wp:effectExtent l="19050" t="0" r="2540" b="0"/>
            <wp:docPr id="4" name="图片 1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4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EB"/>
    <w:rsid w:val="000C182F"/>
    <w:rsid w:val="00210402"/>
    <w:rsid w:val="00323B43"/>
    <w:rsid w:val="00394A98"/>
    <w:rsid w:val="003D37D8"/>
    <w:rsid w:val="00426133"/>
    <w:rsid w:val="004358AB"/>
    <w:rsid w:val="004F48F9"/>
    <w:rsid w:val="0054386B"/>
    <w:rsid w:val="008B7726"/>
    <w:rsid w:val="00967474"/>
    <w:rsid w:val="009E0447"/>
    <w:rsid w:val="00C50F48"/>
    <w:rsid w:val="00CB7EDF"/>
    <w:rsid w:val="00D31D50"/>
    <w:rsid w:val="00E5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0F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FEB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000FEB"/>
    <w:rPr>
      <w:b/>
      <w:bCs/>
    </w:rPr>
  </w:style>
  <w:style w:type="paragraph" w:styleId="a5">
    <w:name w:val="Normal (Web)"/>
    <w:basedOn w:val="a"/>
    <w:uiPriority w:val="99"/>
    <w:semiHidden/>
    <w:unhideWhenUsed/>
    <w:rsid w:val="00394A9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FEA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2021-10-06T11:17:00Z</dcterms:modified>
</cp:coreProperties>
</file>