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CB6897" w:rsidRPr="00A51946" w:rsidRDefault="00660AC9" w:rsidP="00A51946">
      <w:pPr>
        <w:jc w:val="center"/>
        <w:rPr>
          <w:b/>
          <w:sz w:val="28"/>
          <w:szCs w:val="28"/>
        </w:rPr>
      </w:pPr>
      <w:r w:rsidRPr="00A51946">
        <w:rPr>
          <w:b/>
          <w:sz w:val="28"/>
          <w:szCs w:val="28"/>
        </w:rPr>
        <w:t xml:space="preserve">STAT 501 </w:t>
      </w:r>
      <w:r w:rsidR="00A51946" w:rsidRPr="00A51946">
        <w:rPr>
          <w:b/>
          <w:sz w:val="28"/>
          <w:szCs w:val="28"/>
        </w:rPr>
        <w:t xml:space="preserve">– </w:t>
      </w:r>
      <w:r w:rsidRPr="00A51946">
        <w:rPr>
          <w:b/>
          <w:sz w:val="28"/>
          <w:szCs w:val="28"/>
        </w:rPr>
        <w:t>Mid-Term</w:t>
      </w:r>
      <w:r w:rsidR="00A51946" w:rsidRPr="00A51946">
        <w:rPr>
          <w:b/>
          <w:sz w:val="28"/>
          <w:szCs w:val="28"/>
        </w:rPr>
        <w:t xml:space="preserve"> </w:t>
      </w:r>
      <w:r w:rsidRPr="00A51946">
        <w:rPr>
          <w:b/>
          <w:sz w:val="28"/>
          <w:szCs w:val="28"/>
        </w:rPr>
        <w:t xml:space="preserve">Exam 1 </w:t>
      </w:r>
      <w:r w:rsidR="00A51946" w:rsidRPr="00A51946">
        <w:rPr>
          <w:b/>
          <w:sz w:val="28"/>
          <w:szCs w:val="28"/>
        </w:rPr>
        <w:t xml:space="preserve">– </w:t>
      </w:r>
      <w:r w:rsidR="00C643DD">
        <w:rPr>
          <w:b/>
          <w:sz w:val="28"/>
          <w:szCs w:val="28"/>
        </w:rPr>
        <w:t>Fall 2015 – Due Oct 11</w:t>
      </w:r>
    </w:p>
    <w:p w:rsidR="00A51946" w:rsidRDefault="00A51946" w:rsidP="00A51946">
      <w:pPr>
        <w:pBdr>
          <w:bottom w:val="single" w:sz="12" w:space="1" w:color="auto"/>
        </w:pBdr>
        <w:rPr>
          <w:b/>
          <w:sz w:val="24"/>
        </w:rPr>
      </w:pPr>
    </w:p>
    <w:p w:rsidR="00A51946" w:rsidRDefault="00A51946" w:rsidP="00A51946">
      <w:pPr>
        <w:pBdr>
          <w:bottom w:val="single" w:sz="12" w:space="1" w:color="auto"/>
        </w:pBdr>
        <w:rPr>
          <w:sz w:val="24"/>
        </w:rPr>
      </w:pPr>
      <w:r>
        <w:rPr>
          <w:b/>
          <w:sz w:val="24"/>
        </w:rPr>
        <w:t>Instructions</w:t>
      </w:r>
      <w:r>
        <w:rPr>
          <w:sz w:val="24"/>
        </w:rPr>
        <w:t xml:space="preserve">: Use Word to type your answers within this document. Then, submit your answers in the appropriate </w:t>
      </w:r>
      <w:proofErr w:type="spellStart"/>
      <w:r>
        <w:rPr>
          <w:sz w:val="24"/>
        </w:rPr>
        <w:t>dropbox</w:t>
      </w:r>
      <w:proofErr w:type="spellEnd"/>
      <w:r>
        <w:rPr>
          <w:sz w:val="24"/>
        </w:rPr>
        <w:t xml:space="preserve"> in ANGEL by the due date </w:t>
      </w:r>
      <w:r w:rsidRPr="00F331B0">
        <w:rPr>
          <w:b/>
          <w:sz w:val="24"/>
        </w:rPr>
        <w:t>and within 3 hours of downloading the exam</w:t>
      </w:r>
      <w:r>
        <w:rPr>
          <w:sz w:val="24"/>
        </w:rPr>
        <w:t>. The point distribution is located next to each question.</w:t>
      </w:r>
    </w:p>
    <w:p w:rsidR="00A51946" w:rsidRPr="005B17B0" w:rsidRDefault="00A51946" w:rsidP="00A51946">
      <w:pPr>
        <w:rPr>
          <w:b/>
          <w:sz w:val="24"/>
          <w:szCs w:val="24"/>
        </w:rPr>
      </w:pPr>
    </w:p>
    <w:p w:rsidR="00660AC9" w:rsidRDefault="00660AC9"/>
    <w:p w:rsidR="00CB6897" w:rsidRPr="00CB6897" w:rsidRDefault="00CB6897" w:rsidP="00434059">
      <w:pPr>
        <w:pStyle w:val="ListParagraph"/>
        <w:numPr>
          <w:ilvl w:val="0"/>
          <w:numId w:val="1"/>
        </w:numPr>
        <w:spacing w:line="360" w:lineRule="auto"/>
        <w:ind w:left="284" w:hanging="284"/>
        <w:rPr>
          <w:sz w:val="22"/>
          <w:szCs w:val="22"/>
        </w:rPr>
      </w:pPr>
      <w:r w:rsidRPr="007B0856">
        <w:rPr>
          <w:b/>
          <w:color w:val="984806" w:themeColor="accent6" w:themeShade="80"/>
          <w:sz w:val="22"/>
          <w:szCs w:val="22"/>
        </w:rPr>
        <w:t>(</w:t>
      </w:r>
      <w:r w:rsidR="00C643DD">
        <w:rPr>
          <w:b/>
          <w:color w:val="984806" w:themeColor="accent6" w:themeShade="80"/>
          <w:sz w:val="22"/>
          <w:szCs w:val="22"/>
        </w:rPr>
        <w:t>8</w:t>
      </w:r>
      <w:r w:rsidR="007D28B6">
        <w:rPr>
          <w:b/>
          <w:color w:val="984806" w:themeColor="accent6" w:themeShade="80"/>
          <w:sz w:val="22"/>
          <w:szCs w:val="22"/>
        </w:rPr>
        <w:t>x</w:t>
      </w:r>
      <w:r w:rsidR="004821A8" w:rsidRPr="007B0856">
        <w:rPr>
          <w:b/>
          <w:color w:val="984806" w:themeColor="accent6" w:themeShade="80"/>
          <w:sz w:val="22"/>
          <w:szCs w:val="22"/>
        </w:rPr>
        <w:t>2</w:t>
      </w:r>
      <w:r w:rsidRPr="007B0856">
        <w:rPr>
          <w:b/>
          <w:color w:val="984806" w:themeColor="accent6" w:themeShade="80"/>
          <w:sz w:val="22"/>
          <w:szCs w:val="22"/>
        </w:rPr>
        <w:t xml:space="preserve"> = </w:t>
      </w:r>
      <w:r w:rsidR="00C643DD">
        <w:rPr>
          <w:b/>
          <w:color w:val="984806" w:themeColor="accent6" w:themeShade="80"/>
          <w:sz w:val="22"/>
          <w:szCs w:val="22"/>
        </w:rPr>
        <w:t>16</w:t>
      </w:r>
      <w:r w:rsidRPr="007B0856">
        <w:rPr>
          <w:b/>
          <w:color w:val="984806" w:themeColor="accent6" w:themeShade="80"/>
          <w:sz w:val="22"/>
          <w:szCs w:val="22"/>
        </w:rPr>
        <w:t xml:space="preserve"> points)</w:t>
      </w:r>
      <w:r w:rsidRPr="007B0856">
        <w:rPr>
          <w:color w:val="984806" w:themeColor="accent6" w:themeShade="80"/>
          <w:sz w:val="22"/>
          <w:szCs w:val="22"/>
        </w:rPr>
        <w:t xml:space="preserve"> </w:t>
      </w:r>
      <w:r w:rsidRPr="00CB6897">
        <w:rPr>
          <w:sz w:val="22"/>
          <w:szCs w:val="22"/>
        </w:rPr>
        <w:t xml:space="preserve">State which of the following statements is TRUE and which is FALSE. For the statements that are false, </w:t>
      </w:r>
      <w:r w:rsidR="00EF2272">
        <w:rPr>
          <w:sz w:val="22"/>
          <w:szCs w:val="22"/>
        </w:rPr>
        <w:t xml:space="preserve">(briefly) </w:t>
      </w:r>
      <w:r w:rsidR="00DA75B3">
        <w:rPr>
          <w:sz w:val="22"/>
          <w:szCs w:val="22"/>
        </w:rPr>
        <w:t>explain why they are false</w:t>
      </w:r>
      <w:r w:rsidRPr="00CB6897">
        <w:rPr>
          <w:sz w:val="22"/>
          <w:szCs w:val="22"/>
        </w:rPr>
        <w:t>.</w:t>
      </w:r>
    </w:p>
    <w:p w:rsidR="00CB6897" w:rsidRDefault="00CB6897" w:rsidP="00482DDF">
      <w:pPr>
        <w:pStyle w:val="ListParagraph"/>
        <w:numPr>
          <w:ilvl w:val="0"/>
          <w:numId w:val="5"/>
        </w:numPr>
        <w:spacing w:line="360" w:lineRule="auto"/>
        <w:rPr>
          <w:sz w:val="22"/>
          <w:szCs w:val="22"/>
        </w:rPr>
      </w:pPr>
      <w:r w:rsidRPr="00CB6897">
        <w:rPr>
          <w:sz w:val="22"/>
          <w:szCs w:val="22"/>
        </w:rPr>
        <w:t>MSE provides an estimate for σ</w:t>
      </w:r>
      <w:r w:rsidRPr="00CB6897">
        <w:rPr>
          <w:sz w:val="22"/>
          <w:szCs w:val="22"/>
          <w:vertAlign w:val="superscript"/>
        </w:rPr>
        <w:t>2</w:t>
      </w:r>
      <w:r w:rsidRPr="00CB6897">
        <w:rPr>
          <w:sz w:val="22"/>
          <w:szCs w:val="22"/>
        </w:rPr>
        <w:t>.</w:t>
      </w:r>
    </w:p>
    <w:p w:rsidR="008C7336" w:rsidRDefault="008C7336" w:rsidP="00241969">
      <w:pPr>
        <w:pStyle w:val="Answer"/>
      </w:pPr>
      <w:r>
        <w:t>TRUE</w:t>
      </w:r>
    </w:p>
    <w:p w:rsidR="00241969" w:rsidRDefault="00241969" w:rsidP="00241969">
      <w:pPr>
        <w:pStyle w:val="Answer"/>
      </w:pPr>
      <w:r>
        <w:t xml:space="preserve">The MSE </w:t>
      </w:r>
      <w:r>
        <w:rPr>
          <w:noProof/>
        </w:rPr>
        <w:drawing>
          <wp:inline distT="0" distB="0" distL="0" distR="0">
            <wp:extent cx="1849755" cy="5740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849755" cy="574040"/>
                    </a:xfrm>
                    <a:prstGeom prst="rect">
                      <a:avLst/>
                    </a:prstGeom>
                    <a:noFill/>
                    <a:ln w="9525">
                      <a:noFill/>
                      <a:miter lim="800000"/>
                      <a:headEnd/>
                      <a:tailEnd/>
                    </a:ln>
                  </pic:spPr>
                </pic:pic>
              </a:graphicData>
            </a:graphic>
          </wp:inline>
        </w:drawing>
      </w:r>
      <w:r>
        <w:t xml:space="preserve">  </w:t>
      </w:r>
      <w:r>
        <w:rPr>
          <w:color w:val="000000"/>
          <w:sz w:val="25"/>
          <w:szCs w:val="25"/>
        </w:rPr>
        <w:t>estimates</w:t>
      </w:r>
      <w:r>
        <w:rPr>
          <w:rStyle w:val="apple-converted-space"/>
          <w:color w:val="000000"/>
          <w:sz w:val="25"/>
          <w:szCs w:val="25"/>
        </w:rPr>
        <w:t> </w:t>
      </w:r>
      <w:r>
        <w:rPr>
          <w:rStyle w:val="Emphasis"/>
          <w:color w:val="000000"/>
          <w:sz w:val="25"/>
          <w:szCs w:val="25"/>
        </w:rPr>
        <w:t>σ</w:t>
      </w:r>
      <w:r>
        <w:rPr>
          <w:rStyle w:val="superscript"/>
          <w:color w:val="000000"/>
          <w:vertAlign w:val="superscript"/>
        </w:rPr>
        <w:t>2</w:t>
      </w:r>
      <w:r>
        <w:rPr>
          <w:color w:val="000000"/>
          <w:sz w:val="25"/>
          <w:szCs w:val="25"/>
        </w:rPr>
        <w:t>, the common variance of the many subpopulations.</w:t>
      </w:r>
    </w:p>
    <w:p w:rsidR="008C7336" w:rsidRDefault="00CB6897" w:rsidP="00482DDF">
      <w:pPr>
        <w:pStyle w:val="ListParagraph"/>
        <w:numPr>
          <w:ilvl w:val="0"/>
          <w:numId w:val="5"/>
        </w:numPr>
        <w:spacing w:line="360" w:lineRule="auto"/>
        <w:rPr>
          <w:sz w:val="22"/>
          <w:szCs w:val="22"/>
        </w:rPr>
      </w:pPr>
      <w:r w:rsidRPr="00741BF4">
        <w:rPr>
          <w:sz w:val="22"/>
          <w:szCs w:val="22"/>
        </w:rPr>
        <w:t>The null hypothesis for te</w:t>
      </w:r>
      <w:r w:rsidR="00EF2272">
        <w:rPr>
          <w:sz w:val="22"/>
          <w:szCs w:val="22"/>
        </w:rPr>
        <w:t xml:space="preserve">sting significance of the </w:t>
      </w:r>
      <w:r w:rsidRPr="00741BF4">
        <w:rPr>
          <w:sz w:val="22"/>
          <w:szCs w:val="22"/>
        </w:rPr>
        <w:t>regre</w:t>
      </w:r>
      <w:r w:rsidR="00062584">
        <w:rPr>
          <w:sz w:val="22"/>
          <w:szCs w:val="22"/>
        </w:rPr>
        <w:t xml:space="preserve">ssion coefficient is written as </w:t>
      </w:r>
      <w:r w:rsidRPr="00741BF4">
        <w:rPr>
          <w:sz w:val="22"/>
          <w:szCs w:val="22"/>
        </w:rPr>
        <w:t>H</w:t>
      </w:r>
      <w:r w:rsidRPr="00741BF4">
        <w:rPr>
          <w:sz w:val="22"/>
          <w:szCs w:val="22"/>
          <w:vertAlign w:val="subscript"/>
        </w:rPr>
        <w:t>0</w:t>
      </w:r>
      <w:r w:rsidRPr="00741BF4">
        <w:rPr>
          <w:sz w:val="22"/>
          <w:szCs w:val="22"/>
        </w:rPr>
        <w:t>: b</w:t>
      </w:r>
      <w:r w:rsidRPr="00741BF4">
        <w:rPr>
          <w:sz w:val="22"/>
          <w:szCs w:val="22"/>
          <w:vertAlign w:val="subscript"/>
        </w:rPr>
        <w:t>1</w:t>
      </w:r>
      <w:r w:rsidRPr="00741BF4">
        <w:rPr>
          <w:sz w:val="22"/>
          <w:szCs w:val="22"/>
        </w:rPr>
        <w:t xml:space="preserve"> = 0.</w:t>
      </w:r>
      <w:r w:rsidR="008C7336">
        <w:rPr>
          <w:sz w:val="22"/>
          <w:szCs w:val="22"/>
        </w:rPr>
        <w:t xml:space="preserve"> </w:t>
      </w:r>
    </w:p>
    <w:p w:rsidR="00CB6897" w:rsidRDefault="008C7336" w:rsidP="00241969">
      <w:pPr>
        <w:pStyle w:val="Answer"/>
        <w:rPr>
          <w:b/>
        </w:rPr>
      </w:pPr>
      <w:proofErr w:type="gramStart"/>
      <w:r>
        <w:t>TRUE</w:t>
      </w:r>
      <w:r w:rsidR="00CA229D">
        <w:t xml:space="preserve">  </w:t>
      </w:r>
      <w:r w:rsidR="00CA229D" w:rsidRPr="00CA229D">
        <w:rPr>
          <w:b/>
        </w:rPr>
        <w:t>(</w:t>
      </w:r>
      <w:proofErr w:type="gramEnd"/>
      <w:r w:rsidR="00CA229D" w:rsidRPr="00CA229D">
        <w:rPr>
          <w:b/>
        </w:rPr>
        <w:t>Wrong</w:t>
      </w:r>
      <w:r w:rsidR="00CA229D">
        <w:rPr>
          <w:b/>
        </w:rPr>
        <w:t xml:space="preserve"> – answer is false</w:t>
      </w:r>
      <w:r w:rsidR="00CA229D" w:rsidRPr="00CA229D">
        <w:rPr>
          <w:b/>
        </w:rPr>
        <w:t>)</w:t>
      </w:r>
    </w:p>
    <w:p w:rsidR="007B4776" w:rsidRDefault="007B4776" w:rsidP="007B4776">
      <w:pPr>
        <w:overflowPunct/>
        <w:textAlignment w:val="auto"/>
        <w:rPr>
          <w:rFonts w:ascii="TimesNewRomanPS-BoldMT" w:eastAsiaTheme="minorHAnsi" w:hAnsi="TimesNewRomanPS-BoldMT" w:cs="TimesNewRomanPS-BoldMT"/>
          <w:b/>
          <w:bCs/>
          <w:sz w:val="22"/>
          <w:szCs w:val="22"/>
        </w:rPr>
      </w:pPr>
      <w:r>
        <w:rPr>
          <w:rFonts w:ascii="TimesNewRomanPS-BoldMT" w:eastAsiaTheme="minorHAnsi" w:hAnsi="TimesNewRomanPS-BoldMT" w:cs="TimesNewRomanPS-BoldMT"/>
          <w:b/>
          <w:bCs/>
          <w:sz w:val="22"/>
          <w:szCs w:val="22"/>
        </w:rPr>
        <w:t>False: The null hypothesis for testing significance of the slope regression</w:t>
      </w:r>
    </w:p>
    <w:p w:rsidR="007B4776" w:rsidRPr="00741BF4" w:rsidRDefault="007B4776" w:rsidP="007B4776">
      <w:pPr>
        <w:pStyle w:val="Answer"/>
      </w:pPr>
      <w:proofErr w:type="gramStart"/>
      <w:r>
        <w:rPr>
          <w:rFonts w:ascii="TimesNewRomanPS-BoldMT" w:hAnsi="TimesNewRomanPS-BoldMT" w:cs="TimesNewRomanPS-BoldMT"/>
          <w:b/>
          <w:bCs/>
          <w:sz w:val="22"/>
        </w:rPr>
        <w:t>coefficient</w:t>
      </w:r>
      <w:proofErr w:type="gramEnd"/>
      <w:r>
        <w:rPr>
          <w:rFonts w:ascii="TimesNewRomanPS-BoldMT" w:hAnsi="TimesNewRomanPS-BoldMT" w:cs="TimesNewRomanPS-BoldMT"/>
          <w:b/>
          <w:bCs/>
          <w:sz w:val="22"/>
        </w:rPr>
        <w:t xml:space="preserve"> is written as H</w:t>
      </w:r>
      <w:r>
        <w:rPr>
          <w:rFonts w:ascii="TimesNewRomanPS-BoldMT" w:hAnsi="TimesNewRomanPS-BoldMT" w:cs="TimesNewRomanPS-BoldMT"/>
          <w:b/>
          <w:bCs/>
          <w:sz w:val="14"/>
          <w:szCs w:val="14"/>
        </w:rPr>
        <w:t>0</w:t>
      </w:r>
      <w:r>
        <w:rPr>
          <w:rFonts w:ascii="TimesNewRomanPS-BoldMT" w:hAnsi="TimesNewRomanPS-BoldMT" w:cs="TimesNewRomanPS-BoldMT"/>
          <w:b/>
          <w:bCs/>
          <w:sz w:val="22"/>
        </w:rPr>
        <w:t xml:space="preserve">: </w:t>
      </w:r>
      <w:r>
        <w:rPr>
          <w:rFonts w:ascii="Cambria Math" w:eastAsia="CambriaMath" w:hAnsi="Cambria Math" w:cs="Cambria Math"/>
          <w:sz w:val="22"/>
        </w:rPr>
        <w:t>𝜷</w:t>
      </w:r>
      <w:r>
        <w:rPr>
          <w:rFonts w:ascii="TimesNewRomanPS-BoldMT" w:hAnsi="TimesNewRomanPS-BoldMT" w:cs="TimesNewRomanPS-BoldMT"/>
          <w:b/>
          <w:bCs/>
          <w:sz w:val="14"/>
          <w:szCs w:val="14"/>
        </w:rPr>
        <w:t xml:space="preserve">1 </w:t>
      </w:r>
      <w:r>
        <w:rPr>
          <w:rFonts w:ascii="TimesNewRomanPS-BoldMT" w:hAnsi="TimesNewRomanPS-BoldMT" w:cs="TimesNewRomanPS-BoldMT"/>
          <w:b/>
          <w:bCs/>
          <w:sz w:val="22"/>
        </w:rPr>
        <w:t>= 0.</w:t>
      </w:r>
    </w:p>
    <w:p w:rsidR="00CB6897" w:rsidRDefault="00CB6897" w:rsidP="00482DDF">
      <w:pPr>
        <w:pStyle w:val="ListParagraph"/>
        <w:numPr>
          <w:ilvl w:val="0"/>
          <w:numId w:val="5"/>
        </w:numPr>
        <w:spacing w:line="360" w:lineRule="auto"/>
        <w:rPr>
          <w:sz w:val="22"/>
          <w:szCs w:val="22"/>
        </w:rPr>
      </w:pPr>
      <w:r w:rsidRPr="00CB6897">
        <w:rPr>
          <w:sz w:val="22"/>
          <w:szCs w:val="22"/>
        </w:rPr>
        <w:t>In an ANOVA table for regression SSTO = SSR – SSE.</w:t>
      </w:r>
    </w:p>
    <w:p w:rsidR="008C7336" w:rsidRPr="00CB6897" w:rsidRDefault="008C7336" w:rsidP="00241969">
      <w:pPr>
        <w:pStyle w:val="Answer"/>
      </w:pPr>
      <w:r>
        <w:t xml:space="preserve">FALSE It is </w:t>
      </w:r>
      <w:r w:rsidRPr="00CB6897">
        <w:t xml:space="preserve">SSTO = SSR </w:t>
      </w:r>
      <w:r>
        <w:t>+</w:t>
      </w:r>
      <w:r w:rsidRPr="00CB6897">
        <w:t xml:space="preserve"> SSE</w:t>
      </w:r>
    </w:p>
    <w:p w:rsidR="00A51946" w:rsidRDefault="00A51946" w:rsidP="00482DDF">
      <w:pPr>
        <w:pStyle w:val="ListParagraph"/>
        <w:numPr>
          <w:ilvl w:val="0"/>
          <w:numId w:val="5"/>
        </w:numPr>
        <w:spacing w:line="360" w:lineRule="auto"/>
        <w:jc w:val="both"/>
        <w:rPr>
          <w:sz w:val="22"/>
          <w:szCs w:val="22"/>
        </w:rPr>
      </w:pPr>
      <w:r w:rsidRPr="00A51946">
        <w:rPr>
          <w:sz w:val="22"/>
          <w:szCs w:val="22"/>
        </w:rPr>
        <w:t>In a simple linear regression model, the F-test for the ANOVA is equivalent to performing the following test: H</w:t>
      </w:r>
      <w:r w:rsidRPr="00A51946">
        <w:rPr>
          <w:sz w:val="22"/>
          <w:szCs w:val="22"/>
          <w:vertAlign w:val="subscript"/>
        </w:rPr>
        <w:t>0</w:t>
      </w:r>
      <w:r w:rsidRPr="00A51946">
        <w:rPr>
          <w:sz w:val="22"/>
          <w:szCs w:val="22"/>
        </w:rPr>
        <w:t>: β</w:t>
      </w:r>
      <w:r w:rsidRPr="00A51946">
        <w:rPr>
          <w:sz w:val="22"/>
          <w:szCs w:val="22"/>
          <w:vertAlign w:val="subscript"/>
        </w:rPr>
        <w:t>1</w:t>
      </w:r>
      <w:r w:rsidRPr="00A51946">
        <w:rPr>
          <w:sz w:val="22"/>
          <w:szCs w:val="22"/>
        </w:rPr>
        <w:t xml:space="preserve"> = 0 vs. H</w:t>
      </w:r>
      <w:r w:rsidRPr="00A51946">
        <w:rPr>
          <w:sz w:val="22"/>
          <w:szCs w:val="22"/>
          <w:vertAlign w:val="subscript"/>
        </w:rPr>
        <w:t>a</w:t>
      </w:r>
      <w:r w:rsidRPr="00A51946">
        <w:rPr>
          <w:sz w:val="22"/>
          <w:szCs w:val="22"/>
        </w:rPr>
        <w:t>: β</w:t>
      </w:r>
      <w:r w:rsidRPr="00A51946">
        <w:rPr>
          <w:sz w:val="22"/>
          <w:szCs w:val="22"/>
          <w:vertAlign w:val="subscript"/>
        </w:rPr>
        <w:t>1</w:t>
      </w:r>
      <w:r w:rsidRPr="00A51946">
        <w:rPr>
          <w:sz w:val="22"/>
          <w:szCs w:val="22"/>
        </w:rPr>
        <w:t xml:space="preserve"> &gt; 0.</w:t>
      </w:r>
    </w:p>
    <w:p w:rsidR="008C7336" w:rsidRDefault="008C7336" w:rsidP="00241969">
      <w:pPr>
        <w:pStyle w:val="Answer"/>
        <w:rPr>
          <w:b/>
        </w:rPr>
      </w:pPr>
      <w:proofErr w:type="gramStart"/>
      <w:r>
        <w:t>TRUE</w:t>
      </w:r>
      <w:r w:rsidR="00CA229D">
        <w:t xml:space="preserve">  </w:t>
      </w:r>
      <w:r w:rsidR="00CA229D" w:rsidRPr="00CA229D">
        <w:rPr>
          <w:b/>
        </w:rPr>
        <w:t>(</w:t>
      </w:r>
      <w:proofErr w:type="gramEnd"/>
      <w:r w:rsidR="00CA229D" w:rsidRPr="00CA229D">
        <w:rPr>
          <w:b/>
        </w:rPr>
        <w:t>Wrong</w:t>
      </w:r>
      <w:r w:rsidR="00CA229D">
        <w:rPr>
          <w:b/>
        </w:rPr>
        <w:t xml:space="preserve"> – answer is false</w:t>
      </w:r>
      <w:r w:rsidR="00CA229D" w:rsidRPr="00CA229D">
        <w:rPr>
          <w:b/>
        </w:rPr>
        <w:t>)</w:t>
      </w:r>
    </w:p>
    <w:p w:rsidR="007B4776" w:rsidRDefault="007B4776" w:rsidP="007B4776">
      <w:pPr>
        <w:overflowPunct/>
        <w:textAlignment w:val="auto"/>
        <w:rPr>
          <w:rFonts w:ascii="TimesNewRomanPS-BoldMT" w:eastAsiaTheme="minorHAnsi" w:hAnsi="TimesNewRomanPS-BoldMT" w:cs="TimesNewRomanPS-BoldMT"/>
          <w:b/>
          <w:bCs/>
          <w:sz w:val="22"/>
          <w:szCs w:val="22"/>
        </w:rPr>
      </w:pPr>
      <w:proofErr w:type="gramStart"/>
      <w:r>
        <w:rPr>
          <w:rFonts w:ascii="TimesNewRomanPS-BoldMT" w:eastAsiaTheme="minorHAnsi" w:hAnsi="TimesNewRomanPS-BoldMT" w:cs="TimesNewRomanPS-BoldMT"/>
          <w:b/>
          <w:bCs/>
          <w:sz w:val="22"/>
          <w:szCs w:val="22"/>
        </w:rPr>
        <w:t>False.</w:t>
      </w:r>
      <w:proofErr w:type="gramEnd"/>
      <w:r>
        <w:rPr>
          <w:rFonts w:ascii="TimesNewRomanPS-BoldMT" w:eastAsiaTheme="minorHAnsi" w:hAnsi="TimesNewRomanPS-BoldMT" w:cs="TimesNewRomanPS-BoldMT"/>
          <w:b/>
          <w:bCs/>
          <w:sz w:val="22"/>
          <w:szCs w:val="22"/>
        </w:rPr>
        <w:t xml:space="preserve"> It should be H</w:t>
      </w:r>
      <w:r>
        <w:rPr>
          <w:rFonts w:ascii="TimesNewRomanPS-BoldMT" w:eastAsiaTheme="minorHAnsi" w:hAnsi="TimesNewRomanPS-BoldMT" w:cs="TimesNewRomanPS-BoldMT"/>
          <w:b/>
          <w:bCs/>
          <w:sz w:val="14"/>
          <w:szCs w:val="14"/>
        </w:rPr>
        <w:t>0</w:t>
      </w:r>
      <w:r>
        <w:rPr>
          <w:rFonts w:ascii="TimesNewRomanPS-BoldMT" w:eastAsiaTheme="minorHAnsi" w:hAnsi="TimesNewRomanPS-BoldMT" w:cs="TimesNewRomanPS-BoldMT"/>
          <w:b/>
          <w:bCs/>
          <w:sz w:val="22"/>
          <w:szCs w:val="22"/>
        </w:rPr>
        <w:t>: β</w:t>
      </w:r>
      <w:r>
        <w:rPr>
          <w:rFonts w:ascii="TimesNewRomanPS-BoldMT" w:eastAsiaTheme="minorHAnsi" w:hAnsi="TimesNewRomanPS-BoldMT" w:cs="TimesNewRomanPS-BoldMT"/>
          <w:b/>
          <w:bCs/>
          <w:sz w:val="14"/>
          <w:szCs w:val="14"/>
        </w:rPr>
        <w:t xml:space="preserve">1 </w:t>
      </w:r>
      <w:r>
        <w:rPr>
          <w:rFonts w:ascii="TimesNewRomanPS-BoldMT" w:eastAsiaTheme="minorHAnsi" w:hAnsi="TimesNewRomanPS-BoldMT" w:cs="TimesNewRomanPS-BoldMT"/>
          <w:b/>
          <w:bCs/>
          <w:sz w:val="22"/>
          <w:szCs w:val="22"/>
        </w:rPr>
        <w:t>= 0 vs. H</w:t>
      </w:r>
      <w:r>
        <w:rPr>
          <w:rFonts w:ascii="TimesNewRomanPS-BoldMT" w:eastAsiaTheme="minorHAnsi" w:hAnsi="TimesNewRomanPS-BoldMT" w:cs="TimesNewRomanPS-BoldMT"/>
          <w:b/>
          <w:bCs/>
          <w:sz w:val="14"/>
          <w:szCs w:val="14"/>
        </w:rPr>
        <w:t>a</w:t>
      </w:r>
      <w:r>
        <w:rPr>
          <w:rFonts w:ascii="TimesNewRomanPS-BoldMT" w:eastAsiaTheme="minorHAnsi" w:hAnsi="TimesNewRomanPS-BoldMT" w:cs="TimesNewRomanPS-BoldMT"/>
          <w:b/>
          <w:bCs/>
          <w:sz w:val="22"/>
          <w:szCs w:val="22"/>
        </w:rPr>
        <w:t>: β</w:t>
      </w:r>
      <w:r>
        <w:rPr>
          <w:rFonts w:ascii="TimesNewRomanPS-BoldMT" w:eastAsiaTheme="minorHAnsi" w:hAnsi="TimesNewRomanPS-BoldMT" w:cs="TimesNewRomanPS-BoldMT"/>
          <w:b/>
          <w:bCs/>
          <w:sz w:val="14"/>
          <w:szCs w:val="14"/>
        </w:rPr>
        <w:t xml:space="preserve">1 </w:t>
      </w:r>
      <w:r>
        <w:rPr>
          <w:rFonts w:ascii="TimesNewRomanPS-BoldMT" w:eastAsiaTheme="minorHAnsi" w:hAnsi="TimesNewRomanPS-BoldMT" w:cs="TimesNewRomanPS-BoldMT"/>
          <w:b/>
          <w:bCs/>
          <w:sz w:val="22"/>
          <w:szCs w:val="22"/>
        </w:rPr>
        <w:t>≠ 0.</w:t>
      </w:r>
    </w:p>
    <w:p w:rsidR="007B4776" w:rsidRDefault="007B4776" w:rsidP="007B4776">
      <w:pPr>
        <w:overflowPunct/>
        <w:textAlignment w:val="auto"/>
      </w:pPr>
    </w:p>
    <w:p w:rsidR="00A51946" w:rsidRDefault="00A51946" w:rsidP="00482DDF">
      <w:pPr>
        <w:pStyle w:val="ListParagraph"/>
        <w:numPr>
          <w:ilvl w:val="0"/>
          <w:numId w:val="5"/>
        </w:numPr>
        <w:spacing w:line="360" w:lineRule="auto"/>
        <w:jc w:val="both"/>
        <w:rPr>
          <w:sz w:val="22"/>
          <w:szCs w:val="22"/>
        </w:rPr>
      </w:pPr>
      <w:r>
        <w:rPr>
          <w:sz w:val="22"/>
          <w:szCs w:val="22"/>
        </w:rPr>
        <w:t xml:space="preserve">In a multiple linear regression model,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oMath>
      <w:r>
        <w:rPr>
          <w:sz w:val="22"/>
          <w:szCs w:val="22"/>
        </w:rPr>
        <w:t xml:space="preserve"> the F-test for the ANOVA is equivalent to performing the following test: H</w:t>
      </w:r>
      <w:r>
        <w:rPr>
          <w:sz w:val="22"/>
          <w:szCs w:val="22"/>
          <w:vertAlign w:val="subscript"/>
        </w:rPr>
        <w:t>0</w:t>
      </w:r>
      <w:r>
        <w:rPr>
          <w:sz w:val="22"/>
          <w:szCs w:val="22"/>
        </w:rPr>
        <w:t>: β</w:t>
      </w:r>
      <w:r>
        <w:rPr>
          <w:sz w:val="22"/>
          <w:szCs w:val="22"/>
          <w:vertAlign w:val="subscript"/>
        </w:rPr>
        <w:t>0</w:t>
      </w:r>
      <w:r>
        <w:rPr>
          <w:sz w:val="22"/>
          <w:szCs w:val="22"/>
        </w:rPr>
        <w:t xml:space="preserve"> = β</w:t>
      </w:r>
      <w:r>
        <w:rPr>
          <w:sz w:val="22"/>
          <w:szCs w:val="22"/>
          <w:vertAlign w:val="subscript"/>
        </w:rPr>
        <w:t>1</w:t>
      </w:r>
      <w:r>
        <w:rPr>
          <w:sz w:val="22"/>
          <w:szCs w:val="22"/>
        </w:rPr>
        <w:t xml:space="preserve"> = β</w:t>
      </w:r>
      <w:r>
        <w:rPr>
          <w:sz w:val="22"/>
          <w:szCs w:val="22"/>
          <w:vertAlign w:val="subscript"/>
        </w:rPr>
        <w:t>2</w:t>
      </w:r>
      <w:r>
        <w:rPr>
          <w:sz w:val="22"/>
          <w:szCs w:val="22"/>
        </w:rPr>
        <w:t xml:space="preserve"> = 0 vs. H</w:t>
      </w:r>
      <w:r>
        <w:rPr>
          <w:sz w:val="22"/>
          <w:szCs w:val="22"/>
          <w:vertAlign w:val="subscript"/>
        </w:rPr>
        <w:t>a</w:t>
      </w:r>
      <w:r>
        <w:rPr>
          <w:sz w:val="22"/>
          <w:szCs w:val="22"/>
        </w:rPr>
        <w:t xml:space="preserve">: Not all </w:t>
      </w:r>
      <w:proofErr w:type="spellStart"/>
      <w:r>
        <w:rPr>
          <w:sz w:val="22"/>
          <w:szCs w:val="22"/>
        </w:rPr>
        <w:t>β</w:t>
      </w:r>
      <w:r>
        <w:rPr>
          <w:sz w:val="22"/>
          <w:szCs w:val="22"/>
          <w:vertAlign w:val="subscript"/>
        </w:rPr>
        <w:t>k</w:t>
      </w:r>
      <w:proofErr w:type="spellEnd"/>
      <w:r w:rsidRPr="001F57B0">
        <w:rPr>
          <w:sz w:val="22"/>
          <w:szCs w:val="22"/>
        </w:rPr>
        <w:t xml:space="preserve"> </w:t>
      </w:r>
      <w:r>
        <w:rPr>
          <w:sz w:val="22"/>
          <w:szCs w:val="22"/>
        </w:rPr>
        <w:t>are 0 (k = 0, 1, 2).</w:t>
      </w:r>
    </w:p>
    <w:p w:rsidR="008C7336" w:rsidRDefault="008C7336" w:rsidP="00241969">
      <w:pPr>
        <w:pStyle w:val="Answer"/>
      </w:pPr>
      <w:proofErr w:type="gramStart"/>
      <w:r>
        <w:t>FALSE.</w:t>
      </w:r>
      <w:proofErr w:type="gramEnd"/>
      <w:r>
        <w:t xml:space="preserve"> It is the test where null hypothesis is H</w:t>
      </w:r>
      <w:r>
        <w:rPr>
          <w:vertAlign w:val="subscript"/>
        </w:rPr>
        <w:t>0</w:t>
      </w:r>
      <w:r>
        <w:t>: β</w:t>
      </w:r>
      <w:r>
        <w:rPr>
          <w:vertAlign w:val="subscript"/>
        </w:rPr>
        <w:t>1</w:t>
      </w:r>
      <w:r>
        <w:t xml:space="preserve"> = β</w:t>
      </w:r>
      <w:r>
        <w:rPr>
          <w:vertAlign w:val="subscript"/>
        </w:rPr>
        <w:t>2</w:t>
      </w:r>
      <w:r>
        <w:t xml:space="preserve"> = 0 and H</w:t>
      </w:r>
      <w:r>
        <w:rPr>
          <w:vertAlign w:val="subscript"/>
        </w:rPr>
        <w:t>a</w:t>
      </w:r>
      <w:r>
        <w:t xml:space="preserve">: Not all </w:t>
      </w:r>
      <w:proofErr w:type="spellStart"/>
      <w:r>
        <w:t>β</w:t>
      </w:r>
      <w:r>
        <w:rPr>
          <w:vertAlign w:val="subscript"/>
        </w:rPr>
        <w:t>k</w:t>
      </w:r>
      <w:proofErr w:type="spellEnd"/>
      <w:r w:rsidRPr="001F57B0">
        <w:t xml:space="preserve"> </w:t>
      </w:r>
      <w:r>
        <w:t>are 0 (k = 1, 2)</w:t>
      </w:r>
    </w:p>
    <w:p w:rsidR="007D1B67" w:rsidRDefault="007D1B67" w:rsidP="00482DDF">
      <w:pPr>
        <w:pStyle w:val="ListParagraph"/>
        <w:numPr>
          <w:ilvl w:val="0"/>
          <w:numId w:val="5"/>
        </w:numPr>
        <w:spacing w:line="360" w:lineRule="auto"/>
        <w:jc w:val="both"/>
        <w:rPr>
          <w:sz w:val="22"/>
          <w:szCs w:val="22"/>
        </w:rPr>
      </w:pPr>
      <w:r w:rsidRPr="007C3CA0">
        <w:rPr>
          <w:sz w:val="22"/>
          <w:szCs w:val="22"/>
        </w:rPr>
        <w:t xml:space="preserve">Two variables </w:t>
      </w:r>
      <w:r w:rsidRPr="007C3CA0">
        <w:rPr>
          <w:i/>
          <w:sz w:val="22"/>
          <w:szCs w:val="22"/>
        </w:rPr>
        <w:t>Y</w:t>
      </w:r>
      <w:r w:rsidRPr="007C3CA0">
        <w:rPr>
          <w:sz w:val="22"/>
          <w:szCs w:val="22"/>
        </w:rPr>
        <w:t xml:space="preserve"> and </w:t>
      </w:r>
      <w:r w:rsidRPr="007C3CA0">
        <w:rPr>
          <w:i/>
          <w:sz w:val="22"/>
          <w:szCs w:val="22"/>
        </w:rPr>
        <w:t>X</w:t>
      </w:r>
      <w:r w:rsidRPr="007C3CA0">
        <w:rPr>
          <w:sz w:val="22"/>
          <w:szCs w:val="22"/>
        </w:rPr>
        <w:t xml:space="preserve"> with a zero correlation coefficient can be related.</w:t>
      </w:r>
    </w:p>
    <w:p w:rsidR="008C7336" w:rsidRDefault="008C7336" w:rsidP="00241969">
      <w:pPr>
        <w:pStyle w:val="Answer"/>
      </w:pPr>
      <w:proofErr w:type="gramStart"/>
      <w:r>
        <w:t>FALSE.</w:t>
      </w:r>
      <w:proofErr w:type="gramEnd"/>
      <w:r>
        <w:t xml:space="preserve"> Z</w:t>
      </w:r>
      <w:r w:rsidRPr="007C3CA0">
        <w:t>ero correlation coefficient</w:t>
      </w:r>
      <w:r>
        <w:t xml:space="preserve"> means that there is no relationship.</w:t>
      </w:r>
      <w:r w:rsidR="00CA229D">
        <w:t xml:space="preserve"> </w:t>
      </w:r>
    </w:p>
    <w:p w:rsidR="007B4776" w:rsidRPr="007B4776" w:rsidRDefault="00CA229D" w:rsidP="00241969">
      <w:pPr>
        <w:pStyle w:val="Answer"/>
        <w:rPr>
          <w:b/>
        </w:rPr>
      </w:pPr>
      <w:r w:rsidRPr="00CA229D">
        <w:rPr>
          <w:b/>
        </w:rPr>
        <w:t>(Wrong</w:t>
      </w:r>
      <w:r>
        <w:rPr>
          <w:b/>
        </w:rPr>
        <w:t xml:space="preserve"> – answer is true</w:t>
      </w:r>
      <w:r w:rsidRPr="00CA229D">
        <w:rPr>
          <w:b/>
        </w:rPr>
        <w:t>)</w:t>
      </w:r>
    </w:p>
    <w:p w:rsidR="007D1B67" w:rsidRDefault="007D1B67" w:rsidP="00482DDF">
      <w:pPr>
        <w:pStyle w:val="ListParagraph"/>
        <w:numPr>
          <w:ilvl w:val="0"/>
          <w:numId w:val="5"/>
        </w:numPr>
        <w:spacing w:line="360" w:lineRule="auto"/>
        <w:jc w:val="both"/>
        <w:rPr>
          <w:sz w:val="22"/>
          <w:szCs w:val="22"/>
        </w:rPr>
      </w:pPr>
      <w:r w:rsidRPr="007C3CA0">
        <w:rPr>
          <w:sz w:val="22"/>
          <w:szCs w:val="22"/>
        </w:rPr>
        <w:t>In a multiple linear regression model, all four LINE assumptions must fail for the model to be invalid.</w:t>
      </w:r>
    </w:p>
    <w:p w:rsidR="008C7336" w:rsidRDefault="008C7336" w:rsidP="00241969">
      <w:pPr>
        <w:pStyle w:val="Answer"/>
      </w:pPr>
      <w:proofErr w:type="gramStart"/>
      <w:r>
        <w:t>FALSE.</w:t>
      </w:r>
      <w:proofErr w:type="gramEnd"/>
      <w:r>
        <w:t xml:space="preserve"> All the assumptions should be valid for the model to be valid.</w:t>
      </w:r>
    </w:p>
    <w:p w:rsidR="008C7336" w:rsidRDefault="008C7336" w:rsidP="008C7336">
      <w:pPr>
        <w:pStyle w:val="ListParagraph"/>
        <w:spacing w:line="360" w:lineRule="auto"/>
        <w:jc w:val="both"/>
        <w:rPr>
          <w:sz w:val="22"/>
          <w:szCs w:val="22"/>
        </w:rPr>
      </w:pPr>
    </w:p>
    <w:p w:rsidR="007D1B67" w:rsidRDefault="007D1B67" w:rsidP="00482DDF">
      <w:pPr>
        <w:pStyle w:val="ListParagraph"/>
        <w:numPr>
          <w:ilvl w:val="0"/>
          <w:numId w:val="5"/>
        </w:numPr>
        <w:spacing w:line="360" w:lineRule="auto"/>
        <w:jc w:val="both"/>
        <w:rPr>
          <w:sz w:val="22"/>
          <w:szCs w:val="22"/>
        </w:rPr>
      </w:pPr>
      <w:r w:rsidRPr="007C3CA0">
        <w:rPr>
          <w:sz w:val="22"/>
          <w:szCs w:val="22"/>
        </w:rPr>
        <w:t xml:space="preserve">In a simple linear regression model with </w:t>
      </w:r>
      <w:r w:rsidRPr="007C3CA0">
        <w:rPr>
          <w:i/>
          <w:sz w:val="22"/>
          <w:szCs w:val="22"/>
        </w:rPr>
        <w:t>Y</w:t>
      </w:r>
      <w:r w:rsidRPr="007C3CA0">
        <w:rPr>
          <w:sz w:val="22"/>
          <w:szCs w:val="22"/>
        </w:rPr>
        <w:t>= β</w:t>
      </w:r>
      <w:r w:rsidRPr="007C3CA0">
        <w:rPr>
          <w:sz w:val="22"/>
          <w:szCs w:val="22"/>
          <w:vertAlign w:val="subscript"/>
        </w:rPr>
        <w:t>0</w:t>
      </w:r>
      <w:r w:rsidRPr="007C3CA0">
        <w:rPr>
          <w:sz w:val="22"/>
          <w:szCs w:val="22"/>
        </w:rPr>
        <w:t xml:space="preserve"> + β</w:t>
      </w:r>
      <w:r w:rsidRPr="007C3CA0">
        <w:rPr>
          <w:sz w:val="22"/>
          <w:szCs w:val="22"/>
          <w:vertAlign w:val="subscript"/>
        </w:rPr>
        <w:t>1</w:t>
      </w:r>
      <w:r w:rsidRPr="007C3CA0">
        <w:rPr>
          <w:i/>
          <w:sz w:val="22"/>
          <w:szCs w:val="22"/>
        </w:rPr>
        <w:t xml:space="preserve"> X</w:t>
      </w:r>
      <w:r w:rsidRPr="007C3CA0">
        <w:rPr>
          <w:sz w:val="22"/>
          <w:szCs w:val="22"/>
        </w:rPr>
        <w:t>, if the null hypothesis H</w:t>
      </w:r>
      <w:r w:rsidRPr="007C3CA0">
        <w:rPr>
          <w:sz w:val="22"/>
          <w:szCs w:val="22"/>
          <w:vertAlign w:val="subscript"/>
        </w:rPr>
        <w:t>0</w:t>
      </w:r>
      <w:r w:rsidRPr="007C3CA0">
        <w:rPr>
          <w:sz w:val="22"/>
          <w:szCs w:val="22"/>
        </w:rPr>
        <w:t>: β</w:t>
      </w:r>
      <w:r w:rsidRPr="007C3CA0">
        <w:rPr>
          <w:sz w:val="22"/>
          <w:szCs w:val="22"/>
          <w:vertAlign w:val="subscript"/>
        </w:rPr>
        <w:t>1</w:t>
      </w:r>
      <w:r w:rsidRPr="007C3CA0">
        <w:rPr>
          <w:sz w:val="22"/>
          <w:szCs w:val="22"/>
        </w:rPr>
        <w:t xml:space="preserve"> =</w:t>
      </w:r>
      <w:r w:rsidR="002F1B09">
        <w:rPr>
          <w:sz w:val="22"/>
          <w:szCs w:val="22"/>
        </w:rPr>
        <w:t xml:space="preserve"> </w:t>
      </w:r>
      <w:r w:rsidRPr="007C3CA0">
        <w:rPr>
          <w:sz w:val="22"/>
          <w:szCs w:val="22"/>
        </w:rPr>
        <w:t>0 is rejected in favor of H</w:t>
      </w:r>
      <w:r w:rsidRPr="007C3CA0">
        <w:rPr>
          <w:sz w:val="22"/>
          <w:szCs w:val="22"/>
          <w:vertAlign w:val="subscript"/>
        </w:rPr>
        <w:t>a</w:t>
      </w:r>
      <w:r w:rsidRPr="007C3CA0">
        <w:rPr>
          <w:sz w:val="22"/>
          <w:szCs w:val="22"/>
        </w:rPr>
        <w:t>: β</w:t>
      </w:r>
      <w:r w:rsidRPr="007C3CA0">
        <w:rPr>
          <w:sz w:val="22"/>
          <w:szCs w:val="22"/>
          <w:vertAlign w:val="subscript"/>
        </w:rPr>
        <w:t>1</w:t>
      </w:r>
      <w:r w:rsidRPr="007C3CA0">
        <w:rPr>
          <w:sz w:val="22"/>
          <w:szCs w:val="22"/>
        </w:rPr>
        <w:t xml:space="preserve"> ≠ 0, then the only possibility is that </w:t>
      </w:r>
      <w:r w:rsidRPr="007C3CA0">
        <w:rPr>
          <w:i/>
          <w:sz w:val="22"/>
          <w:szCs w:val="22"/>
        </w:rPr>
        <w:t>Y</w:t>
      </w:r>
      <w:r w:rsidRPr="007C3CA0">
        <w:rPr>
          <w:sz w:val="22"/>
          <w:szCs w:val="22"/>
        </w:rPr>
        <w:t xml:space="preserve"> and </w:t>
      </w:r>
      <w:r w:rsidRPr="007C3CA0">
        <w:rPr>
          <w:i/>
          <w:sz w:val="22"/>
          <w:szCs w:val="22"/>
        </w:rPr>
        <w:t>X</w:t>
      </w:r>
      <w:r w:rsidRPr="007C3CA0">
        <w:rPr>
          <w:sz w:val="22"/>
          <w:szCs w:val="22"/>
        </w:rPr>
        <w:t xml:space="preserve"> are linearly related.</w:t>
      </w:r>
    </w:p>
    <w:p w:rsidR="008C7336" w:rsidRDefault="008C7336" w:rsidP="00241969">
      <w:pPr>
        <w:pStyle w:val="Answer"/>
      </w:pPr>
      <w:proofErr w:type="gramStart"/>
      <w:r>
        <w:t>FALSE.</w:t>
      </w:r>
      <w:proofErr w:type="gramEnd"/>
      <w:r>
        <w:t xml:space="preserve"> The hypothesis only indicates that there is a relationship. To find whether it is </w:t>
      </w:r>
      <w:proofErr w:type="gramStart"/>
      <w:r>
        <w:t>linear  or</w:t>
      </w:r>
      <w:proofErr w:type="gramEnd"/>
      <w:r>
        <w:t xml:space="preserve"> curvilinear etc, we must perform other tests like the Lack of Linear Fit test.</w:t>
      </w:r>
    </w:p>
    <w:p w:rsidR="00F64E87" w:rsidRDefault="00F64E87" w:rsidP="00F64E87">
      <w:pPr>
        <w:overflowPunct/>
        <w:textAlignment w:val="auto"/>
        <w:rPr>
          <w:rFonts w:ascii="TimesNewRomanPS-BoldMT" w:eastAsiaTheme="minorHAnsi" w:hAnsi="TimesNewRomanPS-BoldMT" w:cs="TimesNewRomanPS-BoldMT"/>
          <w:b/>
          <w:bCs/>
          <w:sz w:val="22"/>
          <w:szCs w:val="22"/>
        </w:rPr>
      </w:pPr>
      <w:proofErr w:type="gramStart"/>
      <w:r>
        <w:rPr>
          <w:rFonts w:ascii="TimesNewRomanPS-BoldMT" w:eastAsiaTheme="minorHAnsi" w:hAnsi="TimesNewRomanPS-BoldMT" w:cs="TimesNewRomanPS-BoldMT"/>
          <w:b/>
          <w:bCs/>
          <w:sz w:val="22"/>
          <w:szCs w:val="22"/>
        </w:rPr>
        <w:t>False.</w:t>
      </w:r>
      <w:proofErr w:type="gramEnd"/>
      <w:r>
        <w:rPr>
          <w:rFonts w:ascii="TimesNewRomanPS-BoldMT" w:eastAsiaTheme="minorHAnsi" w:hAnsi="TimesNewRomanPS-BoldMT" w:cs="TimesNewRomanPS-BoldMT"/>
          <w:b/>
          <w:bCs/>
          <w:sz w:val="22"/>
          <w:szCs w:val="22"/>
        </w:rPr>
        <w:t xml:space="preserve"> Rejection of H</w:t>
      </w:r>
      <w:r>
        <w:rPr>
          <w:rFonts w:ascii="TimesNewRomanPS-BoldMT" w:eastAsiaTheme="minorHAnsi" w:hAnsi="TimesNewRomanPS-BoldMT" w:cs="TimesNewRomanPS-BoldMT"/>
          <w:b/>
          <w:bCs/>
          <w:sz w:val="14"/>
          <w:szCs w:val="14"/>
        </w:rPr>
        <w:t xml:space="preserve">0 </w:t>
      </w:r>
      <w:r>
        <w:rPr>
          <w:rFonts w:ascii="TimesNewRomanPS-BoldMT" w:eastAsiaTheme="minorHAnsi" w:hAnsi="TimesNewRomanPS-BoldMT" w:cs="TimesNewRomanPS-BoldMT"/>
          <w:b/>
          <w:bCs/>
          <w:sz w:val="22"/>
          <w:szCs w:val="22"/>
        </w:rPr>
        <w:t>can lead to two other possibilities: a Type 1 error, which means</w:t>
      </w:r>
    </w:p>
    <w:p w:rsidR="00CB6897" w:rsidRDefault="00F64E87" w:rsidP="00F64E87">
      <w:pPr>
        <w:overflowPunct/>
        <w:textAlignment w:val="auto"/>
        <w:rPr>
          <w:rFonts w:ascii="TimesNewRomanPS-BoldMT" w:eastAsiaTheme="minorHAnsi" w:hAnsi="TimesNewRomanPS-BoldMT" w:cs="TimesNewRomanPS-BoldMT"/>
          <w:b/>
          <w:bCs/>
          <w:sz w:val="22"/>
          <w:szCs w:val="22"/>
        </w:rPr>
      </w:pPr>
      <w:proofErr w:type="gramStart"/>
      <w:r>
        <w:rPr>
          <w:rFonts w:ascii="TimesNewRomanPS-BoldMT" w:eastAsiaTheme="minorHAnsi" w:hAnsi="TimesNewRomanPS-BoldMT" w:cs="TimesNewRomanPS-BoldMT"/>
          <w:b/>
          <w:bCs/>
          <w:sz w:val="22"/>
          <w:szCs w:val="22"/>
        </w:rPr>
        <w:t>that</w:t>
      </w:r>
      <w:proofErr w:type="gramEnd"/>
      <w:r>
        <w:rPr>
          <w:rFonts w:ascii="TimesNewRomanPS-BoldMT" w:eastAsiaTheme="minorHAnsi" w:hAnsi="TimesNewRomanPS-BoldMT" w:cs="TimesNewRomanPS-BoldMT"/>
          <w:b/>
          <w:bCs/>
          <w:sz w:val="22"/>
          <w:szCs w:val="22"/>
        </w:rPr>
        <w:t xml:space="preserve"> β</w:t>
      </w:r>
      <w:r>
        <w:rPr>
          <w:rFonts w:ascii="TimesNewRomanPS-BoldMT" w:eastAsiaTheme="minorHAnsi" w:hAnsi="TimesNewRomanPS-BoldMT" w:cs="TimesNewRomanPS-BoldMT"/>
          <w:b/>
          <w:bCs/>
          <w:sz w:val="14"/>
          <w:szCs w:val="14"/>
        </w:rPr>
        <w:t xml:space="preserve">1 </w:t>
      </w:r>
      <w:r>
        <w:rPr>
          <w:rFonts w:ascii="TimesNewRomanPS-BoldMT" w:eastAsiaTheme="minorHAnsi" w:hAnsi="TimesNewRomanPS-BoldMT" w:cs="TimesNewRomanPS-BoldMT"/>
          <w:b/>
          <w:bCs/>
          <w:sz w:val="22"/>
          <w:szCs w:val="22"/>
        </w:rPr>
        <w:t>may indeed be zero, or the Y and X relationship could be nonlinear, for example, there could be a quadratic effect in addition to the linear effect.</w:t>
      </w:r>
    </w:p>
    <w:p w:rsidR="00F64E87" w:rsidRDefault="00F64E87" w:rsidP="00F64E87">
      <w:pPr>
        <w:spacing w:line="360" w:lineRule="auto"/>
        <w:rPr>
          <w:sz w:val="22"/>
          <w:szCs w:val="22"/>
        </w:rPr>
      </w:pPr>
    </w:p>
    <w:p w:rsidR="0037093E" w:rsidRPr="00362797" w:rsidRDefault="0037093E" w:rsidP="00362797">
      <w:pPr>
        <w:pStyle w:val="ListParagraph"/>
        <w:numPr>
          <w:ilvl w:val="0"/>
          <w:numId w:val="1"/>
        </w:numPr>
        <w:spacing w:line="360" w:lineRule="auto"/>
        <w:ind w:left="284" w:hanging="284"/>
        <w:rPr>
          <w:sz w:val="22"/>
          <w:szCs w:val="22"/>
        </w:rPr>
      </w:pPr>
      <w:r w:rsidRPr="00362797">
        <w:rPr>
          <w:rFonts w:eastAsiaTheme="minorHAnsi"/>
          <w:b/>
          <w:color w:val="984806" w:themeColor="accent6" w:themeShade="80"/>
          <w:sz w:val="22"/>
          <w:szCs w:val="22"/>
          <w:lang w:val="en-IN"/>
        </w:rPr>
        <w:t>(</w:t>
      </w:r>
      <w:r w:rsidR="00A32EBD" w:rsidRPr="00362797">
        <w:rPr>
          <w:rFonts w:eastAsiaTheme="minorHAnsi"/>
          <w:b/>
          <w:color w:val="984806" w:themeColor="accent6" w:themeShade="80"/>
          <w:sz w:val="22"/>
          <w:szCs w:val="22"/>
          <w:lang w:val="en-IN"/>
        </w:rPr>
        <w:t>3</w:t>
      </w:r>
      <w:r w:rsidRPr="00362797">
        <w:rPr>
          <w:rFonts w:eastAsiaTheme="minorHAnsi"/>
          <w:b/>
          <w:color w:val="984806" w:themeColor="accent6" w:themeShade="80"/>
          <w:sz w:val="22"/>
          <w:szCs w:val="22"/>
          <w:lang w:val="en-IN"/>
        </w:rPr>
        <w:t>x</w:t>
      </w:r>
      <w:r w:rsidR="00A32EBD" w:rsidRPr="00362797">
        <w:rPr>
          <w:rFonts w:eastAsiaTheme="minorHAnsi"/>
          <w:b/>
          <w:color w:val="984806" w:themeColor="accent6" w:themeShade="80"/>
          <w:sz w:val="22"/>
          <w:szCs w:val="22"/>
          <w:lang w:val="en-IN"/>
        </w:rPr>
        <w:t>2</w:t>
      </w:r>
      <w:r w:rsidRPr="00362797">
        <w:rPr>
          <w:rFonts w:eastAsiaTheme="minorHAnsi"/>
          <w:b/>
          <w:color w:val="984806" w:themeColor="accent6" w:themeShade="80"/>
          <w:sz w:val="22"/>
          <w:szCs w:val="22"/>
          <w:lang w:val="en-IN"/>
        </w:rPr>
        <w:t xml:space="preserve"> = 6 points)</w:t>
      </w:r>
      <w:r w:rsidRPr="00362797">
        <w:rPr>
          <w:rFonts w:eastAsiaTheme="minorHAnsi"/>
          <w:color w:val="984806" w:themeColor="accent6" w:themeShade="80"/>
          <w:sz w:val="22"/>
          <w:szCs w:val="22"/>
          <w:lang w:val="en-IN"/>
        </w:rPr>
        <w:t xml:space="preserve"> </w:t>
      </w:r>
      <w:r w:rsidRPr="00362797">
        <w:rPr>
          <w:rFonts w:eastAsiaTheme="minorHAnsi"/>
          <w:sz w:val="22"/>
          <w:szCs w:val="22"/>
          <w:lang w:val="en-IN"/>
        </w:rPr>
        <w:t xml:space="preserve">State with </w:t>
      </w:r>
      <w:r w:rsidR="00082931">
        <w:rPr>
          <w:rFonts w:eastAsiaTheme="minorHAnsi"/>
          <w:sz w:val="22"/>
          <w:szCs w:val="22"/>
          <w:lang w:val="en-IN"/>
        </w:rPr>
        <w:t xml:space="preserve">a brief </w:t>
      </w:r>
      <w:r w:rsidR="00EF2272">
        <w:rPr>
          <w:rFonts w:eastAsiaTheme="minorHAnsi"/>
          <w:sz w:val="22"/>
          <w:szCs w:val="22"/>
          <w:lang w:val="en-IN"/>
        </w:rPr>
        <w:t>justification</w:t>
      </w:r>
      <w:r w:rsidRPr="00362797">
        <w:rPr>
          <w:rFonts w:eastAsiaTheme="minorHAnsi"/>
          <w:sz w:val="22"/>
          <w:szCs w:val="22"/>
          <w:lang w:val="en-IN"/>
        </w:rPr>
        <w:t xml:space="preserve"> whether the following are </w:t>
      </w:r>
      <w:r w:rsidR="007F610A" w:rsidRPr="00362797">
        <w:rPr>
          <w:rFonts w:eastAsiaTheme="minorHAnsi"/>
          <w:sz w:val="22"/>
          <w:szCs w:val="22"/>
          <w:lang w:val="en-IN"/>
        </w:rPr>
        <w:t xml:space="preserve">valid multiple </w:t>
      </w:r>
      <w:r w:rsidRPr="00362797">
        <w:rPr>
          <w:rFonts w:eastAsiaTheme="minorHAnsi"/>
          <w:sz w:val="22"/>
          <w:szCs w:val="22"/>
          <w:lang w:val="en-IN"/>
        </w:rPr>
        <w:t>linear regression equations:</w:t>
      </w:r>
    </w:p>
    <w:p w:rsidR="0037093E" w:rsidRDefault="0037093E" w:rsidP="00482DDF">
      <w:pPr>
        <w:pStyle w:val="ListParagraph"/>
        <w:numPr>
          <w:ilvl w:val="0"/>
          <w:numId w:val="6"/>
        </w:numPr>
        <w:spacing w:line="360" w:lineRule="auto"/>
        <w:rPr>
          <w:sz w:val="22"/>
          <w:szCs w:val="22"/>
        </w:rPr>
      </w:pPr>
      <w:r w:rsidRPr="00434059">
        <w:rPr>
          <w:sz w:val="22"/>
          <w:szCs w:val="22"/>
        </w:rPr>
        <w:t>Y = β</w:t>
      </w:r>
      <w:r w:rsidRPr="00434059">
        <w:rPr>
          <w:sz w:val="22"/>
          <w:szCs w:val="22"/>
          <w:vertAlign w:val="subscript"/>
        </w:rPr>
        <w:t>0</w:t>
      </w:r>
      <w:r w:rsidRPr="00434059">
        <w:rPr>
          <w:sz w:val="22"/>
          <w:szCs w:val="22"/>
        </w:rPr>
        <w:t xml:space="preserve"> + </w:t>
      </w:r>
      <w:r w:rsidRPr="00E9090E">
        <w:rPr>
          <w:sz w:val="22"/>
          <w:szCs w:val="22"/>
        </w:rPr>
        <w:t>β</w:t>
      </w:r>
      <w:r w:rsidRPr="00E9090E">
        <w:rPr>
          <w:sz w:val="22"/>
          <w:szCs w:val="22"/>
          <w:vertAlign w:val="subscript"/>
        </w:rPr>
        <w:t>1</w:t>
      </w:r>
      <w:r w:rsidR="00E9090E">
        <w:rPr>
          <w:sz w:val="22"/>
          <w:szCs w:val="22"/>
        </w:rPr>
        <w:t xml:space="preserve"> </w:t>
      </w:r>
      <w:r w:rsidRPr="00E9090E">
        <w:rPr>
          <w:sz w:val="22"/>
          <w:szCs w:val="22"/>
        </w:rPr>
        <w:t>X</w:t>
      </w:r>
      <w:r w:rsidR="00E9090E" w:rsidRPr="00E9090E">
        <w:rPr>
          <w:sz w:val="22"/>
          <w:szCs w:val="22"/>
          <w:vertAlign w:val="subscript"/>
        </w:rPr>
        <w:t>1</w:t>
      </w:r>
      <w:r w:rsidRPr="00434059">
        <w:rPr>
          <w:sz w:val="22"/>
          <w:szCs w:val="22"/>
        </w:rPr>
        <w:t xml:space="preserve"> + </w:t>
      </w:r>
      <w:r w:rsidRPr="00E9090E">
        <w:rPr>
          <w:sz w:val="22"/>
          <w:szCs w:val="22"/>
        </w:rPr>
        <w:t>β</w:t>
      </w:r>
      <w:r w:rsidRPr="00E9090E">
        <w:rPr>
          <w:sz w:val="22"/>
          <w:szCs w:val="22"/>
          <w:vertAlign w:val="subscript"/>
        </w:rPr>
        <w:t>2</w:t>
      </w:r>
      <w:r w:rsidR="00E9090E">
        <w:rPr>
          <w:sz w:val="22"/>
          <w:szCs w:val="22"/>
        </w:rPr>
        <w:t xml:space="preserve"> (</w:t>
      </w:r>
      <w:r w:rsidRPr="00E9090E">
        <w:rPr>
          <w:sz w:val="22"/>
          <w:szCs w:val="22"/>
        </w:rPr>
        <w:t>X</w:t>
      </w:r>
      <w:r w:rsidR="00E9090E">
        <w:rPr>
          <w:sz w:val="22"/>
          <w:szCs w:val="22"/>
          <w:vertAlign w:val="subscript"/>
        </w:rPr>
        <w:t>2</w:t>
      </w:r>
      <w:r w:rsidR="00E9090E">
        <w:rPr>
          <w:sz w:val="22"/>
          <w:szCs w:val="22"/>
        </w:rPr>
        <w:t>/X</w:t>
      </w:r>
      <w:r w:rsidR="00E9090E">
        <w:rPr>
          <w:sz w:val="22"/>
          <w:szCs w:val="22"/>
          <w:vertAlign w:val="subscript"/>
        </w:rPr>
        <w:t>3</w:t>
      </w:r>
      <w:r w:rsidR="00E9090E">
        <w:rPr>
          <w:sz w:val="22"/>
          <w:szCs w:val="22"/>
        </w:rPr>
        <w:t>)</w:t>
      </w:r>
      <w:r w:rsidRPr="00434059">
        <w:rPr>
          <w:sz w:val="22"/>
          <w:szCs w:val="22"/>
        </w:rPr>
        <w:t xml:space="preserve"> + ε</w:t>
      </w:r>
    </w:p>
    <w:p w:rsidR="008C7336" w:rsidRPr="00407889" w:rsidRDefault="00BF7CB8" w:rsidP="00967D45">
      <w:pPr>
        <w:pStyle w:val="Answer"/>
      </w:pPr>
      <w:proofErr w:type="gramStart"/>
      <w:r>
        <w:t>Valid.</w:t>
      </w:r>
      <w:proofErr w:type="gramEnd"/>
      <w:r>
        <w:t xml:space="preserve"> The linear regression has the parameters and the response in a linear relationship. Transformation of the predictor variables is valid.</w:t>
      </w:r>
    </w:p>
    <w:p w:rsidR="0037093E" w:rsidRDefault="0037093E" w:rsidP="00482DDF">
      <w:pPr>
        <w:pStyle w:val="ListParagraph"/>
        <w:numPr>
          <w:ilvl w:val="0"/>
          <w:numId w:val="6"/>
        </w:numPr>
        <w:spacing w:line="360" w:lineRule="auto"/>
        <w:rPr>
          <w:sz w:val="22"/>
          <w:szCs w:val="22"/>
        </w:rPr>
      </w:pPr>
      <w:r w:rsidRPr="00434059">
        <w:rPr>
          <w:sz w:val="22"/>
          <w:szCs w:val="22"/>
        </w:rPr>
        <w:t>Y = β</w:t>
      </w:r>
      <w:r w:rsidRPr="00434059">
        <w:rPr>
          <w:sz w:val="22"/>
          <w:szCs w:val="22"/>
          <w:vertAlign w:val="subscript"/>
        </w:rPr>
        <w:t>0</w:t>
      </w:r>
      <w:r w:rsidRPr="00434059">
        <w:rPr>
          <w:sz w:val="22"/>
          <w:szCs w:val="22"/>
        </w:rPr>
        <w:t xml:space="preserve"> </w:t>
      </w:r>
      <w:r w:rsidR="00407889">
        <w:rPr>
          <w:sz w:val="22"/>
          <w:szCs w:val="22"/>
        </w:rPr>
        <w:t>exp</w:t>
      </w:r>
      <w:r w:rsidR="00E9090E">
        <w:rPr>
          <w:sz w:val="22"/>
          <w:szCs w:val="22"/>
        </w:rPr>
        <w:t xml:space="preserve"> </w:t>
      </w:r>
      <w:r w:rsidR="00407889">
        <w:rPr>
          <w:sz w:val="22"/>
          <w:szCs w:val="22"/>
        </w:rPr>
        <w:t>(</w:t>
      </w:r>
      <w:r w:rsidR="00407889" w:rsidRPr="00434059">
        <w:rPr>
          <w:sz w:val="22"/>
          <w:szCs w:val="22"/>
        </w:rPr>
        <w:t>β</w:t>
      </w:r>
      <w:r w:rsidR="00407889" w:rsidRPr="00434059">
        <w:rPr>
          <w:sz w:val="22"/>
          <w:szCs w:val="22"/>
          <w:vertAlign w:val="subscript"/>
        </w:rPr>
        <w:t>1</w:t>
      </w:r>
      <w:r w:rsidR="00E9090E">
        <w:rPr>
          <w:sz w:val="22"/>
          <w:szCs w:val="22"/>
        </w:rPr>
        <w:t xml:space="preserve"> </w:t>
      </w:r>
      <w:r w:rsidR="00407889" w:rsidRPr="00434059">
        <w:rPr>
          <w:sz w:val="22"/>
          <w:szCs w:val="22"/>
        </w:rPr>
        <w:t>X</w:t>
      </w:r>
      <w:r w:rsidR="00407889" w:rsidRPr="00434059">
        <w:rPr>
          <w:sz w:val="22"/>
          <w:szCs w:val="22"/>
          <w:vertAlign w:val="subscript"/>
        </w:rPr>
        <w:t>1</w:t>
      </w:r>
      <w:r w:rsidR="00407889">
        <w:rPr>
          <w:sz w:val="22"/>
          <w:szCs w:val="22"/>
          <w:vertAlign w:val="subscript"/>
        </w:rPr>
        <w:t xml:space="preserve"> </w:t>
      </w:r>
      <w:r w:rsidRPr="00434059">
        <w:rPr>
          <w:sz w:val="22"/>
          <w:szCs w:val="22"/>
        </w:rPr>
        <w:t>+</w:t>
      </w:r>
      <w:r w:rsidR="00407889">
        <w:rPr>
          <w:sz w:val="22"/>
          <w:szCs w:val="22"/>
        </w:rPr>
        <w:t xml:space="preserve"> </w:t>
      </w:r>
      <w:r w:rsidR="00407889" w:rsidRPr="00434059">
        <w:rPr>
          <w:sz w:val="22"/>
          <w:szCs w:val="22"/>
        </w:rPr>
        <w:t>β</w:t>
      </w:r>
      <w:r w:rsidR="00407889">
        <w:rPr>
          <w:sz w:val="22"/>
          <w:szCs w:val="22"/>
          <w:vertAlign w:val="subscript"/>
        </w:rPr>
        <w:t>2</w:t>
      </w:r>
      <w:r w:rsidR="00E9090E">
        <w:rPr>
          <w:sz w:val="22"/>
          <w:szCs w:val="22"/>
        </w:rPr>
        <w:t xml:space="preserve"> </w:t>
      </w:r>
      <w:r w:rsidR="00407889" w:rsidRPr="00434059">
        <w:rPr>
          <w:sz w:val="22"/>
          <w:szCs w:val="22"/>
        </w:rPr>
        <w:t>X</w:t>
      </w:r>
      <w:r w:rsidR="00407889">
        <w:rPr>
          <w:sz w:val="22"/>
          <w:szCs w:val="22"/>
          <w:vertAlign w:val="subscript"/>
        </w:rPr>
        <w:t>2</w:t>
      </w:r>
      <w:r w:rsidR="00407889">
        <w:rPr>
          <w:sz w:val="22"/>
          <w:szCs w:val="22"/>
        </w:rPr>
        <w:t>)</w:t>
      </w:r>
      <w:r w:rsidR="00AF0AA5" w:rsidRPr="00434059">
        <w:rPr>
          <w:sz w:val="22"/>
          <w:szCs w:val="22"/>
        </w:rPr>
        <w:t xml:space="preserve"> </w:t>
      </w:r>
      <w:r w:rsidRPr="00434059">
        <w:rPr>
          <w:sz w:val="22"/>
          <w:szCs w:val="22"/>
        </w:rPr>
        <w:t>+ ε</w:t>
      </w:r>
    </w:p>
    <w:p w:rsidR="00BF7CB8" w:rsidRDefault="00BF7CB8" w:rsidP="00967D45">
      <w:pPr>
        <w:pStyle w:val="Answer"/>
      </w:pPr>
      <w:r>
        <w:t>Invalid. The linear regression has the parameters and the response in a linear relationship. The above equation is having an exponential relation with the parameters.</w:t>
      </w:r>
    </w:p>
    <w:p w:rsidR="00F64E87" w:rsidRDefault="00F64E87" w:rsidP="00F64E87">
      <w:pPr>
        <w:overflowPunct/>
        <w:textAlignment w:val="auto"/>
        <w:rPr>
          <w:rFonts w:ascii="TimesNewRomanPS-BoldMT" w:eastAsiaTheme="minorHAnsi" w:hAnsi="TimesNewRomanPS-BoldMT" w:cs="TimesNewRomanPS-BoldMT"/>
          <w:b/>
          <w:bCs/>
          <w:sz w:val="22"/>
          <w:szCs w:val="22"/>
        </w:rPr>
      </w:pPr>
      <w:r>
        <w:rPr>
          <w:rFonts w:ascii="TimesNewRomanPS-BoldMT" w:eastAsiaTheme="minorHAnsi" w:hAnsi="TimesNewRomanPS-BoldMT" w:cs="TimesNewRomanPS-BoldMT"/>
          <w:b/>
          <w:bCs/>
          <w:sz w:val="22"/>
          <w:szCs w:val="22"/>
        </w:rPr>
        <w:t>No, this is not a valid multiple linear regression equation because it is not linear in the</w:t>
      </w:r>
    </w:p>
    <w:p w:rsidR="00F64E87" w:rsidRPr="00407889" w:rsidRDefault="00F64E87" w:rsidP="00F64E87">
      <w:pPr>
        <w:pStyle w:val="Answer"/>
      </w:pPr>
      <w:proofErr w:type="gramStart"/>
      <w:r>
        <w:rPr>
          <w:rFonts w:ascii="TimesNewRomanPS-BoldMT" w:hAnsi="TimesNewRomanPS-BoldMT" w:cs="TimesNewRomanPS-BoldMT"/>
          <w:b/>
          <w:bCs/>
          <w:sz w:val="22"/>
        </w:rPr>
        <w:t>parameters</w:t>
      </w:r>
      <w:proofErr w:type="gramEnd"/>
      <w:r>
        <w:rPr>
          <w:rFonts w:ascii="TimesNewRomanPS-BoldMT" w:hAnsi="TimesNewRomanPS-BoldMT" w:cs="TimesNewRomanPS-BoldMT"/>
          <w:b/>
          <w:bCs/>
          <w:sz w:val="22"/>
        </w:rPr>
        <w:t>.</w:t>
      </w:r>
    </w:p>
    <w:p w:rsidR="00407889" w:rsidRPr="00434059" w:rsidRDefault="00407889" w:rsidP="00482DDF">
      <w:pPr>
        <w:pStyle w:val="ListParagraph"/>
        <w:numPr>
          <w:ilvl w:val="0"/>
          <w:numId w:val="6"/>
        </w:numPr>
        <w:spacing w:line="360" w:lineRule="auto"/>
        <w:rPr>
          <w:sz w:val="22"/>
          <w:szCs w:val="22"/>
        </w:rPr>
      </w:pPr>
      <w:r w:rsidRPr="00434059">
        <w:rPr>
          <w:sz w:val="22"/>
          <w:szCs w:val="22"/>
        </w:rPr>
        <w:t>Y = β</w:t>
      </w:r>
      <w:r w:rsidRPr="00AF0AA5">
        <w:rPr>
          <w:sz w:val="22"/>
          <w:szCs w:val="22"/>
          <w:vertAlign w:val="subscript"/>
        </w:rPr>
        <w:t>0</w:t>
      </w:r>
      <w:r w:rsidRPr="00434059">
        <w:rPr>
          <w:sz w:val="22"/>
          <w:szCs w:val="22"/>
        </w:rPr>
        <w:t xml:space="preserve"> + </w:t>
      </w:r>
      <m:oMath>
        <m:f>
          <m:fPr>
            <m:ctrlPr>
              <w:rPr>
                <w:rFonts w:ascii="Cambria Math" w:hAnsi="Cambria Math"/>
                <w:sz w:val="22"/>
                <w:szCs w:val="22"/>
              </w:rPr>
            </m:ctrlPr>
          </m:fPr>
          <m:num>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sz w:val="22"/>
                <w:szCs w:val="22"/>
              </w:rPr>
              <m:t>X</m:t>
            </m:r>
          </m:num>
          <m:den>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 </m:t>
            </m:r>
            <m:r>
              <m:rPr>
                <m:sty m:val="p"/>
              </m:rPr>
              <w:rPr>
                <w:rFonts w:ascii="Cambria Math"/>
                <w:sz w:val="22"/>
                <w:szCs w:val="22"/>
              </w:rPr>
              <m:t>+ X</m:t>
            </m:r>
          </m:den>
        </m:f>
      </m:oMath>
      <w:r w:rsidRPr="00434059">
        <w:rPr>
          <w:sz w:val="22"/>
          <w:szCs w:val="22"/>
        </w:rPr>
        <w:t xml:space="preserve"> + ε</w:t>
      </w:r>
    </w:p>
    <w:p w:rsidR="0037093E" w:rsidRDefault="00BF7CB8" w:rsidP="00967D45">
      <w:pPr>
        <w:pStyle w:val="Answer"/>
      </w:pPr>
      <w:r>
        <w:t>Invalid. The linear regression has the parameters and the response in a linear relationship. The linear regression model provides one parameter per one predictor or its transformation.</w:t>
      </w:r>
    </w:p>
    <w:p w:rsidR="00F64E87" w:rsidRDefault="00F64E87" w:rsidP="00F64E87">
      <w:pPr>
        <w:overflowPunct/>
        <w:textAlignment w:val="auto"/>
        <w:rPr>
          <w:rFonts w:ascii="TimesNewRomanPS-BoldMT" w:eastAsiaTheme="minorHAnsi" w:hAnsi="TimesNewRomanPS-BoldMT" w:cs="TimesNewRomanPS-BoldMT"/>
          <w:b/>
          <w:bCs/>
          <w:sz w:val="22"/>
          <w:szCs w:val="22"/>
        </w:rPr>
      </w:pPr>
      <w:r>
        <w:rPr>
          <w:rFonts w:ascii="TimesNewRomanPS-BoldMT" w:eastAsiaTheme="minorHAnsi" w:hAnsi="TimesNewRomanPS-BoldMT" w:cs="TimesNewRomanPS-BoldMT"/>
          <w:b/>
          <w:bCs/>
          <w:sz w:val="22"/>
          <w:szCs w:val="22"/>
        </w:rPr>
        <w:t>No, this is not a valid multiple linear regression equation because it is not linear in the</w:t>
      </w:r>
    </w:p>
    <w:p w:rsidR="00F64E87" w:rsidRDefault="00F64E87" w:rsidP="00F64E87">
      <w:pPr>
        <w:pStyle w:val="Answer"/>
      </w:pPr>
      <w:proofErr w:type="gramStart"/>
      <w:r>
        <w:rPr>
          <w:rFonts w:ascii="TimesNewRomanPS-BoldMT" w:hAnsi="TimesNewRomanPS-BoldMT" w:cs="TimesNewRomanPS-BoldMT"/>
          <w:b/>
          <w:bCs/>
          <w:sz w:val="22"/>
        </w:rPr>
        <w:t>parameters</w:t>
      </w:r>
      <w:proofErr w:type="gramEnd"/>
      <w:r>
        <w:rPr>
          <w:rFonts w:ascii="TimesNewRomanPS-BoldMT" w:hAnsi="TimesNewRomanPS-BoldMT" w:cs="TimesNewRomanPS-BoldMT"/>
          <w:b/>
          <w:bCs/>
          <w:sz w:val="22"/>
        </w:rPr>
        <w:t>.</w:t>
      </w:r>
    </w:p>
    <w:p w:rsidR="001922E5" w:rsidRDefault="001922E5" w:rsidP="00BF7CB8">
      <w:pPr>
        <w:spacing w:line="360" w:lineRule="auto"/>
        <w:ind w:firstLine="720"/>
        <w:rPr>
          <w:sz w:val="22"/>
          <w:szCs w:val="22"/>
        </w:rPr>
      </w:pPr>
    </w:p>
    <w:p w:rsidR="00CB6897" w:rsidRDefault="005F2F4D" w:rsidP="004B1BBB">
      <w:pPr>
        <w:pStyle w:val="ListParagraph"/>
        <w:numPr>
          <w:ilvl w:val="0"/>
          <w:numId w:val="1"/>
        </w:numPr>
        <w:spacing w:line="360" w:lineRule="auto"/>
        <w:ind w:left="284" w:hanging="284"/>
        <w:rPr>
          <w:sz w:val="22"/>
          <w:szCs w:val="22"/>
        </w:rPr>
      </w:pPr>
      <w:r w:rsidRPr="004B1BBB">
        <w:rPr>
          <w:b/>
          <w:color w:val="984806" w:themeColor="accent6" w:themeShade="80"/>
          <w:sz w:val="22"/>
          <w:szCs w:val="22"/>
        </w:rPr>
        <w:t>(5 points)</w:t>
      </w:r>
      <w:r w:rsidRPr="004B1BBB">
        <w:rPr>
          <w:color w:val="984806" w:themeColor="accent6" w:themeShade="80"/>
          <w:sz w:val="22"/>
          <w:szCs w:val="22"/>
        </w:rPr>
        <w:t xml:space="preserve"> </w:t>
      </w:r>
      <w:r w:rsidRPr="004B1BBB">
        <w:rPr>
          <w:sz w:val="22"/>
          <w:szCs w:val="22"/>
        </w:rPr>
        <w:t>Suppose that someone who has not taken S</w:t>
      </w:r>
      <w:r w:rsidR="00121BA3" w:rsidRPr="004B1BBB">
        <w:rPr>
          <w:sz w:val="22"/>
          <w:szCs w:val="22"/>
        </w:rPr>
        <w:t xml:space="preserve">TAT </w:t>
      </w:r>
      <w:r w:rsidRPr="004B1BBB">
        <w:rPr>
          <w:sz w:val="22"/>
          <w:szCs w:val="22"/>
        </w:rPr>
        <w:t>501 writes a multiple linear regression model with two predictors as E(Y</w:t>
      </w:r>
      <w:r w:rsidRPr="004B1BBB">
        <w:rPr>
          <w:sz w:val="22"/>
          <w:szCs w:val="22"/>
          <w:vertAlign w:val="subscript"/>
        </w:rPr>
        <w:t>i</w:t>
      </w:r>
      <w:r w:rsidRPr="004B1BBB">
        <w:rPr>
          <w:sz w:val="22"/>
          <w:szCs w:val="22"/>
        </w:rPr>
        <w:t>)  =  β</w:t>
      </w:r>
      <w:r w:rsidRPr="004B1BBB">
        <w:rPr>
          <w:sz w:val="22"/>
          <w:szCs w:val="22"/>
          <w:vertAlign w:val="subscript"/>
        </w:rPr>
        <w:t>0</w:t>
      </w:r>
      <w:r w:rsidRPr="004B1BBB">
        <w:rPr>
          <w:sz w:val="22"/>
          <w:szCs w:val="22"/>
        </w:rPr>
        <w:t xml:space="preserve"> + β</w:t>
      </w:r>
      <w:r w:rsidRPr="004B1BBB">
        <w:rPr>
          <w:sz w:val="22"/>
          <w:szCs w:val="22"/>
          <w:vertAlign w:val="subscript"/>
        </w:rPr>
        <w:t xml:space="preserve">1 </w:t>
      </w:r>
      <w:r w:rsidRPr="004B1BBB">
        <w:rPr>
          <w:sz w:val="22"/>
          <w:szCs w:val="22"/>
        </w:rPr>
        <w:t xml:space="preserve">X </w:t>
      </w:r>
      <w:r w:rsidRPr="004B1BBB">
        <w:rPr>
          <w:sz w:val="22"/>
          <w:szCs w:val="22"/>
          <w:vertAlign w:val="subscript"/>
        </w:rPr>
        <w:t>i,1</w:t>
      </w:r>
      <w:r w:rsidRPr="004B1BBB">
        <w:rPr>
          <w:sz w:val="22"/>
          <w:szCs w:val="22"/>
        </w:rPr>
        <w:t xml:space="preserve"> + β</w:t>
      </w:r>
      <w:r w:rsidRPr="004B1BBB">
        <w:rPr>
          <w:sz w:val="22"/>
          <w:szCs w:val="22"/>
          <w:vertAlign w:val="subscript"/>
        </w:rPr>
        <w:t>2</w:t>
      </w:r>
      <w:r w:rsidRPr="004B1BBB">
        <w:rPr>
          <w:sz w:val="22"/>
          <w:szCs w:val="22"/>
        </w:rPr>
        <w:t xml:space="preserve"> X </w:t>
      </w:r>
      <w:r w:rsidRPr="004B1BBB">
        <w:rPr>
          <w:sz w:val="22"/>
          <w:szCs w:val="22"/>
          <w:vertAlign w:val="subscript"/>
        </w:rPr>
        <w:t>i,2</w:t>
      </w:r>
      <w:r w:rsidRPr="004B1BBB">
        <w:rPr>
          <w:sz w:val="22"/>
          <w:szCs w:val="22"/>
        </w:rPr>
        <w:t xml:space="preserve"> + </w:t>
      </w:r>
      <w:proofErr w:type="spellStart"/>
      <w:r w:rsidRPr="004B1BBB">
        <w:rPr>
          <w:sz w:val="22"/>
          <w:szCs w:val="22"/>
        </w:rPr>
        <w:t>ε</w:t>
      </w:r>
      <w:r w:rsidRPr="004B1BBB">
        <w:rPr>
          <w:sz w:val="22"/>
          <w:szCs w:val="22"/>
          <w:vertAlign w:val="subscript"/>
        </w:rPr>
        <w:t>i</w:t>
      </w:r>
      <w:proofErr w:type="spellEnd"/>
      <w:r w:rsidRPr="004B1BBB">
        <w:rPr>
          <w:sz w:val="22"/>
          <w:szCs w:val="22"/>
        </w:rPr>
        <w:t>. Explain what is wrong here and rectify the equation.</w:t>
      </w:r>
    </w:p>
    <w:p w:rsidR="001922E5" w:rsidRDefault="001922E5" w:rsidP="007408D6">
      <w:pPr>
        <w:pStyle w:val="Answer"/>
      </w:pPr>
      <w:proofErr w:type="gramStart"/>
      <w:r w:rsidRPr="001922E5">
        <w:t>Incorrect.</w:t>
      </w:r>
      <w:proofErr w:type="gramEnd"/>
      <w:r w:rsidRPr="001922E5">
        <w:t xml:space="preserve"> The linearity condition is that the mean of the error, </w:t>
      </w:r>
      <w:proofErr w:type="gramStart"/>
      <w:r w:rsidRPr="001922E5">
        <w:t>E(</w:t>
      </w:r>
      <w:proofErr w:type="gramEnd"/>
      <w:r w:rsidRPr="001922E5">
        <w:rPr>
          <w:rFonts w:ascii="Cambria Math" w:hAnsi="Cambria Math" w:cs="Cambria Math"/>
        </w:rPr>
        <w:t>𝜀𝑖</w:t>
      </w:r>
      <w:r w:rsidRPr="001922E5">
        <w:t xml:space="preserve">), at each value of the predictor, xi, is zero. </w:t>
      </w:r>
    </w:p>
    <w:p w:rsidR="001922E5" w:rsidRDefault="001922E5" w:rsidP="007408D6">
      <w:pPr>
        <w:pStyle w:val="Answer"/>
        <w:rPr>
          <w:sz w:val="22"/>
          <w:vertAlign w:val="subscript"/>
        </w:rPr>
      </w:pPr>
      <w:r w:rsidRPr="001922E5">
        <w:t xml:space="preserve">Therefore </w:t>
      </w:r>
      <w:proofErr w:type="gramStart"/>
      <w:r w:rsidRPr="001922E5">
        <w:rPr>
          <w:szCs w:val="23"/>
        </w:rPr>
        <w:t>E(</w:t>
      </w:r>
      <w:proofErr w:type="gramEnd"/>
      <w:r w:rsidRPr="001922E5">
        <w:rPr>
          <w:szCs w:val="23"/>
        </w:rPr>
        <w:t>Y</w:t>
      </w:r>
      <w:r w:rsidRPr="001922E5">
        <w:rPr>
          <w:szCs w:val="16"/>
        </w:rPr>
        <w:t xml:space="preserve">i </w:t>
      </w:r>
      <w:r w:rsidRPr="001922E5">
        <w:rPr>
          <w:szCs w:val="23"/>
        </w:rPr>
        <w:t xml:space="preserve">) = </w:t>
      </w:r>
      <w:r w:rsidRPr="001922E5">
        <w:rPr>
          <w:rFonts w:ascii="Cambria Math" w:hAnsi="Cambria Math" w:cs="Cambria Math"/>
        </w:rPr>
        <w:t>𝛽</w:t>
      </w:r>
      <w:r w:rsidRPr="001922E5">
        <w:rPr>
          <w:szCs w:val="16"/>
        </w:rPr>
        <w:t xml:space="preserve">0 </w:t>
      </w:r>
      <w:r w:rsidRPr="001922E5">
        <w:rPr>
          <w:szCs w:val="23"/>
        </w:rPr>
        <w:t xml:space="preserve">+ </w:t>
      </w:r>
      <w:r w:rsidRPr="004B1BBB">
        <w:rPr>
          <w:sz w:val="22"/>
        </w:rPr>
        <w:t>β</w:t>
      </w:r>
      <w:r w:rsidRPr="004B1BBB">
        <w:rPr>
          <w:sz w:val="22"/>
          <w:vertAlign w:val="subscript"/>
        </w:rPr>
        <w:t xml:space="preserve">1 </w:t>
      </w:r>
      <w:r w:rsidRPr="004B1BBB">
        <w:rPr>
          <w:sz w:val="22"/>
        </w:rPr>
        <w:t xml:space="preserve">X </w:t>
      </w:r>
      <w:r w:rsidRPr="004B1BBB">
        <w:rPr>
          <w:sz w:val="22"/>
          <w:vertAlign w:val="subscript"/>
        </w:rPr>
        <w:t>i,1</w:t>
      </w:r>
      <w:r w:rsidRPr="004B1BBB">
        <w:rPr>
          <w:sz w:val="22"/>
        </w:rPr>
        <w:t xml:space="preserve"> + β</w:t>
      </w:r>
      <w:r w:rsidRPr="004B1BBB">
        <w:rPr>
          <w:sz w:val="22"/>
          <w:vertAlign w:val="subscript"/>
        </w:rPr>
        <w:t>2</w:t>
      </w:r>
      <w:r w:rsidRPr="004B1BBB">
        <w:rPr>
          <w:sz w:val="22"/>
        </w:rPr>
        <w:t xml:space="preserve"> X </w:t>
      </w:r>
      <w:r w:rsidRPr="004B1BBB">
        <w:rPr>
          <w:sz w:val="22"/>
          <w:vertAlign w:val="subscript"/>
        </w:rPr>
        <w:t>i,2</w:t>
      </w:r>
    </w:p>
    <w:p w:rsidR="00967D45" w:rsidRPr="00967D45" w:rsidRDefault="00967D45" w:rsidP="00967D45">
      <w:pPr>
        <w:pStyle w:val="Answer"/>
        <w:rPr>
          <w:sz w:val="22"/>
          <w:vertAlign w:val="subscript"/>
        </w:rPr>
      </w:pPr>
      <w:r>
        <w:t>T</w:t>
      </w:r>
      <w:r w:rsidRPr="00967D45">
        <w:t xml:space="preserve">he population regression line </w:t>
      </w:r>
      <w:proofErr w:type="spellStart"/>
      <w:r w:rsidRPr="00967D45">
        <w:t>μY</w:t>
      </w:r>
      <w:proofErr w:type="spellEnd"/>
      <w:r w:rsidRPr="00967D45">
        <w:t>=E(Y</w:t>
      </w:r>
      <w:proofErr w:type="gramStart"/>
      <w:r w:rsidRPr="00967D45">
        <w:t>)=</w:t>
      </w:r>
      <w:proofErr w:type="gramEnd"/>
      <w:r w:rsidRPr="00967D45">
        <w:t>β0</w:t>
      </w:r>
      <w:r>
        <w:t xml:space="preserve"> + </w:t>
      </w:r>
      <w:r w:rsidRPr="004B1BBB">
        <w:rPr>
          <w:sz w:val="22"/>
        </w:rPr>
        <w:t>β</w:t>
      </w:r>
      <w:r w:rsidRPr="004B1BBB">
        <w:rPr>
          <w:sz w:val="22"/>
          <w:vertAlign w:val="subscript"/>
        </w:rPr>
        <w:t xml:space="preserve">1 </w:t>
      </w:r>
      <w:r w:rsidRPr="004B1BBB">
        <w:rPr>
          <w:sz w:val="22"/>
        </w:rPr>
        <w:t xml:space="preserve">X </w:t>
      </w:r>
      <w:r w:rsidRPr="004B1BBB">
        <w:rPr>
          <w:sz w:val="22"/>
          <w:vertAlign w:val="subscript"/>
        </w:rPr>
        <w:t>i,1</w:t>
      </w:r>
      <w:r w:rsidRPr="004B1BBB">
        <w:rPr>
          <w:sz w:val="22"/>
        </w:rPr>
        <w:t xml:space="preserve"> + β</w:t>
      </w:r>
      <w:r w:rsidRPr="004B1BBB">
        <w:rPr>
          <w:sz w:val="22"/>
          <w:vertAlign w:val="subscript"/>
        </w:rPr>
        <w:t>2</w:t>
      </w:r>
      <w:r w:rsidRPr="004B1BBB">
        <w:rPr>
          <w:sz w:val="22"/>
        </w:rPr>
        <w:t xml:space="preserve"> X </w:t>
      </w:r>
      <w:r w:rsidRPr="004B1BBB">
        <w:rPr>
          <w:sz w:val="22"/>
          <w:vertAlign w:val="subscript"/>
        </w:rPr>
        <w:t>i,2</w:t>
      </w:r>
    </w:p>
    <w:p w:rsidR="00F64E87" w:rsidRDefault="00F64E87" w:rsidP="00F64E87">
      <w:pPr>
        <w:overflowPunct/>
        <w:textAlignment w:val="auto"/>
        <w:rPr>
          <w:rFonts w:ascii="TimesNewRomanPS-BoldMT" w:eastAsiaTheme="minorHAnsi" w:hAnsi="TimesNewRomanPS-BoldMT" w:cs="TimesNewRomanPS-BoldMT"/>
          <w:b/>
          <w:bCs/>
          <w:sz w:val="14"/>
          <w:szCs w:val="14"/>
        </w:rPr>
      </w:pPr>
      <w:r>
        <w:rPr>
          <w:rFonts w:ascii="TimesNewRomanPS-BoldMT" w:eastAsiaTheme="minorHAnsi" w:hAnsi="TimesNewRomanPS-BoldMT" w:cs="TimesNewRomanPS-BoldMT"/>
          <w:b/>
          <w:bCs/>
          <w:sz w:val="22"/>
          <w:szCs w:val="22"/>
        </w:rPr>
        <w:t xml:space="preserve">The correct form of the equation is either </w:t>
      </w:r>
      <w:proofErr w:type="gramStart"/>
      <w:r>
        <w:rPr>
          <w:rFonts w:ascii="TimesNewRomanPS-BoldMT" w:eastAsiaTheme="minorHAnsi" w:hAnsi="TimesNewRomanPS-BoldMT" w:cs="TimesNewRomanPS-BoldMT"/>
          <w:b/>
          <w:bCs/>
          <w:sz w:val="22"/>
          <w:szCs w:val="22"/>
        </w:rPr>
        <w:t>E(</w:t>
      </w:r>
      <w:proofErr w:type="gramEnd"/>
      <w:r>
        <w:rPr>
          <w:rFonts w:ascii="TimesNewRomanPS-BoldMT" w:eastAsiaTheme="minorHAnsi" w:hAnsi="TimesNewRomanPS-BoldMT" w:cs="TimesNewRomanPS-BoldMT"/>
          <w:b/>
          <w:bCs/>
          <w:sz w:val="22"/>
          <w:szCs w:val="22"/>
        </w:rPr>
        <w:t>Y</w:t>
      </w:r>
      <w:r>
        <w:rPr>
          <w:rFonts w:ascii="TimesNewRomanPS-BoldMT" w:eastAsiaTheme="minorHAnsi" w:hAnsi="TimesNewRomanPS-BoldMT" w:cs="TimesNewRomanPS-BoldMT"/>
          <w:b/>
          <w:bCs/>
          <w:sz w:val="14"/>
          <w:szCs w:val="14"/>
        </w:rPr>
        <w:t>i</w:t>
      </w:r>
      <w:r>
        <w:rPr>
          <w:rFonts w:ascii="TimesNewRomanPS-BoldMT" w:eastAsiaTheme="minorHAnsi" w:hAnsi="TimesNewRomanPS-BoldMT" w:cs="TimesNewRomanPS-BoldMT"/>
          <w:b/>
          <w:bCs/>
          <w:sz w:val="22"/>
          <w:szCs w:val="22"/>
        </w:rPr>
        <w:t>) = β</w:t>
      </w:r>
      <w:r>
        <w:rPr>
          <w:rFonts w:ascii="TimesNewRomanPS-BoldMT" w:eastAsiaTheme="minorHAnsi" w:hAnsi="TimesNewRomanPS-BoldMT" w:cs="TimesNewRomanPS-BoldMT"/>
          <w:b/>
          <w:bCs/>
          <w:sz w:val="14"/>
          <w:szCs w:val="14"/>
        </w:rPr>
        <w:t xml:space="preserve">0 </w:t>
      </w:r>
      <w:r>
        <w:rPr>
          <w:rFonts w:ascii="TimesNewRomanPS-BoldMT" w:eastAsiaTheme="minorHAnsi" w:hAnsi="TimesNewRomanPS-BoldMT" w:cs="TimesNewRomanPS-BoldMT"/>
          <w:b/>
          <w:bCs/>
          <w:sz w:val="22"/>
          <w:szCs w:val="22"/>
        </w:rPr>
        <w:t>+ β</w:t>
      </w:r>
      <w:r>
        <w:rPr>
          <w:rFonts w:ascii="TimesNewRomanPS-BoldMT" w:eastAsiaTheme="minorHAnsi" w:hAnsi="TimesNewRomanPS-BoldMT" w:cs="TimesNewRomanPS-BoldMT"/>
          <w:b/>
          <w:bCs/>
          <w:sz w:val="14"/>
          <w:szCs w:val="14"/>
        </w:rPr>
        <w:t xml:space="preserve">1 </w:t>
      </w:r>
      <w:r>
        <w:rPr>
          <w:rFonts w:ascii="TimesNewRomanPS-BoldMT" w:eastAsiaTheme="minorHAnsi" w:hAnsi="TimesNewRomanPS-BoldMT" w:cs="TimesNewRomanPS-BoldMT"/>
          <w:b/>
          <w:bCs/>
          <w:sz w:val="22"/>
          <w:szCs w:val="22"/>
        </w:rPr>
        <w:t xml:space="preserve">X </w:t>
      </w:r>
      <w:r>
        <w:rPr>
          <w:rFonts w:ascii="TimesNewRomanPS-BoldMT" w:eastAsiaTheme="minorHAnsi" w:hAnsi="TimesNewRomanPS-BoldMT" w:cs="TimesNewRomanPS-BoldMT"/>
          <w:b/>
          <w:bCs/>
          <w:sz w:val="14"/>
          <w:szCs w:val="14"/>
        </w:rPr>
        <w:t xml:space="preserve">i,1 </w:t>
      </w:r>
      <w:r>
        <w:rPr>
          <w:rFonts w:ascii="TimesNewRomanPS-BoldMT" w:eastAsiaTheme="minorHAnsi" w:hAnsi="TimesNewRomanPS-BoldMT" w:cs="TimesNewRomanPS-BoldMT"/>
          <w:b/>
          <w:bCs/>
          <w:sz w:val="22"/>
          <w:szCs w:val="22"/>
        </w:rPr>
        <w:t>+ β</w:t>
      </w:r>
      <w:r>
        <w:rPr>
          <w:rFonts w:ascii="TimesNewRomanPS-BoldMT" w:eastAsiaTheme="minorHAnsi" w:hAnsi="TimesNewRomanPS-BoldMT" w:cs="TimesNewRomanPS-BoldMT"/>
          <w:b/>
          <w:bCs/>
          <w:sz w:val="14"/>
          <w:szCs w:val="14"/>
        </w:rPr>
        <w:t xml:space="preserve">2 </w:t>
      </w:r>
      <w:r>
        <w:rPr>
          <w:rFonts w:ascii="TimesNewRomanPS-BoldMT" w:eastAsiaTheme="minorHAnsi" w:hAnsi="TimesNewRomanPS-BoldMT" w:cs="TimesNewRomanPS-BoldMT"/>
          <w:b/>
          <w:bCs/>
          <w:sz w:val="22"/>
          <w:szCs w:val="22"/>
        </w:rPr>
        <w:t xml:space="preserve">X </w:t>
      </w:r>
      <w:r>
        <w:rPr>
          <w:rFonts w:ascii="TimesNewRomanPS-BoldMT" w:eastAsiaTheme="minorHAnsi" w:hAnsi="TimesNewRomanPS-BoldMT" w:cs="TimesNewRomanPS-BoldMT"/>
          <w:b/>
          <w:bCs/>
          <w:sz w:val="14"/>
          <w:szCs w:val="14"/>
        </w:rPr>
        <w:t xml:space="preserve">i,2 </w:t>
      </w:r>
      <w:r>
        <w:rPr>
          <w:rFonts w:ascii="TimesNewRomanPS-BoldMT" w:eastAsiaTheme="minorHAnsi" w:hAnsi="TimesNewRomanPS-BoldMT" w:cs="TimesNewRomanPS-BoldMT"/>
          <w:b/>
          <w:bCs/>
          <w:sz w:val="22"/>
          <w:szCs w:val="22"/>
        </w:rPr>
        <w:t>or Y</w:t>
      </w:r>
      <w:r>
        <w:rPr>
          <w:rFonts w:ascii="TimesNewRomanPS-BoldMT" w:eastAsiaTheme="minorHAnsi" w:hAnsi="TimesNewRomanPS-BoldMT" w:cs="TimesNewRomanPS-BoldMT"/>
          <w:b/>
          <w:bCs/>
          <w:sz w:val="14"/>
          <w:szCs w:val="14"/>
        </w:rPr>
        <w:t xml:space="preserve">i </w:t>
      </w:r>
      <w:r>
        <w:rPr>
          <w:rFonts w:ascii="TimesNewRomanPS-BoldMT" w:eastAsiaTheme="minorHAnsi" w:hAnsi="TimesNewRomanPS-BoldMT" w:cs="TimesNewRomanPS-BoldMT"/>
          <w:b/>
          <w:bCs/>
          <w:sz w:val="22"/>
          <w:szCs w:val="22"/>
        </w:rPr>
        <w:t>= β</w:t>
      </w:r>
      <w:r>
        <w:rPr>
          <w:rFonts w:ascii="TimesNewRomanPS-BoldMT" w:eastAsiaTheme="minorHAnsi" w:hAnsi="TimesNewRomanPS-BoldMT" w:cs="TimesNewRomanPS-BoldMT"/>
          <w:b/>
          <w:bCs/>
          <w:sz w:val="14"/>
          <w:szCs w:val="14"/>
        </w:rPr>
        <w:t xml:space="preserve">0 </w:t>
      </w:r>
      <w:r>
        <w:rPr>
          <w:rFonts w:ascii="TimesNewRomanPS-BoldMT" w:eastAsiaTheme="minorHAnsi" w:hAnsi="TimesNewRomanPS-BoldMT" w:cs="TimesNewRomanPS-BoldMT"/>
          <w:b/>
          <w:bCs/>
          <w:sz w:val="22"/>
          <w:szCs w:val="22"/>
        </w:rPr>
        <w:t>+ β</w:t>
      </w:r>
      <w:r>
        <w:rPr>
          <w:rFonts w:ascii="TimesNewRomanPS-BoldMT" w:eastAsiaTheme="minorHAnsi" w:hAnsi="TimesNewRomanPS-BoldMT" w:cs="TimesNewRomanPS-BoldMT"/>
          <w:b/>
          <w:bCs/>
          <w:sz w:val="14"/>
          <w:szCs w:val="14"/>
        </w:rPr>
        <w:t xml:space="preserve">1 </w:t>
      </w:r>
      <w:r>
        <w:rPr>
          <w:rFonts w:ascii="TimesNewRomanPS-BoldMT" w:eastAsiaTheme="minorHAnsi" w:hAnsi="TimesNewRomanPS-BoldMT" w:cs="TimesNewRomanPS-BoldMT"/>
          <w:b/>
          <w:bCs/>
          <w:sz w:val="22"/>
          <w:szCs w:val="22"/>
        </w:rPr>
        <w:t xml:space="preserve">X </w:t>
      </w:r>
      <w:r>
        <w:rPr>
          <w:rFonts w:ascii="TimesNewRomanPS-BoldMT" w:eastAsiaTheme="minorHAnsi" w:hAnsi="TimesNewRomanPS-BoldMT" w:cs="TimesNewRomanPS-BoldMT"/>
          <w:b/>
          <w:bCs/>
          <w:sz w:val="14"/>
          <w:szCs w:val="14"/>
        </w:rPr>
        <w:t>i,1</w:t>
      </w:r>
    </w:p>
    <w:p w:rsidR="00F64E87" w:rsidRDefault="00F64E87" w:rsidP="00F64E87">
      <w:pPr>
        <w:overflowPunct/>
        <w:textAlignment w:val="auto"/>
        <w:rPr>
          <w:rFonts w:ascii="TimesNewRomanPS-BoldMT" w:eastAsiaTheme="minorHAnsi" w:hAnsi="TimesNewRomanPS-BoldMT" w:cs="TimesNewRomanPS-BoldMT"/>
          <w:b/>
          <w:bCs/>
          <w:sz w:val="22"/>
          <w:szCs w:val="22"/>
        </w:rPr>
      </w:pPr>
      <w:r>
        <w:rPr>
          <w:rFonts w:ascii="TimesNewRomanPS-BoldMT" w:eastAsiaTheme="minorHAnsi" w:hAnsi="TimesNewRomanPS-BoldMT" w:cs="TimesNewRomanPS-BoldMT"/>
          <w:b/>
          <w:bCs/>
          <w:sz w:val="22"/>
          <w:szCs w:val="22"/>
        </w:rPr>
        <w:t xml:space="preserve">+ </w:t>
      </w:r>
      <w:proofErr w:type="gramStart"/>
      <w:r>
        <w:rPr>
          <w:rFonts w:ascii="TimesNewRomanPS-BoldMT" w:eastAsiaTheme="minorHAnsi" w:hAnsi="TimesNewRomanPS-BoldMT" w:cs="TimesNewRomanPS-BoldMT"/>
          <w:b/>
          <w:bCs/>
          <w:sz w:val="22"/>
          <w:szCs w:val="22"/>
        </w:rPr>
        <w:t>β</w:t>
      </w:r>
      <w:r>
        <w:rPr>
          <w:rFonts w:ascii="TimesNewRomanPS-BoldMT" w:eastAsiaTheme="minorHAnsi" w:hAnsi="TimesNewRomanPS-BoldMT" w:cs="TimesNewRomanPS-BoldMT"/>
          <w:b/>
          <w:bCs/>
          <w:sz w:val="14"/>
          <w:szCs w:val="14"/>
        </w:rPr>
        <w:t>2</w:t>
      </w:r>
      <w:proofErr w:type="gramEnd"/>
      <w:r>
        <w:rPr>
          <w:rFonts w:ascii="TimesNewRomanPS-BoldMT" w:eastAsiaTheme="minorHAnsi" w:hAnsi="TimesNewRomanPS-BoldMT" w:cs="TimesNewRomanPS-BoldMT"/>
          <w:b/>
          <w:bCs/>
          <w:sz w:val="14"/>
          <w:szCs w:val="14"/>
        </w:rPr>
        <w:t xml:space="preserve"> </w:t>
      </w:r>
      <w:r>
        <w:rPr>
          <w:rFonts w:ascii="TimesNewRomanPS-BoldMT" w:eastAsiaTheme="minorHAnsi" w:hAnsi="TimesNewRomanPS-BoldMT" w:cs="TimesNewRomanPS-BoldMT"/>
          <w:b/>
          <w:bCs/>
          <w:sz w:val="22"/>
          <w:szCs w:val="22"/>
        </w:rPr>
        <w:t xml:space="preserve">X </w:t>
      </w:r>
      <w:r>
        <w:rPr>
          <w:rFonts w:ascii="TimesNewRomanPS-BoldMT" w:eastAsiaTheme="minorHAnsi" w:hAnsi="TimesNewRomanPS-BoldMT" w:cs="TimesNewRomanPS-BoldMT"/>
          <w:b/>
          <w:bCs/>
          <w:sz w:val="14"/>
          <w:szCs w:val="14"/>
        </w:rPr>
        <w:t xml:space="preserve">i,2 </w:t>
      </w:r>
      <w:r>
        <w:rPr>
          <w:rFonts w:ascii="TimesNewRomanPS-BoldMT" w:eastAsiaTheme="minorHAnsi" w:hAnsi="TimesNewRomanPS-BoldMT" w:cs="TimesNewRomanPS-BoldMT"/>
          <w:b/>
          <w:bCs/>
          <w:sz w:val="22"/>
          <w:szCs w:val="22"/>
        </w:rPr>
        <w:t xml:space="preserve">+ </w:t>
      </w:r>
      <w:proofErr w:type="spellStart"/>
      <w:r>
        <w:rPr>
          <w:rFonts w:ascii="TimesNewRomanPS-BoldMT" w:eastAsiaTheme="minorHAnsi" w:hAnsi="TimesNewRomanPS-BoldMT" w:cs="TimesNewRomanPS-BoldMT"/>
          <w:b/>
          <w:bCs/>
          <w:sz w:val="22"/>
          <w:szCs w:val="22"/>
        </w:rPr>
        <w:t>ε</w:t>
      </w:r>
      <w:r>
        <w:rPr>
          <w:rFonts w:ascii="TimesNewRomanPS-BoldMT" w:eastAsiaTheme="minorHAnsi" w:hAnsi="TimesNewRomanPS-BoldMT" w:cs="TimesNewRomanPS-BoldMT"/>
          <w:b/>
          <w:bCs/>
          <w:sz w:val="14"/>
          <w:szCs w:val="14"/>
        </w:rPr>
        <w:t>i</w:t>
      </w:r>
      <w:proofErr w:type="spellEnd"/>
      <w:r>
        <w:rPr>
          <w:rFonts w:ascii="TimesNewRomanPS-BoldMT" w:eastAsiaTheme="minorHAnsi" w:hAnsi="TimesNewRomanPS-BoldMT" w:cs="TimesNewRomanPS-BoldMT"/>
          <w:b/>
          <w:bCs/>
          <w:sz w:val="22"/>
          <w:szCs w:val="22"/>
        </w:rPr>
        <w:t xml:space="preserve">. The error term </w:t>
      </w:r>
      <w:proofErr w:type="spellStart"/>
      <w:r>
        <w:rPr>
          <w:rFonts w:ascii="TimesNewRomanPS-BoldMT" w:eastAsiaTheme="minorHAnsi" w:hAnsi="TimesNewRomanPS-BoldMT" w:cs="TimesNewRomanPS-BoldMT"/>
          <w:b/>
          <w:bCs/>
          <w:sz w:val="22"/>
          <w:szCs w:val="22"/>
        </w:rPr>
        <w:t>ε</w:t>
      </w:r>
      <w:r>
        <w:rPr>
          <w:rFonts w:ascii="TimesNewRomanPS-BoldMT" w:eastAsiaTheme="minorHAnsi" w:hAnsi="TimesNewRomanPS-BoldMT" w:cs="TimesNewRomanPS-BoldMT"/>
          <w:b/>
          <w:bCs/>
          <w:sz w:val="14"/>
          <w:szCs w:val="14"/>
        </w:rPr>
        <w:t>i</w:t>
      </w:r>
      <w:proofErr w:type="spellEnd"/>
      <w:r>
        <w:rPr>
          <w:rFonts w:ascii="TimesNewRomanPS-BoldMT" w:eastAsiaTheme="minorHAnsi" w:hAnsi="TimesNewRomanPS-BoldMT" w:cs="TimesNewRomanPS-BoldMT"/>
          <w:b/>
          <w:bCs/>
          <w:sz w:val="14"/>
          <w:szCs w:val="14"/>
        </w:rPr>
        <w:t xml:space="preserve"> </w:t>
      </w:r>
      <w:r>
        <w:rPr>
          <w:rFonts w:ascii="TimesNewRomanPS-BoldMT" w:eastAsiaTheme="minorHAnsi" w:hAnsi="TimesNewRomanPS-BoldMT" w:cs="TimesNewRomanPS-BoldMT"/>
          <w:b/>
          <w:bCs/>
          <w:sz w:val="22"/>
          <w:szCs w:val="22"/>
        </w:rPr>
        <w:t>indicates the departure of individual observed Y</w:t>
      </w:r>
      <w:r>
        <w:rPr>
          <w:rFonts w:ascii="TimesNewRomanPS-BoldMT" w:eastAsiaTheme="minorHAnsi" w:hAnsi="TimesNewRomanPS-BoldMT" w:cs="TimesNewRomanPS-BoldMT"/>
          <w:b/>
          <w:bCs/>
          <w:sz w:val="14"/>
          <w:szCs w:val="14"/>
        </w:rPr>
        <w:t xml:space="preserve">i </w:t>
      </w:r>
      <w:r>
        <w:rPr>
          <w:rFonts w:ascii="TimesNewRomanPS-BoldMT" w:eastAsiaTheme="minorHAnsi" w:hAnsi="TimesNewRomanPS-BoldMT" w:cs="TimesNewRomanPS-BoldMT"/>
          <w:b/>
          <w:bCs/>
          <w:sz w:val="22"/>
          <w:szCs w:val="22"/>
        </w:rPr>
        <w:t>from its</w:t>
      </w:r>
    </w:p>
    <w:p w:rsidR="00F64E87" w:rsidRDefault="00F64E87" w:rsidP="00F64E87">
      <w:pPr>
        <w:overflowPunct/>
        <w:textAlignment w:val="auto"/>
        <w:rPr>
          <w:rFonts w:ascii="TimesNewRomanPS-BoldMT" w:eastAsiaTheme="minorHAnsi" w:hAnsi="TimesNewRomanPS-BoldMT" w:cs="TimesNewRomanPS-BoldMT"/>
          <w:b/>
          <w:bCs/>
          <w:sz w:val="22"/>
          <w:szCs w:val="22"/>
        </w:rPr>
      </w:pPr>
      <w:proofErr w:type="gramStart"/>
      <w:r>
        <w:rPr>
          <w:rFonts w:ascii="TimesNewRomanPS-BoldMT" w:eastAsiaTheme="minorHAnsi" w:hAnsi="TimesNewRomanPS-BoldMT" w:cs="TimesNewRomanPS-BoldMT"/>
          <w:b/>
          <w:bCs/>
          <w:sz w:val="22"/>
          <w:szCs w:val="22"/>
        </w:rPr>
        <w:t>expected</w:t>
      </w:r>
      <w:proofErr w:type="gramEnd"/>
      <w:r>
        <w:rPr>
          <w:rFonts w:ascii="TimesNewRomanPS-BoldMT" w:eastAsiaTheme="minorHAnsi" w:hAnsi="TimesNewRomanPS-BoldMT" w:cs="TimesNewRomanPS-BoldMT"/>
          <w:b/>
          <w:bCs/>
          <w:sz w:val="22"/>
          <w:szCs w:val="22"/>
        </w:rPr>
        <w:t xml:space="preserve"> value E(Y</w:t>
      </w:r>
      <w:r>
        <w:rPr>
          <w:rFonts w:ascii="TimesNewRomanPS-BoldMT" w:eastAsiaTheme="minorHAnsi" w:hAnsi="TimesNewRomanPS-BoldMT" w:cs="TimesNewRomanPS-BoldMT"/>
          <w:b/>
          <w:bCs/>
          <w:sz w:val="14"/>
          <w:szCs w:val="14"/>
        </w:rPr>
        <w:t>i</w:t>
      </w:r>
      <w:r>
        <w:rPr>
          <w:rFonts w:ascii="TimesNewRomanPS-BoldMT" w:eastAsiaTheme="minorHAnsi" w:hAnsi="TimesNewRomanPS-BoldMT" w:cs="TimesNewRomanPS-BoldMT"/>
          <w:b/>
          <w:bCs/>
          <w:sz w:val="22"/>
          <w:szCs w:val="22"/>
        </w:rPr>
        <w:t xml:space="preserve">). </w:t>
      </w:r>
      <w:proofErr w:type="gramStart"/>
      <w:r>
        <w:rPr>
          <w:rFonts w:ascii="TimesNewRomanPS-BoldMT" w:eastAsiaTheme="minorHAnsi" w:hAnsi="TimesNewRomanPS-BoldMT" w:cs="TimesNewRomanPS-BoldMT"/>
          <w:b/>
          <w:bCs/>
          <w:sz w:val="22"/>
          <w:szCs w:val="22"/>
        </w:rPr>
        <w:t>E(</w:t>
      </w:r>
      <w:proofErr w:type="gramEnd"/>
      <w:r>
        <w:rPr>
          <w:rFonts w:ascii="TimesNewRomanPS-BoldMT" w:eastAsiaTheme="minorHAnsi" w:hAnsi="TimesNewRomanPS-BoldMT" w:cs="TimesNewRomanPS-BoldMT"/>
          <w:b/>
          <w:bCs/>
          <w:sz w:val="22"/>
          <w:szCs w:val="22"/>
        </w:rPr>
        <w:t>Y</w:t>
      </w:r>
      <w:r>
        <w:rPr>
          <w:rFonts w:ascii="TimesNewRomanPS-BoldMT" w:eastAsiaTheme="minorHAnsi" w:hAnsi="TimesNewRomanPS-BoldMT" w:cs="TimesNewRomanPS-BoldMT"/>
          <w:b/>
          <w:bCs/>
          <w:sz w:val="14"/>
          <w:szCs w:val="14"/>
        </w:rPr>
        <w:t>i</w:t>
      </w:r>
      <w:r>
        <w:rPr>
          <w:rFonts w:ascii="TimesNewRomanPS-BoldMT" w:eastAsiaTheme="minorHAnsi" w:hAnsi="TimesNewRomanPS-BoldMT" w:cs="TimesNewRomanPS-BoldMT"/>
          <w:b/>
          <w:bCs/>
          <w:sz w:val="22"/>
          <w:szCs w:val="22"/>
        </w:rPr>
        <w:t>) is completely determined by the regression equation and no</w:t>
      </w:r>
    </w:p>
    <w:p w:rsidR="004B1BBB" w:rsidRPr="001922E5" w:rsidRDefault="00F64E87" w:rsidP="00F64E87">
      <w:pPr>
        <w:spacing w:line="360" w:lineRule="auto"/>
        <w:ind w:left="284"/>
        <w:rPr>
          <w:caps/>
          <w:sz w:val="22"/>
          <w:szCs w:val="22"/>
        </w:rPr>
      </w:pPr>
      <w:proofErr w:type="gramStart"/>
      <w:r>
        <w:rPr>
          <w:rFonts w:ascii="TimesNewRomanPS-BoldMT" w:eastAsiaTheme="minorHAnsi" w:hAnsi="TimesNewRomanPS-BoldMT" w:cs="TimesNewRomanPS-BoldMT"/>
          <w:b/>
          <w:bCs/>
          <w:sz w:val="22"/>
          <w:szCs w:val="22"/>
        </w:rPr>
        <w:t>error</w:t>
      </w:r>
      <w:proofErr w:type="gramEnd"/>
      <w:r>
        <w:rPr>
          <w:rFonts w:ascii="TimesNewRomanPS-BoldMT" w:eastAsiaTheme="minorHAnsi" w:hAnsi="TimesNewRomanPS-BoldMT" w:cs="TimesNewRomanPS-BoldMT"/>
          <w:b/>
          <w:bCs/>
          <w:sz w:val="22"/>
          <w:szCs w:val="22"/>
        </w:rPr>
        <w:t xml:space="preserve"> term can be attached with it.</w:t>
      </w:r>
    </w:p>
    <w:p w:rsidR="00E06F61" w:rsidRPr="004B1BBB" w:rsidRDefault="00E06F61" w:rsidP="004B1BBB">
      <w:pPr>
        <w:pStyle w:val="ListParagraph"/>
        <w:numPr>
          <w:ilvl w:val="0"/>
          <w:numId w:val="1"/>
        </w:numPr>
        <w:spacing w:line="360" w:lineRule="auto"/>
        <w:ind w:left="284" w:hanging="284"/>
        <w:rPr>
          <w:sz w:val="22"/>
          <w:szCs w:val="22"/>
        </w:rPr>
      </w:pPr>
      <w:r w:rsidRPr="004B1BBB">
        <w:rPr>
          <w:b/>
          <w:color w:val="984806" w:themeColor="accent6" w:themeShade="80"/>
          <w:sz w:val="22"/>
          <w:szCs w:val="22"/>
        </w:rPr>
        <w:lastRenderedPageBreak/>
        <w:t>(10 points)</w:t>
      </w:r>
      <w:r w:rsidRPr="004B1BBB">
        <w:rPr>
          <w:color w:val="984806" w:themeColor="accent6" w:themeShade="80"/>
          <w:sz w:val="22"/>
          <w:szCs w:val="22"/>
        </w:rPr>
        <w:t xml:space="preserve"> </w:t>
      </w:r>
      <w:r w:rsidRPr="004B1BBB">
        <w:rPr>
          <w:sz w:val="22"/>
          <w:szCs w:val="22"/>
        </w:rPr>
        <w:t xml:space="preserve">Suppose 3 predictors </w:t>
      </w:r>
      <w:r w:rsidR="00CF2F75" w:rsidRPr="004B1BBB">
        <w:rPr>
          <w:sz w:val="22"/>
          <w:szCs w:val="22"/>
        </w:rPr>
        <w:t xml:space="preserve">(plus an intercept term) </w:t>
      </w:r>
      <w:r w:rsidRPr="004B1BBB">
        <w:rPr>
          <w:sz w:val="22"/>
          <w:szCs w:val="22"/>
        </w:rPr>
        <w:t xml:space="preserve">are candidates to be in a model for predicting </w:t>
      </w:r>
      <w:r w:rsidRPr="004B1BBB">
        <w:rPr>
          <w:i/>
          <w:sz w:val="22"/>
          <w:szCs w:val="22"/>
        </w:rPr>
        <w:t>Y</w:t>
      </w:r>
      <w:r w:rsidRPr="004B1BBB">
        <w:rPr>
          <w:sz w:val="22"/>
          <w:szCs w:val="22"/>
        </w:rPr>
        <w:t xml:space="preserve">. The SSE = </w:t>
      </w:r>
      <w:r w:rsidR="00CF2F75" w:rsidRPr="004B1BBB">
        <w:rPr>
          <w:sz w:val="22"/>
          <w:szCs w:val="22"/>
        </w:rPr>
        <w:t>1</w:t>
      </w:r>
      <w:r w:rsidR="002D16B7" w:rsidRPr="004B1BBB">
        <w:rPr>
          <w:sz w:val="22"/>
          <w:szCs w:val="22"/>
        </w:rPr>
        <w:t>2</w:t>
      </w:r>
      <w:r w:rsidRPr="004B1BBB">
        <w:rPr>
          <w:sz w:val="22"/>
          <w:szCs w:val="22"/>
        </w:rPr>
        <w:t xml:space="preserve">00, SSTO = </w:t>
      </w:r>
      <w:r w:rsidR="00CF2F75" w:rsidRPr="004B1BBB">
        <w:rPr>
          <w:sz w:val="22"/>
          <w:szCs w:val="22"/>
        </w:rPr>
        <w:t>30</w:t>
      </w:r>
      <w:r w:rsidRPr="004B1BBB">
        <w:rPr>
          <w:sz w:val="22"/>
          <w:szCs w:val="22"/>
        </w:rPr>
        <w:t xml:space="preserve">00 and n = </w:t>
      </w:r>
      <w:r w:rsidR="00CF2F75" w:rsidRPr="004B1BBB">
        <w:rPr>
          <w:sz w:val="22"/>
          <w:szCs w:val="22"/>
        </w:rPr>
        <w:t>4</w:t>
      </w:r>
      <w:r w:rsidR="002D16B7" w:rsidRPr="004B1BBB">
        <w:rPr>
          <w:sz w:val="22"/>
          <w:szCs w:val="22"/>
        </w:rPr>
        <w:t>4</w:t>
      </w:r>
      <w:r w:rsidRPr="004B1BBB">
        <w:rPr>
          <w:sz w:val="22"/>
          <w:szCs w:val="22"/>
        </w:rPr>
        <w:t>. Complete the following ANOVA table with numerical values.</w:t>
      </w:r>
    </w:p>
    <w:p w:rsidR="00E06F61" w:rsidRPr="00FB1D2F" w:rsidRDefault="00E06F61" w:rsidP="00E06F61">
      <w:pPr>
        <w:pStyle w:val="ListParagraph"/>
        <w:rPr>
          <w:sz w:val="22"/>
          <w:szCs w:val="22"/>
        </w:rPr>
      </w:pPr>
    </w:p>
    <w:tbl>
      <w:tblPr>
        <w:tblStyle w:val="TableGrid"/>
        <w:tblW w:w="7423" w:type="dxa"/>
        <w:jc w:val="center"/>
        <w:tblInd w:w="1004" w:type="dxa"/>
        <w:tblLook w:val="04A0"/>
      </w:tblPr>
      <w:tblGrid>
        <w:gridCol w:w="1271"/>
        <w:gridCol w:w="957"/>
        <w:gridCol w:w="1527"/>
        <w:gridCol w:w="1608"/>
        <w:gridCol w:w="1030"/>
        <w:gridCol w:w="1030"/>
      </w:tblGrid>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Source</w:t>
            </w:r>
          </w:p>
        </w:tc>
        <w:tc>
          <w:tcPr>
            <w:tcW w:w="957" w:type="dxa"/>
          </w:tcPr>
          <w:p w:rsidR="00CF2F75" w:rsidRPr="00FB1D2F" w:rsidRDefault="00CF2F75" w:rsidP="00B56253">
            <w:pPr>
              <w:pStyle w:val="ListParagraph"/>
              <w:spacing w:line="360" w:lineRule="auto"/>
              <w:ind w:left="0"/>
              <w:jc w:val="center"/>
              <w:rPr>
                <w:rFonts w:ascii="AR JULIAN" w:hAnsi="AR JULIAN"/>
                <w:sz w:val="22"/>
                <w:szCs w:val="22"/>
              </w:rPr>
            </w:pPr>
            <w:proofErr w:type="spellStart"/>
            <w:r w:rsidRPr="00FB1D2F">
              <w:rPr>
                <w:rFonts w:ascii="AR JULIAN" w:hAnsi="AR JULIAN"/>
                <w:sz w:val="22"/>
                <w:szCs w:val="22"/>
              </w:rPr>
              <w:t>df</w:t>
            </w:r>
            <w:proofErr w:type="spellEnd"/>
          </w:p>
        </w:tc>
        <w:tc>
          <w:tcPr>
            <w:tcW w:w="1527" w:type="dxa"/>
          </w:tcPr>
          <w:p w:rsidR="00CF2F75" w:rsidRPr="00FB1D2F" w:rsidRDefault="00CF2F75" w:rsidP="00B56253">
            <w:pPr>
              <w:pStyle w:val="ListParagraph"/>
              <w:spacing w:line="360" w:lineRule="auto"/>
              <w:ind w:left="0"/>
              <w:jc w:val="center"/>
              <w:rPr>
                <w:rFonts w:ascii="AR JULIAN" w:hAnsi="AR JULIAN"/>
                <w:sz w:val="22"/>
                <w:szCs w:val="22"/>
              </w:rPr>
            </w:pPr>
            <w:r w:rsidRPr="00FB1D2F">
              <w:rPr>
                <w:rFonts w:ascii="AR JULIAN" w:hAnsi="AR JULIAN"/>
                <w:sz w:val="22"/>
                <w:szCs w:val="22"/>
              </w:rPr>
              <w:t>SS</w:t>
            </w:r>
          </w:p>
        </w:tc>
        <w:tc>
          <w:tcPr>
            <w:tcW w:w="1608" w:type="dxa"/>
          </w:tcPr>
          <w:p w:rsidR="00CF2F75" w:rsidRPr="00FB1D2F" w:rsidRDefault="00CF2F75" w:rsidP="00B56253">
            <w:pPr>
              <w:pStyle w:val="ListParagraph"/>
              <w:spacing w:line="360" w:lineRule="auto"/>
              <w:ind w:left="0"/>
              <w:jc w:val="center"/>
              <w:rPr>
                <w:rFonts w:ascii="AR JULIAN" w:hAnsi="AR JULIAN"/>
                <w:sz w:val="22"/>
                <w:szCs w:val="22"/>
              </w:rPr>
            </w:pPr>
            <w:r w:rsidRPr="00FB1D2F">
              <w:rPr>
                <w:rFonts w:ascii="AR JULIAN" w:hAnsi="AR JULIAN"/>
                <w:sz w:val="22"/>
                <w:szCs w:val="22"/>
              </w:rPr>
              <w:t>MS</w:t>
            </w:r>
          </w:p>
        </w:tc>
        <w:tc>
          <w:tcPr>
            <w:tcW w:w="1030" w:type="dxa"/>
          </w:tcPr>
          <w:p w:rsidR="00CF2F75" w:rsidRPr="00FB1D2F" w:rsidRDefault="00CF2F75" w:rsidP="00B56253">
            <w:pPr>
              <w:pStyle w:val="ListParagraph"/>
              <w:spacing w:line="360" w:lineRule="auto"/>
              <w:ind w:left="0"/>
              <w:jc w:val="center"/>
              <w:rPr>
                <w:rFonts w:ascii="AR JULIAN" w:hAnsi="AR JULIAN"/>
                <w:sz w:val="22"/>
                <w:szCs w:val="22"/>
              </w:rPr>
            </w:pPr>
            <w:r w:rsidRPr="00FB1D2F">
              <w:rPr>
                <w:rFonts w:ascii="AR JULIAN" w:hAnsi="AR JULIAN"/>
                <w:sz w:val="22"/>
                <w:szCs w:val="22"/>
              </w:rPr>
              <w:t>F</w:t>
            </w:r>
          </w:p>
        </w:tc>
        <w:tc>
          <w:tcPr>
            <w:tcW w:w="1030" w:type="dxa"/>
          </w:tcPr>
          <w:p w:rsidR="00CF2F75" w:rsidRPr="00FB1D2F" w:rsidRDefault="00CF2F75" w:rsidP="00B56253">
            <w:pPr>
              <w:pStyle w:val="ListParagraph"/>
              <w:spacing w:line="360" w:lineRule="auto"/>
              <w:ind w:left="0"/>
              <w:jc w:val="center"/>
              <w:rPr>
                <w:rFonts w:ascii="AR JULIAN" w:hAnsi="AR JULIAN"/>
                <w:sz w:val="22"/>
                <w:szCs w:val="22"/>
              </w:rPr>
            </w:pPr>
            <w:r w:rsidRPr="00CF2F75">
              <w:rPr>
                <w:rFonts w:ascii="AR JULIAN" w:hAnsi="AR JULIAN"/>
                <w:i/>
                <w:sz w:val="22"/>
                <w:szCs w:val="22"/>
              </w:rPr>
              <w:t>p</w:t>
            </w:r>
            <w:r>
              <w:rPr>
                <w:rFonts w:ascii="AR JULIAN" w:hAnsi="AR JULIAN"/>
                <w:sz w:val="22"/>
                <w:szCs w:val="22"/>
              </w:rPr>
              <w:t>-value</w:t>
            </w:r>
          </w:p>
        </w:tc>
      </w:tr>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Regression</w:t>
            </w:r>
          </w:p>
        </w:tc>
        <w:tc>
          <w:tcPr>
            <w:tcW w:w="957" w:type="dxa"/>
          </w:tcPr>
          <w:p w:rsidR="00CF2F75" w:rsidRDefault="00727493" w:rsidP="00B56253">
            <w:pPr>
              <w:pStyle w:val="ListParagraph"/>
              <w:spacing w:line="360" w:lineRule="auto"/>
              <w:ind w:left="0"/>
              <w:jc w:val="center"/>
              <w:rPr>
                <w:sz w:val="22"/>
                <w:szCs w:val="22"/>
              </w:rPr>
            </w:pPr>
            <w:r>
              <w:rPr>
                <w:sz w:val="22"/>
                <w:szCs w:val="22"/>
              </w:rPr>
              <w:t>3</w:t>
            </w:r>
          </w:p>
        </w:tc>
        <w:tc>
          <w:tcPr>
            <w:tcW w:w="1527" w:type="dxa"/>
          </w:tcPr>
          <w:p w:rsidR="00CF2F75" w:rsidRDefault="00727493" w:rsidP="00B56253">
            <w:pPr>
              <w:pStyle w:val="ListParagraph"/>
              <w:spacing w:line="360" w:lineRule="auto"/>
              <w:ind w:left="0"/>
              <w:jc w:val="center"/>
              <w:rPr>
                <w:sz w:val="22"/>
                <w:szCs w:val="22"/>
              </w:rPr>
            </w:pPr>
            <w:r>
              <w:rPr>
                <w:sz w:val="22"/>
                <w:szCs w:val="22"/>
              </w:rPr>
              <w:t>1800</w:t>
            </w:r>
          </w:p>
        </w:tc>
        <w:tc>
          <w:tcPr>
            <w:tcW w:w="1608" w:type="dxa"/>
          </w:tcPr>
          <w:p w:rsidR="00CF2F75" w:rsidRDefault="00727493" w:rsidP="00B56253">
            <w:pPr>
              <w:pStyle w:val="ListParagraph"/>
              <w:spacing w:line="360" w:lineRule="auto"/>
              <w:ind w:left="0"/>
              <w:jc w:val="center"/>
              <w:rPr>
                <w:sz w:val="22"/>
                <w:szCs w:val="22"/>
              </w:rPr>
            </w:pPr>
            <w:r>
              <w:rPr>
                <w:sz w:val="22"/>
                <w:szCs w:val="22"/>
              </w:rPr>
              <w:t>600</w:t>
            </w:r>
          </w:p>
        </w:tc>
        <w:tc>
          <w:tcPr>
            <w:tcW w:w="1030" w:type="dxa"/>
          </w:tcPr>
          <w:p w:rsidR="00CF2F75" w:rsidRDefault="005B1E75" w:rsidP="00B56253">
            <w:pPr>
              <w:pStyle w:val="ListParagraph"/>
              <w:spacing w:line="360" w:lineRule="auto"/>
              <w:ind w:left="0"/>
              <w:jc w:val="center"/>
              <w:rPr>
                <w:sz w:val="22"/>
                <w:szCs w:val="22"/>
              </w:rPr>
            </w:pPr>
            <w:r>
              <w:rPr>
                <w:sz w:val="22"/>
                <w:szCs w:val="22"/>
              </w:rPr>
              <w:t>20</w:t>
            </w:r>
          </w:p>
        </w:tc>
        <w:tc>
          <w:tcPr>
            <w:tcW w:w="1030" w:type="dxa"/>
          </w:tcPr>
          <w:p w:rsidR="00CF2F75" w:rsidRDefault="005B1E75" w:rsidP="00B56253">
            <w:pPr>
              <w:pStyle w:val="ListParagraph"/>
              <w:spacing w:line="360" w:lineRule="auto"/>
              <w:ind w:left="0"/>
              <w:jc w:val="center"/>
              <w:rPr>
                <w:sz w:val="22"/>
                <w:szCs w:val="22"/>
              </w:rPr>
            </w:pPr>
            <w:r>
              <w:rPr>
                <w:sz w:val="22"/>
                <w:szCs w:val="22"/>
              </w:rPr>
              <w:t>0.000</w:t>
            </w:r>
          </w:p>
        </w:tc>
      </w:tr>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Error</w:t>
            </w:r>
          </w:p>
        </w:tc>
        <w:tc>
          <w:tcPr>
            <w:tcW w:w="957" w:type="dxa"/>
          </w:tcPr>
          <w:p w:rsidR="00CF2F75" w:rsidRDefault="00727493" w:rsidP="00B56253">
            <w:pPr>
              <w:pStyle w:val="ListParagraph"/>
              <w:spacing w:line="360" w:lineRule="auto"/>
              <w:ind w:left="0"/>
              <w:jc w:val="center"/>
              <w:rPr>
                <w:sz w:val="22"/>
                <w:szCs w:val="22"/>
              </w:rPr>
            </w:pPr>
            <w:r>
              <w:rPr>
                <w:sz w:val="22"/>
                <w:szCs w:val="22"/>
              </w:rPr>
              <w:t>40</w:t>
            </w:r>
          </w:p>
        </w:tc>
        <w:tc>
          <w:tcPr>
            <w:tcW w:w="1527" w:type="dxa"/>
          </w:tcPr>
          <w:p w:rsidR="00CF2F75" w:rsidRDefault="00727493" w:rsidP="00B56253">
            <w:pPr>
              <w:pStyle w:val="ListParagraph"/>
              <w:spacing w:line="360" w:lineRule="auto"/>
              <w:ind w:left="0"/>
              <w:jc w:val="center"/>
              <w:rPr>
                <w:sz w:val="22"/>
                <w:szCs w:val="22"/>
              </w:rPr>
            </w:pPr>
            <w:r>
              <w:rPr>
                <w:sz w:val="22"/>
                <w:szCs w:val="22"/>
              </w:rPr>
              <w:t>1200</w:t>
            </w:r>
          </w:p>
        </w:tc>
        <w:tc>
          <w:tcPr>
            <w:tcW w:w="1608" w:type="dxa"/>
          </w:tcPr>
          <w:p w:rsidR="00CF2F75" w:rsidRDefault="00727493" w:rsidP="00B56253">
            <w:pPr>
              <w:pStyle w:val="ListParagraph"/>
              <w:spacing w:line="360" w:lineRule="auto"/>
              <w:ind w:left="0"/>
              <w:jc w:val="center"/>
              <w:rPr>
                <w:sz w:val="22"/>
                <w:szCs w:val="22"/>
              </w:rPr>
            </w:pPr>
            <w:r>
              <w:rPr>
                <w:sz w:val="22"/>
                <w:szCs w:val="22"/>
              </w:rPr>
              <w:t>30</w:t>
            </w:r>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r>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Total</w:t>
            </w:r>
          </w:p>
        </w:tc>
        <w:tc>
          <w:tcPr>
            <w:tcW w:w="957" w:type="dxa"/>
          </w:tcPr>
          <w:p w:rsidR="00CF2F75" w:rsidRDefault="00727493" w:rsidP="00B56253">
            <w:pPr>
              <w:pStyle w:val="ListParagraph"/>
              <w:spacing w:line="360" w:lineRule="auto"/>
              <w:ind w:left="0"/>
              <w:jc w:val="center"/>
              <w:rPr>
                <w:sz w:val="22"/>
                <w:szCs w:val="22"/>
              </w:rPr>
            </w:pPr>
            <w:r>
              <w:rPr>
                <w:sz w:val="22"/>
                <w:szCs w:val="22"/>
              </w:rPr>
              <w:t>43</w:t>
            </w:r>
          </w:p>
        </w:tc>
        <w:tc>
          <w:tcPr>
            <w:tcW w:w="1527" w:type="dxa"/>
          </w:tcPr>
          <w:p w:rsidR="00CF2F75" w:rsidRDefault="00727493" w:rsidP="00B56253">
            <w:pPr>
              <w:pStyle w:val="ListParagraph"/>
              <w:spacing w:line="360" w:lineRule="auto"/>
              <w:ind w:left="0"/>
              <w:jc w:val="center"/>
              <w:rPr>
                <w:sz w:val="22"/>
                <w:szCs w:val="22"/>
              </w:rPr>
            </w:pPr>
            <w:r>
              <w:rPr>
                <w:sz w:val="22"/>
                <w:szCs w:val="22"/>
              </w:rPr>
              <w:t>3000</w:t>
            </w:r>
          </w:p>
        </w:tc>
        <w:tc>
          <w:tcPr>
            <w:tcW w:w="1608"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r>
    </w:tbl>
    <w:p w:rsidR="00E06F61" w:rsidRDefault="00E06F61" w:rsidP="004B1BBB">
      <w:pPr>
        <w:spacing w:line="360" w:lineRule="auto"/>
        <w:rPr>
          <w:sz w:val="22"/>
          <w:szCs w:val="22"/>
        </w:rPr>
      </w:pPr>
    </w:p>
    <w:p w:rsidR="005B1E75" w:rsidRDefault="005B1E75" w:rsidP="004B1BBB">
      <w:pPr>
        <w:spacing w:line="360" w:lineRule="auto"/>
        <w:rPr>
          <w:sz w:val="22"/>
          <w:szCs w:val="22"/>
        </w:rPr>
      </w:pPr>
      <w:proofErr w:type="gramStart"/>
      <w:r>
        <w:rPr>
          <w:sz w:val="22"/>
          <w:szCs w:val="22"/>
        </w:rPr>
        <w:t>p-value</w:t>
      </w:r>
      <w:proofErr w:type="gramEnd"/>
      <w:r>
        <w:rPr>
          <w:sz w:val="22"/>
          <w:szCs w:val="22"/>
        </w:rPr>
        <w:t>: 1 – F(3,40,</w:t>
      </w:r>
      <w:r w:rsidRPr="005B1E75">
        <w:rPr>
          <w:sz w:val="22"/>
          <w:szCs w:val="22"/>
        </w:rPr>
        <w:t xml:space="preserve"> </w:t>
      </w:r>
      <w:r>
        <w:rPr>
          <w:sz w:val="22"/>
          <w:szCs w:val="22"/>
        </w:rPr>
        <w:t xml:space="preserve">20) = 1- </w:t>
      </w:r>
      <w:r w:rsidRPr="005B1E75">
        <w:rPr>
          <w:sz w:val="22"/>
          <w:szCs w:val="22"/>
        </w:rPr>
        <w:t>1.00000</w:t>
      </w:r>
      <w:r>
        <w:rPr>
          <w:sz w:val="22"/>
          <w:szCs w:val="22"/>
        </w:rPr>
        <w:t xml:space="preserve"> = 0.000</w:t>
      </w:r>
    </w:p>
    <w:p w:rsidR="005B1E75" w:rsidRDefault="005B1E75" w:rsidP="004B1BBB">
      <w:pPr>
        <w:spacing w:line="360" w:lineRule="auto"/>
        <w:rPr>
          <w:sz w:val="22"/>
          <w:szCs w:val="22"/>
        </w:rPr>
      </w:pPr>
    </w:p>
    <w:p w:rsidR="000C2B85" w:rsidRPr="004B1BBB" w:rsidRDefault="000C2B85" w:rsidP="004B1BBB">
      <w:pPr>
        <w:pStyle w:val="ListParagraph"/>
        <w:numPr>
          <w:ilvl w:val="0"/>
          <w:numId w:val="1"/>
        </w:numPr>
        <w:spacing w:line="360" w:lineRule="auto"/>
        <w:ind w:left="284" w:hanging="284"/>
        <w:rPr>
          <w:sz w:val="22"/>
          <w:szCs w:val="22"/>
        </w:rPr>
      </w:pPr>
      <w:r w:rsidRPr="004B1BBB">
        <w:rPr>
          <w:b/>
          <w:color w:val="984806" w:themeColor="accent6" w:themeShade="80"/>
          <w:sz w:val="22"/>
          <w:szCs w:val="22"/>
        </w:rPr>
        <w:t>(</w:t>
      </w:r>
      <w:r w:rsidR="00915EAC" w:rsidRPr="004B1BBB">
        <w:rPr>
          <w:b/>
          <w:color w:val="984806" w:themeColor="accent6" w:themeShade="80"/>
          <w:sz w:val="22"/>
          <w:szCs w:val="22"/>
        </w:rPr>
        <w:t>3x</w:t>
      </w:r>
      <w:r w:rsidR="00D56EB3" w:rsidRPr="004B1BBB">
        <w:rPr>
          <w:b/>
          <w:color w:val="984806" w:themeColor="accent6" w:themeShade="80"/>
          <w:sz w:val="22"/>
          <w:szCs w:val="22"/>
        </w:rPr>
        <w:t xml:space="preserve">5 = </w:t>
      </w:r>
      <w:r w:rsidRPr="004B1BBB">
        <w:rPr>
          <w:b/>
          <w:color w:val="984806" w:themeColor="accent6" w:themeShade="80"/>
          <w:sz w:val="22"/>
          <w:szCs w:val="22"/>
        </w:rPr>
        <w:t>15 points)</w:t>
      </w:r>
      <w:r w:rsidRPr="004B1BBB">
        <w:rPr>
          <w:color w:val="984806" w:themeColor="accent6" w:themeShade="80"/>
          <w:sz w:val="22"/>
          <w:szCs w:val="22"/>
        </w:rPr>
        <w:t xml:space="preserve"> </w:t>
      </w:r>
      <w:r w:rsidR="00050FA5" w:rsidRPr="004B1BBB">
        <w:rPr>
          <w:sz w:val="22"/>
          <w:szCs w:val="22"/>
        </w:rPr>
        <w:t>Consider</w:t>
      </w:r>
      <w:r w:rsidRPr="004B1BBB">
        <w:rPr>
          <w:sz w:val="22"/>
          <w:szCs w:val="22"/>
        </w:rPr>
        <w:t xml:space="preserve"> the following sample data:</w:t>
      </w:r>
    </w:p>
    <w:tbl>
      <w:tblPr>
        <w:tblStyle w:val="TableGrid"/>
        <w:tblW w:w="0" w:type="auto"/>
        <w:jc w:val="center"/>
        <w:tblInd w:w="720" w:type="dxa"/>
        <w:tblLook w:val="04A0"/>
      </w:tblPr>
      <w:tblGrid>
        <w:gridCol w:w="629"/>
        <w:gridCol w:w="718"/>
        <w:gridCol w:w="608"/>
        <w:gridCol w:w="608"/>
        <w:gridCol w:w="718"/>
        <w:gridCol w:w="608"/>
        <w:gridCol w:w="608"/>
      </w:tblGrid>
      <w:tr w:rsidR="000C2B85" w:rsidTr="00A663A9">
        <w:trPr>
          <w:jc w:val="center"/>
        </w:trPr>
        <w:tc>
          <w:tcPr>
            <w:tcW w:w="629" w:type="dxa"/>
            <w:vAlign w:val="center"/>
          </w:tcPr>
          <w:p w:rsidR="000C2B85" w:rsidRPr="000C2B85" w:rsidRDefault="000C2B85" w:rsidP="000C2B85">
            <w:pPr>
              <w:pStyle w:val="ListParagraph"/>
              <w:spacing w:line="360" w:lineRule="auto"/>
              <w:ind w:left="0"/>
              <w:jc w:val="center"/>
              <w:rPr>
                <w:i/>
                <w:sz w:val="22"/>
                <w:szCs w:val="22"/>
                <w:vertAlign w:val="subscript"/>
              </w:rPr>
            </w:pPr>
            <w:r w:rsidRPr="000C2B85">
              <w:rPr>
                <w:i/>
                <w:sz w:val="22"/>
                <w:szCs w:val="22"/>
              </w:rPr>
              <w:t>x</w:t>
            </w:r>
            <w:r w:rsidRPr="000C2B85">
              <w:rPr>
                <w:i/>
                <w:sz w:val="22"/>
                <w:szCs w:val="22"/>
                <w:vertAlign w:val="subscript"/>
              </w:rPr>
              <w:t>i,1</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12</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15</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19</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22</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15</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14</w:t>
            </w:r>
          </w:p>
        </w:tc>
      </w:tr>
      <w:tr w:rsidR="000C2B85" w:rsidTr="00A663A9">
        <w:trPr>
          <w:jc w:val="center"/>
        </w:trPr>
        <w:tc>
          <w:tcPr>
            <w:tcW w:w="629" w:type="dxa"/>
            <w:vAlign w:val="center"/>
          </w:tcPr>
          <w:p w:rsidR="000C2B85" w:rsidRDefault="000C2B85" w:rsidP="000C2B85">
            <w:pPr>
              <w:pStyle w:val="ListParagraph"/>
              <w:spacing w:line="360" w:lineRule="auto"/>
              <w:ind w:left="0"/>
              <w:jc w:val="center"/>
              <w:rPr>
                <w:sz w:val="22"/>
                <w:szCs w:val="22"/>
              </w:rPr>
            </w:pPr>
            <w:r w:rsidRPr="000C2B85">
              <w:rPr>
                <w:i/>
                <w:sz w:val="22"/>
                <w:szCs w:val="22"/>
              </w:rPr>
              <w:t>x</w:t>
            </w:r>
            <w:r w:rsidRPr="000C2B85">
              <w:rPr>
                <w:i/>
                <w:sz w:val="22"/>
                <w:szCs w:val="22"/>
                <w:vertAlign w:val="subscript"/>
              </w:rPr>
              <w:t>i,</w:t>
            </w:r>
            <w:r>
              <w:rPr>
                <w:i/>
                <w:sz w:val="22"/>
                <w:szCs w:val="22"/>
                <w:vertAlign w:val="subscript"/>
              </w:rPr>
              <w:t>2</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33</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37</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41</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31</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30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39</w:t>
            </w:r>
          </w:p>
        </w:tc>
      </w:tr>
      <w:tr w:rsidR="000C2B85" w:rsidTr="00A663A9">
        <w:trPr>
          <w:jc w:val="center"/>
        </w:trPr>
        <w:tc>
          <w:tcPr>
            <w:tcW w:w="629" w:type="dxa"/>
            <w:vAlign w:val="center"/>
          </w:tcPr>
          <w:p w:rsidR="000C2B85" w:rsidRDefault="000C2B85" w:rsidP="000C2B85">
            <w:pPr>
              <w:pStyle w:val="ListParagraph"/>
              <w:spacing w:line="360" w:lineRule="auto"/>
              <w:ind w:left="0"/>
              <w:jc w:val="center"/>
              <w:rPr>
                <w:sz w:val="22"/>
                <w:szCs w:val="22"/>
              </w:rPr>
            </w:pPr>
            <w:r w:rsidRPr="000C2B85">
              <w:rPr>
                <w:i/>
                <w:sz w:val="22"/>
                <w:szCs w:val="22"/>
              </w:rPr>
              <w:t>x</w:t>
            </w:r>
            <w:r w:rsidRPr="000C2B85">
              <w:rPr>
                <w:i/>
                <w:sz w:val="22"/>
                <w:szCs w:val="22"/>
                <w:vertAlign w:val="subscript"/>
              </w:rPr>
              <w:t>i,</w:t>
            </w:r>
            <w:r>
              <w:rPr>
                <w:i/>
                <w:sz w:val="22"/>
                <w:szCs w:val="22"/>
                <w:vertAlign w:val="subscript"/>
              </w:rPr>
              <w:t>3</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4</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0</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7</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w:t>
            </w:r>
          </w:p>
        </w:tc>
      </w:tr>
      <w:tr w:rsidR="000C2B85" w:rsidTr="00A663A9">
        <w:trPr>
          <w:jc w:val="center"/>
        </w:trPr>
        <w:tc>
          <w:tcPr>
            <w:tcW w:w="629" w:type="dxa"/>
            <w:vAlign w:val="center"/>
          </w:tcPr>
          <w:p w:rsidR="000C2B85" w:rsidRDefault="000C2B85" w:rsidP="000C2B85">
            <w:pPr>
              <w:pStyle w:val="ListParagraph"/>
              <w:spacing w:line="360" w:lineRule="auto"/>
              <w:ind w:left="0"/>
              <w:jc w:val="center"/>
              <w:rPr>
                <w:sz w:val="22"/>
                <w:szCs w:val="22"/>
              </w:rPr>
            </w:pPr>
            <w:proofErr w:type="spellStart"/>
            <w:r>
              <w:rPr>
                <w:i/>
                <w:sz w:val="22"/>
                <w:szCs w:val="22"/>
              </w:rPr>
              <w:t>y</w:t>
            </w:r>
            <w:r w:rsidRPr="000C2B85">
              <w:rPr>
                <w:i/>
                <w:sz w:val="22"/>
                <w:szCs w:val="22"/>
                <w:vertAlign w:val="subscript"/>
              </w:rPr>
              <w:t>i</w:t>
            </w:r>
            <w:proofErr w:type="spellEnd"/>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100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82</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96</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110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91</w:t>
            </w:r>
          </w:p>
        </w:tc>
      </w:tr>
    </w:tbl>
    <w:p w:rsidR="000C2B85" w:rsidRDefault="000C2B85" w:rsidP="004B1BBB">
      <w:pPr>
        <w:pStyle w:val="ListParagraph"/>
        <w:spacing w:before="120" w:line="360" w:lineRule="auto"/>
        <w:ind w:left="360"/>
        <w:jc w:val="both"/>
        <w:rPr>
          <w:sz w:val="22"/>
          <w:szCs w:val="22"/>
        </w:rPr>
      </w:pPr>
      <w:r w:rsidRPr="000C2B85">
        <w:rPr>
          <w:sz w:val="22"/>
          <w:szCs w:val="22"/>
        </w:rPr>
        <w:t xml:space="preserve">Suppose we wish to fit a multiple linear regression model (with the three predictors plus the intercept). Write the </w:t>
      </w:r>
      <w:r w:rsidRPr="00880F1D">
        <w:rPr>
          <w:b/>
          <w:i/>
          <w:sz w:val="22"/>
          <w:szCs w:val="22"/>
        </w:rPr>
        <w:t>X</w:t>
      </w:r>
      <w:r w:rsidR="00050FA5">
        <w:rPr>
          <w:sz w:val="22"/>
          <w:szCs w:val="22"/>
        </w:rPr>
        <w:t>-</w:t>
      </w:r>
      <w:r w:rsidRPr="000C2B85">
        <w:rPr>
          <w:sz w:val="22"/>
          <w:szCs w:val="22"/>
        </w:rPr>
        <w:t xml:space="preserve">matrix, the </w:t>
      </w:r>
      <w:r w:rsidRPr="00880F1D">
        <w:rPr>
          <w:b/>
          <w:i/>
          <w:sz w:val="22"/>
          <w:szCs w:val="22"/>
        </w:rPr>
        <w:t>Y</w:t>
      </w:r>
      <w:r w:rsidR="00050FA5">
        <w:rPr>
          <w:sz w:val="22"/>
          <w:szCs w:val="22"/>
        </w:rPr>
        <w:t>-</w:t>
      </w:r>
      <w:r w:rsidRPr="000C2B85">
        <w:rPr>
          <w:sz w:val="22"/>
          <w:szCs w:val="22"/>
        </w:rPr>
        <w:t xml:space="preserve">vector and the </w:t>
      </w:r>
      <w:r w:rsidRPr="00880F1D">
        <w:rPr>
          <w:b/>
          <w:i/>
          <w:sz w:val="22"/>
          <w:szCs w:val="22"/>
        </w:rPr>
        <w:t>β</w:t>
      </w:r>
      <w:r w:rsidR="00050FA5">
        <w:rPr>
          <w:sz w:val="22"/>
          <w:szCs w:val="22"/>
        </w:rPr>
        <w:t>-</w:t>
      </w:r>
      <w:r w:rsidRPr="000C2B85">
        <w:rPr>
          <w:sz w:val="22"/>
          <w:szCs w:val="22"/>
        </w:rPr>
        <w:t>vector for this problem. (N</w:t>
      </w:r>
      <w:r w:rsidR="00050FA5">
        <w:rPr>
          <w:sz w:val="22"/>
          <w:szCs w:val="22"/>
        </w:rPr>
        <w:t xml:space="preserve">otice that I only request the </w:t>
      </w:r>
      <w:r w:rsidR="00050FA5" w:rsidRPr="00880F1D">
        <w:rPr>
          <w:b/>
          <w:i/>
          <w:sz w:val="22"/>
          <w:szCs w:val="22"/>
        </w:rPr>
        <w:t>β</w:t>
      </w:r>
      <w:r w:rsidR="00050FA5">
        <w:rPr>
          <w:sz w:val="22"/>
          <w:szCs w:val="22"/>
        </w:rPr>
        <w:t>-</w:t>
      </w:r>
      <w:r w:rsidRPr="000C2B85">
        <w:rPr>
          <w:sz w:val="22"/>
          <w:szCs w:val="22"/>
        </w:rPr>
        <w:t xml:space="preserve">vector and not the </w:t>
      </w:r>
      <w:r w:rsidR="00E65990" w:rsidRPr="00880F1D">
        <w:rPr>
          <w:b/>
          <w:i/>
          <w:sz w:val="22"/>
          <w:szCs w:val="22"/>
        </w:rPr>
        <w:t>b</w:t>
      </w:r>
      <w:r w:rsidR="00050FA5">
        <w:rPr>
          <w:sz w:val="22"/>
          <w:szCs w:val="22"/>
        </w:rPr>
        <w:t>-</w:t>
      </w:r>
      <w:r w:rsidRPr="000C2B85">
        <w:rPr>
          <w:sz w:val="22"/>
          <w:szCs w:val="22"/>
        </w:rPr>
        <w:t>vector!)</w:t>
      </w:r>
    </w:p>
    <w:p w:rsidR="000C2B85" w:rsidRDefault="000C2B85" w:rsidP="000C2B85">
      <w:pPr>
        <w:pStyle w:val="ListParagraph"/>
        <w:spacing w:line="360" w:lineRule="auto"/>
        <w:jc w:val="both"/>
        <w:rPr>
          <w:sz w:val="22"/>
          <w:szCs w:val="22"/>
        </w:rPr>
      </w:pPr>
    </w:p>
    <w:p w:rsidR="007648D0" w:rsidRDefault="007648D0" w:rsidP="007408D6">
      <w:pPr>
        <w:pStyle w:val="Answer"/>
      </w:pPr>
      <w:r>
        <w:t>Y Vector is: (dimension: 6X1)</w:t>
      </w:r>
    </w:p>
    <w:p w:rsidR="007648D0" w:rsidRDefault="007648D0" w:rsidP="007408D6">
      <w:pPr>
        <w:pStyle w:val="Answer"/>
      </w:pPr>
      <w:r>
        <w:t>100</w:t>
      </w:r>
    </w:p>
    <w:p w:rsidR="007648D0" w:rsidRDefault="007648D0" w:rsidP="007408D6">
      <w:pPr>
        <w:pStyle w:val="Answer"/>
      </w:pPr>
      <w:r>
        <w:t>82</w:t>
      </w:r>
    </w:p>
    <w:p w:rsidR="007648D0" w:rsidRDefault="007648D0" w:rsidP="007408D6">
      <w:pPr>
        <w:pStyle w:val="Answer"/>
      </w:pPr>
      <w:r>
        <w:t>96</w:t>
      </w:r>
    </w:p>
    <w:p w:rsidR="007648D0" w:rsidRDefault="007648D0" w:rsidP="007408D6">
      <w:pPr>
        <w:pStyle w:val="Answer"/>
      </w:pPr>
      <w:r>
        <w:t>110</w:t>
      </w:r>
    </w:p>
    <w:p w:rsidR="007648D0" w:rsidRDefault="007648D0" w:rsidP="007408D6">
      <w:pPr>
        <w:pStyle w:val="Answer"/>
      </w:pPr>
      <w:r>
        <w:t>90</w:t>
      </w:r>
    </w:p>
    <w:p w:rsidR="007648D0" w:rsidRDefault="007648D0" w:rsidP="007408D6">
      <w:pPr>
        <w:pStyle w:val="Answer"/>
      </w:pPr>
      <w:r>
        <w:t>91</w:t>
      </w:r>
    </w:p>
    <w:p w:rsidR="005B1E75" w:rsidRDefault="007648D0" w:rsidP="007408D6">
      <w:pPr>
        <w:pStyle w:val="Answer"/>
      </w:pPr>
      <w:r>
        <w:t xml:space="preserve">Y’ (Y vector transpose) = [100, </w:t>
      </w:r>
      <w:r w:rsidRPr="007648D0">
        <w:t>82</w:t>
      </w:r>
      <w:r>
        <w:t xml:space="preserve">, </w:t>
      </w:r>
      <w:r w:rsidRPr="007648D0">
        <w:t>96</w:t>
      </w:r>
      <w:r>
        <w:t xml:space="preserve">, </w:t>
      </w:r>
      <w:r w:rsidRPr="007648D0">
        <w:t>110</w:t>
      </w:r>
      <w:r>
        <w:t xml:space="preserve">, </w:t>
      </w:r>
      <w:r w:rsidRPr="007648D0">
        <w:t>90</w:t>
      </w:r>
      <w:r>
        <w:t xml:space="preserve">, </w:t>
      </w:r>
      <w:proofErr w:type="gramStart"/>
      <w:r w:rsidRPr="007648D0">
        <w:t>91</w:t>
      </w:r>
      <w:proofErr w:type="gramEnd"/>
      <w:r>
        <w:t>]    (dimension: 1X6)</w:t>
      </w:r>
    </w:p>
    <w:p w:rsidR="007648D0" w:rsidRDefault="007648D0" w:rsidP="007408D6">
      <w:pPr>
        <w:pStyle w:val="Answer"/>
      </w:pPr>
    </w:p>
    <w:p w:rsidR="007648D0" w:rsidRDefault="007648D0" w:rsidP="007408D6">
      <w:pPr>
        <w:pStyle w:val="Answer"/>
      </w:pPr>
      <w:r>
        <w:t>X Matrix is: (dimension: 6X4)</w:t>
      </w:r>
    </w:p>
    <w:p w:rsidR="007648D0" w:rsidRDefault="007648D0" w:rsidP="007408D6">
      <w:pPr>
        <w:pStyle w:val="Answer"/>
      </w:pPr>
      <w:r>
        <w:t>1</w:t>
      </w:r>
      <w:r>
        <w:tab/>
        <w:t>12</w:t>
      </w:r>
      <w:r>
        <w:tab/>
        <w:t>33</w:t>
      </w:r>
      <w:r>
        <w:tab/>
        <w:t>4</w:t>
      </w:r>
    </w:p>
    <w:p w:rsidR="007648D0" w:rsidRDefault="007648D0" w:rsidP="007408D6">
      <w:pPr>
        <w:pStyle w:val="Answer"/>
      </w:pPr>
      <w:r>
        <w:t>1</w:t>
      </w:r>
      <w:r>
        <w:tab/>
        <w:t>15</w:t>
      </w:r>
      <w:r>
        <w:tab/>
        <w:t>37</w:t>
      </w:r>
      <w:r>
        <w:tab/>
        <w:t>1</w:t>
      </w:r>
    </w:p>
    <w:p w:rsidR="007648D0" w:rsidRDefault="007648D0" w:rsidP="007408D6">
      <w:pPr>
        <w:pStyle w:val="Answer"/>
      </w:pPr>
      <w:r>
        <w:t>1</w:t>
      </w:r>
      <w:r>
        <w:tab/>
        <w:t>19</w:t>
      </w:r>
      <w:r>
        <w:tab/>
        <w:t>41</w:t>
      </w:r>
      <w:r>
        <w:tab/>
        <w:t>0</w:t>
      </w:r>
    </w:p>
    <w:p w:rsidR="007648D0" w:rsidRDefault="007648D0" w:rsidP="007408D6">
      <w:pPr>
        <w:pStyle w:val="Answer"/>
      </w:pPr>
      <w:r>
        <w:t>1</w:t>
      </w:r>
      <w:r>
        <w:tab/>
        <w:t>22</w:t>
      </w:r>
      <w:r>
        <w:tab/>
        <w:t>31</w:t>
      </w:r>
      <w:r>
        <w:tab/>
        <w:t>0</w:t>
      </w:r>
    </w:p>
    <w:p w:rsidR="007648D0" w:rsidRDefault="007648D0" w:rsidP="007408D6">
      <w:pPr>
        <w:pStyle w:val="Answer"/>
      </w:pPr>
      <w:r>
        <w:lastRenderedPageBreak/>
        <w:t>1</w:t>
      </w:r>
      <w:r>
        <w:tab/>
        <w:t>15</w:t>
      </w:r>
      <w:r>
        <w:tab/>
        <w:t>30</w:t>
      </w:r>
      <w:r>
        <w:tab/>
        <w:t>7</w:t>
      </w:r>
    </w:p>
    <w:p w:rsidR="007648D0" w:rsidRDefault="007648D0" w:rsidP="007408D6">
      <w:pPr>
        <w:pStyle w:val="Answer"/>
      </w:pPr>
      <w:r>
        <w:t>1</w:t>
      </w:r>
      <w:r>
        <w:tab/>
        <w:t>14</w:t>
      </w:r>
      <w:r>
        <w:tab/>
        <w:t>39</w:t>
      </w:r>
      <w:r>
        <w:tab/>
        <w:t>9</w:t>
      </w:r>
    </w:p>
    <w:p w:rsidR="007648D0" w:rsidRPr="007648D0" w:rsidRDefault="007648D0" w:rsidP="007648D0">
      <w:pPr>
        <w:overflowPunct/>
        <w:autoSpaceDE/>
        <w:autoSpaceDN/>
        <w:adjustRightInd/>
        <w:textAlignment w:val="auto"/>
        <w:rPr>
          <w:rFonts w:ascii="Arial" w:hAnsi="Arial" w:cs="Arial"/>
          <w:color w:val="000000"/>
        </w:rPr>
      </w:pPr>
      <w:proofErr w:type="gramStart"/>
      <w:r w:rsidRPr="007648D0">
        <w:rPr>
          <w:rFonts w:ascii="Arial" w:hAnsi="Arial" w:cs="Arial"/>
          <w:color w:val="000000"/>
        </w:rPr>
        <w:t>β</w:t>
      </w:r>
      <w:proofErr w:type="gramEnd"/>
      <w:r>
        <w:rPr>
          <w:rFonts w:ascii="Arial" w:hAnsi="Arial" w:cs="Arial"/>
          <w:color w:val="000000"/>
        </w:rPr>
        <w:t xml:space="preserve"> vector is: </w:t>
      </w:r>
      <w:r>
        <w:t>(dimension: 4X1)</w:t>
      </w:r>
    </w:p>
    <w:tbl>
      <w:tblPr>
        <w:tblW w:w="960" w:type="dxa"/>
        <w:tblInd w:w="98" w:type="dxa"/>
        <w:tblLook w:val="04A0"/>
      </w:tblPr>
      <w:tblGrid>
        <w:gridCol w:w="960"/>
      </w:tblGrid>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Default="007648D0" w:rsidP="007648D0">
            <w:pPr>
              <w:overflowPunct/>
              <w:autoSpaceDE/>
              <w:autoSpaceDN/>
              <w:adjustRightInd/>
              <w:textAlignment w:val="auto"/>
              <w:rPr>
                <w:rFonts w:ascii="Arial" w:hAnsi="Arial" w:cs="Arial"/>
                <w:color w:val="000000"/>
              </w:rPr>
            </w:pPr>
          </w:p>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β0</w:t>
            </w:r>
          </w:p>
        </w:tc>
      </w:tr>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β1</w:t>
            </w:r>
          </w:p>
        </w:tc>
      </w:tr>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β2</w:t>
            </w:r>
          </w:p>
        </w:tc>
      </w:tr>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β3</w:t>
            </w:r>
          </w:p>
        </w:tc>
      </w:tr>
    </w:tbl>
    <w:p w:rsidR="007648D0" w:rsidRDefault="007648D0" w:rsidP="007408D6">
      <w:pPr>
        <w:pStyle w:val="Answer"/>
      </w:pPr>
    </w:p>
    <w:p w:rsidR="007648D0" w:rsidRDefault="007648D0" w:rsidP="007408D6">
      <w:pPr>
        <w:pStyle w:val="Answer"/>
      </w:pPr>
    </w:p>
    <w:p w:rsidR="00467928" w:rsidRPr="00A450BA" w:rsidRDefault="00467928" w:rsidP="00A450BA">
      <w:pPr>
        <w:pStyle w:val="ListParagraph"/>
        <w:numPr>
          <w:ilvl w:val="0"/>
          <w:numId w:val="1"/>
        </w:numPr>
        <w:overflowPunct/>
        <w:spacing w:line="360" w:lineRule="auto"/>
        <w:ind w:left="360"/>
        <w:jc w:val="both"/>
        <w:textAlignment w:val="auto"/>
        <w:rPr>
          <w:rFonts w:eastAsiaTheme="minorHAnsi"/>
          <w:sz w:val="22"/>
          <w:szCs w:val="22"/>
          <w:lang w:val="en-IN"/>
        </w:rPr>
      </w:pPr>
      <w:r w:rsidRPr="00A450BA">
        <w:rPr>
          <w:b/>
          <w:color w:val="984806" w:themeColor="accent6" w:themeShade="80"/>
          <w:sz w:val="22"/>
          <w:szCs w:val="22"/>
        </w:rPr>
        <w:t>(</w:t>
      </w:r>
      <w:r w:rsidR="003D514F" w:rsidRPr="00A450BA">
        <w:rPr>
          <w:b/>
          <w:color w:val="984806" w:themeColor="accent6" w:themeShade="80"/>
          <w:sz w:val="22"/>
          <w:szCs w:val="22"/>
        </w:rPr>
        <w:t>2x</w:t>
      </w:r>
      <w:r w:rsidR="002B5926" w:rsidRPr="00A450BA">
        <w:rPr>
          <w:b/>
          <w:color w:val="984806" w:themeColor="accent6" w:themeShade="80"/>
          <w:sz w:val="22"/>
          <w:szCs w:val="22"/>
        </w:rPr>
        <w:t>5</w:t>
      </w:r>
      <w:r w:rsidRPr="00A450BA">
        <w:rPr>
          <w:b/>
          <w:color w:val="984806" w:themeColor="accent6" w:themeShade="80"/>
          <w:sz w:val="22"/>
          <w:szCs w:val="22"/>
        </w:rPr>
        <w:t xml:space="preserve"> = 1</w:t>
      </w:r>
      <w:r w:rsidR="002B5926" w:rsidRPr="00A450BA">
        <w:rPr>
          <w:b/>
          <w:color w:val="984806" w:themeColor="accent6" w:themeShade="80"/>
          <w:sz w:val="22"/>
          <w:szCs w:val="22"/>
        </w:rPr>
        <w:t>0</w:t>
      </w:r>
      <w:r w:rsidRPr="00A450BA">
        <w:rPr>
          <w:b/>
          <w:color w:val="984806" w:themeColor="accent6" w:themeShade="80"/>
          <w:sz w:val="22"/>
          <w:szCs w:val="22"/>
        </w:rPr>
        <w:t xml:space="preserve"> points)</w:t>
      </w:r>
      <w:r w:rsidRPr="00A450BA">
        <w:rPr>
          <w:color w:val="984806" w:themeColor="accent6" w:themeShade="80"/>
          <w:sz w:val="22"/>
          <w:szCs w:val="22"/>
        </w:rPr>
        <w:t xml:space="preserve"> </w:t>
      </w:r>
      <w:r w:rsidRPr="00A450BA">
        <w:rPr>
          <w:sz w:val="22"/>
          <w:szCs w:val="22"/>
        </w:rPr>
        <w:t xml:space="preserve">With data from n = 95 hospitals, a regression is done to analyze the relationship between </w:t>
      </w:r>
      <w:r w:rsidR="002B2FEA" w:rsidRPr="00A450BA">
        <w:rPr>
          <w:i/>
          <w:sz w:val="22"/>
          <w:szCs w:val="22"/>
        </w:rPr>
        <w:t>Y</w:t>
      </w:r>
      <w:r w:rsidRPr="00A450BA">
        <w:rPr>
          <w:sz w:val="22"/>
          <w:szCs w:val="22"/>
        </w:rPr>
        <w:t xml:space="preserve"> = </w:t>
      </w:r>
      <w:proofErr w:type="spellStart"/>
      <w:r w:rsidRPr="00A450BA">
        <w:rPr>
          <w:i/>
          <w:sz w:val="22"/>
          <w:szCs w:val="22"/>
        </w:rPr>
        <w:t>InfctRsk</w:t>
      </w:r>
      <w:proofErr w:type="spellEnd"/>
      <w:r w:rsidRPr="00A450BA">
        <w:rPr>
          <w:sz w:val="22"/>
          <w:szCs w:val="22"/>
        </w:rPr>
        <w:t xml:space="preserve">, the infection risk at a hospital (as a percent) and </w:t>
      </w:r>
      <w:r w:rsidR="002B2FEA" w:rsidRPr="00A450BA">
        <w:rPr>
          <w:i/>
          <w:sz w:val="22"/>
          <w:szCs w:val="22"/>
        </w:rPr>
        <w:t>X</w:t>
      </w:r>
      <w:r w:rsidRPr="00A450BA">
        <w:rPr>
          <w:i/>
          <w:sz w:val="22"/>
          <w:szCs w:val="22"/>
          <w:vertAlign w:val="subscript"/>
        </w:rPr>
        <w:t>1</w:t>
      </w:r>
      <w:r w:rsidRPr="00A450BA">
        <w:rPr>
          <w:sz w:val="22"/>
          <w:szCs w:val="22"/>
        </w:rPr>
        <w:t xml:space="preserve"> = </w:t>
      </w:r>
      <w:r w:rsidRPr="00A450BA">
        <w:rPr>
          <w:i/>
          <w:sz w:val="22"/>
          <w:szCs w:val="22"/>
        </w:rPr>
        <w:t>Stay</w:t>
      </w:r>
      <w:r w:rsidRPr="00A450BA">
        <w:rPr>
          <w:sz w:val="22"/>
          <w:szCs w:val="22"/>
        </w:rPr>
        <w:t xml:space="preserve"> the average length of patient stay (days), </w:t>
      </w:r>
      <w:r w:rsidR="002B2FEA" w:rsidRPr="00A450BA">
        <w:rPr>
          <w:i/>
          <w:sz w:val="22"/>
          <w:szCs w:val="22"/>
        </w:rPr>
        <w:t>X</w:t>
      </w:r>
      <w:r w:rsidRPr="00A450BA">
        <w:rPr>
          <w:i/>
          <w:sz w:val="22"/>
          <w:szCs w:val="22"/>
          <w:vertAlign w:val="subscript"/>
        </w:rPr>
        <w:t>2</w:t>
      </w:r>
      <w:r w:rsidRPr="00A450BA">
        <w:rPr>
          <w:sz w:val="22"/>
          <w:szCs w:val="22"/>
        </w:rPr>
        <w:t xml:space="preserve"> = </w:t>
      </w:r>
      <w:proofErr w:type="spellStart"/>
      <w:r w:rsidRPr="00A450BA">
        <w:rPr>
          <w:i/>
          <w:sz w:val="22"/>
          <w:szCs w:val="22"/>
        </w:rPr>
        <w:t>Xrays</w:t>
      </w:r>
      <w:proofErr w:type="spellEnd"/>
      <w:r w:rsidRPr="00A450BA">
        <w:rPr>
          <w:sz w:val="22"/>
          <w:szCs w:val="22"/>
        </w:rPr>
        <w:t xml:space="preserve"> the percentage of patients who get x-rays at the hospital, </w:t>
      </w:r>
      <w:r w:rsidR="002B2FEA" w:rsidRPr="00A450BA">
        <w:rPr>
          <w:i/>
          <w:sz w:val="22"/>
          <w:szCs w:val="22"/>
        </w:rPr>
        <w:t>X</w:t>
      </w:r>
      <w:r w:rsidRPr="00A450BA">
        <w:rPr>
          <w:i/>
          <w:sz w:val="22"/>
          <w:szCs w:val="22"/>
          <w:vertAlign w:val="subscript"/>
        </w:rPr>
        <w:t>3</w:t>
      </w:r>
      <w:r w:rsidRPr="00A450BA">
        <w:rPr>
          <w:sz w:val="22"/>
          <w:szCs w:val="22"/>
        </w:rPr>
        <w:t xml:space="preserve"> = </w:t>
      </w:r>
      <w:r w:rsidRPr="00A450BA">
        <w:rPr>
          <w:i/>
          <w:sz w:val="22"/>
          <w:szCs w:val="22"/>
        </w:rPr>
        <w:t>Nurses</w:t>
      </w:r>
      <w:r w:rsidRPr="00A450BA">
        <w:rPr>
          <w:sz w:val="22"/>
          <w:szCs w:val="22"/>
        </w:rPr>
        <w:t xml:space="preserve">, the number of nurses employed at the hospital, and </w:t>
      </w:r>
      <w:r w:rsidR="002B2FEA" w:rsidRPr="00A450BA">
        <w:rPr>
          <w:i/>
          <w:sz w:val="22"/>
          <w:szCs w:val="22"/>
        </w:rPr>
        <w:t>X</w:t>
      </w:r>
      <w:r w:rsidRPr="00A450BA">
        <w:rPr>
          <w:i/>
          <w:sz w:val="22"/>
          <w:szCs w:val="22"/>
          <w:vertAlign w:val="subscript"/>
        </w:rPr>
        <w:t>4</w:t>
      </w:r>
      <w:r w:rsidRPr="00A450BA">
        <w:rPr>
          <w:sz w:val="22"/>
          <w:szCs w:val="22"/>
        </w:rPr>
        <w:t xml:space="preserve"> = </w:t>
      </w:r>
      <w:r w:rsidRPr="00A450BA">
        <w:rPr>
          <w:i/>
          <w:sz w:val="22"/>
          <w:szCs w:val="22"/>
        </w:rPr>
        <w:t>Services</w:t>
      </w:r>
      <w:r w:rsidRPr="00A450BA">
        <w:rPr>
          <w:sz w:val="22"/>
          <w:szCs w:val="22"/>
        </w:rPr>
        <w:t>, a measure of how many medical services are available at the hospital. We fit a multiple regression model,</w:t>
      </w:r>
    </w:p>
    <w:p w:rsidR="00467928" w:rsidRDefault="00467928" w:rsidP="00467928">
      <w:pPr>
        <w:pStyle w:val="ListParagraph"/>
        <w:overflowPunct/>
        <w:spacing w:line="360" w:lineRule="auto"/>
        <w:jc w:val="center"/>
        <w:textAlignment w:val="auto"/>
        <w:rPr>
          <w:sz w:val="22"/>
          <w:szCs w:val="22"/>
        </w:rPr>
      </w:pPr>
      <w:r w:rsidRPr="00467928">
        <w:rPr>
          <w:i/>
          <w:sz w:val="22"/>
          <w:szCs w:val="22"/>
        </w:rPr>
        <w:t>Y</w:t>
      </w:r>
      <w:r w:rsidRPr="00467928">
        <w:rPr>
          <w:i/>
          <w:sz w:val="22"/>
          <w:szCs w:val="22"/>
          <w:vertAlign w:val="subscript"/>
        </w:rPr>
        <w:t>i</w:t>
      </w:r>
      <w:r w:rsidRPr="00467928">
        <w:rPr>
          <w:i/>
          <w:sz w:val="22"/>
          <w:szCs w:val="22"/>
        </w:rPr>
        <w:t xml:space="preserve"> = β</w:t>
      </w:r>
      <w:r w:rsidRPr="00467928">
        <w:rPr>
          <w:i/>
          <w:sz w:val="22"/>
          <w:szCs w:val="22"/>
          <w:vertAlign w:val="subscript"/>
        </w:rPr>
        <w:t>0</w:t>
      </w:r>
      <w:r w:rsidRPr="00467928">
        <w:rPr>
          <w:i/>
          <w:sz w:val="22"/>
          <w:szCs w:val="22"/>
        </w:rPr>
        <w:t xml:space="preserve"> + β</w:t>
      </w:r>
      <w:r w:rsidRPr="00467928">
        <w:rPr>
          <w:i/>
          <w:sz w:val="22"/>
          <w:szCs w:val="22"/>
          <w:vertAlign w:val="subscript"/>
        </w:rPr>
        <w:t>1</w:t>
      </w:r>
      <w:r w:rsidRPr="00467928">
        <w:rPr>
          <w:i/>
          <w:sz w:val="22"/>
          <w:szCs w:val="22"/>
        </w:rPr>
        <w:t>X</w:t>
      </w:r>
      <w:r w:rsidRPr="00467928">
        <w:rPr>
          <w:i/>
          <w:sz w:val="22"/>
          <w:szCs w:val="22"/>
          <w:vertAlign w:val="subscript"/>
        </w:rPr>
        <w:t>1</w:t>
      </w:r>
      <w:r w:rsidRPr="00467928">
        <w:rPr>
          <w:i/>
          <w:sz w:val="22"/>
          <w:szCs w:val="22"/>
        </w:rPr>
        <w:t xml:space="preserve"> + β</w:t>
      </w:r>
      <w:r w:rsidRPr="00467928">
        <w:rPr>
          <w:i/>
          <w:sz w:val="22"/>
          <w:szCs w:val="22"/>
          <w:vertAlign w:val="subscript"/>
        </w:rPr>
        <w:t>2</w:t>
      </w:r>
      <w:r w:rsidRPr="00467928">
        <w:rPr>
          <w:i/>
          <w:sz w:val="22"/>
          <w:szCs w:val="22"/>
        </w:rPr>
        <w:t>X</w:t>
      </w:r>
      <w:r w:rsidRPr="00467928">
        <w:rPr>
          <w:i/>
          <w:sz w:val="22"/>
          <w:szCs w:val="22"/>
          <w:vertAlign w:val="subscript"/>
        </w:rPr>
        <w:t>2</w:t>
      </w:r>
      <w:r w:rsidRPr="00467928">
        <w:rPr>
          <w:i/>
          <w:sz w:val="22"/>
          <w:szCs w:val="22"/>
        </w:rPr>
        <w:t xml:space="preserve"> + β</w:t>
      </w:r>
      <w:r w:rsidRPr="00467928">
        <w:rPr>
          <w:i/>
          <w:sz w:val="22"/>
          <w:szCs w:val="22"/>
          <w:vertAlign w:val="subscript"/>
        </w:rPr>
        <w:t>3</w:t>
      </w:r>
      <w:r w:rsidRPr="00467928">
        <w:rPr>
          <w:i/>
          <w:sz w:val="22"/>
          <w:szCs w:val="22"/>
        </w:rPr>
        <w:t>X</w:t>
      </w:r>
      <w:r w:rsidRPr="00467928">
        <w:rPr>
          <w:i/>
          <w:sz w:val="22"/>
          <w:szCs w:val="22"/>
          <w:vertAlign w:val="subscript"/>
        </w:rPr>
        <w:t>3</w:t>
      </w:r>
      <w:r w:rsidRPr="00467928">
        <w:rPr>
          <w:i/>
          <w:sz w:val="22"/>
          <w:szCs w:val="22"/>
        </w:rPr>
        <w:t xml:space="preserve"> + β</w:t>
      </w:r>
      <w:r w:rsidRPr="00467928">
        <w:rPr>
          <w:i/>
          <w:sz w:val="22"/>
          <w:szCs w:val="22"/>
          <w:vertAlign w:val="subscript"/>
        </w:rPr>
        <w:t>4</w:t>
      </w:r>
      <w:r w:rsidRPr="00467928">
        <w:rPr>
          <w:i/>
          <w:sz w:val="22"/>
          <w:szCs w:val="22"/>
        </w:rPr>
        <w:t>X</w:t>
      </w:r>
      <w:r w:rsidRPr="00467928">
        <w:rPr>
          <w:i/>
          <w:sz w:val="22"/>
          <w:szCs w:val="22"/>
          <w:vertAlign w:val="subscript"/>
        </w:rPr>
        <w:t>4</w:t>
      </w:r>
      <w:r w:rsidRPr="00467928">
        <w:rPr>
          <w:i/>
          <w:sz w:val="22"/>
          <w:szCs w:val="22"/>
        </w:rPr>
        <w:t xml:space="preserve"> +ε</w:t>
      </w:r>
      <w:r>
        <w:rPr>
          <w:sz w:val="22"/>
          <w:szCs w:val="22"/>
        </w:rPr>
        <w:t>,</w:t>
      </w:r>
    </w:p>
    <w:p w:rsidR="00467928" w:rsidRDefault="00467928" w:rsidP="004D4212">
      <w:pPr>
        <w:pStyle w:val="ListParagraph"/>
        <w:overflowPunct/>
        <w:spacing w:line="360" w:lineRule="auto"/>
        <w:ind w:left="357"/>
        <w:textAlignment w:val="auto"/>
        <w:rPr>
          <w:sz w:val="22"/>
          <w:szCs w:val="22"/>
        </w:rPr>
      </w:pPr>
      <w:proofErr w:type="gramStart"/>
      <w:r w:rsidRPr="00467928">
        <w:rPr>
          <w:sz w:val="22"/>
          <w:szCs w:val="22"/>
        </w:rPr>
        <w:t>to</w:t>
      </w:r>
      <w:proofErr w:type="gramEnd"/>
      <w:r w:rsidRPr="00467928">
        <w:rPr>
          <w:sz w:val="22"/>
          <w:szCs w:val="22"/>
        </w:rPr>
        <w:t xml:space="preserve"> the data</w:t>
      </w:r>
      <w:r w:rsidR="00723C68">
        <w:rPr>
          <w:sz w:val="22"/>
          <w:szCs w:val="22"/>
        </w:rPr>
        <w:t xml:space="preserve"> with r</w:t>
      </w:r>
      <w:r w:rsidRPr="00467928">
        <w:rPr>
          <w:sz w:val="22"/>
          <w:szCs w:val="22"/>
        </w:rPr>
        <w:t xml:space="preserve">esults </w:t>
      </w:r>
      <w:r w:rsidR="00723C68">
        <w:rPr>
          <w:sz w:val="22"/>
          <w:szCs w:val="22"/>
        </w:rPr>
        <w:t>as follows:</w:t>
      </w:r>
    </w:p>
    <w:p w:rsidR="00467928" w:rsidRPr="00467928" w:rsidRDefault="00467928" w:rsidP="00467928">
      <w:pPr>
        <w:pStyle w:val="ListParagraph"/>
        <w:overflowPunct/>
        <w:spacing w:line="360" w:lineRule="auto"/>
        <w:textAlignment w:val="auto"/>
        <w:rPr>
          <w:sz w:val="22"/>
          <w:szCs w:val="22"/>
        </w:rPr>
      </w:pPr>
      <w:r>
        <w:rPr>
          <w:noProof/>
          <w:sz w:val="22"/>
          <w:szCs w:val="22"/>
        </w:rPr>
        <w:drawing>
          <wp:inline distT="0" distB="0" distL="0" distR="0">
            <wp:extent cx="5308600" cy="187325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8600" cy="1873250"/>
                    </a:xfrm>
                    <a:prstGeom prst="rect">
                      <a:avLst/>
                    </a:prstGeom>
                    <a:noFill/>
                    <a:ln>
                      <a:noFill/>
                    </a:ln>
                  </pic:spPr>
                </pic:pic>
              </a:graphicData>
            </a:graphic>
          </wp:inline>
        </w:drawing>
      </w:r>
    </w:p>
    <w:p w:rsidR="00467928" w:rsidRDefault="00467928" w:rsidP="004D4212">
      <w:pPr>
        <w:pStyle w:val="ListParagraph"/>
        <w:overflowPunct/>
        <w:spacing w:line="360" w:lineRule="auto"/>
        <w:ind w:left="360"/>
        <w:textAlignment w:val="auto"/>
        <w:rPr>
          <w:sz w:val="22"/>
          <w:szCs w:val="22"/>
        </w:rPr>
      </w:pPr>
      <w:proofErr w:type="spellStart"/>
      <w:r w:rsidRPr="00467928">
        <w:rPr>
          <w:sz w:val="22"/>
          <w:szCs w:val="22"/>
        </w:rPr>
        <w:t>Scatterplots</w:t>
      </w:r>
      <w:proofErr w:type="spellEnd"/>
      <w:r w:rsidRPr="00467928">
        <w:rPr>
          <w:sz w:val="22"/>
          <w:szCs w:val="22"/>
        </w:rPr>
        <w:t xml:space="preserve"> and residual plots (not shown here) suggest </w:t>
      </w:r>
      <w:r>
        <w:rPr>
          <w:sz w:val="22"/>
          <w:szCs w:val="22"/>
        </w:rPr>
        <w:t xml:space="preserve">no difficulties with the data </w:t>
      </w:r>
      <w:r w:rsidRPr="00467928">
        <w:rPr>
          <w:sz w:val="22"/>
          <w:szCs w:val="22"/>
        </w:rPr>
        <w:t>or the model.</w:t>
      </w:r>
    </w:p>
    <w:p w:rsidR="00467928" w:rsidRDefault="00B07964" w:rsidP="00482DDF">
      <w:pPr>
        <w:pStyle w:val="ListParagraph"/>
        <w:numPr>
          <w:ilvl w:val="0"/>
          <w:numId w:val="3"/>
        </w:numPr>
        <w:spacing w:line="360" w:lineRule="auto"/>
        <w:ind w:left="720"/>
        <w:rPr>
          <w:sz w:val="22"/>
          <w:szCs w:val="22"/>
        </w:rPr>
      </w:pPr>
      <w:r w:rsidRPr="00467928">
        <w:rPr>
          <w:sz w:val="22"/>
          <w:szCs w:val="22"/>
        </w:rPr>
        <w:t xml:space="preserve">Interpret the result of the test of the </w:t>
      </w:r>
      <w:r>
        <w:rPr>
          <w:sz w:val="22"/>
          <w:szCs w:val="22"/>
        </w:rPr>
        <w:t xml:space="preserve">regression coefficient for the </w:t>
      </w:r>
      <w:r w:rsidRPr="00467928">
        <w:rPr>
          <w:sz w:val="22"/>
          <w:szCs w:val="22"/>
        </w:rPr>
        <w:t xml:space="preserve">variable </w:t>
      </w:r>
      <w:r w:rsidRPr="00467928">
        <w:rPr>
          <w:i/>
          <w:sz w:val="22"/>
          <w:szCs w:val="22"/>
        </w:rPr>
        <w:t>Services</w:t>
      </w:r>
      <w:r w:rsidRPr="00467928">
        <w:rPr>
          <w:sz w:val="22"/>
          <w:szCs w:val="22"/>
        </w:rPr>
        <w:t xml:space="preserve"> </w:t>
      </w:r>
      <w:r>
        <w:rPr>
          <w:sz w:val="22"/>
          <w:szCs w:val="22"/>
        </w:rPr>
        <w:t>using a</w:t>
      </w:r>
      <w:r w:rsidRPr="00467928">
        <w:rPr>
          <w:sz w:val="22"/>
          <w:szCs w:val="22"/>
        </w:rPr>
        <w:t xml:space="preserve"> significance </w:t>
      </w:r>
      <w:r>
        <w:rPr>
          <w:sz w:val="22"/>
          <w:szCs w:val="22"/>
        </w:rPr>
        <w:t xml:space="preserve">level of 0.05 </w:t>
      </w:r>
      <w:r w:rsidRPr="00467928">
        <w:rPr>
          <w:sz w:val="22"/>
          <w:szCs w:val="22"/>
        </w:rPr>
        <w:t xml:space="preserve">by indicating the </w:t>
      </w:r>
      <w:r>
        <w:rPr>
          <w:sz w:val="22"/>
          <w:szCs w:val="22"/>
        </w:rPr>
        <w:t>null and alternative hypotheses, the test statistic, and the p-value,</w:t>
      </w:r>
      <w:r w:rsidRPr="00467928">
        <w:rPr>
          <w:sz w:val="22"/>
          <w:szCs w:val="22"/>
        </w:rPr>
        <w:t xml:space="preserve"> and stating a </w:t>
      </w:r>
      <w:r>
        <w:rPr>
          <w:sz w:val="22"/>
          <w:szCs w:val="22"/>
        </w:rPr>
        <w:t>conclusion in this context</w:t>
      </w:r>
      <w:r w:rsidRPr="00467928">
        <w:rPr>
          <w:sz w:val="22"/>
          <w:szCs w:val="22"/>
        </w:rPr>
        <w:t>.</w:t>
      </w:r>
    </w:p>
    <w:p w:rsidR="00467928" w:rsidRDefault="00B07964" w:rsidP="00482DDF">
      <w:pPr>
        <w:pStyle w:val="ListParagraph"/>
        <w:numPr>
          <w:ilvl w:val="0"/>
          <w:numId w:val="3"/>
        </w:numPr>
        <w:spacing w:line="360" w:lineRule="auto"/>
        <w:ind w:left="720"/>
        <w:rPr>
          <w:sz w:val="22"/>
          <w:szCs w:val="22"/>
        </w:rPr>
      </w:pPr>
      <w:r w:rsidRPr="009123A3">
        <w:rPr>
          <w:sz w:val="22"/>
          <w:szCs w:val="22"/>
        </w:rPr>
        <w:t xml:space="preserve">Interpret the result of the test given in the ANOVA table </w:t>
      </w:r>
      <w:r>
        <w:rPr>
          <w:sz w:val="22"/>
          <w:szCs w:val="22"/>
        </w:rPr>
        <w:t>using a</w:t>
      </w:r>
      <w:r w:rsidRPr="00467928">
        <w:rPr>
          <w:sz w:val="22"/>
          <w:szCs w:val="22"/>
        </w:rPr>
        <w:t xml:space="preserve"> significance </w:t>
      </w:r>
      <w:r>
        <w:rPr>
          <w:sz w:val="22"/>
          <w:szCs w:val="22"/>
        </w:rPr>
        <w:t xml:space="preserve">level of 0.05 </w:t>
      </w:r>
      <w:r w:rsidRPr="009123A3">
        <w:rPr>
          <w:sz w:val="22"/>
          <w:szCs w:val="22"/>
        </w:rPr>
        <w:t>by</w:t>
      </w:r>
      <w:r>
        <w:rPr>
          <w:sz w:val="22"/>
          <w:szCs w:val="22"/>
        </w:rPr>
        <w:t xml:space="preserve"> indicating the null and alternative hypotheses, the test statistic, and the p-value,</w:t>
      </w:r>
      <w:r w:rsidRPr="00467928">
        <w:rPr>
          <w:sz w:val="22"/>
          <w:szCs w:val="22"/>
        </w:rPr>
        <w:t xml:space="preserve"> and stating a </w:t>
      </w:r>
      <w:r>
        <w:rPr>
          <w:sz w:val="22"/>
          <w:szCs w:val="22"/>
        </w:rPr>
        <w:t>conclusion in this context</w:t>
      </w:r>
      <w:r w:rsidRPr="00467928">
        <w:rPr>
          <w:sz w:val="22"/>
          <w:szCs w:val="22"/>
        </w:rPr>
        <w:t>.</w:t>
      </w:r>
    </w:p>
    <w:p w:rsidR="007648D0" w:rsidRDefault="007408D6" w:rsidP="00482DDF">
      <w:pPr>
        <w:pStyle w:val="Answer"/>
        <w:numPr>
          <w:ilvl w:val="0"/>
          <w:numId w:val="7"/>
        </w:numPr>
      </w:pPr>
      <w:r>
        <w:t>The test and its interpretation is:</w:t>
      </w:r>
    </w:p>
    <w:p w:rsidR="007408D6" w:rsidRDefault="007408D6" w:rsidP="007408D6">
      <w:pPr>
        <w:pStyle w:val="Answer"/>
        <w:ind w:left="720"/>
      </w:pPr>
      <w:r>
        <w:t xml:space="preserve">Null hypothesis </w:t>
      </w:r>
      <w:proofErr w:type="gramStart"/>
      <w:r>
        <w:t>H0 :</w:t>
      </w:r>
      <w:proofErr w:type="gramEnd"/>
      <w:r>
        <w:t xml:space="preserve"> β4 = 0 </w:t>
      </w:r>
    </w:p>
    <w:p w:rsidR="007408D6" w:rsidRDefault="007408D6" w:rsidP="007408D6">
      <w:pPr>
        <w:pStyle w:val="Answer"/>
        <w:ind w:left="720"/>
      </w:pPr>
      <w:r>
        <w:t xml:space="preserve">Alternative hypothesis </w:t>
      </w:r>
      <w:r w:rsidR="006133E1">
        <w:rPr>
          <w:sz w:val="22"/>
        </w:rPr>
        <w:t>H</w:t>
      </w:r>
      <w:r w:rsidR="006133E1">
        <w:rPr>
          <w:sz w:val="22"/>
          <w:vertAlign w:val="subscript"/>
        </w:rPr>
        <w:t>a</w:t>
      </w:r>
      <w:r>
        <w:t xml:space="preserve">: β4 ≠ 0  </w:t>
      </w:r>
    </w:p>
    <w:p w:rsidR="007408D6" w:rsidRDefault="007408D6" w:rsidP="007408D6">
      <w:pPr>
        <w:pStyle w:val="Answer"/>
        <w:ind w:left="720"/>
      </w:pPr>
      <w:r>
        <w:t xml:space="preserve">Test Statistic t* = </w:t>
      </w:r>
      <w:proofErr w:type="spellStart"/>
      <w:r>
        <w:t>Coef</w:t>
      </w:r>
      <w:proofErr w:type="spellEnd"/>
      <w:r>
        <w:t xml:space="preserve"> / </w:t>
      </w:r>
      <w:proofErr w:type="spellStart"/>
      <w:r>
        <w:t>SECoef</w:t>
      </w:r>
      <w:proofErr w:type="spellEnd"/>
      <w:r>
        <w:t xml:space="preserve"> = 0.00947/0.01101 = 0.86</w:t>
      </w:r>
    </w:p>
    <w:p w:rsidR="007408D6" w:rsidRDefault="007408D6" w:rsidP="007408D6">
      <w:pPr>
        <w:pStyle w:val="Answer"/>
        <w:ind w:left="720"/>
      </w:pPr>
      <w:r>
        <w:lastRenderedPageBreak/>
        <w:t>Since the reported p-value is 0.392 &gt; alpha (0.05).</w:t>
      </w:r>
    </w:p>
    <w:p w:rsidR="007408D6" w:rsidRDefault="007408D6" w:rsidP="007408D6">
      <w:pPr>
        <w:pStyle w:val="Answer"/>
        <w:ind w:left="720"/>
      </w:pPr>
      <w:r>
        <w:t>Because the P-value is greater than alpha, we fail to reject the null hypothesis and conclude that β4= 0</w:t>
      </w:r>
    </w:p>
    <w:p w:rsidR="007408D6" w:rsidRDefault="007408D6" w:rsidP="007408D6">
      <w:pPr>
        <w:pStyle w:val="Answer"/>
        <w:ind w:left="720"/>
      </w:pPr>
      <w:r w:rsidRPr="007408D6">
        <w:t xml:space="preserve">We don’t have sufficient evidence to reject the null hypothesis that slope </w:t>
      </w:r>
      <w:r>
        <w:t>β4=</w:t>
      </w:r>
      <w:r w:rsidRPr="007408D6">
        <w:t xml:space="preserve"> 0.</w:t>
      </w:r>
      <w:r>
        <w:t xml:space="preserve"> </w:t>
      </w:r>
      <w:r>
        <w:rPr>
          <w:rFonts w:asciiTheme="majorHAnsi" w:eastAsia="Times New Roman" w:hAnsiTheme="majorHAnsi" w:cs="Times New Roman"/>
          <w:sz w:val="24"/>
          <w:szCs w:val="24"/>
        </w:rPr>
        <w:t>W</w:t>
      </w:r>
      <w:r w:rsidRPr="00B141B4">
        <w:rPr>
          <w:rFonts w:asciiTheme="majorHAnsi" w:eastAsia="Times New Roman" w:hAnsiTheme="majorHAnsi" w:cs="Times New Roman"/>
          <w:sz w:val="24"/>
          <w:szCs w:val="24"/>
        </w:rPr>
        <w:t xml:space="preserve">e </w:t>
      </w:r>
      <w:r>
        <w:rPr>
          <w:rFonts w:asciiTheme="majorHAnsi" w:eastAsia="Times New Roman" w:hAnsiTheme="majorHAnsi" w:cs="Times New Roman"/>
          <w:sz w:val="24"/>
          <w:szCs w:val="24"/>
        </w:rPr>
        <w:t xml:space="preserve">can’t </w:t>
      </w:r>
      <w:r w:rsidRPr="00B141B4">
        <w:rPr>
          <w:rFonts w:asciiTheme="majorHAnsi" w:eastAsia="Times New Roman" w:hAnsiTheme="majorHAnsi" w:cs="Times New Roman"/>
          <w:sz w:val="24"/>
          <w:szCs w:val="24"/>
        </w:rPr>
        <w:t>say that there is a statistically significant linear relationship between</w:t>
      </w:r>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InfectionRisk</w:t>
      </w:r>
      <w:proofErr w:type="spellEnd"/>
      <w:r>
        <w:rPr>
          <w:rFonts w:asciiTheme="majorHAnsi" w:eastAsia="Times New Roman" w:hAnsiTheme="majorHAnsi" w:cs="Times New Roman"/>
          <w:sz w:val="24"/>
          <w:szCs w:val="24"/>
        </w:rPr>
        <w:t xml:space="preserve"> and Services</w:t>
      </w:r>
    </w:p>
    <w:p w:rsidR="0050354C" w:rsidRDefault="0050354C" w:rsidP="00482DDF">
      <w:pPr>
        <w:pStyle w:val="Answer"/>
        <w:numPr>
          <w:ilvl w:val="0"/>
          <w:numId w:val="7"/>
        </w:numPr>
      </w:pPr>
      <w:r>
        <w:t>The test and its interpretation is:</w:t>
      </w:r>
    </w:p>
    <w:p w:rsidR="0050354C" w:rsidRDefault="0050354C" w:rsidP="0050354C">
      <w:pPr>
        <w:pStyle w:val="Answer"/>
        <w:ind w:left="720"/>
      </w:pPr>
      <w:r>
        <w:t xml:space="preserve">Null hypothesis </w:t>
      </w:r>
      <w:proofErr w:type="gramStart"/>
      <w:r>
        <w:t>H0 :</w:t>
      </w:r>
      <w:proofErr w:type="gramEnd"/>
      <w:r>
        <w:t xml:space="preserve"> β1 = β</w:t>
      </w:r>
      <w:r w:rsidR="006133E1">
        <w:t>2</w:t>
      </w:r>
      <w:r>
        <w:t xml:space="preserve"> =</w:t>
      </w:r>
      <w:r w:rsidRPr="0050354C">
        <w:t xml:space="preserve"> </w:t>
      </w:r>
      <w:r>
        <w:t xml:space="preserve">β3 = β4 = 0 </w:t>
      </w:r>
    </w:p>
    <w:p w:rsidR="0050354C" w:rsidRDefault="0050354C" w:rsidP="0050354C">
      <w:pPr>
        <w:pStyle w:val="Answer"/>
        <w:ind w:left="720"/>
      </w:pPr>
      <w:r>
        <w:t xml:space="preserve">Alternative hypothesis </w:t>
      </w:r>
      <w:r w:rsidR="006133E1">
        <w:rPr>
          <w:sz w:val="22"/>
        </w:rPr>
        <w:t>H</w:t>
      </w:r>
      <w:r w:rsidR="006133E1">
        <w:rPr>
          <w:sz w:val="22"/>
          <w:vertAlign w:val="subscript"/>
        </w:rPr>
        <w:t>a</w:t>
      </w:r>
      <w:r w:rsidR="006133E1">
        <w:rPr>
          <w:sz w:val="22"/>
        </w:rPr>
        <w:t xml:space="preserve">: Not all </w:t>
      </w:r>
      <w:proofErr w:type="spellStart"/>
      <w:r w:rsidR="006133E1">
        <w:rPr>
          <w:sz w:val="22"/>
        </w:rPr>
        <w:t>β</w:t>
      </w:r>
      <w:r w:rsidR="006133E1">
        <w:rPr>
          <w:sz w:val="22"/>
          <w:vertAlign w:val="subscript"/>
        </w:rPr>
        <w:t>k</w:t>
      </w:r>
      <w:proofErr w:type="spellEnd"/>
      <w:r w:rsidR="006133E1" w:rsidRPr="001F57B0">
        <w:rPr>
          <w:sz w:val="22"/>
        </w:rPr>
        <w:t xml:space="preserve"> </w:t>
      </w:r>
      <w:r w:rsidR="006133E1">
        <w:rPr>
          <w:sz w:val="22"/>
        </w:rPr>
        <w:t>are 0 (k = 1, 2, 3, 4)</w:t>
      </w:r>
      <w:r>
        <w:t xml:space="preserve"> </w:t>
      </w:r>
    </w:p>
    <w:p w:rsidR="006133E1" w:rsidRDefault="006133E1" w:rsidP="0050354C">
      <w:pPr>
        <w:pStyle w:val="Answer"/>
        <w:ind w:left="720"/>
      </w:pPr>
      <w:r>
        <w:t>F Statistic = MSR / MSE = 23.640/0.979 = 24.15</w:t>
      </w:r>
    </w:p>
    <w:p w:rsidR="0050354C" w:rsidRDefault="0050354C" w:rsidP="0050354C">
      <w:pPr>
        <w:pStyle w:val="Answer"/>
        <w:ind w:left="720"/>
      </w:pPr>
      <w:r w:rsidRPr="002339AB">
        <w:t xml:space="preserve">The P-value for the analysis of variance F-test (P &lt; 0.001) suggests that the model containing </w:t>
      </w:r>
      <w:r>
        <w:t xml:space="preserve">Stay, </w:t>
      </w:r>
      <w:proofErr w:type="spellStart"/>
      <w:r>
        <w:t>Xray</w:t>
      </w:r>
      <w:proofErr w:type="spellEnd"/>
      <w:r>
        <w:t xml:space="preserve">, </w:t>
      </w:r>
      <w:r w:rsidR="006133E1">
        <w:t>Nurses</w:t>
      </w:r>
      <w:r>
        <w:t xml:space="preserve"> and </w:t>
      </w:r>
      <w:r w:rsidR="006133E1">
        <w:t xml:space="preserve">Services </w:t>
      </w:r>
      <w:r w:rsidRPr="002339AB">
        <w:t xml:space="preserve">is more useful in predicting </w:t>
      </w:r>
      <w:proofErr w:type="spellStart"/>
      <w:r>
        <w:t>InfctRsk</w:t>
      </w:r>
      <w:proofErr w:type="spellEnd"/>
      <w:r>
        <w:t xml:space="preserve"> </w:t>
      </w:r>
      <w:r w:rsidRPr="002339AB">
        <w:t>than not taking into account the predictors</w:t>
      </w:r>
      <w:r>
        <w:t>.</w:t>
      </w:r>
      <w:r w:rsidRPr="00D8182E">
        <w:rPr>
          <w:b/>
        </w:rPr>
        <w:t xml:space="preserve"> It suggests that at least one of the four predictors is significant</w:t>
      </w:r>
      <w:r w:rsidR="006133E1">
        <w:rPr>
          <w:b/>
        </w:rPr>
        <w:t>.</w:t>
      </w:r>
    </w:p>
    <w:p w:rsidR="0050354C" w:rsidRDefault="0050354C" w:rsidP="0050354C">
      <w:pPr>
        <w:pStyle w:val="Answer"/>
        <w:ind w:left="720"/>
      </w:pPr>
    </w:p>
    <w:p w:rsidR="007408D6" w:rsidRPr="007648D0" w:rsidRDefault="007408D6" w:rsidP="007648D0">
      <w:pPr>
        <w:spacing w:line="360" w:lineRule="auto"/>
        <w:ind w:left="360"/>
        <w:rPr>
          <w:sz w:val="22"/>
          <w:szCs w:val="22"/>
        </w:rPr>
      </w:pPr>
    </w:p>
    <w:p w:rsidR="00D82725" w:rsidRPr="00A450BA" w:rsidRDefault="00D82725" w:rsidP="00A450BA">
      <w:pPr>
        <w:pStyle w:val="ListParagraph"/>
        <w:numPr>
          <w:ilvl w:val="0"/>
          <w:numId w:val="1"/>
        </w:numPr>
        <w:overflowPunct/>
        <w:spacing w:line="360" w:lineRule="auto"/>
        <w:ind w:left="360"/>
        <w:jc w:val="both"/>
        <w:textAlignment w:val="auto"/>
        <w:rPr>
          <w:rFonts w:eastAsiaTheme="minorHAnsi"/>
          <w:sz w:val="22"/>
          <w:szCs w:val="22"/>
          <w:lang w:val="en-IN"/>
        </w:rPr>
      </w:pPr>
      <w:r w:rsidRPr="00A450BA">
        <w:rPr>
          <w:b/>
          <w:color w:val="984806" w:themeColor="accent6" w:themeShade="80"/>
          <w:sz w:val="22"/>
          <w:szCs w:val="22"/>
        </w:rPr>
        <w:t>(</w:t>
      </w:r>
      <w:r w:rsidR="00A450BA" w:rsidRPr="00A450BA">
        <w:rPr>
          <w:b/>
          <w:color w:val="984806" w:themeColor="accent6" w:themeShade="80"/>
          <w:sz w:val="22"/>
          <w:szCs w:val="22"/>
        </w:rPr>
        <w:t>3</w:t>
      </w:r>
      <w:r w:rsidR="008B1519" w:rsidRPr="00A450BA">
        <w:rPr>
          <w:b/>
          <w:color w:val="984806" w:themeColor="accent6" w:themeShade="80"/>
          <w:sz w:val="22"/>
          <w:szCs w:val="22"/>
        </w:rPr>
        <w:t>+</w:t>
      </w:r>
      <w:r w:rsidR="00201ED3" w:rsidRPr="00A450BA">
        <w:rPr>
          <w:b/>
          <w:color w:val="984806" w:themeColor="accent6" w:themeShade="80"/>
          <w:sz w:val="22"/>
          <w:szCs w:val="22"/>
        </w:rPr>
        <w:t>5</w:t>
      </w:r>
      <w:r w:rsidR="008B1519" w:rsidRPr="00A450BA">
        <w:rPr>
          <w:b/>
          <w:color w:val="984806" w:themeColor="accent6" w:themeShade="80"/>
          <w:sz w:val="22"/>
          <w:szCs w:val="22"/>
        </w:rPr>
        <w:t>+</w:t>
      </w:r>
      <w:r w:rsidR="00201ED3" w:rsidRPr="00A450BA">
        <w:rPr>
          <w:b/>
          <w:color w:val="984806" w:themeColor="accent6" w:themeShade="80"/>
          <w:sz w:val="22"/>
          <w:szCs w:val="22"/>
        </w:rPr>
        <w:t>5</w:t>
      </w:r>
      <w:r w:rsidR="008B1519" w:rsidRPr="00A450BA">
        <w:rPr>
          <w:b/>
          <w:color w:val="984806" w:themeColor="accent6" w:themeShade="80"/>
          <w:sz w:val="22"/>
          <w:szCs w:val="22"/>
        </w:rPr>
        <w:t xml:space="preserve"> = </w:t>
      </w:r>
      <w:r w:rsidRPr="00A450BA">
        <w:rPr>
          <w:b/>
          <w:color w:val="984806" w:themeColor="accent6" w:themeShade="80"/>
          <w:sz w:val="22"/>
          <w:szCs w:val="22"/>
        </w:rPr>
        <w:t>1</w:t>
      </w:r>
      <w:r w:rsidR="00A450BA" w:rsidRPr="00A450BA">
        <w:rPr>
          <w:b/>
          <w:color w:val="984806" w:themeColor="accent6" w:themeShade="80"/>
          <w:sz w:val="22"/>
          <w:szCs w:val="22"/>
        </w:rPr>
        <w:t>3</w:t>
      </w:r>
      <w:r w:rsidRPr="00A450BA">
        <w:rPr>
          <w:b/>
          <w:color w:val="984806" w:themeColor="accent6" w:themeShade="80"/>
          <w:sz w:val="22"/>
          <w:szCs w:val="22"/>
        </w:rPr>
        <w:t xml:space="preserve"> points)</w:t>
      </w:r>
      <w:r w:rsidRPr="00A450BA">
        <w:rPr>
          <w:color w:val="984806" w:themeColor="accent6" w:themeShade="80"/>
          <w:sz w:val="22"/>
          <w:szCs w:val="22"/>
        </w:rPr>
        <w:t xml:space="preserve"> </w:t>
      </w:r>
      <w:r w:rsidRPr="00A450BA">
        <w:rPr>
          <w:sz w:val="22"/>
          <w:szCs w:val="22"/>
        </w:rPr>
        <w:t>Open the “Archaeopteryx” dataset. Archaeopteryx is an extinct beast having feathers like a bird, but teeth and a long bon</w:t>
      </w:r>
      <w:r w:rsidR="00020083" w:rsidRPr="00A450BA">
        <w:rPr>
          <w:sz w:val="22"/>
          <w:szCs w:val="22"/>
        </w:rPr>
        <w:t>e</w:t>
      </w:r>
      <w:r w:rsidRPr="00A450BA">
        <w:rPr>
          <w:sz w:val="22"/>
          <w:szCs w:val="22"/>
        </w:rPr>
        <w:t xml:space="preserve">y tail like a reptile. Only six fossil specimens are known, but because these specimens differ greatly in size, some scientists believe they are different species rather than individuals </w:t>
      </w:r>
      <w:r w:rsidR="003C31FD" w:rsidRPr="00A450BA">
        <w:rPr>
          <w:sz w:val="22"/>
          <w:szCs w:val="22"/>
        </w:rPr>
        <w:t>from the same species. The data</w:t>
      </w:r>
      <w:r w:rsidRPr="00A450BA">
        <w:rPr>
          <w:sz w:val="22"/>
          <w:szCs w:val="22"/>
        </w:rPr>
        <w:t xml:space="preserve">set consists of femur and </w:t>
      </w:r>
      <w:proofErr w:type="spellStart"/>
      <w:r w:rsidRPr="00A450BA">
        <w:rPr>
          <w:sz w:val="22"/>
          <w:szCs w:val="22"/>
        </w:rPr>
        <w:t>humerus</w:t>
      </w:r>
      <w:proofErr w:type="spellEnd"/>
      <w:r w:rsidRPr="00A450BA">
        <w:rPr>
          <w:sz w:val="22"/>
          <w:szCs w:val="22"/>
        </w:rPr>
        <w:t xml:space="preserve"> bone measurements for five of the six specimens (the sixth specimen did not have these bones preserved).</w:t>
      </w:r>
    </w:p>
    <w:p w:rsidR="00D82725" w:rsidRPr="00020083" w:rsidRDefault="00D82725" w:rsidP="00482DDF">
      <w:pPr>
        <w:pStyle w:val="ListParagraph"/>
        <w:numPr>
          <w:ilvl w:val="0"/>
          <w:numId w:val="4"/>
        </w:numPr>
        <w:spacing w:line="360" w:lineRule="auto"/>
        <w:rPr>
          <w:sz w:val="22"/>
          <w:szCs w:val="22"/>
        </w:rPr>
      </w:pPr>
      <w:r w:rsidRPr="00741BF4">
        <w:rPr>
          <w:sz w:val="22"/>
          <w:szCs w:val="22"/>
        </w:rPr>
        <w:t>Calculate the Pearson correlation coefficient and describe what this means in</w:t>
      </w:r>
      <w:r w:rsidR="00020083">
        <w:rPr>
          <w:sz w:val="22"/>
          <w:szCs w:val="22"/>
        </w:rPr>
        <w:t xml:space="preserve"> </w:t>
      </w:r>
      <w:r w:rsidRPr="00020083">
        <w:rPr>
          <w:sz w:val="22"/>
          <w:szCs w:val="22"/>
        </w:rPr>
        <w:t>terms of the strength and direction of the relationship.</w:t>
      </w:r>
    </w:p>
    <w:p w:rsidR="00020083" w:rsidRDefault="00D82725" w:rsidP="00482DDF">
      <w:pPr>
        <w:pStyle w:val="ListParagraph"/>
        <w:numPr>
          <w:ilvl w:val="0"/>
          <w:numId w:val="4"/>
        </w:numPr>
        <w:spacing w:line="360" w:lineRule="auto"/>
        <w:rPr>
          <w:sz w:val="22"/>
          <w:szCs w:val="22"/>
        </w:rPr>
      </w:pPr>
      <w:r w:rsidRPr="00741BF4">
        <w:rPr>
          <w:sz w:val="22"/>
          <w:szCs w:val="22"/>
        </w:rPr>
        <w:t xml:space="preserve">Suppose we wish to produce a regression model where the </w:t>
      </w:r>
      <w:proofErr w:type="spellStart"/>
      <w:r w:rsidRPr="00741BF4">
        <w:rPr>
          <w:sz w:val="22"/>
          <w:szCs w:val="22"/>
        </w:rPr>
        <w:t>humerus</w:t>
      </w:r>
      <w:proofErr w:type="spellEnd"/>
      <w:r w:rsidRPr="00741BF4">
        <w:rPr>
          <w:sz w:val="22"/>
          <w:szCs w:val="22"/>
        </w:rPr>
        <w:t xml:space="preserve"> measurement is the response and the femur measurement is the predictor.</w:t>
      </w:r>
    </w:p>
    <w:p w:rsidR="00020083" w:rsidRDefault="006C51AD" w:rsidP="00482DDF">
      <w:pPr>
        <w:pStyle w:val="ListParagraph"/>
        <w:numPr>
          <w:ilvl w:val="2"/>
          <w:numId w:val="4"/>
        </w:numPr>
        <w:spacing w:line="360" w:lineRule="auto"/>
        <w:rPr>
          <w:sz w:val="22"/>
          <w:szCs w:val="22"/>
        </w:rPr>
      </w:pPr>
      <w:r w:rsidRPr="002C622E">
        <w:rPr>
          <w:sz w:val="22"/>
          <w:szCs w:val="22"/>
        </w:rPr>
        <w:t>F</w:t>
      </w:r>
      <w:r w:rsidR="008B1519" w:rsidRPr="002C622E">
        <w:rPr>
          <w:sz w:val="22"/>
          <w:szCs w:val="22"/>
        </w:rPr>
        <w:t>it a simple linear regression model</w:t>
      </w:r>
      <w:r w:rsidRPr="002C622E">
        <w:rPr>
          <w:sz w:val="22"/>
          <w:szCs w:val="22"/>
        </w:rPr>
        <w:t xml:space="preserve"> to the data using Minitab. T</w:t>
      </w:r>
      <w:r w:rsidR="008B1519" w:rsidRPr="002C622E">
        <w:rPr>
          <w:sz w:val="22"/>
          <w:szCs w:val="22"/>
        </w:rPr>
        <w:t xml:space="preserve">est whether a </w:t>
      </w:r>
      <w:r w:rsidR="003C567C">
        <w:rPr>
          <w:sz w:val="22"/>
          <w:szCs w:val="22"/>
        </w:rPr>
        <w:t>“</w:t>
      </w:r>
      <w:r w:rsidR="008B1519" w:rsidRPr="002C622E">
        <w:rPr>
          <w:sz w:val="22"/>
          <w:szCs w:val="22"/>
        </w:rPr>
        <w:t>regression through the origin</w:t>
      </w:r>
      <w:r w:rsidR="003C567C">
        <w:rPr>
          <w:sz w:val="22"/>
          <w:szCs w:val="22"/>
        </w:rPr>
        <w:t>”</w:t>
      </w:r>
      <w:r w:rsidR="008B1519" w:rsidRPr="002C622E">
        <w:rPr>
          <w:sz w:val="22"/>
          <w:szCs w:val="22"/>
        </w:rPr>
        <w:t xml:space="preserve"> model </w:t>
      </w:r>
      <w:r w:rsidRPr="002C622E">
        <w:rPr>
          <w:sz w:val="22"/>
          <w:szCs w:val="22"/>
        </w:rPr>
        <w:t>would be</w:t>
      </w:r>
      <w:r w:rsidR="008B1519" w:rsidRPr="002C622E">
        <w:rPr>
          <w:sz w:val="22"/>
          <w:szCs w:val="22"/>
        </w:rPr>
        <w:t xml:space="preserve"> appropriate for this data. Report the p-value </w:t>
      </w:r>
      <w:r w:rsidRPr="002C622E">
        <w:rPr>
          <w:sz w:val="22"/>
          <w:szCs w:val="22"/>
        </w:rPr>
        <w:t xml:space="preserve">of the test statistic </w:t>
      </w:r>
      <w:r w:rsidR="008B1519" w:rsidRPr="002C622E">
        <w:rPr>
          <w:sz w:val="22"/>
          <w:szCs w:val="22"/>
        </w:rPr>
        <w:t>and your conclusion from this test.</w:t>
      </w:r>
    </w:p>
    <w:p w:rsidR="008B1519" w:rsidRPr="002C622E" w:rsidRDefault="003C31FD" w:rsidP="00482DDF">
      <w:pPr>
        <w:pStyle w:val="ListParagraph"/>
        <w:numPr>
          <w:ilvl w:val="2"/>
          <w:numId w:val="4"/>
        </w:numPr>
        <w:spacing w:line="360" w:lineRule="auto"/>
        <w:rPr>
          <w:sz w:val="22"/>
          <w:szCs w:val="22"/>
        </w:rPr>
      </w:pPr>
      <w:r w:rsidRPr="002C622E">
        <w:rPr>
          <w:sz w:val="22"/>
          <w:szCs w:val="22"/>
        </w:rPr>
        <w:t xml:space="preserve">Regardless of the </w:t>
      </w:r>
      <w:r w:rsidR="002C622E" w:rsidRPr="002C622E">
        <w:rPr>
          <w:sz w:val="22"/>
          <w:szCs w:val="22"/>
        </w:rPr>
        <w:t>outcome of the test in part (</w:t>
      </w:r>
      <w:proofErr w:type="spellStart"/>
      <w:r w:rsidR="002C622E" w:rsidRPr="002C622E">
        <w:rPr>
          <w:sz w:val="22"/>
          <w:szCs w:val="22"/>
        </w:rPr>
        <w:t>i</w:t>
      </w:r>
      <w:proofErr w:type="spellEnd"/>
      <w:r w:rsidR="002C622E" w:rsidRPr="002C622E">
        <w:rPr>
          <w:sz w:val="22"/>
          <w:szCs w:val="22"/>
        </w:rPr>
        <w:t>), fit a “r</w:t>
      </w:r>
      <w:r w:rsidR="008B1519" w:rsidRPr="002C622E">
        <w:rPr>
          <w:sz w:val="22"/>
          <w:szCs w:val="22"/>
        </w:rPr>
        <w:t>egression through the origin</w:t>
      </w:r>
      <w:r w:rsidR="002C622E" w:rsidRPr="002C622E">
        <w:rPr>
          <w:sz w:val="22"/>
          <w:szCs w:val="22"/>
        </w:rPr>
        <w:t>”</w:t>
      </w:r>
      <w:r w:rsidR="008B1519" w:rsidRPr="002C622E">
        <w:rPr>
          <w:sz w:val="22"/>
          <w:szCs w:val="22"/>
        </w:rPr>
        <w:t xml:space="preserve"> model </w:t>
      </w:r>
      <w:r w:rsidR="006C51AD" w:rsidRPr="002C622E">
        <w:rPr>
          <w:sz w:val="22"/>
          <w:szCs w:val="22"/>
        </w:rPr>
        <w:t xml:space="preserve">in Minitab </w:t>
      </w:r>
      <w:r w:rsidR="008B1519" w:rsidRPr="002C622E">
        <w:rPr>
          <w:sz w:val="22"/>
          <w:szCs w:val="22"/>
        </w:rPr>
        <w:t>and report the fitted regression equation.</w:t>
      </w:r>
      <w:r w:rsidR="006C51AD" w:rsidRPr="002C622E">
        <w:rPr>
          <w:sz w:val="22"/>
          <w:szCs w:val="22"/>
        </w:rPr>
        <w:t xml:space="preserve"> </w:t>
      </w:r>
      <w:r w:rsidR="002C622E" w:rsidRPr="002C622E">
        <w:rPr>
          <w:sz w:val="22"/>
          <w:szCs w:val="22"/>
        </w:rPr>
        <w:t>Describe</w:t>
      </w:r>
      <w:r w:rsidR="006C51AD" w:rsidRPr="002C622E">
        <w:rPr>
          <w:sz w:val="22"/>
          <w:szCs w:val="22"/>
        </w:rPr>
        <w:t xml:space="preserve"> any </w:t>
      </w:r>
      <w:r w:rsidR="002C622E" w:rsidRPr="002C622E">
        <w:rPr>
          <w:sz w:val="22"/>
          <w:szCs w:val="22"/>
        </w:rPr>
        <w:t xml:space="preserve">notable </w:t>
      </w:r>
      <w:r w:rsidR="006C51AD" w:rsidRPr="002C622E">
        <w:rPr>
          <w:sz w:val="22"/>
          <w:szCs w:val="22"/>
        </w:rPr>
        <w:t>difference</w:t>
      </w:r>
      <w:r w:rsidR="002C622E" w:rsidRPr="002C622E">
        <w:rPr>
          <w:sz w:val="22"/>
          <w:szCs w:val="22"/>
        </w:rPr>
        <w:t>s</w:t>
      </w:r>
      <w:r w:rsidR="006C51AD" w:rsidRPr="002C622E">
        <w:rPr>
          <w:sz w:val="22"/>
          <w:szCs w:val="22"/>
        </w:rPr>
        <w:t xml:space="preserve"> between the </w:t>
      </w:r>
      <w:r w:rsidR="002C622E" w:rsidRPr="002C622E">
        <w:rPr>
          <w:sz w:val="22"/>
          <w:szCs w:val="22"/>
        </w:rPr>
        <w:t>two sets of results.</w:t>
      </w:r>
    </w:p>
    <w:p w:rsidR="003404A9" w:rsidRDefault="00A12E8B" w:rsidP="006133E1">
      <w:pPr>
        <w:pStyle w:val="Answer"/>
        <w:rPr>
          <w:lang w:val="en-IN"/>
        </w:rPr>
      </w:pPr>
      <w:proofErr w:type="gramStart"/>
      <w:r>
        <w:rPr>
          <w:lang w:val="en-IN"/>
        </w:rPr>
        <w:t xml:space="preserve">a.  </w:t>
      </w:r>
      <w:r w:rsidRPr="00A12E8B">
        <w:rPr>
          <w:lang w:val="en-IN"/>
        </w:rPr>
        <w:t>Pearson</w:t>
      </w:r>
      <w:proofErr w:type="gramEnd"/>
      <w:r w:rsidRPr="00A12E8B">
        <w:rPr>
          <w:lang w:val="en-IN"/>
        </w:rPr>
        <w:t xml:space="preserve"> correlation of </w:t>
      </w:r>
      <w:proofErr w:type="spellStart"/>
      <w:r w:rsidRPr="00A12E8B">
        <w:rPr>
          <w:lang w:val="en-IN"/>
        </w:rPr>
        <w:t>Humerus</w:t>
      </w:r>
      <w:proofErr w:type="spellEnd"/>
      <w:r w:rsidRPr="00A12E8B">
        <w:rPr>
          <w:lang w:val="en-IN"/>
        </w:rPr>
        <w:t xml:space="preserve"> and Femur = 0.994</w:t>
      </w:r>
    </w:p>
    <w:p w:rsidR="00A12E8B" w:rsidRDefault="009F7ED7" w:rsidP="006133E1">
      <w:pPr>
        <w:pStyle w:val="Answer"/>
        <w:rPr>
          <w:lang w:val="en-IN"/>
        </w:rPr>
      </w:pPr>
      <w:r>
        <w:rPr>
          <w:lang w:val="en-IN"/>
        </w:rPr>
        <w:t>The relationship is very strong and +</w:t>
      </w:r>
      <w:proofErr w:type="spellStart"/>
      <w:r>
        <w:rPr>
          <w:lang w:val="en-IN"/>
        </w:rPr>
        <w:t>ve</w:t>
      </w:r>
      <w:proofErr w:type="spellEnd"/>
      <w:r>
        <w:rPr>
          <w:lang w:val="en-IN"/>
        </w:rPr>
        <w:t>. It means that if one variable increases than the other one will increase too.</w:t>
      </w:r>
    </w:p>
    <w:p w:rsidR="009F7ED7" w:rsidRDefault="009F7ED7" w:rsidP="00482DDF">
      <w:pPr>
        <w:pStyle w:val="Answer"/>
        <w:numPr>
          <w:ilvl w:val="0"/>
          <w:numId w:val="8"/>
        </w:numPr>
        <w:rPr>
          <w:lang w:val="en-IN"/>
        </w:rPr>
      </w:pPr>
      <w:r w:rsidRPr="009F7ED7">
        <w:rPr>
          <w:lang w:val="en-IN"/>
        </w:rPr>
        <w:t xml:space="preserve">The relationship is </w:t>
      </w:r>
      <w:r>
        <w:rPr>
          <w:lang w:val="en-IN"/>
        </w:rPr>
        <w:t>positive</w:t>
      </w:r>
      <w:r w:rsidRPr="009F7ED7">
        <w:rPr>
          <w:lang w:val="en-IN"/>
        </w:rPr>
        <w:t xml:space="preserve">. As the </w:t>
      </w:r>
      <w:proofErr w:type="spellStart"/>
      <w:r>
        <w:rPr>
          <w:lang w:val="en-IN"/>
        </w:rPr>
        <w:t>humerus</w:t>
      </w:r>
      <w:proofErr w:type="spellEnd"/>
      <w:r>
        <w:rPr>
          <w:lang w:val="en-IN"/>
        </w:rPr>
        <w:t xml:space="preserve"> </w:t>
      </w:r>
      <w:r w:rsidRPr="009F7ED7">
        <w:rPr>
          <w:lang w:val="en-IN"/>
        </w:rPr>
        <w:t xml:space="preserve">increases, the </w:t>
      </w:r>
      <w:r>
        <w:rPr>
          <w:lang w:val="en-IN"/>
        </w:rPr>
        <w:t>femur in</w:t>
      </w:r>
      <w:r w:rsidRPr="009F7ED7">
        <w:rPr>
          <w:lang w:val="en-IN"/>
        </w:rPr>
        <w:t>creases (linearly).</w:t>
      </w:r>
    </w:p>
    <w:p w:rsidR="009F7ED7" w:rsidRPr="009F7ED7" w:rsidRDefault="009F7ED7" w:rsidP="00482DDF">
      <w:pPr>
        <w:pStyle w:val="Answer"/>
        <w:numPr>
          <w:ilvl w:val="0"/>
          <w:numId w:val="8"/>
        </w:numPr>
        <w:rPr>
          <w:lang w:val="en-IN"/>
        </w:rPr>
      </w:pPr>
      <w:r w:rsidRPr="009F7ED7">
        <w:rPr>
          <w:lang w:val="en-IN"/>
        </w:rPr>
        <w:lastRenderedPageBreak/>
        <w:t>The relationship is quite strong (sinc</w:t>
      </w:r>
      <w:r>
        <w:rPr>
          <w:lang w:val="en-IN"/>
        </w:rPr>
        <w:t xml:space="preserve">e the value is pretty close to </w:t>
      </w:r>
      <w:r w:rsidRPr="009F7ED7">
        <w:rPr>
          <w:lang w:val="en-IN"/>
        </w:rPr>
        <w:t>1)</w:t>
      </w:r>
    </w:p>
    <w:p w:rsidR="00A12E8B" w:rsidRDefault="00A12E8B" w:rsidP="006133E1">
      <w:pPr>
        <w:pStyle w:val="Answer"/>
        <w:rPr>
          <w:lang w:val="en-IN"/>
        </w:rPr>
      </w:pPr>
    </w:p>
    <w:p w:rsidR="009F7ED7" w:rsidRDefault="009F7ED7" w:rsidP="006133E1">
      <w:pPr>
        <w:pStyle w:val="Answer"/>
        <w:rPr>
          <w:lang w:val="en-IN"/>
        </w:rPr>
      </w:pPr>
      <w:proofErr w:type="gramStart"/>
      <w:r>
        <w:rPr>
          <w:lang w:val="en-IN"/>
        </w:rPr>
        <w:t>b</w:t>
      </w:r>
      <w:proofErr w:type="gramEnd"/>
      <w:r>
        <w:rPr>
          <w:lang w:val="en-IN"/>
        </w:rPr>
        <w:t xml:space="preserve">. </w:t>
      </w:r>
      <w:proofErr w:type="spellStart"/>
      <w:r w:rsidR="00D12661">
        <w:rPr>
          <w:lang w:val="en-IN"/>
        </w:rPr>
        <w:t>i</w:t>
      </w:r>
      <w:proofErr w:type="spellEnd"/>
      <w:r w:rsidR="00D12661">
        <w:rPr>
          <w:lang w:val="en-IN"/>
        </w:rPr>
        <w:t>. The simple linear regression model is (not RTO):</w:t>
      </w:r>
    </w:p>
    <w:p w:rsidR="00D12661" w:rsidRDefault="00D12661" w:rsidP="00D12661">
      <w:pPr>
        <w:overflowPunct/>
        <w:textAlignment w:val="auto"/>
        <w:rPr>
          <w:rFonts w:ascii="Segoe UI" w:eastAsiaTheme="minorHAnsi" w:hAnsi="Segoe UI" w:cs="Segoe UI"/>
          <w:b/>
          <w:bCs/>
          <w:sz w:val="24"/>
          <w:szCs w:val="24"/>
        </w:rPr>
      </w:pPr>
      <w:r>
        <w:rPr>
          <w:rFonts w:ascii="Segoe UI" w:eastAsiaTheme="minorHAnsi" w:hAnsi="Segoe UI" w:cs="Segoe UI"/>
          <w:b/>
          <w:bCs/>
          <w:sz w:val="24"/>
          <w:szCs w:val="24"/>
        </w:rPr>
        <w:t xml:space="preserve">Regression Analysis: </w:t>
      </w:r>
      <w:proofErr w:type="spellStart"/>
      <w:r>
        <w:rPr>
          <w:rFonts w:ascii="Segoe UI" w:eastAsiaTheme="minorHAnsi" w:hAnsi="Segoe UI" w:cs="Segoe UI"/>
          <w:b/>
          <w:bCs/>
          <w:sz w:val="24"/>
          <w:szCs w:val="24"/>
        </w:rPr>
        <w:t>Humerus</w:t>
      </w:r>
      <w:proofErr w:type="spellEnd"/>
      <w:r>
        <w:rPr>
          <w:rFonts w:ascii="Segoe UI" w:eastAsiaTheme="minorHAnsi" w:hAnsi="Segoe UI" w:cs="Segoe UI"/>
          <w:b/>
          <w:bCs/>
          <w:sz w:val="24"/>
          <w:szCs w:val="24"/>
        </w:rPr>
        <w:t xml:space="preserve"> versus Femur </w:t>
      </w:r>
    </w:p>
    <w:p w:rsidR="00D12661" w:rsidRDefault="00D12661" w:rsidP="00D12661">
      <w:pPr>
        <w:overflowPunct/>
        <w:textAlignment w:val="auto"/>
        <w:rPr>
          <w:rFonts w:ascii="Segoe UI" w:eastAsiaTheme="minorHAnsi" w:hAnsi="Segoe UI" w:cs="Segoe UI"/>
          <w:b/>
          <w:bCs/>
          <w:sz w:val="24"/>
          <w:szCs w:val="24"/>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Analysis of Variance</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Source      DF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SS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MS  F</w:t>
      </w:r>
      <w:proofErr w:type="gramEnd"/>
      <w:r>
        <w:rPr>
          <w:rFonts w:ascii="Courier New" w:eastAsiaTheme="minorHAnsi" w:hAnsi="Courier New" w:cs="Courier New"/>
          <w:sz w:val="18"/>
          <w:szCs w:val="18"/>
        </w:rPr>
        <w:t>-Value  P-Value</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Regression   1   </w:t>
      </w:r>
      <w:proofErr w:type="gramStart"/>
      <w:r>
        <w:rPr>
          <w:rFonts w:ascii="Courier New" w:eastAsiaTheme="minorHAnsi" w:hAnsi="Courier New" w:cs="Courier New"/>
          <w:sz w:val="18"/>
          <w:szCs w:val="18"/>
        </w:rPr>
        <w:t>998.21  998.215</w:t>
      </w:r>
      <w:proofErr w:type="gramEnd"/>
      <w:r>
        <w:rPr>
          <w:rFonts w:ascii="Courier New" w:eastAsiaTheme="minorHAnsi" w:hAnsi="Courier New" w:cs="Courier New"/>
          <w:sz w:val="18"/>
          <w:szCs w:val="18"/>
        </w:rPr>
        <w:t xml:space="preserve">   254.10    0.001</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Femur      1   </w:t>
      </w:r>
      <w:proofErr w:type="gramStart"/>
      <w:r>
        <w:rPr>
          <w:rFonts w:ascii="Courier New" w:eastAsiaTheme="minorHAnsi" w:hAnsi="Courier New" w:cs="Courier New"/>
          <w:sz w:val="18"/>
          <w:szCs w:val="18"/>
        </w:rPr>
        <w:t>998.21  998.215</w:t>
      </w:r>
      <w:proofErr w:type="gramEnd"/>
      <w:r>
        <w:rPr>
          <w:rFonts w:ascii="Courier New" w:eastAsiaTheme="minorHAnsi" w:hAnsi="Courier New" w:cs="Courier New"/>
          <w:sz w:val="18"/>
          <w:szCs w:val="18"/>
        </w:rPr>
        <w:t xml:space="preserve">   254.10    0.001</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Error        3    11.79    3.928</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Total        </w:t>
      </w:r>
      <w:proofErr w:type="gramStart"/>
      <w:r>
        <w:rPr>
          <w:rFonts w:ascii="Courier New" w:eastAsiaTheme="minorHAnsi" w:hAnsi="Courier New" w:cs="Courier New"/>
          <w:sz w:val="18"/>
          <w:szCs w:val="18"/>
        </w:rPr>
        <w:t>4  1010.00</w:t>
      </w:r>
      <w:proofErr w:type="gramEnd"/>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Model Summary</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S    R-</w:t>
      </w:r>
      <w:proofErr w:type="gramStart"/>
      <w:r>
        <w:rPr>
          <w:rFonts w:ascii="Courier New" w:eastAsiaTheme="minorHAnsi" w:hAnsi="Courier New" w:cs="Courier New"/>
          <w:sz w:val="18"/>
          <w:szCs w:val="18"/>
        </w:rPr>
        <w:t>sq  R</w:t>
      </w:r>
      <w:proofErr w:type="gramEnd"/>
      <w:r>
        <w:rPr>
          <w:rFonts w:ascii="Courier New" w:eastAsiaTheme="minorHAnsi" w:hAnsi="Courier New" w:cs="Courier New"/>
          <w:sz w:val="18"/>
          <w:szCs w:val="18"/>
        </w:rPr>
        <w:t>-sq(adj)  R-sq(</w:t>
      </w:r>
      <w:proofErr w:type="spellStart"/>
      <w:r>
        <w:rPr>
          <w:rFonts w:ascii="Courier New" w:eastAsiaTheme="minorHAnsi" w:hAnsi="Courier New" w:cs="Courier New"/>
          <w:sz w:val="18"/>
          <w:szCs w:val="18"/>
        </w:rPr>
        <w:t>pred</w:t>
      </w:r>
      <w:proofErr w:type="spellEnd"/>
      <w:r>
        <w:rPr>
          <w:rFonts w:ascii="Courier New" w:eastAsiaTheme="minorHAnsi" w:hAnsi="Courier New" w:cs="Courier New"/>
          <w:sz w:val="18"/>
          <w:szCs w:val="18"/>
        </w:rPr>
        <w:t>)</w:t>
      </w:r>
    </w:p>
    <w:p w:rsidR="00D12661" w:rsidRDefault="00D12661" w:rsidP="00D12661">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1.98203  98.83</w:t>
      </w:r>
      <w:proofErr w:type="gramEnd"/>
      <w:r>
        <w:rPr>
          <w:rFonts w:ascii="Courier New" w:eastAsiaTheme="minorHAnsi" w:hAnsi="Courier New" w:cs="Courier New"/>
          <w:sz w:val="18"/>
          <w:szCs w:val="18"/>
        </w:rPr>
        <w:t>%     98.44%      96.51%</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Coefficients</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Term        </w:t>
      </w:r>
      <w:proofErr w:type="spellStart"/>
      <w:proofErr w:type="gram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SE</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T-Value  P-Value   VIF</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Constant   -3.66     4.46    -0.82    0.472</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Femur     1.1969   0.0751    15.94    </w:t>
      </w:r>
      <w:proofErr w:type="gramStart"/>
      <w:r>
        <w:rPr>
          <w:rFonts w:ascii="Courier New" w:eastAsiaTheme="minorHAnsi" w:hAnsi="Courier New" w:cs="Courier New"/>
          <w:sz w:val="18"/>
          <w:szCs w:val="18"/>
        </w:rPr>
        <w:t>0.001  1.00</w:t>
      </w:r>
      <w:proofErr w:type="gramEnd"/>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Regression Equation</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roofErr w:type="spellStart"/>
      <w:r>
        <w:rPr>
          <w:rFonts w:ascii="Courier New" w:eastAsiaTheme="minorHAnsi" w:hAnsi="Courier New" w:cs="Courier New"/>
          <w:sz w:val="18"/>
          <w:szCs w:val="18"/>
        </w:rPr>
        <w:t>Humerus</w:t>
      </w:r>
      <w:proofErr w:type="spellEnd"/>
      <w:r>
        <w:rPr>
          <w:rFonts w:ascii="Courier New" w:eastAsiaTheme="minorHAnsi" w:hAnsi="Courier New" w:cs="Courier New"/>
          <w:sz w:val="18"/>
          <w:szCs w:val="18"/>
        </w:rPr>
        <w:t xml:space="preserve"> = -3.66 + 1.1969 Femur</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6133E1">
      <w:pPr>
        <w:pStyle w:val="Answer"/>
        <w:rPr>
          <w:lang w:val="en-IN"/>
        </w:rPr>
      </w:pPr>
    </w:p>
    <w:p w:rsidR="00D12661" w:rsidRDefault="00D12661" w:rsidP="006133E1">
      <w:pPr>
        <w:pStyle w:val="Answer"/>
        <w:rPr>
          <w:sz w:val="22"/>
        </w:rPr>
      </w:pPr>
      <w:r>
        <w:rPr>
          <w:lang w:val="en-IN"/>
        </w:rPr>
        <w:t xml:space="preserve">In order to test whether </w:t>
      </w:r>
      <w:r>
        <w:rPr>
          <w:sz w:val="22"/>
        </w:rPr>
        <w:t>“</w:t>
      </w:r>
      <w:r w:rsidRPr="002C622E">
        <w:rPr>
          <w:sz w:val="22"/>
        </w:rPr>
        <w:t>regression through the origin</w:t>
      </w:r>
      <w:r>
        <w:rPr>
          <w:sz w:val="22"/>
        </w:rPr>
        <w:t>”</w:t>
      </w:r>
      <w:r w:rsidRPr="002C622E">
        <w:rPr>
          <w:sz w:val="22"/>
        </w:rPr>
        <w:t xml:space="preserve"> model would be appropriate for this data</w:t>
      </w:r>
      <w:r>
        <w:rPr>
          <w:sz w:val="22"/>
        </w:rPr>
        <w:t xml:space="preserve"> we perform the following test:</w:t>
      </w:r>
    </w:p>
    <w:p w:rsidR="00D12661" w:rsidRDefault="00D12661" w:rsidP="00D12661">
      <w:pPr>
        <w:pStyle w:val="Answer"/>
        <w:ind w:left="720"/>
      </w:pPr>
      <w:r>
        <w:t xml:space="preserve">Null hypothesis </w:t>
      </w:r>
      <w:proofErr w:type="gramStart"/>
      <w:r>
        <w:t>H0 :</w:t>
      </w:r>
      <w:proofErr w:type="gramEnd"/>
      <w:r>
        <w:t xml:space="preserve"> β0 = 0 </w:t>
      </w:r>
    </w:p>
    <w:p w:rsidR="00D12661" w:rsidRDefault="00D12661" w:rsidP="00D12661">
      <w:pPr>
        <w:pStyle w:val="Answer"/>
        <w:ind w:left="720"/>
      </w:pPr>
      <w:r>
        <w:t xml:space="preserve">Alternative hypothesis </w:t>
      </w:r>
      <w:r>
        <w:rPr>
          <w:sz w:val="22"/>
        </w:rPr>
        <w:t>H</w:t>
      </w:r>
      <w:r>
        <w:rPr>
          <w:sz w:val="22"/>
          <w:vertAlign w:val="subscript"/>
        </w:rPr>
        <w:t>a</w:t>
      </w:r>
      <w:r>
        <w:t xml:space="preserve">: β0 ≠ 0  </w:t>
      </w:r>
    </w:p>
    <w:p w:rsidR="00D12661" w:rsidRDefault="00D12661" w:rsidP="00D12661">
      <w:pPr>
        <w:pStyle w:val="Answer"/>
        <w:ind w:left="720"/>
      </w:pPr>
      <w:r>
        <w:t xml:space="preserve">Test Statistic t* = </w:t>
      </w:r>
      <w:proofErr w:type="spellStart"/>
      <w:r>
        <w:t>Coef</w:t>
      </w:r>
      <w:proofErr w:type="spellEnd"/>
      <w:r>
        <w:t xml:space="preserve"> / </w:t>
      </w:r>
      <w:proofErr w:type="spellStart"/>
      <w:r>
        <w:t>SECoef</w:t>
      </w:r>
      <w:proofErr w:type="spellEnd"/>
      <w:r>
        <w:t xml:space="preserve"> = -3.66 / 4.46 = -0.82</w:t>
      </w:r>
    </w:p>
    <w:p w:rsidR="00D12661" w:rsidRDefault="00D12661" w:rsidP="00D12661">
      <w:pPr>
        <w:pStyle w:val="Answer"/>
        <w:ind w:left="720"/>
      </w:pPr>
      <w:r>
        <w:t>Since the reported p-value is 0.472 &gt; alpha (0.05).</w:t>
      </w:r>
    </w:p>
    <w:p w:rsidR="00D12661" w:rsidRDefault="00D12661" w:rsidP="00D12661">
      <w:pPr>
        <w:pStyle w:val="Answer"/>
        <w:ind w:left="720"/>
      </w:pPr>
      <w:r>
        <w:t>Because the P-value is greater than alpha, we fail to reject the null hypothesis and conclude that β0 = 0</w:t>
      </w:r>
    </w:p>
    <w:p w:rsidR="00D12661" w:rsidRDefault="00D12661" w:rsidP="00D12661">
      <w:pPr>
        <w:pStyle w:val="Answer"/>
        <w:ind w:left="720"/>
      </w:pPr>
      <w:r>
        <w:t xml:space="preserve">The conclusion is </w:t>
      </w:r>
      <w:r>
        <w:rPr>
          <w:sz w:val="22"/>
        </w:rPr>
        <w:t>“</w:t>
      </w:r>
      <w:r w:rsidRPr="002C622E">
        <w:rPr>
          <w:sz w:val="22"/>
        </w:rPr>
        <w:t>regression through the origin</w:t>
      </w:r>
      <w:r>
        <w:rPr>
          <w:sz w:val="22"/>
        </w:rPr>
        <w:t>”</w:t>
      </w:r>
      <w:r w:rsidRPr="002C622E">
        <w:rPr>
          <w:sz w:val="22"/>
        </w:rPr>
        <w:t xml:space="preserve"> model </w:t>
      </w:r>
      <w:r>
        <w:rPr>
          <w:sz w:val="22"/>
        </w:rPr>
        <w:t xml:space="preserve">will </w:t>
      </w:r>
      <w:r w:rsidRPr="002C622E">
        <w:rPr>
          <w:sz w:val="22"/>
        </w:rPr>
        <w:t>be appropriate for this data</w:t>
      </w:r>
    </w:p>
    <w:p w:rsidR="00D12661" w:rsidRDefault="00D12661" w:rsidP="006133E1">
      <w:pPr>
        <w:pStyle w:val="Answer"/>
        <w:rPr>
          <w:lang w:val="en-IN"/>
        </w:rPr>
      </w:pPr>
    </w:p>
    <w:p w:rsidR="00015C79" w:rsidRPr="00D01223" w:rsidRDefault="00015C79" w:rsidP="00D01223">
      <w:pPr>
        <w:pStyle w:val="ListParagraph"/>
        <w:numPr>
          <w:ilvl w:val="0"/>
          <w:numId w:val="1"/>
        </w:numPr>
        <w:overflowPunct/>
        <w:spacing w:line="360" w:lineRule="auto"/>
        <w:ind w:left="360"/>
        <w:jc w:val="both"/>
        <w:textAlignment w:val="auto"/>
        <w:rPr>
          <w:rFonts w:eastAsiaTheme="minorHAnsi"/>
          <w:sz w:val="22"/>
          <w:szCs w:val="22"/>
          <w:lang w:val="en-IN"/>
        </w:rPr>
      </w:pPr>
      <w:r w:rsidRPr="00D01223">
        <w:rPr>
          <w:rFonts w:eastAsiaTheme="minorHAnsi"/>
          <w:b/>
          <w:color w:val="984806" w:themeColor="accent6" w:themeShade="80"/>
          <w:sz w:val="22"/>
          <w:szCs w:val="22"/>
          <w:lang w:val="en-IN"/>
        </w:rPr>
        <w:t>(</w:t>
      </w:r>
      <w:r w:rsidR="00915EAC" w:rsidRPr="00D01223">
        <w:rPr>
          <w:rFonts w:eastAsiaTheme="minorHAnsi"/>
          <w:b/>
          <w:color w:val="984806" w:themeColor="accent6" w:themeShade="80"/>
          <w:sz w:val="22"/>
          <w:szCs w:val="22"/>
          <w:lang w:val="en-IN"/>
        </w:rPr>
        <w:t>5</w:t>
      </w:r>
      <w:r w:rsidR="00DA7EBD" w:rsidRPr="00D01223">
        <w:rPr>
          <w:rFonts w:eastAsiaTheme="minorHAnsi"/>
          <w:b/>
          <w:color w:val="984806" w:themeColor="accent6" w:themeShade="80"/>
          <w:sz w:val="22"/>
          <w:szCs w:val="22"/>
          <w:lang w:val="en-IN"/>
        </w:rPr>
        <w:t>x</w:t>
      </w:r>
      <w:r w:rsidR="00684FC4" w:rsidRPr="00D01223">
        <w:rPr>
          <w:rFonts w:eastAsiaTheme="minorHAnsi"/>
          <w:b/>
          <w:color w:val="984806" w:themeColor="accent6" w:themeShade="80"/>
          <w:sz w:val="22"/>
          <w:szCs w:val="22"/>
          <w:lang w:val="en-IN"/>
        </w:rPr>
        <w:t>5</w:t>
      </w:r>
      <w:r w:rsidR="00DA7EBD" w:rsidRPr="00D01223">
        <w:rPr>
          <w:rFonts w:eastAsiaTheme="minorHAnsi"/>
          <w:b/>
          <w:color w:val="984806" w:themeColor="accent6" w:themeShade="80"/>
          <w:sz w:val="22"/>
          <w:szCs w:val="22"/>
          <w:lang w:val="en-IN"/>
        </w:rPr>
        <w:t xml:space="preserve"> = </w:t>
      </w:r>
      <w:r w:rsidR="00684FC4" w:rsidRPr="00D01223">
        <w:rPr>
          <w:rFonts w:eastAsiaTheme="minorHAnsi"/>
          <w:b/>
          <w:color w:val="984806" w:themeColor="accent6" w:themeShade="80"/>
          <w:sz w:val="22"/>
          <w:szCs w:val="22"/>
          <w:lang w:val="en-IN"/>
        </w:rPr>
        <w:t>25</w:t>
      </w:r>
      <w:r w:rsidRPr="00D01223">
        <w:rPr>
          <w:rFonts w:eastAsiaTheme="minorHAnsi"/>
          <w:b/>
          <w:color w:val="984806" w:themeColor="accent6" w:themeShade="80"/>
          <w:sz w:val="22"/>
          <w:szCs w:val="22"/>
          <w:lang w:val="en-IN"/>
        </w:rPr>
        <w:t xml:space="preserve"> points)</w:t>
      </w:r>
      <w:r w:rsidR="00A124E9" w:rsidRPr="00D01223">
        <w:rPr>
          <w:rFonts w:eastAsiaTheme="minorHAnsi"/>
          <w:sz w:val="22"/>
          <w:szCs w:val="22"/>
          <w:lang w:val="en-IN"/>
        </w:rPr>
        <w:t xml:space="preserve"> Open the “</w:t>
      </w:r>
      <w:proofErr w:type="spellStart"/>
      <w:r w:rsidR="009844DB" w:rsidRPr="00D01223">
        <w:rPr>
          <w:rFonts w:eastAsiaTheme="minorHAnsi"/>
          <w:sz w:val="22"/>
          <w:szCs w:val="22"/>
          <w:lang w:val="en-IN"/>
        </w:rPr>
        <w:t>HeightArm</w:t>
      </w:r>
      <w:proofErr w:type="spellEnd"/>
      <w:r w:rsidR="00A124E9" w:rsidRPr="00D01223">
        <w:rPr>
          <w:rFonts w:eastAsiaTheme="minorHAnsi"/>
          <w:sz w:val="22"/>
          <w:szCs w:val="22"/>
          <w:lang w:val="en-IN"/>
        </w:rPr>
        <w:t>” data</w:t>
      </w:r>
      <w:r w:rsidRPr="00D01223">
        <w:rPr>
          <w:rFonts w:eastAsiaTheme="minorHAnsi"/>
          <w:sz w:val="22"/>
          <w:szCs w:val="22"/>
          <w:lang w:val="en-IN"/>
        </w:rPr>
        <w:t>set</w:t>
      </w:r>
      <w:r w:rsidR="00A124E9" w:rsidRPr="00D01223">
        <w:rPr>
          <w:sz w:val="22"/>
          <w:szCs w:val="22"/>
        </w:rPr>
        <w:t>.</w:t>
      </w:r>
      <w:r w:rsidRPr="00D01223">
        <w:rPr>
          <w:rFonts w:eastAsiaTheme="minorHAnsi"/>
          <w:sz w:val="22"/>
          <w:szCs w:val="22"/>
          <w:lang w:val="en-IN"/>
        </w:rPr>
        <w:t xml:space="preserve"> The data are </w:t>
      </w:r>
      <w:r w:rsidR="009844DB" w:rsidRPr="00D01223">
        <w:rPr>
          <w:rFonts w:eastAsiaTheme="minorHAnsi"/>
          <w:i/>
          <w:sz w:val="22"/>
          <w:szCs w:val="22"/>
          <w:lang w:val="en-IN"/>
        </w:rPr>
        <w:t>X</w:t>
      </w:r>
      <w:r w:rsidR="009844DB" w:rsidRPr="00D01223">
        <w:rPr>
          <w:rFonts w:eastAsiaTheme="minorHAnsi"/>
          <w:sz w:val="22"/>
          <w:szCs w:val="22"/>
          <w:lang w:val="en-IN"/>
        </w:rPr>
        <w:t xml:space="preserve"> = Arm</w:t>
      </w:r>
      <w:r w:rsidRPr="00D01223">
        <w:rPr>
          <w:rFonts w:eastAsiaTheme="minorHAnsi"/>
          <w:sz w:val="22"/>
          <w:szCs w:val="22"/>
          <w:lang w:val="en-IN"/>
        </w:rPr>
        <w:t xml:space="preserve"> (</w:t>
      </w:r>
      <w:r w:rsidR="009844DB" w:rsidRPr="00D01223">
        <w:rPr>
          <w:rFonts w:eastAsiaTheme="minorHAnsi"/>
          <w:sz w:val="22"/>
          <w:szCs w:val="22"/>
          <w:lang w:val="en-IN"/>
        </w:rPr>
        <w:t>upper arm length in cm</w:t>
      </w:r>
      <w:r w:rsidRPr="00D01223">
        <w:rPr>
          <w:rFonts w:eastAsiaTheme="minorHAnsi"/>
          <w:sz w:val="22"/>
          <w:szCs w:val="22"/>
          <w:lang w:val="en-IN"/>
        </w:rPr>
        <w:t xml:space="preserve">) and </w:t>
      </w:r>
      <w:r w:rsidRPr="00D01223">
        <w:rPr>
          <w:rFonts w:eastAsiaTheme="minorHAnsi"/>
          <w:i/>
          <w:sz w:val="22"/>
          <w:szCs w:val="22"/>
          <w:lang w:val="en-IN"/>
        </w:rPr>
        <w:t>Y</w:t>
      </w:r>
      <w:r w:rsidR="009844DB" w:rsidRPr="00D01223">
        <w:rPr>
          <w:rFonts w:eastAsiaTheme="minorHAnsi"/>
          <w:sz w:val="22"/>
          <w:szCs w:val="22"/>
          <w:lang w:val="en-IN"/>
        </w:rPr>
        <w:t xml:space="preserve"> = Height (standing height in cm)</w:t>
      </w:r>
      <w:r w:rsidRPr="00D01223">
        <w:rPr>
          <w:rFonts w:eastAsiaTheme="minorHAnsi"/>
          <w:sz w:val="22"/>
          <w:szCs w:val="22"/>
          <w:lang w:val="en-IN"/>
        </w:rPr>
        <w:t xml:space="preserve"> of </w:t>
      </w:r>
      <w:r w:rsidR="009844DB" w:rsidRPr="00D01223">
        <w:rPr>
          <w:rFonts w:eastAsiaTheme="minorHAnsi"/>
          <w:sz w:val="22"/>
          <w:szCs w:val="22"/>
          <w:lang w:val="en-IN"/>
        </w:rPr>
        <w:t>individuals with height over 140 cm randomly selected from the 2007-8 National Health and Nutrition Examination Survey</w:t>
      </w:r>
      <w:r w:rsidRPr="00D01223">
        <w:rPr>
          <w:rFonts w:eastAsiaTheme="minorHAnsi"/>
          <w:sz w:val="22"/>
          <w:szCs w:val="22"/>
          <w:lang w:val="en-IN"/>
        </w:rPr>
        <w:t xml:space="preserve">. We would like to examine the relationship between these two variables. Include </w:t>
      </w:r>
      <w:r w:rsidR="008341C1" w:rsidRPr="00D01223">
        <w:rPr>
          <w:rFonts w:eastAsiaTheme="minorHAnsi"/>
          <w:sz w:val="22"/>
          <w:szCs w:val="22"/>
          <w:lang w:val="en-IN"/>
        </w:rPr>
        <w:t xml:space="preserve">relevant </w:t>
      </w:r>
      <w:r w:rsidR="00A75D30" w:rsidRPr="00D01223">
        <w:rPr>
          <w:rFonts w:eastAsiaTheme="minorHAnsi"/>
          <w:sz w:val="22"/>
          <w:szCs w:val="22"/>
          <w:lang w:val="en-IN"/>
        </w:rPr>
        <w:t>output from</w:t>
      </w:r>
      <w:r w:rsidRPr="00D01223">
        <w:rPr>
          <w:rFonts w:eastAsiaTheme="minorHAnsi"/>
          <w:sz w:val="22"/>
          <w:szCs w:val="22"/>
          <w:lang w:val="en-IN"/>
        </w:rPr>
        <w:t xml:space="preserve"> Minitab (or any other software you may be using) for this analysis.</w:t>
      </w:r>
    </w:p>
    <w:p w:rsidR="00015C79" w:rsidRDefault="00015C79" w:rsidP="00482DDF">
      <w:pPr>
        <w:pStyle w:val="ListParagraph"/>
        <w:numPr>
          <w:ilvl w:val="0"/>
          <w:numId w:val="2"/>
        </w:numPr>
        <w:spacing w:line="360" w:lineRule="auto"/>
        <w:rPr>
          <w:sz w:val="22"/>
          <w:szCs w:val="22"/>
        </w:rPr>
      </w:pPr>
      <w:r w:rsidRPr="007B0856">
        <w:rPr>
          <w:sz w:val="22"/>
          <w:szCs w:val="22"/>
        </w:rPr>
        <w:lastRenderedPageBreak/>
        <w:t xml:space="preserve">Report the fitted simple linear regression model for this data and provide a </w:t>
      </w:r>
      <w:proofErr w:type="spellStart"/>
      <w:r w:rsidRPr="007B0856">
        <w:rPr>
          <w:sz w:val="22"/>
          <w:szCs w:val="22"/>
        </w:rPr>
        <w:t>scatterplot</w:t>
      </w:r>
      <w:proofErr w:type="spellEnd"/>
      <w:r w:rsidRPr="007B0856">
        <w:rPr>
          <w:sz w:val="22"/>
          <w:szCs w:val="22"/>
        </w:rPr>
        <w:t xml:space="preserve"> of the data with the fitted regression line overlaid on it.</w:t>
      </w:r>
    </w:p>
    <w:p w:rsidR="00302A9C" w:rsidRDefault="00F708E4" w:rsidP="00302A9C">
      <w:pPr>
        <w:spacing w:line="360" w:lineRule="auto"/>
        <w:rPr>
          <w:sz w:val="22"/>
          <w:szCs w:val="22"/>
        </w:rPr>
      </w:pPr>
      <w:r>
        <w:rPr>
          <w:noProof/>
          <w:sz w:val="22"/>
          <w:szCs w:val="22"/>
        </w:rPr>
        <w:drawing>
          <wp:inline distT="0" distB="0" distL="0" distR="0">
            <wp:extent cx="3968159" cy="264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68159" cy="2645439"/>
                    </a:xfrm>
                    <a:prstGeom prst="rect">
                      <a:avLst/>
                    </a:prstGeom>
                    <a:noFill/>
                    <a:ln w="9525">
                      <a:noFill/>
                      <a:miter lim="800000"/>
                      <a:headEnd/>
                      <a:tailEnd/>
                    </a:ln>
                  </pic:spPr>
                </pic:pic>
              </a:graphicData>
            </a:graphic>
          </wp:inline>
        </w:drawing>
      </w:r>
    </w:p>
    <w:p w:rsidR="00F708E4" w:rsidRPr="00302A9C" w:rsidRDefault="00F708E4" w:rsidP="00F708E4">
      <w:pPr>
        <w:pStyle w:val="Answer"/>
      </w:pPr>
      <w:r>
        <w:t xml:space="preserve">Model: </w:t>
      </w:r>
      <w:r w:rsidRPr="00F708E4">
        <w:t>Height = 53.84 + 3.043 Arm</w:t>
      </w:r>
    </w:p>
    <w:p w:rsidR="00015C79" w:rsidRDefault="00015C79" w:rsidP="00482DDF">
      <w:pPr>
        <w:pStyle w:val="ListParagraph"/>
        <w:numPr>
          <w:ilvl w:val="0"/>
          <w:numId w:val="2"/>
        </w:numPr>
        <w:spacing w:line="360" w:lineRule="auto"/>
        <w:rPr>
          <w:sz w:val="22"/>
          <w:szCs w:val="22"/>
        </w:rPr>
      </w:pPr>
      <w:r w:rsidRPr="007B0856">
        <w:rPr>
          <w:sz w:val="22"/>
          <w:szCs w:val="22"/>
        </w:rPr>
        <w:t>Produce a plot of the residuals versus the fitted values</w:t>
      </w:r>
      <w:r w:rsidR="009844DB">
        <w:rPr>
          <w:sz w:val="22"/>
          <w:szCs w:val="22"/>
        </w:rPr>
        <w:t xml:space="preserve"> and a normal probability plot of the residuals</w:t>
      </w:r>
      <w:r w:rsidRPr="007B0856">
        <w:rPr>
          <w:sz w:val="22"/>
          <w:szCs w:val="22"/>
        </w:rPr>
        <w:t>. What a</w:t>
      </w:r>
      <w:r w:rsidR="009844DB">
        <w:rPr>
          <w:sz w:val="22"/>
          <w:szCs w:val="22"/>
        </w:rPr>
        <w:t>re your impressions based on the</w:t>
      </w:r>
      <w:r w:rsidRPr="007B0856">
        <w:rPr>
          <w:sz w:val="22"/>
          <w:szCs w:val="22"/>
        </w:rPr>
        <w:t>s</w:t>
      </w:r>
      <w:r w:rsidR="009844DB">
        <w:rPr>
          <w:sz w:val="22"/>
          <w:szCs w:val="22"/>
        </w:rPr>
        <w:t>e</w:t>
      </w:r>
      <w:r w:rsidRPr="007B0856">
        <w:rPr>
          <w:sz w:val="22"/>
          <w:szCs w:val="22"/>
        </w:rPr>
        <w:t xml:space="preserve"> plot</w:t>
      </w:r>
      <w:r w:rsidR="009844DB">
        <w:rPr>
          <w:sz w:val="22"/>
          <w:szCs w:val="22"/>
        </w:rPr>
        <w:t>s</w:t>
      </w:r>
      <w:r w:rsidRPr="007B0856">
        <w:rPr>
          <w:sz w:val="22"/>
          <w:szCs w:val="22"/>
        </w:rPr>
        <w:t xml:space="preserve">? What </w:t>
      </w:r>
      <w:r w:rsidR="009844DB">
        <w:rPr>
          <w:sz w:val="22"/>
          <w:szCs w:val="22"/>
        </w:rPr>
        <w:t>do the plots tell us about our fitted model</w:t>
      </w:r>
      <w:r w:rsidRPr="007B0856">
        <w:rPr>
          <w:sz w:val="22"/>
          <w:szCs w:val="22"/>
        </w:rPr>
        <w:t>?</w:t>
      </w:r>
    </w:p>
    <w:p w:rsidR="00F708E4" w:rsidRDefault="00F708E4" w:rsidP="00F708E4">
      <w:pPr>
        <w:pStyle w:val="Answer"/>
      </w:pPr>
      <w:r>
        <w:rPr>
          <w:noProof/>
        </w:rPr>
        <w:drawing>
          <wp:inline distT="0" distB="0" distL="0" distR="0">
            <wp:extent cx="4223341" cy="2815561"/>
            <wp:effectExtent l="19050" t="0" r="57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223341" cy="2815561"/>
                    </a:xfrm>
                    <a:prstGeom prst="rect">
                      <a:avLst/>
                    </a:prstGeom>
                    <a:noFill/>
                    <a:ln w="9525">
                      <a:noFill/>
                      <a:miter lim="800000"/>
                      <a:headEnd/>
                      <a:tailEnd/>
                    </a:ln>
                  </pic:spPr>
                </pic:pic>
              </a:graphicData>
            </a:graphic>
          </wp:inline>
        </w:drawing>
      </w:r>
    </w:p>
    <w:p w:rsidR="00F708E4" w:rsidRDefault="00F708E4" w:rsidP="00F708E4">
      <w:pPr>
        <w:pStyle w:val="Answer"/>
      </w:pPr>
      <w:r>
        <w:rPr>
          <w:noProof/>
        </w:rPr>
        <w:lastRenderedPageBreak/>
        <w:drawing>
          <wp:inline distT="0" distB="0" distL="0" distR="0">
            <wp:extent cx="4258340" cy="2838893"/>
            <wp:effectExtent l="19050" t="0" r="88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258340" cy="2838893"/>
                    </a:xfrm>
                    <a:prstGeom prst="rect">
                      <a:avLst/>
                    </a:prstGeom>
                    <a:noFill/>
                    <a:ln w="9525">
                      <a:noFill/>
                      <a:miter lim="800000"/>
                      <a:headEnd/>
                      <a:tailEnd/>
                    </a:ln>
                  </pic:spPr>
                </pic:pic>
              </a:graphicData>
            </a:graphic>
          </wp:inline>
        </w:drawing>
      </w:r>
    </w:p>
    <w:p w:rsidR="00F708E4" w:rsidRDefault="00F708E4" w:rsidP="00F708E4">
      <w:pPr>
        <w:pStyle w:val="Answer"/>
      </w:pPr>
      <w:r>
        <w:t>The residuals indicate the following:</w:t>
      </w:r>
    </w:p>
    <w:p w:rsidR="00F708E4" w:rsidRDefault="00F708E4" w:rsidP="00482DDF">
      <w:pPr>
        <w:pStyle w:val="Answer"/>
        <w:numPr>
          <w:ilvl w:val="0"/>
          <w:numId w:val="9"/>
        </w:numPr>
      </w:pPr>
      <w:r>
        <w:t>I</w:t>
      </w:r>
      <w:r w:rsidRPr="00847F66">
        <w:t>t appears that the residuals bounce randomly around the residual = 0 line.</w:t>
      </w:r>
      <w:r>
        <w:t xml:space="preserve"> There is no obvious pattern in the residuals indicating that the model is valid</w:t>
      </w:r>
    </w:p>
    <w:p w:rsidR="00F708E4" w:rsidRDefault="00F708E4" w:rsidP="00482DDF">
      <w:pPr>
        <w:pStyle w:val="Answer"/>
        <w:numPr>
          <w:ilvl w:val="0"/>
          <w:numId w:val="9"/>
        </w:numPr>
      </w:pPr>
      <w:r>
        <w:t>The variance of the residuals appears to be almost constant across the different fitted values indicating that the equal variance assumption is valid.</w:t>
      </w:r>
    </w:p>
    <w:p w:rsidR="00F708E4" w:rsidRPr="00F708E4" w:rsidRDefault="00F708E4" w:rsidP="00F708E4">
      <w:pPr>
        <w:pStyle w:val="Answer"/>
      </w:pPr>
      <w:r w:rsidRPr="00F708E4">
        <w:t>The residual plot above generally supports the assumptions of the model. There is no obvious curvature and the variance looks to be constant. There is no evidence of outliers and the residuals appear to be independent.</w:t>
      </w:r>
    </w:p>
    <w:p w:rsidR="00015C79" w:rsidRDefault="00015C79" w:rsidP="00482DDF">
      <w:pPr>
        <w:pStyle w:val="ListParagraph"/>
        <w:numPr>
          <w:ilvl w:val="0"/>
          <w:numId w:val="2"/>
        </w:numPr>
        <w:spacing w:line="360" w:lineRule="auto"/>
        <w:jc w:val="both"/>
        <w:rPr>
          <w:sz w:val="22"/>
          <w:szCs w:val="22"/>
        </w:rPr>
      </w:pPr>
      <w:r w:rsidRPr="007B0856">
        <w:rPr>
          <w:sz w:val="22"/>
          <w:szCs w:val="22"/>
        </w:rPr>
        <w:t xml:space="preserve">Test whether or not there is a statistically significant </w:t>
      </w:r>
      <w:r w:rsidR="009844DB">
        <w:rPr>
          <w:sz w:val="22"/>
          <w:szCs w:val="22"/>
        </w:rPr>
        <w:t xml:space="preserve">linear </w:t>
      </w:r>
      <w:r w:rsidRPr="007B0856">
        <w:rPr>
          <w:sz w:val="22"/>
          <w:szCs w:val="22"/>
        </w:rPr>
        <w:t xml:space="preserve">relationship at </w:t>
      </w:r>
      <w:r w:rsidR="009844DB">
        <w:rPr>
          <w:sz w:val="22"/>
          <w:szCs w:val="22"/>
        </w:rPr>
        <w:t xml:space="preserve">a </w:t>
      </w:r>
      <w:r w:rsidR="00511615" w:rsidRPr="007B0856">
        <w:rPr>
          <w:sz w:val="22"/>
          <w:szCs w:val="22"/>
        </w:rPr>
        <w:t>5% significance level by using the results from the ANOVA table. (For full credit you must report the F-statistic, the degrees of freedom, the p-value and a conclusion in the context of the problem. Do not just cite the ANOVA table, but clearly identify all the relevant values.)</w:t>
      </w:r>
    </w:p>
    <w:p w:rsidR="00F708E4" w:rsidRDefault="00F708E4" w:rsidP="00F708E4">
      <w:pPr>
        <w:pStyle w:val="ListParagraph"/>
        <w:spacing w:line="360" w:lineRule="auto"/>
        <w:jc w:val="both"/>
        <w:rPr>
          <w:sz w:val="22"/>
          <w:szCs w:val="22"/>
        </w:rPr>
      </w:pP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Analysis of Variance</w:t>
      </w:r>
    </w:p>
    <w:p w:rsidR="00130943" w:rsidRDefault="00130943" w:rsidP="00130943">
      <w:pPr>
        <w:overflowPunct/>
        <w:textAlignment w:val="auto"/>
        <w:rPr>
          <w:rFonts w:ascii="Courier New" w:eastAsiaTheme="minorHAnsi" w:hAnsi="Courier New" w:cs="Courier New"/>
          <w:sz w:val="18"/>
          <w:szCs w:val="18"/>
        </w:rPr>
      </w:pP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Source         </w:t>
      </w:r>
      <w:proofErr w:type="gramStart"/>
      <w:r>
        <w:rPr>
          <w:rFonts w:ascii="Courier New" w:eastAsiaTheme="minorHAnsi" w:hAnsi="Courier New" w:cs="Courier New"/>
          <w:sz w:val="18"/>
          <w:szCs w:val="18"/>
        </w:rPr>
        <w:t xml:space="preserve">DF  </w:t>
      </w:r>
      <w:proofErr w:type="spellStart"/>
      <w:r>
        <w:rPr>
          <w:rFonts w:ascii="Courier New" w:eastAsiaTheme="minorHAnsi" w:hAnsi="Courier New" w:cs="Courier New"/>
          <w:sz w:val="18"/>
          <w:szCs w:val="18"/>
        </w:rPr>
        <w:t>Adj</w:t>
      </w:r>
      <w:proofErr w:type="spellEnd"/>
      <w:proofErr w:type="gramEnd"/>
      <w:r>
        <w:rPr>
          <w:rFonts w:ascii="Courier New" w:eastAsiaTheme="minorHAnsi" w:hAnsi="Courier New" w:cs="Courier New"/>
          <w:sz w:val="18"/>
          <w:szCs w:val="18"/>
        </w:rPr>
        <w:t xml:space="preserve"> SS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MS  F-Value  P-Value</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Regression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Arm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Error          </w:t>
      </w:r>
      <w:proofErr w:type="gramStart"/>
      <w:r>
        <w:rPr>
          <w:rFonts w:ascii="Courier New" w:eastAsiaTheme="minorHAnsi" w:hAnsi="Courier New" w:cs="Courier New"/>
          <w:sz w:val="18"/>
          <w:szCs w:val="18"/>
        </w:rPr>
        <w:t>73  2850.6</w:t>
      </w:r>
      <w:proofErr w:type="gramEnd"/>
      <w:r>
        <w:rPr>
          <w:rFonts w:ascii="Courier New" w:eastAsiaTheme="minorHAnsi" w:hAnsi="Courier New" w:cs="Courier New"/>
          <w:sz w:val="18"/>
          <w:szCs w:val="18"/>
        </w:rPr>
        <w:t xml:space="preserve">    39.05</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Lack-of-</w:t>
      </w:r>
      <w:proofErr w:type="gramStart"/>
      <w:r>
        <w:rPr>
          <w:rFonts w:ascii="Courier New" w:eastAsiaTheme="minorHAnsi" w:hAnsi="Courier New" w:cs="Courier New"/>
          <w:sz w:val="18"/>
          <w:szCs w:val="18"/>
        </w:rPr>
        <w:t>Fit  50</w:t>
      </w:r>
      <w:proofErr w:type="gramEnd"/>
      <w:r>
        <w:rPr>
          <w:rFonts w:ascii="Courier New" w:eastAsiaTheme="minorHAnsi" w:hAnsi="Courier New" w:cs="Courier New"/>
          <w:sz w:val="18"/>
          <w:szCs w:val="18"/>
        </w:rPr>
        <w:t xml:space="preserve">  2329.8    46.60     2.06    0.031</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Pure Error   23   520.9    22.65</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Total          </w:t>
      </w:r>
      <w:proofErr w:type="gramStart"/>
      <w:r>
        <w:rPr>
          <w:rFonts w:ascii="Courier New" w:eastAsiaTheme="minorHAnsi" w:hAnsi="Courier New" w:cs="Courier New"/>
          <w:sz w:val="18"/>
          <w:szCs w:val="18"/>
        </w:rPr>
        <w:t>74  8333.5</w:t>
      </w:r>
      <w:proofErr w:type="gramEnd"/>
    </w:p>
    <w:p w:rsidR="00130943" w:rsidRDefault="00130943" w:rsidP="00F708E4">
      <w:pPr>
        <w:pStyle w:val="ListParagraph"/>
        <w:spacing w:line="360" w:lineRule="auto"/>
        <w:jc w:val="both"/>
        <w:rPr>
          <w:sz w:val="22"/>
          <w:szCs w:val="22"/>
        </w:rPr>
      </w:pPr>
    </w:p>
    <w:p w:rsidR="00F708E4" w:rsidRDefault="00130943" w:rsidP="00130943">
      <w:pPr>
        <w:pStyle w:val="Answer"/>
      </w:pPr>
      <w:r>
        <w:t>The ANOVA table is above.</w:t>
      </w:r>
    </w:p>
    <w:p w:rsidR="00130943" w:rsidRDefault="00130943" w:rsidP="00130943">
      <w:pPr>
        <w:pStyle w:val="Answer"/>
        <w:ind w:left="720"/>
      </w:pPr>
      <w:r>
        <w:t xml:space="preserve">Null hypothesis </w:t>
      </w:r>
      <w:proofErr w:type="gramStart"/>
      <w:r>
        <w:t>H0 :</w:t>
      </w:r>
      <w:proofErr w:type="gramEnd"/>
      <w:r>
        <w:t xml:space="preserve"> β0 = 0 </w:t>
      </w:r>
    </w:p>
    <w:p w:rsidR="00130943" w:rsidRDefault="00130943" w:rsidP="00130943">
      <w:pPr>
        <w:pStyle w:val="Answer"/>
        <w:ind w:left="720"/>
      </w:pPr>
      <w:r>
        <w:t xml:space="preserve">Alternative hypothesis </w:t>
      </w:r>
      <w:r>
        <w:rPr>
          <w:sz w:val="22"/>
        </w:rPr>
        <w:t>H</w:t>
      </w:r>
      <w:r>
        <w:rPr>
          <w:sz w:val="22"/>
          <w:vertAlign w:val="subscript"/>
        </w:rPr>
        <w:t>a</w:t>
      </w:r>
      <w:r>
        <w:t xml:space="preserve">: β0 ≠ 0  </w:t>
      </w:r>
    </w:p>
    <w:p w:rsidR="00130943" w:rsidRDefault="00130943" w:rsidP="00130943">
      <w:pPr>
        <w:pStyle w:val="Answer"/>
      </w:pPr>
      <w:r>
        <w:t xml:space="preserve">The test statistic F* = MSR / MSE = </w:t>
      </w:r>
      <w:proofErr w:type="gramStart"/>
      <w:r>
        <w:t>5482.85  /</w:t>
      </w:r>
      <w:proofErr w:type="gramEnd"/>
      <w:r>
        <w:t xml:space="preserve"> 39.05 = 140.41</w:t>
      </w:r>
    </w:p>
    <w:p w:rsidR="00130943" w:rsidRDefault="00130943" w:rsidP="00130943">
      <w:pPr>
        <w:pStyle w:val="Answer"/>
      </w:pPr>
      <w:r>
        <w:lastRenderedPageBreak/>
        <w:t xml:space="preserve">The F-Statistic is distributed as F distribution with 1 numerator degree of freedom and </w:t>
      </w:r>
      <w:proofErr w:type="gramStart"/>
      <w:r>
        <w:t>73 denominator degree of freedom</w:t>
      </w:r>
      <w:proofErr w:type="gramEnd"/>
      <w:r>
        <w:t xml:space="preserve">. </w:t>
      </w:r>
      <w:r w:rsidRPr="00130943">
        <w:t xml:space="preserve">The P-value is determined by comparing F* to an F distribution with 1 numerator degree of freedom and </w:t>
      </w:r>
      <w:r>
        <w:t>73</w:t>
      </w:r>
      <w:r w:rsidRPr="00130943">
        <w:t xml:space="preserve"> denominator degrees of freedom.</w:t>
      </w:r>
    </w:p>
    <w:p w:rsidR="00130943" w:rsidRDefault="00130943" w:rsidP="00130943">
      <w:pPr>
        <w:pStyle w:val="Answer"/>
      </w:pPr>
      <w:r>
        <w:t xml:space="preserve">The p-value for the F-Test &lt; 0.001 </w:t>
      </w:r>
    </w:p>
    <w:p w:rsidR="00130943" w:rsidRDefault="00130943" w:rsidP="00130943">
      <w:pPr>
        <w:pStyle w:val="Answer"/>
      </w:pPr>
      <w:r w:rsidRPr="00130943">
        <w:t xml:space="preserve">The P-value is very small. It is unlikely that we would have obtained such a large F* statistic if the null hypothesis were true. </w:t>
      </w:r>
    </w:p>
    <w:p w:rsidR="00130943" w:rsidRPr="007B0856" w:rsidRDefault="00130943" w:rsidP="00130943">
      <w:pPr>
        <w:pStyle w:val="Answer"/>
      </w:pPr>
      <w:r w:rsidRPr="00130943">
        <w:t xml:space="preserve">Therefore, we reject the null hypothesis H0: β1 = 0 in favor of the alternative hypothesis HA: β1 ≠ 0. There is sufficient evidence at </w:t>
      </w:r>
      <w:proofErr w:type="gramStart"/>
      <w:r w:rsidRPr="00130943">
        <w:t>the α</w:t>
      </w:r>
      <w:proofErr w:type="gramEnd"/>
      <w:r w:rsidRPr="00130943">
        <w:t xml:space="preserve"> = 0.05 level to conclude that there is a linear relationship between </w:t>
      </w:r>
      <w:r>
        <w:t xml:space="preserve">Height </w:t>
      </w:r>
      <w:r w:rsidRPr="00130943">
        <w:t xml:space="preserve">and </w:t>
      </w:r>
      <w:r>
        <w:t>Arm</w:t>
      </w:r>
      <w:r w:rsidRPr="00130943">
        <w:t>.</w:t>
      </w:r>
    </w:p>
    <w:p w:rsidR="00511615" w:rsidRDefault="00511615" w:rsidP="00482DDF">
      <w:pPr>
        <w:pStyle w:val="ListParagraph"/>
        <w:numPr>
          <w:ilvl w:val="0"/>
          <w:numId w:val="2"/>
        </w:numPr>
        <w:spacing w:line="360" w:lineRule="auto"/>
        <w:jc w:val="both"/>
        <w:rPr>
          <w:sz w:val="22"/>
          <w:szCs w:val="22"/>
        </w:rPr>
      </w:pPr>
      <w:r w:rsidRPr="007B0856">
        <w:rPr>
          <w:sz w:val="22"/>
          <w:szCs w:val="22"/>
        </w:rPr>
        <w:t>Construct a 95% confidence interval for the slope parameter and interpret the interval.</w:t>
      </w:r>
    </w:p>
    <w:p w:rsidR="00BF6082" w:rsidRDefault="00BF6082" w:rsidP="00BF6082">
      <w:pPr>
        <w:pStyle w:val="Answer"/>
      </w:pPr>
    </w:p>
    <w:p w:rsidR="00BF6082" w:rsidRDefault="00BF6082" w:rsidP="00BF6082">
      <w:pPr>
        <w:pStyle w:val="Answer"/>
      </w:pPr>
      <w:r w:rsidRPr="00BF6082">
        <w:t>(1-α</w:t>
      </w:r>
      <w:proofErr w:type="gramStart"/>
      <w:r w:rsidRPr="00BF6082">
        <w:t>)100</w:t>
      </w:r>
      <w:proofErr w:type="gramEnd"/>
      <w:r w:rsidRPr="00BF6082">
        <w:t>% t-interval for the slope parameter β1 is: Sample estimate ± (t-multiplier × standard error)</w:t>
      </w:r>
    </w:p>
    <w:p w:rsidR="00565D59" w:rsidRDefault="007244CD" w:rsidP="00565D59">
      <w:pPr>
        <w:pStyle w:val="Answer"/>
      </w:pPr>
      <w:r>
        <w:t>The confidence interval is given by:</w:t>
      </w:r>
    </w:p>
    <w:p w:rsidR="007244CD" w:rsidRDefault="007244CD" w:rsidP="00565D59">
      <w:pPr>
        <w:pStyle w:val="Answer"/>
      </w:pPr>
      <w:r>
        <w:rPr>
          <w:noProof/>
        </w:rPr>
        <w:drawing>
          <wp:inline distT="0" distB="0" distL="0" distR="0">
            <wp:extent cx="2254250" cy="6591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254250" cy="659130"/>
                    </a:xfrm>
                    <a:prstGeom prst="rect">
                      <a:avLst/>
                    </a:prstGeom>
                    <a:noFill/>
                    <a:ln w="9525">
                      <a:noFill/>
                      <a:miter lim="800000"/>
                      <a:headEnd/>
                      <a:tailEnd/>
                    </a:ln>
                  </pic:spPr>
                </pic:pic>
              </a:graphicData>
            </a:graphic>
          </wp:inline>
        </w:drawing>
      </w:r>
    </w:p>
    <w:p w:rsidR="007244CD" w:rsidRDefault="007244CD" w:rsidP="007244CD">
      <w:pPr>
        <w:overflowPunct/>
        <w:textAlignment w:val="auto"/>
        <w:rPr>
          <w:rFonts w:ascii="Segoe UI" w:eastAsiaTheme="minorHAnsi" w:hAnsi="Segoe UI" w:cs="Segoe UI"/>
          <w:b/>
          <w:bCs/>
          <w:sz w:val="24"/>
          <w:szCs w:val="24"/>
        </w:rPr>
      </w:pPr>
      <w:r>
        <w:rPr>
          <w:rFonts w:ascii="Segoe UI" w:eastAsiaTheme="minorHAnsi" w:hAnsi="Segoe UI" w:cs="Segoe UI"/>
          <w:b/>
          <w:bCs/>
          <w:sz w:val="24"/>
          <w:szCs w:val="24"/>
        </w:rPr>
        <w:t xml:space="preserve">Regression Analysis: Height versus Arm </w:t>
      </w:r>
    </w:p>
    <w:p w:rsidR="007244CD" w:rsidRDefault="007244CD" w:rsidP="007244CD">
      <w:pPr>
        <w:overflowPunct/>
        <w:textAlignment w:val="auto"/>
        <w:rPr>
          <w:rFonts w:ascii="Segoe UI" w:eastAsiaTheme="minorHAnsi" w:hAnsi="Segoe UI" w:cs="Segoe UI"/>
          <w:b/>
          <w:bCs/>
          <w:sz w:val="24"/>
          <w:szCs w:val="24"/>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Analysis of Variance</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Source         </w:t>
      </w:r>
      <w:proofErr w:type="gramStart"/>
      <w:r>
        <w:rPr>
          <w:rFonts w:ascii="Courier New" w:eastAsiaTheme="minorHAnsi" w:hAnsi="Courier New" w:cs="Courier New"/>
          <w:sz w:val="18"/>
          <w:szCs w:val="18"/>
        </w:rPr>
        <w:t xml:space="preserve">DF  </w:t>
      </w:r>
      <w:proofErr w:type="spellStart"/>
      <w:r>
        <w:rPr>
          <w:rFonts w:ascii="Courier New" w:eastAsiaTheme="minorHAnsi" w:hAnsi="Courier New" w:cs="Courier New"/>
          <w:sz w:val="18"/>
          <w:szCs w:val="18"/>
        </w:rPr>
        <w:t>Adj</w:t>
      </w:r>
      <w:proofErr w:type="spellEnd"/>
      <w:proofErr w:type="gramEnd"/>
      <w:r>
        <w:rPr>
          <w:rFonts w:ascii="Courier New" w:eastAsiaTheme="minorHAnsi" w:hAnsi="Courier New" w:cs="Courier New"/>
          <w:sz w:val="18"/>
          <w:szCs w:val="18"/>
        </w:rPr>
        <w:t xml:space="preserve"> SS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MS  F-Value  P-Value</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Regression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Arm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Error          </w:t>
      </w:r>
      <w:proofErr w:type="gramStart"/>
      <w:r>
        <w:rPr>
          <w:rFonts w:ascii="Courier New" w:eastAsiaTheme="minorHAnsi" w:hAnsi="Courier New" w:cs="Courier New"/>
          <w:sz w:val="18"/>
          <w:szCs w:val="18"/>
        </w:rPr>
        <w:t>73  2850.6</w:t>
      </w:r>
      <w:proofErr w:type="gramEnd"/>
      <w:r>
        <w:rPr>
          <w:rFonts w:ascii="Courier New" w:eastAsiaTheme="minorHAnsi" w:hAnsi="Courier New" w:cs="Courier New"/>
          <w:sz w:val="18"/>
          <w:szCs w:val="18"/>
        </w:rPr>
        <w:t xml:space="preserve">    39.05</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Lack-of-</w:t>
      </w:r>
      <w:proofErr w:type="gramStart"/>
      <w:r>
        <w:rPr>
          <w:rFonts w:ascii="Courier New" w:eastAsiaTheme="minorHAnsi" w:hAnsi="Courier New" w:cs="Courier New"/>
          <w:sz w:val="18"/>
          <w:szCs w:val="18"/>
        </w:rPr>
        <w:t>Fit  50</w:t>
      </w:r>
      <w:proofErr w:type="gramEnd"/>
      <w:r>
        <w:rPr>
          <w:rFonts w:ascii="Courier New" w:eastAsiaTheme="minorHAnsi" w:hAnsi="Courier New" w:cs="Courier New"/>
          <w:sz w:val="18"/>
          <w:szCs w:val="18"/>
        </w:rPr>
        <w:t xml:space="preserve">  2329.8    46.60     2.06    0.031</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Pure Error   23   520.9    22.65</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Total          </w:t>
      </w:r>
      <w:proofErr w:type="gramStart"/>
      <w:r>
        <w:rPr>
          <w:rFonts w:ascii="Courier New" w:eastAsiaTheme="minorHAnsi" w:hAnsi="Courier New" w:cs="Courier New"/>
          <w:sz w:val="18"/>
          <w:szCs w:val="18"/>
        </w:rPr>
        <w:t>74  8333.5</w:t>
      </w:r>
      <w:proofErr w:type="gramEnd"/>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Model Summary</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S    R-</w:t>
      </w:r>
      <w:proofErr w:type="gramStart"/>
      <w:r>
        <w:rPr>
          <w:rFonts w:ascii="Courier New" w:eastAsiaTheme="minorHAnsi" w:hAnsi="Courier New" w:cs="Courier New"/>
          <w:sz w:val="18"/>
          <w:szCs w:val="18"/>
        </w:rPr>
        <w:t>sq  R</w:t>
      </w:r>
      <w:proofErr w:type="gramEnd"/>
      <w:r>
        <w:rPr>
          <w:rFonts w:ascii="Courier New" w:eastAsiaTheme="minorHAnsi" w:hAnsi="Courier New" w:cs="Courier New"/>
          <w:sz w:val="18"/>
          <w:szCs w:val="18"/>
        </w:rPr>
        <w:t>-sq(adj)  R-sq(</w:t>
      </w:r>
      <w:proofErr w:type="spellStart"/>
      <w:r>
        <w:rPr>
          <w:rFonts w:ascii="Courier New" w:eastAsiaTheme="minorHAnsi" w:hAnsi="Courier New" w:cs="Courier New"/>
          <w:sz w:val="18"/>
          <w:szCs w:val="18"/>
        </w:rPr>
        <w:t>pred</w:t>
      </w:r>
      <w:proofErr w:type="spellEnd"/>
      <w:r>
        <w:rPr>
          <w:rFonts w:ascii="Courier New" w:eastAsiaTheme="minorHAnsi" w:hAnsi="Courier New" w:cs="Courier New"/>
          <w:sz w:val="18"/>
          <w:szCs w:val="18"/>
        </w:rPr>
        <w:t>)</w:t>
      </w:r>
    </w:p>
    <w:p w:rsidR="007244CD" w:rsidRDefault="007244CD" w:rsidP="007244CD">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6.24897  65.79</w:t>
      </w:r>
      <w:proofErr w:type="gramEnd"/>
      <w:r>
        <w:rPr>
          <w:rFonts w:ascii="Courier New" w:eastAsiaTheme="minorHAnsi" w:hAnsi="Courier New" w:cs="Courier New"/>
          <w:sz w:val="18"/>
          <w:szCs w:val="18"/>
        </w:rPr>
        <w:t>%     65.32%      63.93%</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Coefficients</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Term       </w:t>
      </w:r>
      <w:proofErr w:type="spellStart"/>
      <w:proofErr w:type="gram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SE</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T-Value  P-Value   VIF</w:t>
      </w:r>
    </w:p>
    <w:p w:rsidR="007244CD" w:rsidRDefault="007244CD" w:rsidP="007244CD">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Constant  53.84</w:t>
      </w:r>
      <w:proofErr w:type="gramEnd"/>
      <w:r>
        <w:rPr>
          <w:rFonts w:ascii="Courier New" w:eastAsiaTheme="minorHAnsi" w:hAnsi="Courier New" w:cs="Courier New"/>
          <w:sz w:val="18"/>
          <w:szCs w:val="18"/>
        </w:rPr>
        <w:t xml:space="preserve">     9.70     5.55    0.000</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Arm       3.043    0.257    11.85    </w:t>
      </w:r>
      <w:proofErr w:type="gramStart"/>
      <w:r>
        <w:rPr>
          <w:rFonts w:ascii="Courier New" w:eastAsiaTheme="minorHAnsi" w:hAnsi="Courier New" w:cs="Courier New"/>
          <w:sz w:val="18"/>
          <w:szCs w:val="18"/>
        </w:rPr>
        <w:t>0.000  1.00</w:t>
      </w:r>
      <w:proofErr w:type="gramEnd"/>
    </w:p>
    <w:p w:rsidR="007244CD" w:rsidRDefault="007244CD" w:rsidP="00565D59">
      <w:pPr>
        <w:pStyle w:val="Answer"/>
      </w:pPr>
    </w:p>
    <w:p w:rsidR="007244CD" w:rsidRDefault="007244CD" w:rsidP="00565D59">
      <w:pPr>
        <w:pStyle w:val="Answer"/>
      </w:pPr>
      <w:proofErr w:type="gramStart"/>
      <w:r>
        <w:t>t(</w:t>
      </w:r>
      <w:proofErr w:type="gramEnd"/>
      <w:r>
        <w:t>0.025, 73</w:t>
      </w:r>
      <w:r w:rsidRPr="007244CD">
        <w:t>)</w:t>
      </w:r>
      <w:r>
        <w:t xml:space="preserve"> = 1.993</w:t>
      </w:r>
    </w:p>
    <w:p w:rsidR="007244CD" w:rsidRDefault="007244CD" w:rsidP="007244CD">
      <w:pPr>
        <w:pStyle w:val="Answer"/>
      </w:pPr>
      <w:r w:rsidRPr="007244CD">
        <w:t>Then, the 95% confidence interval for β</w:t>
      </w:r>
      <w:r>
        <w:t xml:space="preserve">1 is 3.043 </w:t>
      </w:r>
      <w:proofErr w:type="gramStart"/>
      <w:r w:rsidRPr="00254B22">
        <w:t xml:space="preserve">± </w:t>
      </w:r>
      <w:r>
        <w:t xml:space="preserve"> (</w:t>
      </w:r>
      <w:proofErr w:type="gramEnd"/>
      <w:r>
        <w:t>1.993*0.257) = Interval is 2.5308, 3.5552</w:t>
      </w:r>
    </w:p>
    <w:p w:rsidR="007244CD" w:rsidRDefault="007244CD" w:rsidP="007244CD">
      <w:pPr>
        <w:pStyle w:val="Answer"/>
      </w:pPr>
      <w:r>
        <w:t xml:space="preserve">Interpretation: </w:t>
      </w:r>
      <w:r w:rsidRPr="007244CD">
        <w:t xml:space="preserve">We can be 95% confident that the population slope is </w:t>
      </w:r>
      <w:proofErr w:type="gramStart"/>
      <w:r w:rsidRPr="007244CD">
        <w:t>between</w:t>
      </w:r>
      <w:r>
        <w:t xml:space="preserve">  2.5308</w:t>
      </w:r>
      <w:proofErr w:type="gramEnd"/>
      <w:r>
        <w:t>, 3.5552</w:t>
      </w:r>
      <w:r w:rsidRPr="007244CD">
        <w:t>. That is, we can be 95% confident that for every additional one</w:t>
      </w:r>
      <w:r>
        <w:t xml:space="preserve"> </w:t>
      </w:r>
      <w:r w:rsidR="006A1D4D">
        <w:t xml:space="preserve">cm </w:t>
      </w:r>
      <w:r w:rsidRPr="007244CD">
        <w:t xml:space="preserve">increase in </w:t>
      </w:r>
      <w:r>
        <w:t>arm</w:t>
      </w:r>
      <w:r w:rsidR="006A1D4D">
        <w:t xml:space="preserve"> length</w:t>
      </w:r>
      <w:r w:rsidRPr="007244CD">
        <w:t xml:space="preserve">, the mean </w:t>
      </w:r>
      <w:r>
        <w:t xml:space="preserve">height increases </w:t>
      </w:r>
      <w:r w:rsidRPr="007244CD">
        <w:t xml:space="preserve">between </w:t>
      </w:r>
      <w:r>
        <w:t>2.5308, 3.5552</w:t>
      </w:r>
      <w:r w:rsidR="006A1D4D">
        <w:t xml:space="preserve"> </w:t>
      </w:r>
      <w:proofErr w:type="spellStart"/>
      <w:r w:rsidR="006A1D4D">
        <w:t>cms</w:t>
      </w:r>
      <w:proofErr w:type="spellEnd"/>
    </w:p>
    <w:p w:rsidR="007244CD" w:rsidRPr="007B0856" w:rsidRDefault="007244CD" w:rsidP="00565D59">
      <w:pPr>
        <w:pStyle w:val="Answer"/>
      </w:pPr>
    </w:p>
    <w:p w:rsidR="0097257A" w:rsidRDefault="00511615" w:rsidP="00482DDF">
      <w:pPr>
        <w:pStyle w:val="ListParagraph"/>
        <w:numPr>
          <w:ilvl w:val="0"/>
          <w:numId w:val="2"/>
        </w:numPr>
        <w:spacing w:line="360" w:lineRule="auto"/>
        <w:rPr>
          <w:sz w:val="22"/>
          <w:szCs w:val="22"/>
        </w:rPr>
      </w:pPr>
      <w:r w:rsidRPr="007B0856">
        <w:rPr>
          <w:sz w:val="22"/>
          <w:szCs w:val="22"/>
        </w:rPr>
        <w:t>Construct a 9</w:t>
      </w:r>
      <w:r w:rsidR="00E07D15">
        <w:rPr>
          <w:sz w:val="22"/>
          <w:szCs w:val="22"/>
        </w:rPr>
        <w:t>5</w:t>
      </w:r>
      <w:r w:rsidRPr="007B0856">
        <w:rPr>
          <w:sz w:val="22"/>
          <w:szCs w:val="22"/>
        </w:rPr>
        <w:t xml:space="preserve">% prediction interval for </w:t>
      </w:r>
      <w:r w:rsidR="000308EB">
        <w:rPr>
          <w:sz w:val="22"/>
          <w:szCs w:val="22"/>
        </w:rPr>
        <w:t xml:space="preserve">a new individual’s height for </w:t>
      </w:r>
      <w:r w:rsidRPr="007B0856">
        <w:rPr>
          <w:sz w:val="22"/>
          <w:szCs w:val="22"/>
        </w:rPr>
        <w:t xml:space="preserve">an </w:t>
      </w:r>
      <w:r w:rsidR="009844DB">
        <w:rPr>
          <w:sz w:val="22"/>
          <w:szCs w:val="22"/>
        </w:rPr>
        <w:t>upper arm length of 38 cm</w:t>
      </w:r>
      <w:r w:rsidRPr="007B0856">
        <w:rPr>
          <w:sz w:val="22"/>
          <w:szCs w:val="22"/>
        </w:rPr>
        <w:t xml:space="preserve"> and interpret the interval</w:t>
      </w:r>
      <w:r w:rsidR="009844DB">
        <w:rPr>
          <w:sz w:val="22"/>
          <w:szCs w:val="22"/>
        </w:rPr>
        <w:t>.</w:t>
      </w:r>
    </w:p>
    <w:p w:rsidR="00930A9E" w:rsidRDefault="00930A9E" w:rsidP="00930A9E">
      <w:pPr>
        <w:pStyle w:val="Answer"/>
      </w:pPr>
      <w:bookmarkStart w:id="0" w:name="_GoBack"/>
      <w:bookmarkEnd w:id="0"/>
      <w:r>
        <w:t>The general formula in words is as always:  Sample estimate ± (t-multiplier × standard error)</w:t>
      </w:r>
    </w:p>
    <w:p w:rsidR="00930A9E" w:rsidRDefault="00930A9E" w:rsidP="00930A9E">
      <w:pPr>
        <w:pStyle w:val="Answer"/>
      </w:pPr>
      <w:r>
        <w:rPr>
          <w:noProof/>
        </w:rPr>
        <w:drawing>
          <wp:inline distT="0" distB="0" distL="0" distR="0">
            <wp:extent cx="3668395" cy="595630"/>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668395" cy="595630"/>
                    </a:xfrm>
                    <a:prstGeom prst="rect">
                      <a:avLst/>
                    </a:prstGeom>
                    <a:noFill/>
                    <a:ln w="9525">
                      <a:noFill/>
                      <a:miter lim="800000"/>
                      <a:headEnd/>
                      <a:tailEnd/>
                    </a:ln>
                  </pic:spPr>
                </pic:pic>
              </a:graphicData>
            </a:graphic>
          </wp:inline>
        </w:drawing>
      </w:r>
    </w:p>
    <w:p w:rsidR="00304160" w:rsidRDefault="00304160" w:rsidP="00930A9E">
      <w:pPr>
        <w:pStyle w:val="Answer"/>
      </w:pPr>
      <w:r>
        <w:t xml:space="preserve">The unbiased estimator is: </w:t>
      </w:r>
      <w:r>
        <w:rPr>
          <w:noProof/>
        </w:rPr>
        <w:drawing>
          <wp:inline distT="0" distB="0" distL="0" distR="0">
            <wp:extent cx="2487930" cy="478155"/>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487930" cy="478155"/>
                    </a:xfrm>
                    <a:prstGeom prst="rect">
                      <a:avLst/>
                    </a:prstGeom>
                    <a:noFill/>
                    <a:ln w="9525">
                      <a:noFill/>
                      <a:miter lim="800000"/>
                      <a:headEnd/>
                      <a:tailEnd/>
                    </a:ln>
                  </pic:spPr>
                </pic:pic>
              </a:graphicData>
            </a:graphic>
          </wp:inline>
        </w:drawing>
      </w:r>
    </w:p>
    <w:p w:rsidR="00930A9E" w:rsidRDefault="00930A9E" w:rsidP="00930A9E">
      <w:pPr>
        <w:pStyle w:val="Answer"/>
      </w:pPr>
      <w:proofErr w:type="gramStart"/>
      <w:r>
        <w:t>t(</w:t>
      </w:r>
      <w:proofErr w:type="gramEnd"/>
      <w:r>
        <w:t>0.025, 73</w:t>
      </w:r>
      <w:r w:rsidRPr="007244CD">
        <w:t>)</w:t>
      </w:r>
      <w:r>
        <w:t xml:space="preserve"> = 1.993</w:t>
      </w:r>
    </w:p>
    <w:p w:rsidR="00783A7A" w:rsidRDefault="00783A7A" w:rsidP="00783A7A">
      <w:pPr>
        <w:pStyle w:val="Answer"/>
      </w:pPr>
      <w:r>
        <w:t>The prediction output is</w:t>
      </w:r>
      <w:r w:rsidR="00930A9E">
        <w:t xml:space="preserve"> </w:t>
      </w:r>
    </w:p>
    <w:p w:rsidR="00783A7A" w:rsidRDefault="00783A7A" w:rsidP="00783A7A">
      <w:pPr>
        <w:overflowPunct/>
        <w:textAlignment w:val="auto"/>
        <w:rPr>
          <w:rFonts w:ascii="Segoe UI" w:eastAsiaTheme="minorHAnsi" w:hAnsi="Segoe UI" w:cs="Segoe UI"/>
          <w:b/>
          <w:bCs/>
          <w:sz w:val="24"/>
          <w:szCs w:val="24"/>
        </w:rPr>
      </w:pPr>
      <w:r>
        <w:rPr>
          <w:rFonts w:ascii="Segoe UI" w:eastAsiaTheme="minorHAnsi" w:hAnsi="Segoe UI" w:cs="Segoe UI"/>
          <w:b/>
          <w:bCs/>
          <w:sz w:val="24"/>
          <w:szCs w:val="24"/>
        </w:rPr>
        <w:t xml:space="preserve">Prediction for Height </w:t>
      </w:r>
    </w:p>
    <w:p w:rsidR="00783A7A" w:rsidRDefault="00783A7A" w:rsidP="00783A7A">
      <w:pPr>
        <w:overflowPunct/>
        <w:textAlignment w:val="auto"/>
        <w:rPr>
          <w:rFonts w:ascii="Segoe UI" w:eastAsiaTheme="minorHAnsi" w:hAnsi="Segoe UI" w:cs="Segoe UI"/>
          <w:b/>
          <w:bCs/>
          <w:sz w:val="24"/>
          <w:szCs w:val="24"/>
        </w:rPr>
      </w:pPr>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Regression Equation</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Height = 53.84 + 3.043 Arm</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Variable  Setting</w:t>
      </w:r>
      <w:proofErr w:type="gramEnd"/>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Arm            38</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Fit    SE Fit        95% CI              95% PI</w:t>
      </w:r>
    </w:p>
    <w:p w:rsidR="00783A7A" w:rsidRDefault="00783A7A" w:rsidP="00783A7A">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169.466  0.726508</w:t>
      </w:r>
      <w:proofErr w:type="gramEnd"/>
      <w:r>
        <w:rPr>
          <w:rFonts w:ascii="Courier New" w:eastAsiaTheme="minorHAnsi" w:hAnsi="Courier New" w:cs="Courier New"/>
          <w:sz w:val="18"/>
          <w:szCs w:val="18"/>
        </w:rPr>
        <w:t xml:space="preserve">  (168.018, 170.914)  (156.928, 182.004)</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pStyle w:val="Answer"/>
      </w:pPr>
      <w:r>
        <w:t xml:space="preserve">The interval is between </w:t>
      </w:r>
      <w:r w:rsidRPr="00783A7A">
        <w:t>156.928, 182.004</w:t>
      </w:r>
    </w:p>
    <w:p w:rsidR="00783A7A" w:rsidRDefault="00304160" w:rsidP="00783A7A">
      <w:pPr>
        <w:pStyle w:val="Answer"/>
      </w:pPr>
      <w:r>
        <w:t xml:space="preserve">Interpretation: </w:t>
      </w:r>
      <w:r w:rsidR="00783A7A">
        <w:t xml:space="preserve">The interval represents </w:t>
      </w:r>
      <w:r w:rsidR="00783A7A" w:rsidRPr="00571128">
        <w:t xml:space="preserve">the </w:t>
      </w:r>
      <w:r w:rsidR="00783A7A">
        <w:t xml:space="preserve">height of person </w:t>
      </w:r>
      <w:r w:rsidR="00783A7A" w:rsidRPr="00571128">
        <w:t xml:space="preserve">for </w:t>
      </w:r>
      <w:r w:rsidR="00783A7A">
        <w:t xml:space="preserve">a randomly selected individual whose arm length is 38 </w:t>
      </w:r>
      <w:proofErr w:type="spellStart"/>
      <w:r w:rsidR="00783A7A">
        <w:t>cms</w:t>
      </w:r>
      <w:proofErr w:type="spellEnd"/>
      <w:r w:rsidR="00783A7A">
        <w:t>.</w:t>
      </w:r>
    </w:p>
    <w:sectPr w:rsidR="00783A7A" w:rsidSect="00C73C3D">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6F9" w:rsidRDefault="005E16F9" w:rsidP="00517342">
      <w:r>
        <w:separator/>
      </w:r>
    </w:p>
  </w:endnote>
  <w:endnote w:type="continuationSeparator" w:id="0">
    <w:p w:rsidR="005E16F9" w:rsidRDefault="005E16F9" w:rsidP="005173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Math">
    <w:altName w:val="MS Mincho"/>
    <w:panose1 w:val="00000000000000000000"/>
    <w:charset w:val="80"/>
    <w:family w:val="auto"/>
    <w:notTrueType/>
    <w:pitch w:val="default"/>
    <w:sig w:usb0="00000000" w:usb1="08070000" w:usb2="00000010" w:usb3="00000000" w:csb0="00020000"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DD" w:rsidRDefault="00933167" w:rsidP="00062584">
    <w:pPr>
      <w:pStyle w:val="Footer"/>
      <w:framePr w:wrap="around" w:vAnchor="text" w:hAnchor="margin" w:xAlign="center" w:y="1"/>
      <w:rPr>
        <w:rStyle w:val="PageNumber"/>
      </w:rPr>
    </w:pPr>
    <w:r>
      <w:rPr>
        <w:rStyle w:val="PageNumber"/>
      </w:rPr>
      <w:fldChar w:fldCharType="begin"/>
    </w:r>
    <w:r w:rsidR="00C643DD">
      <w:rPr>
        <w:rStyle w:val="PageNumber"/>
      </w:rPr>
      <w:instrText xml:space="preserve">PAGE  </w:instrText>
    </w:r>
    <w:r>
      <w:rPr>
        <w:rStyle w:val="PageNumber"/>
      </w:rPr>
      <w:fldChar w:fldCharType="end"/>
    </w:r>
  </w:p>
  <w:p w:rsidR="00C643DD" w:rsidRDefault="00C643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DD" w:rsidRDefault="00933167" w:rsidP="00062584">
    <w:pPr>
      <w:pStyle w:val="Footer"/>
      <w:framePr w:wrap="around" w:vAnchor="text" w:hAnchor="margin" w:xAlign="center" w:y="1"/>
      <w:rPr>
        <w:rStyle w:val="PageNumber"/>
      </w:rPr>
    </w:pPr>
    <w:r>
      <w:rPr>
        <w:rStyle w:val="PageNumber"/>
      </w:rPr>
      <w:fldChar w:fldCharType="begin"/>
    </w:r>
    <w:r w:rsidR="00C643DD">
      <w:rPr>
        <w:rStyle w:val="PageNumber"/>
      </w:rPr>
      <w:instrText xml:space="preserve">PAGE  </w:instrText>
    </w:r>
    <w:r>
      <w:rPr>
        <w:rStyle w:val="PageNumber"/>
      </w:rPr>
      <w:fldChar w:fldCharType="separate"/>
    </w:r>
    <w:r w:rsidR="00F64E87">
      <w:rPr>
        <w:rStyle w:val="PageNumber"/>
        <w:noProof/>
      </w:rPr>
      <w:t>4</w:t>
    </w:r>
    <w:r>
      <w:rPr>
        <w:rStyle w:val="PageNumber"/>
      </w:rPr>
      <w:fldChar w:fldCharType="end"/>
    </w:r>
  </w:p>
  <w:p w:rsidR="00C643DD" w:rsidRDefault="00C643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6F9" w:rsidRDefault="005E16F9" w:rsidP="00517342">
      <w:r>
        <w:separator/>
      </w:r>
    </w:p>
  </w:footnote>
  <w:footnote w:type="continuationSeparator" w:id="0">
    <w:p w:rsidR="005E16F9" w:rsidRDefault="005E16F9" w:rsidP="00517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3FB0"/>
    <w:multiLevelType w:val="hybridMultilevel"/>
    <w:tmpl w:val="2A8A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1526A"/>
    <w:multiLevelType w:val="hybridMultilevel"/>
    <w:tmpl w:val="F5A42A2C"/>
    <w:lvl w:ilvl="0" w:tplc="04090017">
      <w:start w:val="1"/>
      <w:numFmt w:val="lowerLetter"/>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1F774B"/>
    <w:multiLevelType w:val="hybridMultilevel"/>
    <w:tmpl w:val="B12C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A4718"/>
    <w:multiLevelType w:val="hybridMultilevel"/>
    <w:tmpl w:val="94B21648"/>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AD499F"/>
    <w:multiLevelType w:val="hybridMultilevel"/>
    <w:tmpl w:val="45CCFF2C"/>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3A1AEF"/>
    <w:multiLevelType w:val="hybridMultilevel"/>
    <w:tmpl w:val="45CCFF2C"/>
    <w:lvl w:ilvl="0" w:tplc="40090017">
      <w:start w:val="1"/>
      <w:numFmt w:val="lowerLetter"/>
      <w:lvlText w:val="%1)"/>
      <w:lvlJc w:val="left"/>
      <w:pPr>
        <w:ind w:left="72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C4B7E01"/>
    <w:multiLevelType w:val="hybridMultilevel"/>
    <w:tmpl w:val="876E1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64AF8"/>
    <w:multiLevelType w:val="hybridMultilevel"/>
    <w:tmpl w:val="8A24F7E6"/>
    <w:lvl w:ilvl="0" w:tplc="40090017">
      <w:start w:val="1"/>
      <w:numFmt w:val="lowerLetter"/>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795930C6"/>
    <w:multiLevelType w:val="hybridMultilevel"/>
    <w:tmpl w:val="D214E94A"/>
    <w:lvl w:ilvl="0" w:tplc="04090017">
      <w:start w:val="1"/>
      <w:numFmt w:val="lowerLetter"/>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1"/>
  </w:num>
  <w:num w:numId="6">
    <w:abstractNumId w:val="8"/>
  </w:num>
  <w:num w:numId="7">
    <w:abstractNumId w:val="6"/>
  </w:num>
  <w:num w:numId="8">
    <w:abstractNumId w:val="2"/>
  </w:num>
  <w:num w:numId="9">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6D6020"/>
    <w:rsid w:val="00005CB6"/>
    <w:rsid w:val="00015C79"/>
    <w:rsid w:val="00020083"/>
    <w:rsid w:val="0002177E"/>
    <w:rsid w:val="000308EB"/>
    <w:rsid w:val="00040BCC"/>
    <w:rsid w:val="000424F8"/>
    <w:rsid w:val="000461EF"/>
    <w:rsid w:val="00050FA5"/>
    <w:rsid w:val="00057CAB"/>
    <w:rsid w:val="00062584"/>
    <w:rsid w:val="00063866"/>
    <w:rsid w:val="00075949"/>
    <w:rsid w:val="00082931"/>
    <w:rsid w:val="000923C2"/>
    <w:rsid w:val="0009543A"/>
    <w:rsid w:val="000A7860"/>
    <w:rsid w:val="000B0CD6"/>
    <w:rsid w:val="000B72A9"/>
    <w:rsid w:val="000C2B85"/>
    <w:rsid w:val="000D0DE4"/>
    <w:rsid w:val="000E3DFA"/>
    <w:rsid w:val="000E7B93"/>
    <w:rsid w:val="000F4905"/>
    <w:rsid w:val="00112DF1"/>
    <w:rsid w:val="00121BA3"/>
    <w:rsid w:val="00130943"/>
    <w:rsid w:val="00131FA6"/>
    <w:rsid w:val="0014066C"/>
    <w:rsid w:val="00143DA1"/>
    <w:rsid w:val="0016584E"/>
    <w:rsid w:val="00167002"/>
    <w:rsid w:val="001749B7"/>
    <w:rsid w:val="00177D18"/>
    <w:rsid w:val="00187474"/>
    <w:rsid w:val="001922E5"/>
    <w:rsid w:val="001C5C47"/>
    <w:rsid w:val="001D2530"/>
    <w:rsid w:val="001E156F"/>
    <w:rsid w:val="001E5671"/>
    <w:rsid w:val="001F5139"/>
    <w:rsid w:val="00200111"/>
    <w:rsid w:val="00201C87"/>
    <w:rsid w:val="00201ED3"/>
    <w:rsid w:val="002043D2"/>
    <w:rsid w:val="00216C6C"/>
    <w:rsid w:val="00223A09"/>
    <w:rsid w:val="00241969"/>
    <w:rsid w:val="00244B44"/>
    <w:rsid w:val="002454D3"/>
    <w:rsid w:val="00285DB0"/>
    <w:rsid w:val="002A1BBF"/>
    <w:rsid w:val="002A77D4"/>
    <w:rsid w:val="002B2FEA"/>
    <w:rsid w:val="002B4652"/>
    <w:rsid w:val="002B5651"/>
    <w:rsid w:val="002B5926"/>
    <w:rsid w:val="002B5998"/>
    <w:rsid w:val="002C622E"/>
    <w:rsid w:val="002D16B7"/>
    <w:rsid w:val="002F1B09"/>
    <w:rsid w:val="00302A9C"/>
    <w:rsid w:val="00304160"/>
    <w:rsid w:val="00305F09"/>
    <w:rsid w:val="00313D18"/>
    <w:rsid w:val="00317E5B"/>
    <w:rsid w:val="00327E46"/>
    <w:rsid w:val="00332E73"/>
    <w:rsid w:val="003404A9"/>
    <w:rsid w:val="0034219F"/>
    <w:rsid w:val="003461B0"/>
    <w:rsid w:val="00353CC1"/>
    <w:rsid w:val="00360315"/>
    <w:rsid w:val="00362761"/>
    <w:rsid w:val="00362797"/>
    <w:rsid w:val="0037093E"/>
    <w:rsid w:val="003C31FD"/>
    <w:rsid w:val="003C567C"/>
    <w:rsid w:val="003D514F"/>
    <w:rsid w:val="00407889"/>
    <w:rsid w:val="00423D70"/>
    <w:rsid w:val="00430E41"/>
    <w:rsid w:val="00432E99"/>
    <w:rsid w:val="00434059"/>
    <w:rsid w:val="00467928"/>
    <w:rsid w:val="00480BEA"/>
    <w:rsid w:val="00481CF0"/>
    <w:rsid w:val="004821A8"/>
    <w:rsid w:val="00482DDF"/>
    <w:rsid w:val="004A1263"/>
    <w:rsid w:val="004B1BBB"/>
    <w:rsid w:val="004B2206"/>
    <w:rsid w:val="004D2360"/>
    <w:rsid w:val="004D4212"/>
    <w:rsid w:val="004D5AF0"/>
    <w:rsid w:val="004E24C1"/>
    <w:rsid w:val="004E46A4"/>
    <w:rsid w:val="0050354C"/>
    <w:rsid w:val="00511615"/>
    <w:rsid w:val="00517342"/>
    <w:rsid w:val="00536D7C"/>
    <w:rsid w:val="0056581E"/>
    <w:rsid w:val="00565D59"/>
    <w:rsid w:val="00566747"/>
    <w:rsid w:val="005735DA"/>
    <w:rsid w:val="0057552D"/>
    <w:rsid w:val="005B0566"/>
    <w:rsid w:val="005B1263"/>
    <w:rsid w:val="005B1E75"/>
    <w:rsid w:val="005B7984"/>
    <w:rsid w:val="005C17D5"/>
    <w:rsid w:val="005E16F9"/>
    <w:rsid w:val="005F2F4D"/>
    <w:rsid w:val="005F5DC5"/>
    <w:rsid w:val="006133E1"/>
    <w:rsid w:val="0062185C"/>
    <w:rsid w:val="006325F3"/>
    <w:rsid w:val="006431AE"/>
    <w:rsid w:val="00660AC9"/>
    <w:rsid w:val="006665E2"/>
    <w:rsid w:val="00676DD4"/>
    <w:rsid w:val="00684FC4"/>
    <w:rsid w:val="006A1D4D"/>
    <w:rsid w:val="006B5489"/>
    <w:rsid w:val="006C51AD"/>
    <w:rsid w:val="006D6020"/>
    <w:rsid w:val="006E34E4"/>
    <w:rsid w:val="006F27B7"/>
    <w:rsid w:val="00701264"/>
    <w:rsid w:val="00720617"/>
    <w:rsid w:val="00723C68"/>
    <w:rsid w:val="007244CD"/>
    <w:rsid w:val="00726E7E"/>
    <w:rsid w:val="00727493"/>
    <w:rsid w:val="007331E6"/>
    <w:rsid w:val="007408D6"/>
    <w:rsid w:val="00741BF4"/>
    <w:rsid w:val="00744E6E"/>
    <w:rsid w:val="007509D1"/>
    <w:rsid w:val="00750B54"/>
    <w:rsid w:val="00751FF1"/>
    <w:rsid w:val="00757BB8"/>
    <w:rsid w:val="007648D0"/>
    <w:rsid w:val="00764B5E"/>
    <w:rsid w:val="00765B9C"/>
    <w:rsid w:val="007705C9"/>
    <w:rsid w:val="0077339B"/>
    <w:rsid w:val="00783A7A"/>
    <w:rsid w:val="007951AF"/>
    <w:rsid w:val="007A11DC"/>
    <w:rsid w:val="007A44C1"/>
    <w:rsid w:val="007B0856"/>
    <w:rsid w:val="007B4776"/>
    <w:rsid w:val="007D1B67"/>
    <w:rsid w:val="007D28B6"/>
    <w:rsid w:val="007D44D3"/>
    <w:rsid w:val="007F610A"/>
    <w:rsid w:val="008152BD"/>
    <w:rsid w:val="008341C1"/>
    <w:rsid w:val="00834855"/>
    <w:rsid w:val="00866B82"/>
    <w:rsid w:val="00880B49"/>
    <w:rsid w:val="00880F1D"/>
    <w:rsid w:val="00891A36"/>
    <w:rsid w:val="008B1519"/>
    <w:rsid w:val="008B2BED"/>
    <w:rsid w:val="008C03C9"/>
    <w:rsid w:val="008C5D99"/>
    <w:rsid w:val="008C7336"/>
    <w:rsid w:val="008F7E08"/>
    <w:rsid w:val="009123A3"/>
    <w:rsid w:val="00915EAC"/>
    <w:rsid w:val="009272DA"/>
    <w:rsid w:val="00930A9E"/>
    <w:rsid w:val="00933167"/>
    <w:rsid w:val="00947BA4"/>
    <w:rsid w:val="0096348F"/>
    <w:rsid w:val="00967D45"/>
    <w:rsid w:val="0097257A"/>
    <w:rsid w:val="009844DB"/>
    <w:rsid w:val="009872CC"/>
    <w:rsid w:val="009921B3"/>
    <w:rsid w:val="009A79F3"/>
    <w:rsid w:val="009E0DBE"/>
    <w:rsid w:val="009E6766"/>
    <w:rsid w:val="009F7ED7"/>
    <w:rsid w:val="00A124E9"/>
    <w:rsid w:val="00A12E8B"/>
    <w:rsid w:val="00A16D73"/>
    <w:rsid w:val="00A255C7"/>
    <w:rsid w:val="00A32EBD"/>
    <w:rsid w:val="00A35070"/>
    <w:rsid w:val="00A37960"/>
    <w:rsid w:val="00A450BA"/>
    <w:rsid w:val="00A5086B"/>
    <w:rsid w:val="00A51946"/>
    <w:rsid w:val="00A663A9"/>
    <w:rsid w:val="00A66B13"/>
    <w:rsid w:val="00A75D30"/>
    <w:rsid w:val="00A909F5"/>
    <w:rsid w:val="00A97975"/>
    <w:rsid w:val="00AB4969"/>
    <w:rsid w:val="00AC2D0C"/>
    <w:rsid w:val="00AE6E66"/>
    <w:rsid w:val="00AF0AA5"/>
    <w:rsid w:val="00B07964"/>
    <w:rsid w:val="00B11473"/>
    <w:rsid w:val="00B44B70"/>
    <w:rsid w:val="00B53797"/>
    <w:rsid w:val="00B56253"/>
    <w:rsid w:val="00B56504"/>
    <w:rsid w:val="00B749BE"/>
    <w:rsid w:val="00B85ADA"/>
    <w:rsid w:val="00B90CD7"/>
    <w:rsid w:val="00BD0490"/>
    <w:rsid w:val="00BF4A5F"/>
    <w:rsid w:val="00BF6082"/>
    <w:rsid w:val="00BF7CB8"/>
    <w:rsid w:val="00C049A4"/>
    <w:rsid w:val="00C10193"/>
    <w:rsid w:val="00C11213"/>
    <w:rsid w:val="00C27055"/>
    <w:rsid w:val="00C51340"/>
    <w:rsid w:val="00C53AB6"/>
    <w:rsid w:val="00C643DD"/>
    <w:rsid w:val="00C73C3D"/>
    <w:rsid w:val="00C742B5"/>
    <w:rsid w:val="00CA229D"/>
    <w:rsid w:val="00CB02FA"/>
    <w:rsid w:val="00CB46D6"/>
    <w:rsid w:val="00CB5A9A"/>
    <w:rsid w:val="00CB6897"/>
    <w:rsid w:val="00CB7EC1"/>
    <w:rsid w:val="00CC13B5"/>
    <w:rsid w:val="00CD3AF5"/>
    <w:rsid w:val="00CE0C26"/>
    <w:rsid w:val="00CF2F75"/>
    <w:rsid w:val="00D01223"/>
    <w:rsid w:val="00D12661"/>
    <w:rsid w:val="00D145C6"/>
    <w:rsid w:val="00D56EB3"/>
    <w:rsid w:val="00D82725"/>
    <w:rsid w:val="00D84F27"/>
    <w:rsid w:val="00D90786"/>
    <w:rsid w:val="00D9088E"/>
    <w:rsid w:val="00DA75B3"/>
    <w:rsid w:val="00DA7EBD"/>
    <w:rsid w:val="00DB2F67"/>
    <w:rsid w:val="00DC6BAF"/>
    <w:rsid w:val="00DC73D9"/>
    <w:rsid w:val="00DD1713"/>
    <w:rsid w:val="00DD2F02"/>
    <w:rsid w:val="00E06F61"/>
    <w:rsid w:val="00E07D15"/>
    <w:rsid w:val="00E13B7E"/>
    <w:rsid w:val="00E336B5"/>
    <w:rsid w:val="00E50619"/>
    <w:rsid w:val="00E65990"/>
    <w:rsid w:val="00E755A9"/>
    <w:rsid w:val="00E806BC"/>
    <w:rsid w:val="00E9090E"/>
    <w:rsid w:val="00EB769B"/>
    <w:rsid w:val="00EC01CE"/>
    <w:rsid w:val="00ED2BD2"/>
    <w:rsid w:val="00ED778A"/>
    <w:rsid w:val="00EE67FE"/>
    <w:rsid w:val="00EF2272"/>
    <w:rsid w:val="00EF6DC4"/>
    <w:rsid w:val="00F00A97"/>
    <w:rsid w:val="00F227A2"/>
    <w:rsid w:val="00F302A8"/>
    <w:rsid w:val="00F31BD8"/>
    <w:rsid w:val="00F3597A"/>
    <w:rsid w:val="00F51EBF"/>
    <w:rsid w:val="00F55837"/>
    <w:rsid w:val="00F625B5"/>
    <w:rsid w:val="00F64E87"/>
    <w:rsid w:val="00F708E4"/>
    <w:rsid w:val="00FA23F2"/>
    <w:rsid w:val="00FB1D2F"/>
    <w:rsid w:val="00FC3A53"/>
    <w:rsid w:val="00FC72FB"/>
    <w:rsid w:val="00FD7882"/>
    <w:rsid w:val="00FF5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59"/>
    <w:rsid w:val="00FB1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paragraph" w:styleId="Footer">
    <w:name w:val="footer"/>
    <w:basedOn w:val="Normal"/>
    <w:link w:val="FooterChar"/>
    <w:uiPriority w:val="99"/>
    <w:unhideWhenUsed/>
    <w:rsid w:val="00517342"/>
    <w:pPr>
      <w:tabs>
        <w:tab w:val="center" w:pos="4320"/>
        <w:tab w:val="right" w:pos="8640"/>
      </w:tabs>
    </w:pPr>
  </w:style>
  <w:style w:type="character" w:customStyle="1" w:styleId="FooterChar">
    <w:name w:val="Footer Char"/>
    <w:basedOn w:val="DefaultParagraphFont"/>
    <w:link w:val="Footer"/>
    <w:uiPriority w:val="99"/>
    <w:rsid w:val="00517342"/>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17342"/>
  </w:style>
  <w:style w:type="character" w:customStyle="1" w:styleId="tgc">
    <w:name w:val="_tgc"/>
    <w:basedOn w:val="DefaultParagraphFont"/>
    <w:rsid w:val="00D145C6"/>
  </w:style>
  <w:style w:type="paragraph" w:customStyle="1" w:styleId="Answer">
    <w:name w:val="Answer"/>
    <w:basedOn w:val="Normal"/>
    <w:link w:val="AnswerChar"/>
    <w:autoRedefine/>
    <w:qFormat/>
    <w:rsid w:val="007408D6"/>
    <w:pPr>
      <w:overflowPunct/>
      <w:autoSpaceDE/>
      <w:autoSpaceDN/>
      <w:adjustRightInd/>
      <w:spacing w:after="200" w:line="276" w:lineRule="auto"/>
      <w:textAlignment w:val="auto"/>
    </w:pPr>
    <w:rPr>
      <w:rFonts w:ascii="Arial" w:eastAsiaTheme="minorHAnsi" w:hAnsi="Arial" w:cs="Arial"/>
      <w:color w:val="002060"/>
      <w:szCs w:val="22"/>
    </w:rPr>
  </w:style>
  <w:style w:type="character" w:customStyle="1" w:styleId="AnswerChar">
    <w:name w:val="Answer Char"/>
    <w:basedOn w:val="DefaultParagraphFont"/>
    <w:link w:val="Answer"/>
    <w:rsid w:val="007408D6"/>
    <w:rPr>
      <w:rFonts w:ascii="Arial" w:hAnsi="Arial" w:cs="Arial"/>
      <w:color w:val="002060"/>
      <w:sz w:val="20"/>
      <w:lang w:val="en-US"/>
    </w:rPr>
  </w:style>
  <w:style w:type="character" w:customStyle="1" w:styleId="apple-converted-space">
    <w:name w:val="apple-converted-space"/>
    <w:basedOn w:val="DefaultParagraphFont"/>
    <w:rsid w:val="00241969"/>
  </w:style>
  <w:style w:type="character" w:styleId="Emphasis">
    <w:name w:val="Emphasis"/>
    <w:basedOn w:val="DefaultParagraphFont"/>
    <w:uiPriority w:val="20"/>
    <w:qFormat/>
    <w:rsid w:val="00241969"/>
    <w:rPr>
      <w:i/>
      <w:iCs/>
    </w:rPr>
  </w:style>
  <w:style w:type="character" w:customStyle="1" w:styleId="superscript">
    <w:name w:val="superscript"/>
    <w:basedOn w:val="DefaultParagraphFont"/>
    <w:rsid w:val="00241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59"/>
    <w:rsid w:val="00FB1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paragraph" w:styleId="Footer">
    <w:name w:val="footer"/>
    <w:basedOn w:val="Normal"/>
    <w:link w:val="FooterChar"/>
    <w:uiPriority w:val="99"/>
    <w:unhideWhenUsed/>
    <w:rsid w:val="00517342"/>
    <w:pPr>
      <w:tabs>
        <w:tab w:val="center" w:pos="4320"/>
        <w:tab w:val="right" w:pos="8640"/>
      </w:tabs>
    </w:pPr>
  </w:style>
  <w:style w:type="character" w:customStyle="1" w:styleId="FooterChar">
    <w:name w:val="Footer Char"/>
    <w:basedOn w:val="DefaultParagraphFont"/>
    <w:link w:val="Footer"/>
    <w:uiPriority w:val="99"/>
    <w:rsid w:val="00517342"/>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17342"/>
  </w:style>
  <w:style w:type="character" w:customStyle="1" w:styleId="tgc">
    <w:name w:val="_tgc"/>
    <w:basedOn w:val="DefaultParagraphFont"/>
    <w:rsid w:val="00D145C6"/>
  </w:style>
</w:styles>
</file>

<file path=word/webSettings.xml><?xml version="1.0" encoding="utf-8"?>
<w:webSettings xmlns:r="http://schemas.openxmlformats.org/officeDocument/2006/relationships" xmlns:w="http://schemas.openxmlformats.org/wordprocessingml/2006/main">
  <w:divs>
    <w:div w:id="456949414">
      <w:bodyDiv w:val="1"/>
      <w:marLeft w:val="0"/>
      <w:marRight w:val="0"/>
      <w:marTop w:val="0"/>
      <w:marBottom w:val="0"/>
      <w:divBdr>
        <w:top w:val="none" w:sz="0" w:space="0" w:color="auto"/>
        <w:left w:val="none" w:sz="0" w:space="0" w:color="auto"/>
        <w:bottom w:val="none" w:sz="0" w:space="0" w:color="auto"/>
        <w:right w:val="none" w:sz="0" w:space="0" w:color="auto"/>
      </w:divBdr>
    </w:div>
    <w:div w:id="558396955">
      <w:bodyDiv w:val="1"/>
      <w:marLeft w:val="0"/>
      <w:marRight w:val="0"/>
      <w:marTop w:val="0"/>
      <w:marBottom w:val="0"/>
      <w:divBdr>
        <w:top w:val="none" w:sz="0" w:space="0" w:color="auto"/>
        <w:left w:val="none" w:sz="0" w:space="0" w:color="auto"/>
        <w:bottom w:val="none" w:sz="0" w:space="0" w:color="auto"/>
        <w:right w:val="none" w:sz="0" w:space="0" w:color="auto"/>
      </w:divBdr>
    </w:div>
    <w:div w:id="574978933">
      <w:bodyDiv w:val="1"/>
      <w:marLeft w:val="0"/>
      <w:marRight w:val="0"/>
      <w:marTop w:val="0"/>
      <w:marBottom w:val="0"/>
      <w:divBdr>
        <w:top w:val="none" w:sz="0" w:space="0" w:color="auto"/>
        <w:left w:val="none" w:sz="0" w:space="0" w:color="auto"/>
        <w:bottom w:val="none" w:sz="0" w:space="0" w:color="auto"/>
        <w:right w:val="none" w:sz="0" w:space="0" w:color="auto"/>
      </w:divBdr>
    </w:div>
    <w:div w:id="583609353">
      <w:bodyDiv w:val="1"/>
      <w:marLeft w:val="0"/>
      <w:marRight w:val="0"/>
      <w:marTop w:val="0"/>
      <w:marBottom w:val="0"/>
      <w:divBdr>
        <w:top w:val="none" w:sz="0" w:space="0" w:color="auto"/>
        <w:left w:val="none" w:sz="0" w:space="0" w:color="auto"/>
        <w:bottom w:val="none" w:sz="0" w:space="0" w:color="auto"/>
        <w:right w:val="none" w:sz="0" w:space="0" w:color="auto"/>
      </w:divBdr>
    </w:div>
    <w:div w:id="17234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58D17-4E3F-4BAB-9CF6-B69DC679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25</cp:revision>
  <dcterms:created xsi:type="dcterms:W3CDTF">2015-10-03T06:25:00Z</dcterms:created>
  <dcterms:modified xsi:type="dcterms:W3CDTF">2015-10-14T20:30:00Z</dcterms:modified>
</cp:coreProperties>
</file>