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FB9" w:rsidRDefault="00434CBD">
      <w:r>
        <w:t xml:space="preserve">Lesson 14: review </w:t>
      </w:r>
    </w:p>
    <w:p w:rsidR="00434CBD" w:rsidRDefault="00434CBD">
      <w:r>
        <w:t xml:space="preserve">In this Lesson, we want to ‘put it all together’ in a sense, to prepare for the third (final) exam.  The exam will emphasize the material since Exam 2 (ANCOVA and Repeated Measures), but will have questions that require mastery of material covered in the first two thirds of the course as well.    </w:t>
      </w:r>
    </w:p>
    <w:p w:rsidR="00434CBD" w:rsidRDefault="00434CBD">
      <w:r>
        <w:t xml:space="preserve">To this end, we have a brief Online Lesson Notes link to Drupal to introduce a single comprehensive model that represents the materials we have covered in this course. </w:t>
      </w:r>
    </w:p>
    <w:p w:rsidR="008307D6" w:rsidRDefault="008307D6" w:rsidP="008307D6">
      <w:r>
        <w:t xml:space="preserve">The Online Lesson Notes also include examples (14.1-14.7) to practice the process of </w:t>
      </w:r>
      <w:proofErr w:type="gramStart"/>
      <w:r>
        <w:t>developing  an</w:t>
      </w:r>
      <w:proofErr w:type="gramEnd"/>
      <w:r>
        <w:t xml:space="preserve"> ANOVA model from the description of an experiment.  The first of these examples (14.1) illustrates the process.  Key elements of the experimental design are highlighted in blue and contain pop-up answers to the questions we need to ask about the design.</w:t>
      </w:r>
      <w:r w:rsidRPr="008307D6">
        <w:t xml:space="preserve"> </w:t>
      </w:r>
      <w:r>
        <w:t xml:space="preserve"> </w:t>
      </w:r>
    </w:p>
    <w:p w:rsidR="008307D6" w:rsidRDefault="008307D6" w:rsidP="008307D6">
      <w:r>
        <w:t xml:space="preserve">There is no assignment for this Week – just a request to </w:t>
      </w:r>
      <w:r>
        <w:t>participate in the discussions as you work through the examples and review the course materials.</w:t>
      </w:r>
      <w:bookmarkStart w:id="0" w:name="_GoBack"/>
      <w:bookmarkEnd w:id="0"/>
    </w:p>
    <w:p w:rsidR="008307D6" w:rsidRDefault="008307D6"/>
    <w:p w:rsidR="0043080A" w:rsidRDefault="0043080A"/>
    <w:p w:rsidR="0043080A" w:rsidRDefault="0043080A"/>
    <w:sectPr w:rsidR="00430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CBD"/>
    <w:rsid w:val="0043080A"/>
    <w:rsid w:val="00434CBD"/>
    <w:rsid w:val="004623EF"/>
    <w:rsid w:val="005E0156"/>
    <w:rsid w:val="008307D6"/>
    <w:rsid w:val="008F59B2"/>
    <w:rsid w:val="00976340"/>
    <w:rsid w:val="00DA3FB9"/>
    <w:rsid w:val="00ED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851</Characters>
  <Application>Microsoft Office Word</Application>
  <DocSecurity>4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DURLAND LAURENCE SHUMWAY</dc:creator>
  <cp:lastModifiedBy>DURLAND LAURENCE SHUMWAY</cp:lastModifiedBy>
  <cp:revision>2</cp:revision>
  <dcterms:created xsi:type="dcterms:W3CDTF">2014-04-27T00:36:00Z</dcterms:created>
  <dcterms:modified xsi:type="dcterms:W3CDTF">2014-04-27T00:36:00Z</dcterms:modified>
</cp:coreProperties>
</file>