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0A" w:rsidRDefault="00866D2E" w:rsidP="00467D16">
      <w:pPr>
        <w:pStyle w:val="Answer"/>
      </w:pPr>
      <w:r>
        <w:rPr>
          <w:noProof/>
        </w:rPr>
        <w:drawing>
          <wp:inline distT="0" distB="0" distL="0" distR="0">
            <wp:extent cx="6400800" cy="1868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6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D16" w:rsidRDefault="00467D16" w:rsidP="00467D16">
      <w:pPr>
        <w:pStyle w:val="Answer"/>
      </w:pPr>
      <w:r>
        <w:t>The sample means are:</w:t>
      </w:r>
    </w:p>
    <w:p w:rsidR="00467D16" w:rsidRDefault="00467D16" w:rsidP="00467D16">
      <w:pPr>
        <w:pStyle w:val="Answer"/>
      </w:pPr>
      <w:r>
        <w:t>x</w:t>
      </w:r>
      <w:r w:rsidRPr="00467D16">
        <w:rPr>
          <w:vertAlign w:val="subscript"/>
        </w:rPr>
        <w:t>1</w:t>
      </w:r>
      <w:r>
        <w:t>bar = 12/3= 4 and x</w:t>
      </w:r>
      <w:r w:rsidRPr="00467D16">
        <w:rPr>
          <w:vertAlign w:val="subscript"/>
        </w:rPr>
        <w:t>2</w:t>
      </w:r>
      <w:r w:rsidR="001D0DAF">
        <w:t>bar = 3/3 = 1</w:t>
      </w:r>
    </w:p>
    <w:p w:rsidR="00EE20D3" w:rsidRDefault="00467D16" w:rsidP="00467D16">
      <w:pPr>
        <w:pStyle w:val="Answer"/>
        <w:rPr>
          <w:rFonts w:eastAsiaTheme="minorEastAsia"/>
        </w:rPr>
      </w:pPr>
      <w:r w:rsidRPr="007664A6">
        <w:rPr>
          <w:highlight w:val="yellow"/>
        </w:rPr>
        <w:t xml:space="preserve">Therefore the sample mean vector </w:t>
      </w:r>
      <w:r w:rsidR="001D0DAF" w:rsidRPr="007664A6">
        <w:rPr>
          <w:highlight w:val="yellow"/>
        </w:rPr>
        <w:t xml:space="preserve">x¯=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highlight w:val="yellow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e>
                    </m:mr>
                  </m:m>
                </m:e>
              </m:d>
            </m:e>
          </m:mr>
        </m:m>
      </m:oMath>
    </w:p>
    <w:p w:rsidR="00717DCC" w:rsidRDefault="00717DCC" w:rsidP="003E52C9">
      <w:pPr>
        <w:pStyle w:val="Answer"/>
        <w:rPr>
          <w:bdr w:val="none" w:sz="0" w:space="0" w:color="auto" w:frame="1"/>
          <w:shd w:val="clear" w:color="auto" w:fill="FFFFFF"/>
        </w:rPr>
      </w:pPr>
    </w:p>
    <w:p w:rsidR="00717DCC" w:rsidRDefault="00717DCC" w:rsidP="00717DCC">
      <w:pPr>
        <w:pStyle w:val="Answer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We have </w:t>
      </w:r>
      <w:r w:rsidR="00E706A2">
        <w:rPr>
          <w:bdr w:val="none" w:sz="0" w:space="0" w:color="auto" w:frame="1"/>
          <w:shd w:val="clear" w:color="auto" w:fill="FFFFFF"/>
        </w:rPr>
        <w:t xml:space="preserve">the </w:t>
      </w:r>
      <w:r w:rsidR="003836DA">
        <w:rPr>
          <w:bdr w:val="none" w:sz="0" w:space="0" w:color="auto" w:frame="1"/>
          <w:shd w:val="clear" w:color="auto" w:fill="FFFFFF"/>
        </w:rPr>
        <w:t>following variances and covariance:</w:t>
      </w:r>
    </w:p>
    <w:tbl>
      <w:tblPr>
        <w:tblW w:w="3840" w:type="dxa"/>
        <w:tblInd w:w="93" w:type="dxa"/>
        <w:tblLook w:val="04A0"/>
      </w:tblPr>
      <w:tblGrid>
        <w:gridCol w:w="1006"/>
        <w:gridCol w:w="960"/>
        <w:gridCol w:w="960"/>
        <w:gridCol w:w="960"/>
      </w:tblGrid>
      <w:tr w:rsidR="003836DA" w:rsidRPr="003836DA" w:rsidTr="003836DA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3836DA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x</w:t>
            </w:r>
            <w:r w:rsidRPr="003836DA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3836DA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x</w:t>
            </w:r>
            <w:r w:rsidRPr="003836DA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XijXik</w:t>
            </w:r>
          </w:p>
        </w:tc>
      </w:tr>
      <w:tr w:rsidR="003836DA" w:rsidRPr="003836DA" w:rsidTr="003836DA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3836DA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3836DA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12</w:t>
            </w:r>
          </w:p>
        </w:tc>
      </w:tr>
      <w:tr w:rsidR="003836DA" w:rsidRPr="003836DA" w:rsidTr="003836DA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3836DA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3836DA">
              <w:rPr>
                <w:rFonts w:eastAsia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-12</w:t>
            </w:r>
          </w:p>
        </w:tc>
      </w:tr>
      <w:tr w:rsidR="003836DA" w:rsidRPr="003836DA" w:rsidTr="003836DA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3836DA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3836DA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3</w:t>
            </w:r>
          </w:p>
        </w:tc>
      </w:tr>
      <w:tr w:rsidR="003836DA" w:rsidRPr="003836DA" w:rsidTr="003836DA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3836D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3836D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0</w:t>
            </w:r>
          </w:p>
        </w:tc>
      </w:tr>
      <w:tr w:rsidR="003836DA" w:rsidRPr="003836DA" w:rsidTr="003836D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3836DA" w:rsidRPr="003836DA" w:rsidTr="003836D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3836DA" w:rsidRPr="003836DA" w:rsidTr="003836D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3</w:t>
            </w:r>
          </w:p>
        </w:tc>
      </w:tr>
      <w:tr w:rsidR="003836DA" w:rsidRPr="003836DA" w:rsidTr="003836DA">
        <w:trPr>
          <w:trHeight w:val="25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Covariance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-</w:t>
            </w:r>
            <w:r w:rsidR="007664A6">
              <w:rPr>
                <w:rFonts w:eastAsia="Times New Roman"/>
                <w:color w:val="000000"/>
                <w:szCs w:val="20"/>
              </w:rPr>
              <w:t>4.5</w:t>
            </w:r>
          </w:p>
        </w:tc>
      </w:tr>
      <w:tr w:rsidR="003836DA" w:rsidRPr="003836DA" w:rsidTr="003836D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3836DA">
              <w:rPr>
                <w:rFonts w:eastAsia="Times New Roman"/>
                <w:color w:val="00000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6DA" w:rsidRPr="003836DA" w:rsidRDefault="003836DA" w:rsidP="003836DA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3836DA" w:rsidRDefault="003836DA" w:rsidP="00717DCC">
      <w:pPr>
        <w:pStyle w:val="Answer"/>
        <w:rPr>
          <w:bdr w:val="none" w:sz="0" w:space="0" w:color="auto" w:frame="1"/>
          <w:shd w:val="clear" w:color="auto" w:fill="FFFFFF"/>
        </w:rPr>
      </w:pPr>
    </w:p>
    <w:p w:rsidR="003836DA" w:rsidRDefault="003836DA" w:rsidP="00717DCC">
      <w:pPr>
        <w:pStyle w:val="Answer"/>
        <w:rPr>
          <w:bdr w:val="none" w:sz="0" w:space="0" w:color="auto" w:frame="1"/>
          <w:shd w:val="clear" w:color="auto" w:fill="FFFFFF"/>
        </w:rPr>
      </w:pPr>
    </w:p>
    <w:p w:rsidR="003836DA" w:rsidRDefault="003836DA" w:rsidP="00717DCC">
      <w:pPr>
        <w:pStyle w:val="Answer"/>
        <w:rPr>
          <w:rFonts w:eastAsiaTheme="minorEastAsia"/>
        </w:rPr>
      </w:pPr>
      <w:r w:rsidRPr="007664A6">
        <w:rPr>
          <w:highlight w:val="yellow"/>
          <w:bdr w:val="none" w:sz="0" w:space="0" w:color="auto" w:frame="1"/>
          <w:shd w:val="clear" w:color="auto" w:fill="FFFFFF"/>
        </w:rPr>
        <w:t>Therefore s</w:t>
      </w:r>
      <w:r w:rsidR="00717DCC" w:rsidRPr="007664A6">
        <w:rPr>
          <w:highlight w:val="yellow"/>
          <w:bdr w:val="none" w:sz="0" w:space="0" w:color="auto" w:frame="1"/>
          <w:shd w:val="clear" w:color="auto" w:fill="FFFFFF"/>
        </w:rPr>
        <w:t xml:space="preserve">ample covariance matrix S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highlight w:val="yellow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-4.5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-4.5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9</m:t>
                        </m:r>
                      </m:e>
                    </m:mr>
                  </m:m>
                </m:e>
              </m:d>
            </m:e>
          </m:mr>
        </m:m>
      </m:oMath>
    </w:p>
    <w:p w:rsidR="001D0DAF" w:rsidRDefault="001D0DAF" w:rsidP="00717DCC">
      <w:pPr>
        <w:pStyle w:val="Answer"/>
      </w:pPr>
      <w:r>
        <w:rPr>
          <w:bdr w:val="none" w:sz="0" w:space="0" w:color="auto" w:frame="1"/>
          <w:shd w:val="clear" w:color="auto" w:fill="FFFFFF"/>
        </w:rPr>
        <w:br/>
      </w:r>
    </w:p>
    <w:p w:rsidR="00866D2E" w:rsidRDefault="007664A6" w:rsidP="00866D2E">
      <w:pPr>
        <w:pStyle w:val="Answer"/>
      </w:pPr>
      <w:r w:rsidRPr="007664A6">
        <w:t xml:space="preserve">The correlation between </w:t>
      </w:r>
      <w:r>
        <w:t xml:space="preserve">X1 </w:t>
      </w:r>
      <w:r w:rsidRPr="007664A6">
        <w:t xml:space="preserve">and </w:t>
      </w:r>
      <w:r>
        <w:t xml:space="preserve">X2 </w:t>
      </w:r>
      <w:r w:rsidRPr="007664A6">
        <w:t xml:space="preserve">is </w:t>
      </w:r>
      <w:r>
        <w:t>= -4.5/(sqrt(3) * sqrt(9)) = -0.86603</w:t>
      </w:r>
    </w:p>
    <w:p w:rsidR="007664A6" w:rsidRDefault="007664A6" w:rsidP="00866D2E">
      <w:pPr>
        <w:pStyle w:val="Answer"/>
      </w:pPr>
    </w:p>
    <w:p w:rsidR="007664A6" w:rsidRDefault="007664A6" w:rsidP="00866D2E">
      <w:pPr>
        <w:pStyle w:val="Answer"/>
        <w:rPr>
          <w:rFonts w:eastAsiaTheme="minorEastAsia"/>
        </w:rPr>
      </w:pPr>
      <w:r w:rsidRPr="007664A6">
        <w:rPr>
          <w:highlight w:val="yellow"/>
          <w:bdr w:val="none" w:sz="0" w:space="0" w:color="auto" w:frame="1"/>
          <w:shd w:val="clear" w:color="auto" w:fill="FFFFFF"/>
        </w:rPr>
        <w:t xml:space="preserve">Therefore sample </w:t>
      </w:r>
      <w:r>
        <w:rPr>
          <w:highlight w:val="yellow"/>
          <w:bdr w:val="none" w:sz="0" w:space="0" w:color="auto" w:frame="1"/>
          <w:shd w:val="clear" w:color="auto" w:fill="FFFFFF"/>
        </w:rPr>
        <w:t xml:space="preserve">correlation </w:t>
      </w:r>
      <w:r w:rsidRPr="007664A6">
        <w:rPr>
          <w:highlight w:val="yellow"/>
          <w:bdr w:val="none" w:sz="0" w:space="0" w:color="auto" w:frame="1"/>
          <w:shd w:val="clear" w:color="auto" w:fill="FFFFFF"/>
        </w:rPr>
        <w:t>matrix</w:t>
      </w:r>
      <w:r>
        <w:rPr>
          <w:bdr w:val="none" w:sz="0" w:space="0" w:color="auto" w:frame="1"/>
          <w:shd w:val="clear" w:color="auto" w:fill="FFFFFF"/>
        </w:rPr>
        <w:t xml:space="preserve"> R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-0.86603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-0.86603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7664A6" w:rsidRDefault="007664A6" w:rsidP="00866D2E">
      <w:pPr>
        <w:pStyle w:val="Answer"/>
      </w:pPr>
    </w:p>
    <w:p w:rsidR="008B2083" w:rsidRDefault="008B2083" w:rsidP="00866D2E">
      <w:pPr>
        <w:pStyle w:val="Answer"/>
      </w:pPr>
      <w:r>
        <w:t xml:space="preserve">To get to the generalized sample variance we have to get the determinant of S i.e. |S| = 3*9 – (-4.5*-4.5) = </w:t>
      </w:r>
      <w:r w:rsidRPr="008B2083">
        <w:t>6.75</w:t>
      </w:r>
    </w:p>
    <w:p w:rsidR="008B2083" w:rsidRDefault="008B2083" w:rsidP="00866D2E">
      <w:pPr>
        <w:pStyle w:val="Answer"/>
      </w:pPr>
    </w:p>
    <w:p w:rsidR="00866D2E" w:rsidRDefault="00866D2E" w:rsidP="00866D2E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400800" cy="322565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2E" w:rsidRDefault="00866D2E" w:rsidP="00866D2E">
      <w:pPr>
        <w:pStyle w:val="Answer"/>
      </w:pPr>
    </w:p>
    <w:p w:rsidR="006D496A" w:rsidRDefault="006D496A" w:rsidP="00866D2E">
      <w:pPr>
        <w:pStyle w:val="Answer"/>
      </w:pPr>
      <w:r>
        <w:t>Here b = [1,1,1] and c = [1,2,-3]</w:t>
      </w:r>
    </w:p>
    <w:p w:rsidR="00866D2E" w:rsidRDefault="007F51CE" w:rsidP="00866D2E">
      <w:pPr>
        <w:pStyle w:val="Answer"/>
        <w:rPr>
          <w:rFonts w:eastAsiaTheme="minorEastAsia"/>
        </w:rPr>
      </w:pPr>
      <w:r>
        <w:t xml:space="preserve"> </w:t>
      </w:r>
      <w:r w:rsidR="006C1C34">
        <w:t>T</w:t>
      </w:r>
      <w:r w:rsidR="006C1C34" w:rsidRPr="006C1C34">
        <w:t xml:space="preserve">he sample mean vector x¯=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mr>
        </m:m>
      </m:oMath>
    </w:p>
    <w:p w:rsidR="006C1C34" w:rsidRPr="00580E25" w:rsidRDefault="006C1C34" w:rsidP="00866D2E">
      <w:pPr>
        <w:pStyle w:val="Answer"/>
        <w:rPr>
          <w:rFonts w:eastAsiaTheme="minorEastAsia"/>
          <w:highlight w:val="yellow"/>
        </w:rPr>
      </w:pPr>
      <w:r w:rsidRPr="00580E25">
        <w:rPr>
          <w:rFonts w:eastAsiaTheme="minorEastAsia"/>
          <w:highlight w:val="yellow"/>
        </w:rPr>
        <w:t>The estimated mean of b`x = 5+3+4 = 12</w:t>
      </w:r>
    </w:p>
    <w:p w:rsidR="006C1C34" w:rsidRDefault="006C1C34" w:rsidP="006C1C34">
      <w:pPr>
        <w:pStyle w:val="Answer"/>
        <w:rPr>
          <w:rFonts w:eastAsiaTheme="minorEastAsia"/>
        </w:rPr>
      </w:pPr>
      <w:r w:rsidRPr="00580E25">
        <w:rPr>
          <w:rFonts w:eastAsiaTheme="minorEastAsia"/>
          <w:highlight w:val="yellow"/>
        </w:rPr>
        <w:t>The estimated mean of c`x = 5+2*3-3*4 = -1</w:t>
      </w:r>
    </w:p>
    <w:p w:rsidR="006C1C34" w:rsidRDefault="006C1C34" w:rsidP="006C1C34">
      <w:pPr>
        <w:pStyle w:val="Answer"/>
        <w:rPr>
          <w:rFonts w:eastAsiaTheme="minorEastAsia"/>
        </w:rPr>
      </w:pPr>
    </w:p>
    <w:p w:rsidR="006C1C34" w:rsidRDefault="006C1C34" w:rsidP="006C1C34">
      <w:pPr>
        <w:pStyle w:val="Answer"/>
        <w:rPr>
          <w:rFonts w:eastAsiaTheme="minorEastAsia"/>
        </w:rPr>
      </w:pPr>
      <w:r>
        <w:rPr>
          <w:bdr w:val="none" w:sz="0" w:space="0" w:color="auto" w:frame="1"/>
          <w:shd w:val="clear" w:color="auto" w:fill="FFFFFF"/>
        </w:rPr>
        <w:t>We have the following variances and covariance</w:t>
      </w:r>
    </w:p>
    <w:p w:rsidR="006C1C34" w:rsidRDefault="006C1C34" w:rsidP="00866D2E">
      <w:pPr>
        <w:pStyle w:val="Answer"/>
      </w:pPr>
    </w:p>
    <w:tbl>
      <w:tblPr>
        <w:tblW w:w="6720" w:type="dxa"/>
        <w:tblInd w:w="93" w:type="dxa"/>
        <w:tblLook w:val="04A0"/>
      </w:tblPr>
      <w:tblGrid>
        <w:gridCol w:w="1006"/>
        <w:gridCol w:w="960"/>
        <w:gridCol w:w="960"/>
        <w:gridCol w:w="960"/>
        <w:gridCol w:w="960"/>
        <w:gridCol w:w="960"/>
        <w:gridCol w:w="960"/>
      </w:tblGrid>
      <w:tr w:rsidR="006C1C34" w:rsidRPr="006C1C34" w:rsidTr="006C1C34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x</w:t>
            </w:r>
            <w:r w:rsidRPr="006C1C34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x</w:t>
            </w:r>
            <w:r w:rsidRPr="006C1C34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X3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X1X2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X2X3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X1X3</w:t>
            </w:r>
          </w:p>
        </w:tc>
      </w:tr>
      <w:tr w:rsidR="006C1C34" w:rsidRPr="006C1C34" w:rsidTr="006C1C34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</w:tr>
      <w:tr w:rsidR="006C1C34" w:rsidRPr="006C1C34" w:rsidTr="006C1C34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36</w:t>
            </w:r>
          </w:p>
        </w:tc>
      </w:tr>
      <w:tr w:rsidR="006C1C34" w:rsidRPr="006C1C34" w:rsidTr="006C1C34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24</w:t>
            </w:r>
          </w:p>
        </w:tc>
      </w:tr>
      <w:tr w:rsidR="006C1C34" w:rsidRPr="006C1C34" w:rsidTr="006C1C34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6C1C34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  <w:tr w:rsidR="006C1C34" w:rsidRPr="006C1C34" w:rsidTr="006C1C3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6C1C34" w:rsidRPr="006C1C34" w:rsidTr="006C1C3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6C1C34" w:rsidRPr="006C1C34" w:rsidTr="006C1C3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63</w:t>
            </w:r>
          </w:p>
        </w:tc>
      </w:tr>
      <w:tr w:rsidR="006C1C34" w:rsidRPr="006C1C34" w:rsidTr="006C1C34">
        <w:trPr>
          <w:trHeight w:val="25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Covariance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-2.5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-1.5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1.5</w:t>
            </w:r>
          </w:p>
        </w:tc>
      </w:tr>
      <w:tr w:rsidR="006C1C34" w:rsidRPr="006C1C34" w:rsidTr="006C1C3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6C1C34">
              <w:rPr>
                <w:rFonts w:eastAsia="Times New Roman"/>
                <w:color w:val="00000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C34" w:rsidRPr="006C1C34" w:rsidRDefault="006C1C34" w:rsidP="006C1C3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6C1C34" w:rsidRDefault="006C1C34" w:rsidP="00866D2E">
      <w:pPr>
        <w:pStyle w:val="Answer"/>
      </w:pPr>
    </w:p>
    <w:p w:rsidR="00741FF5" w:rsidRDefault="00741FF5" w:rsidP="00866D2E">
      <w:pPr>
        <w:pStyle w:val="Answer"/>
      </w:pPr>
    </w:p>
    <w:p w:rsidR="006C1C34" w:rsidRDefault="006C1C34" w:rsidP="006C1C34">
      <w:pPr>
        <w:pStyle w:val="Answer"/>
        <w:rPr>
          <w:rFonts w:eastAsiaTheme="minorEastAsia"/>
        </w:rPr>
      </w:pPr>
      <w:r w:rsidRPr="006C1C34">
        <w:t>Therefore s</w:t>
      </w:r>
      <w:r w:rsidR="00717DCC" w:rsidRPr="006C1C34">
        <w:t>ample</w:t>
      </w:r>
      <w:r w:rsidRPr="006C1C34">
        <w:t xml:space="preserve"> covariance matrix S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-2.5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mr>
        </m:m>
      </m:oMath>
    </w:p>
    <w:p w:rsidR="00580E25" w:rsidRPr="006C1C34" w:rsidRDefault="00580E25" w:rsidP="006C1C34">
      <w:pPr>
        <w:pStyle w:val="Answer"/>
      </w:pPr>
    </w:p>
    <w:p w:rsidR="00741FF5" w:rsidRPr="00340594" w:rsidRDefault="00580E25" w:rsidP="00580E25">
      <w:pPr>
        <w:pStyle w:val="Answer"/>
        <w:rPr>
          <w:rStyle w:val="mo"/>
          <w:rFonts w:ascii="MathJax_Main" w:hAnsi="MathJax_Main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</w:pPr>
      <w:r w:rsidRPr="00340594">
        <w:rPr>
          <w:rStyle w:val="mi"/>
          <w:rFonts w:ascii="MathJax_Math-italic" w:hAnsi="MathJax_Math-italic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  <w:t>s</w:t>
      </w:r>
      <w:r w:rsidRPr="00340594">
        <w:rPr>
          <w:rStyle w:val="mn"/>
          <w:rFonts w:ascii="MathJax_Main" w:hAnsi="MathJax_Main"/>
          <w:color w:val="000000"/>
          <w:sz w:val="19"/>
          <w:szCs w:val="19"/>
          <w:highlight w:val="yellow"/>
          <w:bdr w:val="none" w:sz="0" w:space="0" w:color="auto" w:frame="1"/>
          <w:shd w:val="clear" w:color="auto" w:fill="FFFFFF"/>
          <w:vertAlign w:val="superscript"/>
        </w:rPr>
        <w:t>2</w:t>
      </w:r>
      <w:r w:rsidRPr="00340594">
        <w:rPr>
          <w:rStyle w:val="mi"/>
          <w:rFonts w:ascii="MathJax_Math-italic" w:hAnsi="MathJax_Math-italic"/>
          <w:color w:val="000000"/>
          <w:sz w:val="19"/>
          <w:szCs w:val="19"/>
          <w:highlight w:val="yellow"/>
          <w:bdr w:val="none" w:sz="0" w:space="0" w:color="auto" w:frame="1"/>
          <w:shd w:val="clear" w:color="auto" w:fill="FFFFFF"/>
          <w:vertAlign w:val="subscript"/>
        </w:rPr>
        <w:t xml:space="preserve">b`x </w:t>
      </w:r>
      <w:r w:rsidRPr="00340594">
        <w:rPr>
          <w:rStyle w:val="mo"/>
          <w:rFonts w:ascii="MathJax_Main" w:hAnsi="MathJax_Main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  <w:t xml:space="preserve">= 13+1+3+(2*-2.5)+ (2*-1.5)+ (2*1.5) </w:t>
      </w:r>
      <w:r w:rsidR="00EC0775" w:rsidRPr="00340594">
        <w:rPr>
          <w:rStyle w:val="mo"/>
          <w:rFonts w:ascii="MathJax_Main" w:hAnsi="MathJax_Main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  <w:t>= 12</w:t>
      </w:r>
    </w:p>
    <w:p w:rsidR="00EC0775" w:rsidRDefault="00EC0775" w:rsidP="00EC0775">
      <w:pPr>
        <w:pStyle w:val="Answer"/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651309">
        <w:rPr>
          <w:rStyle w:val="mi"/>
          <w:rFonts w:ascii="MathJax_Math-italic" w:hAnsi="MathJax_Math-italic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  <w:t>s</w:t>
      </w:r>
      <w:r w:rsidRPr="00651309">
        <w:rPr>
          <w:rStyle w:val="mn"/>
          <w:rFonts w:ascii="MathJax_Main" w:hAnsi="MathJax_Main"/>
          <w:color w:val="000000"/>
          <w:sz w:val="19"/>
          <w:szCs w:val="19"/>
          <w:highlight w:val="yellow"/>
          <w:bdr w:val="none" w:sz="0" w:space="0" w:color="auto" w:frame="1"/>
          <w:shd w:val="clear" w:color="auto" w:fill="FFFFFF"/>
          <w:vertAlign w:val="superscript"/>
        </w:rPr>
        <w:t>2</w:t>
      </w:r>
      <w:r w:rsidRPr="00651309">
        <w:rPr>
          <w:rStyle w:val="mi"/>
          <w:rFonts w:ascii="MathJax_Math-italic" w:hAnsi="MathJax_Math-italic"/>
          <w:color w:val="000000"/>
          <w:sz w:val="19"/>
          <w:szCs w:val="19"/>
          <w:highlight w:val="yellow"/>
          <w:bdr w:val="none" w:sz="0" w:space="0" w:color="auto" w:frame="1"/>
          <w:shd w:val="clear" w:color="auto" w:fill="FFFFFF"/>
          <w:vertAlign w:val="subscript"/>
        </w:rPr>
        <w:t xml:space="preserve">c`x </w:t>
      </w:r>
      <w:r w:rsidRPr="00651309">
        <w:rPr>
          <w:rStyle w:val="mo"/>
          <w:rFonts w:ascii="MathJax_Main" w:hAnsi="MathJax_Main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  <w:t>= 13+(2</w:t>
      </w:r>
      <w:r w:rsidR="00651309" w:rsidRPr="00651309">
        <w:rPr>
          <w:rStyle w:val="mo"/>
          <w:rFonts w:ascii="MathJax_Main" w:hAnsi="MathJax_Main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  <w:t>^2</w:t>
      </w:r>
      <w:r w:rsidRPr="00651309">
        <w:rPr>
          <w:rStyle w:val="mo"/>
          <w:rFonts w:ascii="MathJax_Main" w:hAnsi="MathJax_Main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  <w:t>*1)+(-3</w:t>
      </w:r>
      <w:r w:rsidR="00651309" w:rsidRPr="00651309">
        <w:rPr>
          <w:rStyle w:val="mo"/>
          <w:rFonts w:ascii="MathJax_Main" w:hAnsi="MathJax_Main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  <w:t>^2</w:t>
      </w:r>
      <w:r w:rsidRPr="00651309">
        <w:rPr>
          <w:rStyle w:val="mo"/>
          <w:rFonts w:ascii="MathJax_Main" w:hAnsi="MathJax_Main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  <w:t>*3)+(2*1*2*-2.5)+</w:t>
      </w:r>
      <w:r w:rsidR="00651309" w:rsidRPr="00651309">
        <w:rPr>
          <w:rStyle w:val="mo"/>
          <w:rFonts w:ascii="MathJax_Main" w:hAnsi="MathJax_Main"/>
          <w:color w:val="000000"/>
          <w:sz w:val="27"/>
          <w:szCs w:val="27"/>
          <w:highlight w:val="yellow"/>
          <w:bdr w:val="none" w:sz="0" w:space="0" w:color="auto" w:frame="1"/>
          <w:shd w:val="clear" w:color="auto" w:fill="FFFFFF"/>
        </w:rPr>
        <w:t xml:space="preserve"> (2*2*-3*-1.5)+ (2*1*-3*1.5) = 43</w:t>
      </w:r>
    </w:p>
    <w:p w:rsidR="00EC0775" w:rsidRDefault="00EC0775" w:rsidP="00580E25">
      <w:pPr>
        <w:pStyle w:val="Answer"/>
      </w:pPr>
    </w:p>
    <w:p w:rsidR="00EC0775" w:rsidRDefault="00580E25" w:rsidP="00580E25">
      <w:pPr>
        <w:pStyle w:val="Answer"/>
      </w:pPr>
      <w:r w:rsidRPr="00340594">
        <w:t>s</w:t>
      </w:r>
      <w:r w:rsidR="00340594">
        <w:rPr>
          <w:vertAlign w:val="subscript"/>
        </w:rPr>
        <w:t>b</w:t>
      </w:r>
      <w:r w:rsidRPr="00340594">
        <w:rPr>
          <w:vertAlign w:val="subscript"/>
        </w:rPr>
        <w:t>`x</w:t>
      </w:r>
      <w:r w:rsidR="00340594">
        <w:rPr>
          <w:vertAlign w:val="subscript"/>
        </w:rPr>
        <w:t>, c`x</w:t>
      </w:r>
      <w:r w:rsidRPr="00340594">
        <w:rPr>
          <w:vertAlign w:val="subscript"/>
        </w:rPr>
        <w:t xml:space="preserve"> </w:t>
      </w:r>
      <w:r w:rsidRPr="00340594">
        <w:t>=</w:t>
      </w:r>
      <w:r w:rsidR="00340594">
        <w:t xml:space="preserve"> </w:t>
      </w:r>
      <w:r w:rsidR="006D496A">
        <w:t>1*1* s</w:t>
      </w:r>
      <w:r w:rsidR="006D496A" w:rsidRPr="006D496A">
        <w:rPr>
          <w:vertAlign w:val="superscript"/>
        </w:rPr>
        <w:t>2</w:t>
      </w:r>
      <w:r w:rsidR="006D496A">
        <w:t>1 + 1*2*</w:t>
      </w:r>
      <w:r w:rsidR="006D496A" w:rsidRPr="006D496A">
        <w:t xml:space="preserve"> </w:t>
      </w:r>
      <w:r w:rsidR="006D496A">
        <w:t>s</w:t>
      </w:r>
      <w:r w:rsidR="006D496A" w:rsidRPr="006D496A">
        <w:rPr>
          <w:vertAlign w:val="superscript"/>
        </w:rPr>
        <w:t>2</w:t>
      </w:r>
      <w:r w:rsidR="006D496A">
        <w:t>2 + 1*-3*</w:t>
      </w:r>
      <w:r w:rsidR="006D496A" w:rsidRPr="006D496A">
        <w:t xml:space="preserve"> </w:t>
      </w:r>
      <w:r w:rsidR="006D496A">
        <w:t>s</w:t>
      </w:r>
      <w:r w:rsidR="006D496A" w:rsidRPr="006D496A">
        <w:rPr>
          <w:vertAlign w:val="superscript"/>
        </w:rPr>
        <w:t>2</w:t>
      </w:r>
      <w:r w:rsidR="006D496A">
        <w:t>3 + 1*2*s12 + 1*-3*s13 + 1*1*s21 + 1*-3*s</w:t>
      </w:r>
      <w:r w:rsidR="00AD521E">
        <w:t>23</w:t>
      </w:r>
      <w:r w:rsidR="006D496A">
        <w:t xml:space="preserve"> + 1*1*s31 + 1*2*s32</w:t>
      </w:r>
    </w:p>
    <w:p w:rsidR="006D496A" w:rsidRDefault="006D496A" w:rsidP="00580E25">
      <w:pPr>
        <w:pStyle w:val="Answer"/>
      </w:pPr>
      <w:r>
        <w:t>= 1*1*13 + 1*2*</w:t>
      </w:r>
      <w:r w:rsidRPr="006D496A">
        <w:t xml:space="preserve"> </w:t>
      </w:r>
      <w:r>
        <w:t>1 + 1*-3*</w:t>
      </w:r>
      <w:r w:rsidRPr="006D496A">
        <w:t xml:space="preserve"> </w:t>
      </w:r>
      <w:r>
        <w:t>3 + 1*2*-2.5 + 1*-3*1.5 + 1*1*-2.5 + 1*-3*</w:t>
      </w:r>
      <w:r w:rsidR="00AD521E">
        <w:t>-</w:t>
      </w:r>
      <w:r>
        <w:t>1.5 + 1*1*1.5 + 1*2*</w:t>
      </w:r>
      <w:r w:rsidR="00103DD0">
        <w:t>-1.5</w:t>
      </w:r>
    </w:p>
    <w:p w:rsidR="00AD521E" w:rsidRDefault="00AD521E" w:rsidP="00580E25">
      <w:pPr>
        <w:pStyle w:val="Answer"/>
      </w:pPr>
      <w:r w:rsidRPr="00AD521E">
        <w:rPr>
          <w:highlight w:val="yellow"/>
        </w:rPr>
        <w:t>= -3</w:t>
      </w:r>
    </w:p>
    <w:p w:rsidR="006D496A" w:rsidRDefault="006D496A" w:rsidP="00580E25">
      <w:pPr>
        <w:pStyle w:val="Answer"/>
      </w:pPr>
    </w:p>
    <w:p w:rsidR="006D496A" w:rsidRDefault="006D496A" w:rsidP="006D496A">
      <w:pPr>
        <w:pStyle w:val="Answer"/>
      </w:pPr>
      <w:r>
        <w:t>[above can be verified by performing b`Sb (see text)</w:t>
      </w:r>
    </w:p>
    <w:p w:rsidR="006D496A" w:rsidRDefault="006D496A" w:rsidP="006D496A">
      <w:pPr>
        <w:pStyle w:val="Answer"/>
      </w:pPr>
      <w:r>
        <w:rPr>
          <w:noProof/>
        </w:rPr>
        <w:drawing>
          <wp:inline distT="0" distB="0" distL="0" distR="0">
            <wp:extent cx="2743200" cy="75298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631" cy="75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96A" w:rsidRDefault="006D496A" w:rsidP="006D496A">
      <w:pPr>
        <w:pStyle w:val="Answer"/>
      </w:pPr>
      <w:r>
        <w:t>]</w:t>
      </w:r>
    </w:p>
    <w:p w:rsidR="006D496A" w:rsidRDefault="006D496A" w:rsidP="00580E25">
      <w:pPr>
        <w:pStyle w:val="Answer"/>
      </w:pPr>
    </w:p>
    <w:p w:rsidR="00866D2E" w:rsidRDefault="00866D2E" w:rsidP="00866D2E">
      <w:pPr>
        <w:pStyle w:val="Answer"/>
      </w:pPr>
      <w:r>
        <w:rPr>
          <w:noProof/>
        </w:rPr>
        <w:drawing>
          <wp:inline distT="0" distB="0" distL="0" distR="0">
            <wp:extent cx="6400800" cy="37800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21E" w:rsidRDefault="00AD521E" w:rsidP="00866D2E">
      <w:pPr>
        <w:pStyle w:val="Answer"/>
      </w:pPr>
    </w:p>
    <w:p w:rsidR="00AB3FBE" w:rsidRDefault="00AB3FBE" w:rsidP="00AB3FBE">
      <w:pPr>
        <w:pStyle w:val="Answer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We have the following variances and covariance</w:t>
      </w:r>
    </w:p>
    <w:tbl>
      <w:tblPr>
        <w:tblW w:w="8182" w:type="dxa"/>
        <w:tblInd w:w="93" w:type="dxa"/>
        <w:tblLook w:val="04A0"/>
      </w:tblPr>
      <w:tblGrid>
        <w:gridCol w:w="1228"/>
        <w:gridCol w:w="1329"/>
        <w:gridCol w:w="1051"/>
        <w:gridCol w:w="1540"/>
        <w:gridCol w:w="1329"/>
        <w:gridCol w:w="1218"/>
        <w:gridCol w:w="1440"/>
      </w:tblGrid>
      <w:tr w:rsidR="00AB3FBE" w:rsidRPr="00AB3FBE" w:rsidTr="00AB3FBE">
        <w:trPr>
          <w:trHeight w:val="25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Profits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Assets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S*P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P*A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S*A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126974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4224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173297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536338176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732006528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22004213278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96933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3835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160893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371738055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617024655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15595841169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86656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3510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83219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304162560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292098690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7211425664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63438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3758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77734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238400004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292124372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4931289492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55264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3939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128344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217684896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505547016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7092802816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50976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1809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39080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92215584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70695720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1992142080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39069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2946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38528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115097274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113503488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1505250432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36156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51038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12980004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18322642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1845329928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35209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2480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34715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87318320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86093200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1222280435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32416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2413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25636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78219808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61859668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831016576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Avg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62309.1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2927.3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81248.4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Sum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623091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29273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812484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2054154681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2.789E+09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64231591870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Covariance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25575599.6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45654618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1511827230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Variance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1000509114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1430020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2980489782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</w:tr>
      <w:tr w:rsidR="00AB3FBE" w:rsidRPr="00AB3FBE" w:rsidTr="00AB3FBE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SD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31630.8254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1195.834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54593.86212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FBE" w:rsidRPr="00AB3FBE" w:rsidRDefault="00AB3FBE" w:rsidP="00AB3FBE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AB3FBE">
              <w:rPr>
                <w:rFonts w:eastAsia="Times New Roman"/>
                <w:color w:val="000000"/>
                <w:szCs w:val="20"/>
              </w:rPr>
              <w:t> </w:t>
            </w:r>
          </w:p>
        </w:tc>
      </w:tr>
    </w:tbl>
    <w:p w:rsidR="00AB3FBE" w:rsidRDefault="00AB3FBE" w:rsidP="00AB3FBE">
      <w:pPr>
        <w:pStyle w:val="Answer"/>
        <w:rPr>
          <w:bdr w:val="none" w:sz="0" w:space="0" w:color="auto" w:frame="1"/>
          <w:shd w:val="clear" w:color="auto" w:fill="FFFFFF"/>
        </w:rPr>
      </w:pPr>
    </w:p>
    <w:p w:rsidR="00AB3FBE" w:rsidRDefault="00AB3FBE" w:rsidP="00AB3FBE">
      <w:pPr>
        <w:pStyle w:val="Answer"/>
        <w:rPr>
          <w:bdr w:val="none" w:sz="0" w:space="0" w:color="auto" w:frame="1"/>
          <w:shd w:val="clear" w:color="auto" w:fill="FFFFFF"/>
        </w:rPr>
      </w:pPr>
    </w:p>
    <w:p w:rsidR="00AB3FBE" w:rsidRDefault="00AB3FBE" w:rsidP="00AB3FBE">
      <w:pPr>
        <w:pStyle w:val="Answer"/>
        <w:rPr>
          <w:rFonts w:eastAsiaTheme="minorEastAsia"/>
        </w:rPr>
      </w:pPr>
      <w:r w:rsidRPr="006C1C34">
        <w:lastRenderedPageBreak/>
        <w:t xml:space="preserve">Therefore sample covariance matrix S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w:bookmarkStart w:id="0" w:name="_Hlk451518133"/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1000509114</m:t>
                        </m:r>
                        <w:bookmarkEnd w:id="0"/>
                      </m:e>
                      <m:e>
                        <w:bookmarkStart w:id="1" w:name="_Hlk451516907"/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25575599.6</m:t>
                        </m:r>
                        <w:bookmarkEnd w:id="1"/>
                      </m:e>
                      <m:e>
                        <w:bookmarkStart w:id="2" w:name="_Hlk451518149"/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1511827230</m:t>
                        </m:r>
                        <w:bookmarkEnd w:id="2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w:bookmarkStart w:id="3" w:name="_Hlk451518160"/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25575599.6</m:t>
                        </m:r>
                        <w:bookmarkEnd w:id="3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w:bookmarkStart w:id="4" w:name="_Hlk451516870"/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1430020</m:t>
                        </m:r>
                        <w:bookmarkEnd w:id="4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45654618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1511827230</m:t>
                        </m:r>
                      </m:e>
                      <m:e>
                        <w:bookmarkStart w:id="5" w:name="_Hlk451518187"/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45654618</m:t>
                        </m:r>
                        <w:bookmarkEnd w:id="5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w:bookmarkStart w:id="6" w:name="_Hlk451517740"/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2980489782</m:t>
                        </m:r>
                        <w:bookmarkEnd w:id="6"/>
                      </m:e>
                    </m:mr>
                  </m:m>
                </m:e>
              </m:d>
            </m:e>
          </m:mr>
        </m:m>
      </m:oMath>
    </w:p>
    <w:p w:rsidR="00AD521E" w:rsidRDefault="00AD521E" w:rsidP="00866D2E">
      <w:pPr>
        <w:pStyle w:val="Answer"/>
      </w:pPr>
    </w:p>
    <w:p w:rsidR="0044100C" w:rsidRDefault="0044100C" w:rsidP="00866D2E">
      <w:pPr>
        <w:pStyle w:val="Answer"/>
      </w:pPr>
      <w:r>
        <w:t>We also have Overhead  b = [1, -1, 0] and Assets after Sales c = [1,0,1]</w:t>
      </w:r>
    </w:p>
    <w:p w:rsidR="0044100C" w:rsidRDefault="0044100C" w:rsidP="00866D2E">
      <w:pPr>
        <w:pStyle w:val="Answer"/>
      </w:pPr>
    </w:p>
    <w:p w:rsidR="0044100C" w:rsidRDefault="00125A3D" w:rsidP="0044100C">
      <w:pPr>
        <w:pStyle w:val="Answer"/>
        <w:numPr>
          <w:ilvl w:val="0"/>
          <w:numId w:val="2"/>
        </w:numPr>
      </w:pPr>
      <w:r>
        <w:t>Sample means:</w:t>
      </w:r>
    </w:p>
    <w:p w:rsidR="00125A3D" w:rsidRDefault="00125A3D" w:rsidP="00125A3D">
      <w:pPr>
        <w:pStyle w:val="Answer"/>
        <w:ind w:left="720"/>
        <w:rPr>
          <w:rFonts w:eastAsiaTheme="minorEastAsia"/>
        </w:rPr>
      </w:pPr>
      <w:r>
        <w:t>T</w:t>
      </w:r>
      <w:r w:rsidRPr="006C1C34">
        <w:t xml:space="preserve">he sample mean vector x¯=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62309.1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2927.3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81248.4</m:t>
                        </m:r>
                      </m:e>
                    </m:mr>
                  </m:m>
                </m:e>
              </m:d>
            </m:e>
          </m:mr>
        </m:m>
      </m:oMath>
    </w:p>
    <w:p w:rsidR="00125A3D" w:rsidRDefault="00125A3D" w:rsidP="00125A3D">
      <w:pPr>
        <w:pStyle w:val="Answer"/>
        <w:ind w:left="720"/>
      </w:pPr>
    </w:p>
    <w:p w:rsidR="00125A3D" w:rsidRDefault="00125A3D" w:rsidP="00125A3D">
      <w:pPr>
        <w:pStyle w:val="Answer"/>
        <w:ind w:left="720"/>
      </w:pPr>
      <w:r>
        <w:t xml:space="preserve">Sample mean of Overhead = </w:t>
      </w:r>
      <w:r w:rsidRPr="00125A3D">
        <w:t>62309.1</w:t>
      </w:r>
      <w:r>
        <w:t xml:space="preserve"> – 2927.3 = </w:t>
      </w:r>
      <w:r w:rsidRPr="00125A3D">
        <w:t>59381.8</w:t>
      </w:r>
    </w:p>
    <w:p w:rsidR="00125A3D" w:rsidRDefault="00125A3D" w:rsidP="00125A3D">
      <w:pPr>
        <w:pStyle w:val="Answer"/>
        <w:ind w:left="720"/>
      </w:pPr>
      <w:r>
        <w:t xml:space="preserve">Sample mean of Assets after Sales = </w:t>
      </w:r>
      <w:r w:rsidRPr="00125A3D">
        <w:t>62309.1</w:t>
      </w:r>
      <w:r>
        <w:t xml:space="preserve"> + 81248.4 = </w:t>
      </w:r>
      <w:r w:rsidRPr="00125A3D">
        <w:t>143557.5</w:t>
      </w:r>
    </w:p>
    <w:p w:rsidR="00125A3D" w:rsidRDefault="00125A3D" w:rsidP="00125A3D">
      <w:pPr>
        <w:pStyle w:val="Answer"/>
        <w:ind w:left="720"/>
      </w:pPr>
    </w:p>
    <w:p w:rsidR="00125A3D" w:rsidRDefault="00BB7FC2" w:rsidP="0044100C">
      <w:pPr>
        <w:pStyle w:val="Answer"/>
        <w:numPr>
          <w:ilvl w:val="0"/>
          <w:numId w:val="2"/>
        </w:numPr>
      </w:pPr>
      <w:r w:rsidRPr="00BB7FC2">
        <w:t>s</w:t>
      </w:r>
      <w:r w:rsidRPr="00BB7FC2">
        <w:rPr>
          <w:vertAlign w:val="superscript"/>
        </w:rPr>
        <w:t>2</w:t>
      </w:r>
      <w:r>
        <w:rPr>
          <w:vertAlign w:val="subscript"/>
        </w:rPr>
        <w:t>overhead</w:t>
      </w:r>
      <w:r w:rsidRPr="00BB7FC2">
        <w:rPr>
          <w:vertAlign w:val="subscript"/>
        </w:rPr>
        <w:t xml:space="preserve"> </w:t>
      </w:r>
      <w:r w:rsidRPr="00BB7FC2">
        <w:t>=</w:t>
      </w:r>
      <w:r>
        <w:t xml:space="preserve"> </w:t>
      </w:r>
      <w:r w:rsidRPr="00BB7FC2">
        <w:t>1000509114</w:t>
      </w:r>
      <w:r>
        <w:t xml:space="preserve"> </w:t>
      </w:r>
      <w:r w:rsidR="00221DFF">
        <w:t>+ (-1)</w:t>
      </w:r>
      <w:r w:rsidR="00F23C54">
        <w:t>^2</w:t>
      </w:r>
      <w:r>
        <w:t xml:space="preserve"> </w:t>
      </w:r>
      <w:r w:rsidR="00F23C54">
        <w:t xml:space="preserve">* </w:t>
      </w:r>
      <w:r w:rsidRPr="00BB7FC2">
        <w:t>1430020</w:t>
      </w:r>
      <w:r>
        <w:t xml:space="preserve"> + </w:t>
      </w:r>
      <w:r w:rsidR="00BD4F14">
        <w:t>(</w:t>
      </w:r>
      <w:r>
        <w:t xml:space="preserve">2 * </w:t>
      </w:r>
      <w:r w:rsidR="00BD4F14">
        <w:t xml:space="preserve">1 * -1 * </w:t>
      </w:r>
      <w:r w:rsidRPr="00BB7FC2">
        <w:t>25575599.6</w:t>
      </w:r>
      <w:r w:rsidR="00BD4F14">
        <w:t>)</w:t>
      </w:r>
      <w:r>
        <w:t xml:space="preserve"> = </w:t>
      </w:r>
      <w:r w:rsidR="00F23C54" w:rsidRPr="00F23C54">
        <w:t>950787934.8</w:t>
      </w:r>
    </w:p>
    <w:p w:rsidR="00F23C54" w:rsidRDefault="00F23C54" w:rsidP="00F23C54">
      <w:pPr>
        <w:pStyle w:val="Answer"/>
        <w:ind w:left="720"/>
      </w:pPr>
      <w:r w:rsidRPr="00BB7FC2">
        <w:t>s</w:t>
      </w:r>
      <w:r w:rsidRPr="00BB7FC2">
        <w:rPr>
          <w:vertAlign w:val="superscript"/>
        </w:rPr>
        <w:t>2</w:t>
      </w:r>
      <w:r>
        <w:rPr>
          <w:vertAlign w:val="subscript"/>
        </w:rPr>
        <w:t>assets</w:t>
      </w:r>
      <w:r w:rsidRPr="00BB7FC2">
        <w:rPr>
          <w:vertAlign w:val="subscript"/>
        </w:rPr>
        <w:t xml:space="preserve"> </w:t>
      </w:r>
      <w:r w:rsidRPr="00BB7FC2">
        <w:t>=</w:t>
      </w:r>
      <w:r>
        <w:t xml:space="preserve"> </w:t>
      </w:r>
      <w:r w:rsidRPr="00BB7FC2">
        <w:t>1000509114</w:t>
      </w:r>
      <w:r>
        <w:t xml:space="preserve"> + </w:t>
      </w:r>
      <w:r w:rsidRPr="00F23C54">
        <w:t>2980489782</w:t>
      </w:r>
      <w:r>
        <w:t xml:space="preserve"> + (2 * 1 * 1 * </w:t>
      </w:r>
      <w:r w:rsidRPr="00F23C54">
        <w:t>1511827230</w:t>
      </w:r>
      <w:r>
        <w:t xml:space="preserve">) = </w:t>
      </w:r>
      <w:r w:rsidRPr="00F23C54">
        <w:t>7004653356</w:t>
      </w:r>
    </w:p>
    <w:p w:rsidR="00BD4F14" w:rsidRDefault="00BD4F14" w:rsidP="00BD4F14">
      <w:pPr>
        <w:pStyle w:val="Answer"/>
        <w:ind w:left="720"/>
      </w:pPr>
    </w:p>
    <w:p w:rsidR="00BD4F14" w:rsidRDefault="00F23C54" w:rsidP="0044100C">
      <w:pPr>
        <w:pStyle w:val="Answer"/>
        <w:numPr>
          <w:ilvl w:val="0"/>
          <w:numId w:val="2"/>
        </w:numPr>
      </w:pPr>
      <w:r>
        <w:t>Sample covariance</w:t>
      </w:r>
    </w:p>
    <w:p w:rsidR="00F23C54" w:rsidRDefault="00F23C54" w:rsidP="00F23C54">
      <w:pPr>
        <w:pStyle w:val="Answer"/>
        <w:ind w:left="360"/>
      </w:pPr>
    </w:p>
    <w:p w:rsidR="00F23C54" w:rsidRDefault="00F23C54" w:rsidP="00F23C54">
      <w:pPr>
        <w:pStyle w:val="Answer"/>
        <w:ind w:left="360"/>
      </w:pPr>
      <w:r w:rsidRPr="00340594">
        <w:t>S</w:t>
      </w:r>
      <w:r>
        <w:rPr>
          <w:vertAlign w:val="subscript"/>
        </w:rPr>
        <w:t>overhead, assets</w:t>
      </w:r>
      <w:r w:rsidRPr="00340594">
        <w:rPr>
          <w:vertAlign w:val="subscript"/>
        </w:rPr>
        <w:t xml:space="preserve"> </w:t>
      </w:r>
      <w:r w:rsidRPr="00340594">
        <w:t>=</w:t>
      </w:r>
      <w:r>
        <w:t xml:space="preserve"> 1*1* s</w:t>
      </w:r>
      <w:r w:rsidRPr="006D496A">
        <w:rPr>
          <w:vertAlign w:val="superscript"/>
        </w:rPr>
        <w:t>2</w:t>
      </w:r>
      <w:r>
        <w:t xml:space="preserve">1 + 1*1*s13 + (-1)*1*s21 + (-1)*1*s23 </w:t>
      </w:r>
    </w:p>
    <w:p w:rsidR="00F23C54" w:rsidRDefault="00F23C54" w:rsidP="00F23C54">
      <w:pPr>
        <w:pStyle w:val="Answer"/>
        <w:ind w:left="360"/>
      </w:pPr>
      <w:r>
        <w:t xml:space="preserve">= 1*1* </w:t>
      </w:r>
      <w:r w:rsidRPr="00F23C54">
        <w:t>1000509114</w:t>
      </w:r>
      <w:r>
        <w:t xml:space="preserve"> + 1*1*</w:t>
      </w:r>
      <w:r w:rsidRPr="00F23C54">
        <w:t>1511827230</w:t>
      </w:r>
      <w:r>
        <w:t xml:space="preserve"> + (-1)*1*</w:t>
      </w:r>
      <w:r w:rsidRPr="00F23C54">
        <w:t>25575599.6</w:t>
      </w:r>
      <w:r>
        <w:t xml:space="preserve"> + (-1)*1*</w:t>
      </w:r>
      <w:r w:rsidRPr="00F23C54">
        <w:t>45654618</w:t>
      </w:r>
      <w:r>
        <w:t xml:space="preserve"> = </w:t>
      </w:r>
      <w:r w:rsidR="00391804" w:rsidRPr="00391804">
        <w:t>2441106126</w:t>
      </w:r>
    </w:p>
    <w:p w:rsidR="00C872E0" w:rsidRDefault="00C872E0" w:rsidP="00F23C54">
      <w:pPr>
        <w:pStyle w:val="Answer"/>
        <w:ind w:left="360"/>
      </w:pPr>
    </w:p>
    <w:p w:rsidR="00C872E0" w:rsidRDefault="00C872E0" w:rsidP="00F23C54">
      <w:pPr>
        <w:pStyle w:val="Answer"/>
        <w:ind w:left="360"/>
      </w:pPr>
    </w:p>
    <w:p w:rsidR="00F23C54" w:rsidRDefault="00E21626" w:rsidP="00F23C54">
      <w:pPr>
        <w:pStyle w:val="Answer"/>
        <w:ind w:left="360"/>
      </w:pPr>
      <w:r w:rsidRPr="00E21626">
        <w:rPr>
          <w:sz w:val="24"/>
        </w:rPr>
        <w:t>r</w:t>
      </w:r>
      <w:r w:rsidRPr="00E21626">
        <w:rPr>
          <w:sz w:val="24"/>
          <w:vertAlign w:val="subscript"/>
        </w:rPr>
        <w:t xml:space="preserve">overhead, assets = </w:t>
      </w:r>
      <w:r w:rsidRPr="00E21626">
        <w:rPr>
          <w:sz w:val="24"/>
        </w:rPr>
        <w:t>S</w:t>
      </w:r>
      <w:r w:rsidRPr="00E21626">
        <w:rPr>
          <w:sz w:val="24"/>
          <w:vertAlign w:val="subscript"/>
        </w:rPr>
        <w:t xml:space="preserve">overhead, assets </w:t>
      </w:r>
      <w:r w:rsidRPr="00E21626">
        <w:rPr>
          <w:sz w:val="24"/>
        </w:rPr>
        <w:t>/ (S</w:t>
      </w:r>
      <w:r w:rsidRPr="00E21626">
        <w:rPr>
          <w:sz w:val="24"/>
          <w:vertAlign w:val="subscript"/>
        </w:rPr>
        <w:t>overhead</w:t>
      </w:r>
      <w:r>
        <w:rPr>
          <w:sz w:val="24"/>
          <w:vertAlign w:val="subscript"/>
        </w:rPr>
        <w:t xml:space="preserve"> * </w:t>
      </w:r>
      <w:r w:rsidRPr="00E21626">
        <w:rPr>
          <w:sz w:val="24"/>
        </w:rPr>
        <w:t>S</w:t>
      </w:r>
      <w:r w:rsidRPr="00E21626">
        <w:rPr>
          <w:sz w:val="24"/>
          <w:vertAlign w:val="subscript"/>
        </w:rPr>
        <w:t>assets</w:t>
      </w:r>
      <w:r w:rsidRPr="00E21626">
        <w:rPr>
          <w:sz w:val="24"/>
        </w:rPr>
        <w:t>)</w:t>
      </w:r>
      <w:r>
        <w:rPr>
          <w:sz w:val="24"/>
        </w:rPr>
        <w:t xml:space="preserve"> = </w:t>
      </w:r>
      <w:r w:rsidRPr="00391804">
        <w:t>2441106126</w:t>
      </w:r>
      <w:r>
        <w:t xml:space="preserve"> / sqrt(</w:t>
      </w:r>
      <w:r w:rsidRPr="00F23C54">
        <w:t>950787934.8</w:t>
      </w:r>
      <w:r>
        <w:t xml:space="preserve"> * </w:t>
      </w:r>
      <w:r w:rsidRPr="00F23C54">
        <w:t>7004653356</w:t>
      </w:r>
      <w:r>
        <w:t>) = 0.946</w:t>
      </w:r>
    </w:p>
    <w:p w:rsidR="00E21626" w:rsidRDefault="00E21626" w:rsidP="00F23C54">
      <w:pPr>
        <w:pStyle w:val="Answer"/>
        <w:ind w:left="360"/>
      </w:pPr>
    </w:p>
    <w:p w:rsidR="00E82F09" w:rsidRDefault="00E82F09" w:rsidP="000B5D7B">
      <w:pPr>
        <w:pStyle w:val="Answer"/>
        <w:ind w:left="360"/>
      </w:pPr>
      <w:r>
        <w:t>We find that both covariance and correlation provide us the understanding that overhead and assets after sales are posi</w:t>
      </w:r>
      <w:r w:rsidR="000B5D7B">
        <w:t>tively related:</w:t>
      </w:r>
    </w:p>
    <w:p w:rsidR="000B5D7B" w:rsidRDefault="000B5D7B" w:rsidP="000B5D7B">
      <w:pPr>
        <w:pStyle w:val="Answer"/>
        <w:numPr>
          <w:ilvl w:val="0"/>
          <w:numId w:val="3"/>
        </w:numPr>
      </w:pPr>
      <w:r>
        <w:t xml:space="preserve">Covariance </w:t>
      </w:r>
      <w:r w:rsidRPr="000B5D7B">
        <w:t xml:space="preserve">&gt; 0 implies that the two variables are positively correlated; i.e., values of variable </w:t>
      </w:r>
      <w:r>
        <w:t xml:space="preserve">overhead </w:t>
      </w:r>
      <w:r w:rsidRPr="000B5D7B">
        <w:t xml:space="preserve">tend to increase with increasing values of </w:t>
      </w:r>
      <w:r>
        <w:t>assets</w:t>
      </w:r>
      <w:r w:rsidRPr="000B5D7B">
        <w:t>. The larger the covariance, the stronger the positive association between the two variables.</w:t>
      </w:r>
    </w:p>
    <w:p w:rsidR="000B5D7B" w:rsidRPr="000B5D7B" w:rsidRDefault="000B5D7B" w:rsidP="000B5D7B">
      <w:pPr>
        <w:pStyle w:val="Answer"/>
        <w:numPr>
          <w:ilvl w:val="0"/>
          <w:numId w:val="3"/>
        </w:numPr>
      </w:pPr>
      <w:r>
        <w:t xml:space="preserve">The </w:t>
      </w:r>
      <w:r w:rsidRPr="000B5D7B">
        <w:t xml:space="preserve">close to +1 </w:t>
      </w:r>
      <w:r>
        <w:t xml:space="preserve">value of correlation </w:t>
      </w:r>
      <w:r w:rsidRPr="000B5D7B">
        <w:t>indicate</w:t>
      </w:r>
      <w:r>
        <w:t>s</w:t>
      </w:r>
      <w:r w:rsidRPr="000B5D7B">
        <w:t xml:space="preserve"> a strong positive dependence</w:t>
      </w:r>
      <w:r>
        <w:t xml:space="preserve"> between the two.</w:t>
      </w:r>
    </w:p>
    <w:sectPr w:rsidR="000B5D7B" w:rsidRPr="000B5D7B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4BB69CA"/>
    <w:multiLevelType w:val="hybridMultilevel"/>
    <w:tmpl w:val="20047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F0218"/>
    <w:multiLevelType w:val="hybridMultilevel"/>
    <w:tmpl w:val="95B85D0E"/>
    <w:lvl w:ilvl="0" w:tplc="EC2E4C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66D2E"/>
    <w:rsid w:val="000B5D7B"/>
    <w:rsid w:val="000E2D76"/>
    <w:rsid w:val="00103DD0"/>
    <w:rsid w:val="00125A3D"/>
    <w:rsid w:val="001D0DAF"/>
    <w:rsid w:val="00221DFF"/>
    <w:rsid w:val="00247267"/>
    <w:rsid w:val="00340594"/>
    <w:rsid w:val="003836DA"/>
    <w:rsid w:val="00391804"/>
    <w:rsid w:val="003E52C9"/>
    <w:rsid w:val="0044100C"/>
    <w:rsid w:val="00467D16"/>
    <w:rsid w:val="00580E25"/>
    <w:rsid w:val="00613397"/>
    <w:rsid w:val="00651309"/>
    <w:rsid w:val="006C1C34"/>
    <w:rsid w:val="006D2D0A"/>
    <w:rsid w:val="006D496A"/>
    <w:rsid w:val="00717DCC"/>
    <w:rsid w:val="00741FF5"/>
    <w:rsid w:val="007561DC"/>
    <w:rsid w:val="007664A6"/>
    <w:rsid w:val="007768E5"/>
    <w:rsid w:val="007F51CE"/>
    <w:rsid w:val="00866D2E"/>
    <w:rsid w:val="008B2083"/>
    <w:rsid w:val="009219D9"/>
    <w:rsid w:val="009A0DCD"/>
    <w:rsid w:val="00AB3FBE"/>
    <w:rsid w:val="00AD521E"/>
    <w:rsid w:val="00BA5FC9"/>
    <w:rsid w:val="00BB7FC2"/>
    <w:rsid w:val="00BC362C"/>
    <w:rsid w:val="00BD4F14"/>
    <w:rsid w:val="00C872E0"/>
    <w:rsid w:val="00E21626"/>
    <w:rsid w:val="00E706A2"/>
    <w:rsid w:val="00E82F09"/>
    <w:rsid w:val="00EC0775"/>
    <w:rsid w:val="00EC6873"/>
    <w:rsid w:val="00EE20D3"/>
    <w:rsid w:val="00F23C54"/>
    <w:rsid w:val="00FC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866D2E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after="0" w:line="240" w:lineRule="auto"/>
    </w:pPr>
    <w:rPr>
      <w:rFonts w:ascii="Courier" w:eastAsia="Calibri" w:hAnsi="Courier" w:cs="Arial"/>
      <w:iCs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eastAsia="Calibri" w:hAnsi="Courier" w:cs="Arial"/>
      <w:iCs/>
      <w:color w:val="000000" w:themeColor="text1"/>
      <w:sz w:val="20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20D3"/>
    <w:rPr>
      <w:color w:val="808080"/>
    </w:rPr>
  </w:style>
  <w:style w:type="character" w:customStyle="1" w:styleId="mi">
    <w:name w:val="mi"/>
    <w:basedOn w:val="DefaultParagraphFont"/>
    <w:rsid w:val="001D0DAF"/>
  </w:style>
  <w:style w:type="character" w:customStyle="1" w:styleId="mo">
    <w:name w:val="mo"/>
    <w:basedOn w:val="DefaultParagraphFont"/>
    <w:rsid w:val="001D0DAF"/>
  </w:style>
  <w:style w:type="character" w:customStyle="1" w:styleId="mn">
    <w:name w:val="mn"/>
    <w:basedOn w:val="DefaultParagraphFont"/>
    <w:rsid w:val="00580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19</cp:revision>
  <dcterms:created xsi:type="dcterms:W3CDTF">2016-05-16T15:47:00Z</dcterms:created>
  <dcterms:modified xsi:type="dcterms:W3CDTF">2016-05-20T19:47:00Z</dcterms:modified>
</cp:coreProperties>
</file>