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D7B" w:rsidRDefault="006B1567" w:rsidP="006B1567">
      <w:r>
        <w:rPr>
          <w:noProof/>
        </w:rPr>
        <w:drawing>
          <wp:inline distT="0" distB="0" distL="0" distR="0">
            <wp:extent cx="6400800" cy="446525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6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67" w:rsidRDefault="00B964DC" w:rsidP="00B964DC">
      <w:pPr>
        <w:pStyle w:val="Answer"/>
        <w:numPr>
          <w:ilvl w:val="0"/>
          <w:numId w:val="5"/>
        </w:numPr>
      </w:pPr>
      <w:r>
        <w:t>The histograms are:</w:t>
      </w:r>
    </w:p>
    <w:tbl>
      <w:tblPr>
        <w:tblStyle w:val="TableGrid"/>
        <w:tblW w:w="11730" w:type="dxa"/>
        <w:tblInd w:w="-792" w:type="dxa"/>
        <w:tblLayout w:type="fixed"/>
        <w:tblLook w:val="04A0"/>
      </w:tblPr>
      <w:tblGrid>
        <w:gridCol w:w="977"/>
        <w:gridCol w:w="2666"/>
        <w:gridCol w:w="2844"/>
        <w:gridCol w:w="2577"/>
        <w:gridCol w:w="2666"/>
      </w:tblGrid>
      <w:tr w:rsidR="00B964DC" w:rsidRPr="00B964DC" w:rsidTr="0075376D">
        <w:trPr>
          <w:trHeight w:val="236"/>
        </w:trPr>
        <w:tc>
          <w:tcPr>
            <w:tcW w:w="977" w:type="dxa"/>
          </w:tcPr>
          <w:p w:rsidR="00B964DC" w:rsidRPr="00B964DC" w:rsidRDefault="00B964DC" w:rsidP="00B964DC">
            <w:pPr>
              <w:pStyle w:val="Answer"/>
              <w:rPr>
                <w:b/>
              </w:rPr>
            </w:pPr>
            <w:r w:rsidRPr="00B964DC">
              <w:rPr>
                <w:b/>
              </w:rPr>
              <w:t>Variable</w:t>
            </w:r>
          </w:p>
        </w:tc>
        <w:tc>
          <w:tcPr>
            <w:tcW w:w="2666" w:type="dxa"/>
          </w:tcPr>
          <w:p w:rsidR="00B964DC" w:rsidRPr="00B964DC" w:rsidRDefault="00B964DC" w:rsidP="00B964DC">
            <w:pPr>
              <w:pStyle w:val="Answer"/>
              <w:rPr>
                <w:b/>
              </w:rPr>
            </w:pPr>
            <w:r w:rsidRPr="00B964DC">
              <w:rPr>
                <w:b/>
              </w:rPr>
              <w:t>Original</w:t>
            </w:r>
          </w:p>
        </w:tc>
        <w:tc>
          <w:tcPr>
            <w:tcW w:w="2844" w:type="dxa"/>
          </w:tcPr>
          <w:p w:rsidR="00B964DC" w:rsidRPr="00B964DC" w:rsidRDefault="00B964DC" w:rsidP="00B964DC">
            <w:pPr>
              <w:pStyle w:val="Answer"/>
              <w:rPr>
                <w:b/>
              </w:rPr>
            </w:pPr>
            <w:r w:rsidRPr="00B964DC">
              <w:rPr>
                <w:b/>
              </w:rPr>
              <w:t>Log</w:t>
            </w:r>
          </w:p>
        </w:tc>
        <w:tc>
          <w:tcPr>
            <w:tcW w:w="2577" w:type="dxa"/>
          </w:tcPr>
          <w:p w:rsidR="00B964DC" w:rsidRPr="00B964DC" w:rsidRDefault="00B964DC" w:rsidP="00B964DC">
            <w:pPr>
              <w:pStyle w:val="Answer"/>
              <w:rPr>
                <w:b/>
              </w:rPr>
            </w:pPr>
            <w:r w:rsidRPr="00B964DC">
              <w:rPr>
                <w:b/>
              </w:rPr>
              <w:t>Square Root</w:t>
            </w:r>
          </w:p>
        </w:tc>
        <w:tc>
          <w:tcPr>
            <w:tcW w:w="2666" w:type="dxa"/>
          </w:tcPr>
          <w:p w:rsidR="00B964DC" w:rsidRPr="00B964DC" w:rsidRDefault="00B964DC" w:rsidP="00B964DC">
            <w:pPr>
              <w:pStyle w:val="Answer"/>
              <w:rPr>
                <w:b/>
              </w:rPr>
            </w:pPr>
            <w:r w:rsidRPr="00B964DC">
              <w:rPr>
                <w:b/>
              </w:rPr>
              <w:t>Quarter Root</w:t>
            </w:r>
          </w:p>
        </w:tc>
      </w:tr>
      <w:tr w:rsidR="00B964DC" w:rsidTr="0075376D">
        <w:trPr>
          <w:trHeight w:val="1928"/>
        </w:trPr>
        <w:tc>
          <w:tcPr>
            <w:tcW w:w="977" w:type="dxa"/>
          </w:tcPr>
          <w:p w:rsidR="00B964DC" w:rsidRPr="00B964DC" w:rsidRDefault="00B964DC" w:rsidP="00B964DC">
            <w:pPr>
              <w:pStyle w:val="Answer"/>
              <w:rPr>
                <w:b/>
              </w:rPr>
            </w:pPr>
            <w:r w:rsidRPr="00B964DC">
              <w:rPr>
                <w:b/>
              </w:rPr>
              <w:t xml:space="preserve">Total Mercury </w:t>
            </w:r>
            <w:proofErr w:type="spellStart"/>
            <w:r w:rsidRPr="00B964DC">
              <w:rPr>
                <w:b/>
              </w:rPr>
              <w:t>thg</w:t>
            </w:r>
            <w:proofErr w:type="spellEnd"/>
          </w:p>
        </w:tc>
        <w:tc>
          <w:tcPr>
            <w:tcW w:w="2666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590675" cy="1193008"/>
                  <wp:effectExtent l="19050" t="0" r="9525" b="0"/>
                  <wp:docPr id="8" name="Picture 4" descr="Histogram for t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istogram for th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015" cy="1194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651000" cy="1238250"/>
                  <wp:effectExtent l="19050" t="0" r="6350" b="0"/>
                  <wp:docPr id="19" name="Picture 19" descr="Histogram for L_t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istogram for L_th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587500" cy="1190625"/>
                  <wp:effectExtent l="19050" t="0" r="0" b="0"/>
                  <wp:docPr id="22" name="Picture 22" descr="Histogram for S_t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istogram for S_th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587154" cy="1190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447137" cy="1084900"/>
                  <wp:effectExtent l="19050" t="0" r="663" b="0"/>
                  <wp:docPr id="25" name="Picture 25" descr="Histogram for S_t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istogram for S_th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715" cy="1087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6D" w:rsidTr="0075376D">
        <w:trPr>
          <w:trHeight w:val="2115"/>
        </w:trPr>
        <w:tc>
          <w:tcPr>
            <w:tcW w:w="977" w:type="dxa"/>
          </w:tcPr>
          <w:p w:rsidR="00B964DC" w:rsidRPr="00B964DC" w:rsidRDefault="00B964DC" w:rsidP="00B964DC">
            <w:pPr>
              <w:pStyle w:val="Answer"/>
              <w:rPr>
                <w:b/>
              </w:rPr>
            </w:pPr>
            <w:r w:rsidRPr="00B964DC">
              <w:rPr>
                <w:b/>
              </w:rPr>
              <w:t xml:space="preserve">Methyl Mercury </w:t>
            </w:r>
            <w:proofErr w:type="spellStart"/>
            <w:r w:rsidRPr="00B964DC">
              <w:rPr>
                <w:b/>
              </w:rPr>
              <w:t>mehg</w:t>
            </w:r>
            <w:proofErr w:type="spellEnd"/>
          </w:p>
        </w:tc>
        <w:tc>
          <w:tcPr>
            <w:tcW w:w="2666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790700" cy="1343025"/>
                  <wp:effectExtent l="19050" t="0" r="0" b="0"/>
                  <wp:docPr id="9" name="Picture 7" descr="Histogram for me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istogram for meh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626870" cy="1219644"/>
                  <wp:effectExtent l="19050" t="0" r="0" b="0"/>
                  <wp:docPr id="28" name="Picture 28" descr="Histogram for L_me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istogram for L_meh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693" cy="122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792441" cy="1343771"/>
                  <wp:effectExtent l="19050" t="0" r="0" b="0"/>
                  <wp:docPr id="31" name="Picture 31" descr="Histogram for S_me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istogram for S_meh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334" cy="1344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558456" cy="1168355"/>
                  <wp:effectExtent l="19050" t="0" r="3644" b="0"/>
                  <wp:docPr id="34" name="Picture 34" descr="Histogram for S_S_me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istogram for S_S_meh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232" cy="1168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6D" w:rsidTr="0075376D">
        <w:trPr>
          <w:trHeight w:val="2189"/>
        </w:trPr>
        <w:tc>
          <w:tcPr>
            <w:tcW w:w="977" w:type="dxa"/>
          </w:tcPr>
          <w:p w:rsidR="00B964DC" w:rsidRPr="00B964DC" w:rsidRDefault="00B964DC" w:rsidP="00B964DC">
            <w:pPr>
              <w:pStyle w:val="Answer"/>
              <w:rPr>
                <w:b/>
              </w:rPr>
            </w:pPr>
            <w:r w:rsidRPr="00B964DC">
              <w:rPr>
                <w:b/>
              </w:rPr>
              <w:lastRenderedPageBreak/>
              <w:t>Turbidity</w:t>
            </w:r>
          </w:p>
        </w:tc>
        <w:tc>
          <w:tcPr>
            <w:tcW w:w="2666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866899" cy="1400175"/>
                  <wp:effectExtent l="19050" t="0" r="1" b="0"/>
                  <wp:docPr id="10" name="Picture 10" descr="Histogram for turb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istogram for turb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694" cy="1402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626870" cy="1219644"/>
                  <wp:effectExtent l="19050" t="0" r="0" b="0"/>
                  <wp:docPr id="37" name="Picture 37" descr="Histogram for L_turb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istogram for L_turb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9" cy="1223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611878" cy="1208404"/>
                  <wp:effectExtent l="19050" t="0" r="7372" b="0"/>
                  <wp:docPr id="40" name="Picture 40" descr="Histogram for S_turb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istogram for S_turb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577" cy="1206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582309" cy="1186237"/>
                  <wp:effectExtent l="19050" t="0" r="0" b="0"/>
                  <wp:docPr id="43" name="Picture 43" descr="Histogram for S_S_turb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istogram for S_S_turb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097" cy="1186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6D" w:rsidTr="0075376D">
        <w:trPr>
          <w:trHeight w:val="1915"/>
        </w:trPr>
        <w:tc>
          <w:tcPr>
            <w:tcW w:w="977" w:type="dxa"/>
          </w:tcPr>
          <w:p w:rsidR="00B964DC" w:rsidRPr="00B964DC" w:rsidRDefault="00B964DC" w:rsidP="00B964DC">
            <w:pPr>
              <w:pStyle w:val="Answer"/>
              <w:rPr>
                <w:b/>
              </w:rPr>
            </w:pPr>
            <w:r w:rsidRPr="00B964DC">
              <w:rPr>
                <w:b/>
              </w:rPr>
              <w:t>Phosphorous</w:t>
            </w:r>
          </w:p>
        </w:tc>
        <w:tc>
          <w:tcPr>
            <w:tcW w:w="2666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631619" cy="1223714"/>
                  <wp:effectExtent l="19050" t="0" r="6681" b="0"/>
                  <wp:docPr id="13" name="Picture 13" descr="Histogram for tp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istogram for tp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633" cy="122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626870" cy="1219645"/>
                  <wp:effectExtent l="19050" t="0" r="0" b="0"/>
                  <wp:docPr id="46" name="Picture 46" descr="Histogram for L_tp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istogram for L_tp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682" cy="1220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506073" cy="1129085"/>
                  <wp:effectExtent l="19050" t="0" r="0" b="0"/>
                  <wp:docPr id="49" name="Picture 49" descr="Histogram for S_tp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istogram for S_tp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067" cy="1138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563232" cy="1171936"/>
                  <wp:effectExtent l="19050" t="0" r="0" b="0"/>
                  <wp:docPr id="52" name="Picture 52" descr="Histogram for S_S_tp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istogram for S_S_tp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330" cy="1173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6D" w:rsidTr="0075376D">
        <w:trPr>
          <w:trHeight w:val="2090"/>
        </w:trPr>
        <w:tc>
          <w:tcPr>
            <w:tcW w:w="977" w:type="dxa"/>
          </w:tcPr>
          <w:p w:rsidR="00B964DC" w:rsidRPr="00B964DC" w:rsidRDefault="00B964DC" w:rsidP="00B964DC">
            <w:pPr>
              <w:pStyle w:val="Answer"/>
              <w:rPr>
                <w:b/>
              </w:rPr>
            </w:pPr>
            <w:r w:rsidRPr="00B964DC">
              <w:rPr>
                <w:b/>
              </w:rPr>
              <w:t>Fish</w:t>
            </w:r>
          </w:p>
        </w:tc>
        <w:tc>
          <w:tcPr>
            <w:tcW w:w="2666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781175" cy="1335881"/>
                  <wp:effectExtent l="19050" t="0" r="9525" b="0"/>
                  <wp:docPr id="16" name="Picture 16" descr="Histogram for f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istogram for f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335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725433" cy="1293536"/>
                  <wp:effectExtent l="19050" t="0" r="8117" b="0"/>
                  <wp:docPr id="55" name="Picture 55" descr="Histogram for L_f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istogram for L_f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293" cy="1294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550505" cy="1162394"/>
                  <wp:effectExtent l="19050" t="0" r="0" b="0"/>
                  <wp:docPr id="58" name="Picture 58" descr="Histogram for L_f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istogram for L_f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278" cy="1162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</w:tcPr>
          <w:p w:rsidR="00B964DC" w:rsidRDefault="00B964DC" w:rsidP="00B964DC">
            <w:pPr>
              <w:pStyle w:val="Answer"/>
            </w:pPr>
            <w:r>
              <w:rPr>
                <w:rFonts w:ascii="Arial" w:hAnsi="Arial"/>
                <w:noProof/>
                <w:color w:val="000000"/>
              </w:rPr>
              <w:drawing>
                <wp:inline distT="0" distB="0" distL="0" distR="0">
                  <wp:extent cx="1728802" cy="1296062"/>
                  <wp:effectExtent l="19050" t="0" r="4748" b="0"/>
                  <wp:docPr id="61" name="Picture 61" descr="Histogram for S_S_f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istogram for S_S_f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738" cy="1299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4DC" w:rsidRDefault="00B964DC" w:rsidP="00B964DC">
      <w:pPr>
        <w:pStyle w:val="Answer"/>
        <w:ind w:left="720"/>
      </w:pPr>
    </w:p>
    <w:p w:rsidR="00B964DC" w:rsidRDefault="00FD0C28" w:rsidP="00FD0C28">
      <w:pPr>
        <w:pStyle w:val="Answer"/>
        <w:numPr>
          <w:ilvl w:val="0"/>
          <w:numId w:val="6"/>
        </w:numPr>
      </w:pPr>
      <w:r>
        <w:t>The transformations should be applied and the following table recommends the transformation as applicable:</w:t>
      </w:r>
    </w:p>
    <w:tbl>
      <w:tblPr>
        <w:tblStyle w:val="TableGrid"/>
        <w:tblW w:w="0" w:type="auto"/>
        <w:tblLook w:val="04A0"/>
      </w:tblPr>
      <w:tblGrid>
        <w:gridCol w:w="5148"/>
        <w:gridCol w:w="5148"/>
      </w:tblGrid>
      <w:tr w:rsidR="00140F69" w:rsidRPr="00140F69" w:rsidTr="00140F69">
        <w:tc>
          <w:tcPr>
            <w:tcW w:w="5148" w:type="dxa"/>
          </w:tcPr>
          <w:p w:rsidR="00140F69" w:rsidRPr="00140F69" w:rsidRDefault="00140F69" w:rsidP="00140F69">
            <w:pPr>
              <w:pStyle w:val="Answer"/>
              <w:jc w:val="center"/>
              <w:rPr>
                <w:b/>
              </w:rPr>
            </w:pPr>
            <w:r w:rsidRPr="00140F69">
              <w:rPr>
                <w:b/>
              </w:rPr>
              <w:t>Variable</w:t>
            </w:r>
          </w:p>
        </w:tc>
        <w:tc>
          <w:tcPr>
            <w:tcW w:w="5148" w:type="dxa"/>
          </w:tcPr>
          <w:p w:rsidR="00140F69" w:rsidRPr="00140F69" w:rsidRDefault="00140F69" w:rsidP="00140F69">
            <w:pPr>
              <w:pStyle w:val="Answer"/>
              <w:jc w:val="center"/>
              <w:rPr>
                <w:b/>
              </w:rPr>
            </w:pPr>
            <w:r w:rsidRPr="00140F69">
              <w:rPr>
                <w:b/>
              </w:rPr>
              <w:t>Recommended Transformation</w:t>
            </w:r>
          </w:p>
        </w:tc>
      </w:tr>
      <w:tr w:rsidR="00140F69" w:rsidTr="00140F69">
        <w:tc>
          <w:tcPr>
            <w:tcW w:w="5148" w:type="dxa"/>
          </w:tcPr>
          <w:p w:rsidR="00140F69" w:rsidRPr="00140F69" w:rsidRDefault="00140F69" w:rsidP="00D06C58">
            <w:pPr>
              <w:pStyle w:val="Answer"/>
            </w:pPr>
            <w:r w:rsidRPr="00140F69">
              <w:t xml:space="preserve">Total Mercury </w:t>
            </w:r>
            <w:proofErr w:type="spellStart"/>
            <w:r w:rsidRPr="00140F69">
              <w:t>thg</w:t>
            </w:r>
            <w:proofErr w:type="spellEnd"/>
          </w:p>
        </w:tc>
        <w:tc>
          <w:tcPr>
            <w:tcW w:w="5148" w:type="dxa"/>
          </w:tcPr>
          <w:p w:rsidR="00140F69" w:rsidRDefault="00140F69" w:rsidP="00140F69">
            <w:pPr>
              <w:pStyle w:val="Answer"/>
            </w:pPr>
            <w:r>
              <w:t>Log</w:t>
            </w:r>
          </w:p>
        </w:tc>
      </w:tr>
      <w:tr w:rsidR="00140F69" w:rsidTr="00140F69">
        <w:tc>
          <w:tcPr>
            <w:tcW w:w="5148" w:type="dxa"/>
          </w:tcPr>
          <w:p w:rsidR="00140F69" w:rsidRPr="00140F69" w:rsidRDefault="00140F69" w:rsidP="00D06C58">
            <w:pPr>
              <w:pStyle w:val="Answer"/>
            </w:pPr>
            <w:r w:rsidRPr="00140F69">
              <w:t xml:space="preserve">Methyl Mercury </w:t>
            </w:r>
            <w:proofErr w:type="spellStart"/>
            <w:r w:rsidRPr="00140F69">
              <w:t>mehg</w:t>
            </w:r>
            <w:proofErr w:type="spellEnd"/>
          </w:p>
        </w:tc>
        <w:tc>
          <w:tcPr>
            <w:tcW w:w="5148" w:type="dxa"/>
          </w:tcPr>
          <w:p w:rsidR="00140F69" w:rsidRDefault="00140F69" w:rsidP="00140F69">
            <w:pPr>
              <w:pStyle w:val="Answer"/>
            </w:pPr>
            <w:r>
              <w:t>Log or Quarter Root</w:t>
            </w:r>
          </w:p>
        </w:tc>
      </w:tr>
      <w:tr w:rsidR="00140F69" w:rsidTr="00140F69">
        <w:tc>
          <w:tcPr>
            <w:tcW w:w="5148" w:type="dxa"/>
          </w:tcPr>
          <w:p w:rsidR="00140F69" w:rsidRPr="00140F69" w:rsidRDefault="00140F69" w:rsidP="00D06C58">
            <w:pPr>
              <w:pStyle w:val="Answer"/>
            </w:pPr>
            <w:r w:rsidRPr="00140F69">
              <w:t>Turbidity</w:t>
            </w:r>
          </w:p>
        </w:tc>
        <w:tc>
          <w:tcPr>
            <w:tcW w:w="5148" w:type="dxa"/>
          </w:tcPr>
          <w:p w:rsidR="00140F69" w:rsidRDefault="00140F69" w:rsidP="00140F69">
            <w:pPr>
              <w:pStyle w:val="Answer"/>
            </w:pPr>
            <w:r>
              <w:t>Log</w:t>
            </w:r>
          </w:p>
        </w:tc>
      </w:tr>
      <w:tr w:rsidR="00140F69" w:rsidTr="00140F69">
        <w:tc>
          <w:tcPr>
            <w:tcW w:w="5148" w:type="dxa"/>
          </w:tcPr>
          <w:p w:rsidR="00140F69" w:rsidRPr="00140F69" w:rsidRDefault="00140F69" w:rsidP="00D06C58">
            <w:pPr>
              <w:pStyle w:val="Answer"/>
            </w:pPr>
            <w:r w:rsidRPr="00140F69">
              <w:t>Phosphorous</w:t>
            </w:r>
          </w:p>
        </w:tc>
        <w:tc>
          <w:tcPr>
            <w:tcW w:w="5148" w:type="dxa"/>
          </w:tcPr>
          <w:p w:rsidR="00140F69" w:rsidRDefault="00140F69" w:rsidP="00140F69">
            <w:pPr>
              <w:pStyle w:val="Answer"/>
            </w:pPr>
            <w:r>
              <w:t>Log or Quarter Root</w:t>
            </w:r>
          </w:p>
        </w:tc>
      </w:tr>
      <w:tr w:rsidR="00140F69" w:rsidTr="00140F69">
        <w:tc>
          <w:tcPr>
            <w:tcW w:w="5148" w:type="dxa"/>
          </w:tcPr>
          <w:p w:rsidR="00140F69" w:rsidRPr="00140F69" w:rsidRDefault="00140F69" w:rsidP="00D06C58">
            <w:pPr>
              <w:pStyle w:val="Answer"/>
            </w:pPr>
            <w:r w:rsidRPr="00140F69">
              <w:t>Fish</w:t>
            </w:r>
          </w:p>
        </w:tc>
        <w:tc>
          <w:tcPr>
            <w:tcW w:w="5148" w:type="dxa"/>
          </w:tcPr>
          <w:p w:rsidR="00140F69" w:rsidRDefault="00140F69" w:rsidP="00140F69">
            <w:pPr>
              <w:pStyle w:val="Answer"/>
            </w:pPr>
            <w:r>
              <w:t>Quarter Root</w:t>
            </w:r>
          </w:p>
        </w:tc>
      </w:tr>
    </w:tbl>
    <w:p w:rsidR="00140F69" w:rsidRDefault="00140F69" w:rsidP="00140F69">
      <w:pPr>
        <w:pStyle w:val="Answer"/>
      </w:pPr>
    </w:p>
    <w:p w:rsidR="00140F69" w:rsidRDefault="00140F69" w:rsidP="00140F69">
      <w:pPr>
        <w:pStyle w:val="Answer"/>
      </w:pPr>
    </w:p>
    <w:p w:rsidR="00FD0C28" w:rsidRDefault="00140F69" w:rsidP="00FD0C28">
      <w:pPr>
        <w:pStyle w:val="Answer"/>
        <w:numPr>
          <w:ilvl w:val="0"/>
          <w:numId w:val="6"/>
        </w:numPr>
      </w:pPr>
      <w:r>
        <w:t>See the above table that has all the histograms</w:t>
      </w:r>
    </w:p>
    <w:p w:rsidR="00B964DC" w:rsidRDefault="00140F69" w:rsidP="00B964DC">
      <w:pPr>
        <w:pStyle w:val="Answer"/>
        <w:numPr>
          <w:ilvl w:val="0"/>
          <w:numId w:val="5"/>
        </w:numPr>
      </w:pPr>
      <w:r>
        <w:t>We will use the following variables in the scatter plot:</w:t>
      </w:r>
    </w:p>
    <w:p w:rsidR="00140F69" w:rsidRDefault="00140F69" w:rsidP="00140F69">
      <w:pPr>
        <w:pStyle w:val="Answer"/>
      </w:pPr>
      <w:proofErr w:type="spellStart"/>
      <w:r>
        <w:t>L_thg</w:t>
      </w:r>
      <w:proofErr w:type="spellEnd"/>
      <w:r>
        <w:t xml:space="preserve">, </w:t>
      </w:r>
      <w:proofErr w:type="spellStart"/>
      <w:r>
        <w:t>L_mehg</w:t>
      </w:r>
      <w:proofErr w:type="spellEnd"/>
      <w:r>
        <w:t xml:space="preserve">, </w:t>
      </w:r>
      <w:proofErr w:type="spellStart"/>
      <w:r w:rsidRPr="00140F69">
        <w:t>L_turbid</w:t>
      </w:r>
      <w:proofErr w:type="spellEnd"/>
      <w:r>
        <w:t xml:space="preserve">, </w:t>
      </w:r>
      <w:proofErr w:type="spellStart"/>
      <w:r w:rsidRPr="00140F69">
        <w:t>L_tpw</w:t>
      </w:r>
      <w:proofErr w:type="spellEnd"/>
      <w:r>
        <w:t xml:space="preserve">, </w:t>
      </w:r>
      <w:proofErr w:type="spellStart"/>
      <w:r w:rsidRPr="00140F69">
        <w:t>S_S_fish</w:t>
      </w:r>
      <w:proofErr w:type="spellEnd"/>
    </w:p>
    <w:p w:rsidR="00140F69" w:rsidRDefault="00986415" w:rsidP="00140F69">
      <w:pPr>
        <w:pStyle w:val="Answer"/>
      </w:pPr>
      <w:r>
        <w:rPr>
          <w:noProof/>
        </w:rPr>
        <w:lastRenderedPageBreak/>
        <w:drawing>
          <wp:inline distT="0" distB="0" distL="0" distR="0">
            <wp:extent cx="6130290" cy="6130290"/>
            <wp:effectExtent l="19050" t="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613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15" w:rsidRDefault="00986415" w:rsidP="00140F69">
      <w:pPr>
        <w:pStyle w:val="Answer"/>
      </w:pPr>
    </w:p>
    <w:p w:rsidR="00986415" w:rsidRDefault="00986415" w:rsidP="00140F69">
      <w:pPr>
        <w:pStyle w:val="Answer"/>
      </w:pPr>
      <w:r>
        <w:t>The above scatter plot has the upper diagonal annotated to indicate the following:</w:t>
      </w:r>
    </w:p>
    <w:p w:rsidR="00986415" w:rsidRDefault="00986415" w:rsidP="00140F69">
      <w:pPr>
        <w:pStyle w:val="Answer"/>
      </w:pPr>
      <w:r>
        <w:rPr>
          <w:noProof/>
        </w:rPr>
        <w:drawing>
          <wp:inline distT="0" distB="0" distL="0" distR="0">
            <wp:extent cx="278130" cy="429260"/>
            <wp:effectExtent l="19050" t="0" r="762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: Wherever the variables show </w:t>
      </w:r>
      <w:proofErr w:type="spellStart"/>
      <w:r>
        <w:t>atleast</w:t>
      </w:r>
      <w:proofErr w:type="spellEnd"/>
      <w:r>
        <w:t xml:space="preserve"> an approximate linear relationship</w:t>
      </w:r>
    </w:p>
    <w:p w:rsidR="00986415" w:rsidRDefault="00986415" w:rsidP="00140F69">
      <w:pPr>
        <w:pStyle w:val="Answer"/>
      </w:pPr>
    </w:p>
    <w:p w:rsidR="00986415" w:rsidRDefault="00986415" w:rsidP="00140F69">
      <w:pPr>
        <w:pStyle w:val="Answer"/>
      </w:pPr>
      <w:r>
        <w:rPr>
          <w:noProof/>
        </w:rPr>
        <w:drawing>
          <wp:inline distT="0" distB="0" distL="0" distR="0">
            <wp:extent cx="207010" cy="151130"/>
            <wp:effectExtent l="1905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Wherever there is an indication of possible outliers.</w:t>
      </w:r>
    </w:p>
    <w:p w:rsidR="00986415" w:rsidRDefault="00986415" w:rsidP="00140F69">
      <w:pPr>
        <w:pStyle w:val="Answer"/>
      </w:pPr>
    </w:p>
    <w:p w:rsidR="00986415" w:rsidRDefault="00986415" w:rsidP="00140F69">
      <w:pPr>
        <w:pStyle w:val="Answer"/>
      </w:pPr>
      <w:r>
        <w:t>It is also clear from the diagram that the annotations are indicative and further statistical tests will be required to confirm the nature of relationship and the existence of outliers.</w:t>
      </w:r>
    </w:p>
    <w:p w:rsidR="009804BD" w:rsidRDefault="009804BD" w:rsidP="00140F69">
      <w:pPr>
        <w:pStyle w:val="Answer"/>
      </w:pPr>
    </w:p>
    <w:p w:rsidR="009804BD" w:rsidRDefault="009804BD" w:rsidP="00140F69">
      <w:pPr>
        <w:pStyle w:val="Answer"/>
      </w:pPr>
      <w:r>
        <w:t>The correlation matrix for the above variables is:</w:t>
      </w:r>
    </w:p>
    <w:p w:rsidR="009804BD" w:rsidRDefault="009804BD" w:rsidP="00140F69">
      <w:pPr>
        <w:pStyle w:val="Answer"/>
      </w:pPr>
      <w:r>
        <w:rPr>
          <w:noProof/>
        </w:rPr>
        <w:lastRenderedPageBreak/>
        <w:drawing>
          <wp:inline distT="0" distB="0" distL="0" distR="0">
            <wp:extent cx="3323590" cy="2695575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4BD" w:rsidRDefault="009804BD" w:rsidP="009804BD">
      <w:pPr>
        <w:pStyle w:val="Answer"/>
      </w:pPr>
      <w:r>
        <w:t xml:space="preserve">The scatter plot and the correlation </w:t>
      </w:r>
      <w:proofErr w:type="gramStart"/>
      <w:r>
        <w:t>indicates</w:t>
      </w:r>
      <w:proofErr w:type="gramEnd"/>
      <w:r>
        <w:t xml:space="preserve"> that we have a positive </w:t>
      </w:r>
      <w:proofErr w:type="spellStart"/>
      <w:r>
        <w:t>relation ship</w:t>
      </w:r>
      <w:proofErr w:type="spellEnd"/>
      <w:r>
        <w:t xml:space="preserve"> wherever we do have any linear relationship. The only negative correlation is between </w:t>
      </w:r>
      <w:proofErr w:type="spellStart"/>
      <w:r>
        <w:t>L_tpw</w:t>
      </w:r>
      <w:proofErr w:type="spellEnd"/>
      <w:r>
        <w:t xml:space="preserve"> and </w:t>
      </w:r>
      <w:proofErr w:type="spellStart"/>
      <w:r>
        <w:t>S_S_fish</w:t>
      </w:r>
      <w:proofErr w:type="spellEnd"/>
      <w:r>
        <w:t xml:space="preserve"> but the relationship is weak.</w:t>
      </w:r>
    </w:p>
    <w:p w:rsidR="009804BD" w:rsidRDefault="009804BD" w:rsidP="009804BD">
      <w:pPr>
        <w:pStyle w:val="Answer"/>
      </w:pPr>
    </w:p>
    <w:p w:rsidR="009804BD" w:rsidRDefault="009804BD" w:rsidP="009804BD">
      <w:pPr>
        <w:pStyle w:val="Answer"/>
      </w:pPr>
      <w:r>
        <w:t xml:space="preserve">The strongest relationship is between: </w:t>
      </w:r>
      <w:proofErr w:type="spellStart"/>
      <w:r>
        <w:t>L_</w:t>
      </w:r>
      <w:proofErr w:type="gramStart"/>
      <w:r>
        <w:t>mehg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S_S_fish</w:t>
      </w:r>
      <w:proofErr w:type="spellEnd"/>
      <w:r>
        <w:t xml:space="preserve"> followed by </w:t>
      </w:r>
      <w:proofErr w:type="spellStart"/>
      <w:r>
        <w:t>L_thg</w:t>
      </w:r>
      <w:proofErr w:type="spellEnd"/>
      <w:r>
        <w:t xml:space="preserve"> and </w:t>
      </w:r>
      <w:proofErr w:type="spellStart"/>
      <w:r>
        <w:t>L_mehg</w:t>
      </w:r>
      <w:proofErr w:type="spellEnd"/>
    </w:p>
    <w:p w:rsidR="009804BD" w:rsidRDefault="009804BD" w:rsidP="009804BD">
      <w:pPr>
        <w:pStyle w:val="Answer"/>
      </w:pPr>
    </w:p>
    <w:p w:rsidR="00140F69" w:rsidRDefault="00140F69" w:rsidP="00140F69">
      <w:pPr>
        <w:pStyle w:val="Answer"/>
      </w:pPr>
    </w:p>
    <w:p w:rsidR="006B1567" w:rsidRDefault="006B1567" w:rsidP="006B1567">
      <w:r>
        <w:rPr>
          <w:noProof/>
        </w:rPr>
        <w:drawing>
          <wp:inline distT="0" distB="0" distL="0" distR="0">
            <wp:extent cx="6400800" cy="814647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1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67" w:rsidRDefault="00C46A25" w:rsidP="00C46A25">
      <w:pPr>
        <w:pStyle w:val="Answer"/>
      </w:pPr>
      <w:r>
        <w:t>The various plots are below:</w:t>
      </w:r>
    </w:p>
    <w:p w:rsidR="00C46A25" w:rsidRDefault="00C46A25" w:rsidP="00C46A25">
      <w:pPr>
        <w:pStyle w:val="Answer"/>
      </w:pPr>
      <w:r>
        <w:rPr>
          <w:noProof/>
        </w:rPr>
        <w:lastRenderedPageBreak/>
        <w:drawing>
          <wp:inline distT="0" distB="0" distL="0" distR="0">
            <wp:extent cx="6289675" cy="5311775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531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A25" w:rsidRDefault="00C46A25" w:rsidP="00C46A25">
      <w:pPr>
        <w:pStyle w:val="Answer"/>
      </w:pPr>
    </w:p>
    <w:p w:rsidR="00C46A25" w:rsidRDefault="00C46A25" w:rsidP="00C46A25">
      <w:pPr>
        <w:pStyle w:val="Answer"/>
      </w:pPr>
      <w:r>
        <w:t>The plot indicates that we can’t assume normality of the sales data. For safe assumption of normality we should see a linear relationship in the Q-Q plot. Since we have far from a linear relationship therefore normality is in doubt.</w:t>
      </w:r>
    </w:p>
    <w:p w:rsidR="00C46A25" w:rsidRDefault="00C46A25" w:rsidP="00C46A25">
      <w:pPr>
        <w:pStyle w:val="Answer"/>
      </w:pPr>
    </w:p>
    <w:p w:rsidR="00C46A25" w:rsidRDefault="00C46A25" w:rsidP="00C46A25">
      <w:pPr>
        <w:pStyle w:val="Answer"/>
      </w:pPr>
      <w:r>
        <w:rPr>
          <w:noProof/>
        </w:rPr>
        <w:lastRenderedPageBreak/>
        <w:drawing>
          <wp:inline distT="0" distB="0" distL="0" distR="0">
            <wp:extent cx="6337300" cy="5295265"/>
            <wp:effectExtent l="19050" t="0" r="635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A25" w:rsidRDefault="00C46A25" w:rsidP="00C46A25">
      <w:pPr>
        <w:pStyle w:val="Answer"/>
      </w:pPr>
      <w:r>
        <w:t>The plot indicates that we can’t assume normality of the profits data. For safe assumption of normality we should see a linear relationship in the Q-Q plot. Since we have far from a linear relationship therefore normality is in doubt.</w:t>
      </w:r>
    </w:p>
    <w:p w:rsidR="00C46A25" w:rsidRDefault="00C46A25" w:rsidP="00C46A25">
      <w:pPr>
        <w:pStyle w:val="Answer"/>
      </w:pPr>
    </w:p>
    <w:p w:rsidR="006B1567" w:rsidRDefault="00E86669" w:rsidP="006B1567">
      <w:r>
        <w:rPr>
          <w:noProof/>
        </w:rPr>
        <w:lastRenderedPageBreak/>
        <w:drawing>
          <wp:inline distT="0" distB="0" distL="0" distR="0">
            <wp:extent cx="6400800" cy="47425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4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512" w:rsidRDefault="006A4624" w:rsidP="006A4624">
      <w:pPr>
        <w:pStyle w:val="Answer"/>
      </w:pPr>
      <w:r w:rsidRPr="006A4624">
        <w:t xml:space="preserve">For multivariate data, we plot the ordered </w:t>
      </w:r>
      <w:proofErr w:type="spellStart"/>
      <w:r w:rsidRPr="006A4624">
        <w:t>Mahalanobis</w:t>
      </w:r>
      <w:proofErr w:type="spellEnd"/>
      <w:r w:rsidRPr="006A4624">
        <w:t xml:space="preserve"> distances versus estimated </w:t>
      </w:r>
      <w:proofErr w:type="spellStart"/>
      <w:r w:rsidRPr="006A4624">
        <w:t>quantiles</w:t>
      </w:r>
      <w:proofErr w:type="spellEnd"/>
      <w:r w:rsidRPr="006A4624">
        <w:t xml:space="preserve"> (percentiles) for a sample of size n from a chi-squared distribution with p degrees of freedom. </w:t>
      </w:r>
      <w:r w:rsidR="006E2512">
        <w:t xml:space="preserve">Ideally this </w:t>
      </w:r>
      <w:r w:rsidRPr="006A4624">
        <w:t xml:space="preserve">should resemble a straight-line for data from a multivariate normal distribution. </w:t>
      </w:r>
    </w:p>
    <w:p w:rsidR="006A4624" w:rsidRDefault="006A4624" w:rsidP="006A4624">
      <w:pPr>
        <w:pStyle w:val="Answer"/>
      </w:pPr>
      <w:r w:rsidRPr="006A4624">
        <w:t xml:space="preserve">Outliers will show up as points on the upper right side of the plot for which the </w:t>
      </w:r>
      <w:proofErr w:type="spellStart"/>
      <w:r w:rsidRPr="006A4624">
        <w:t>Mahalanobis</w:t>
      </w:r>
      <w:proofErr w:type="spellEnd"/>
      <w:r w:rsidRPr="006A4624">
        <w:t xml:space="preserve"> distance is notably greater than the chi-square </w:t>
      </w:r>
      <w:proofErr w:type="spellStart"/>
      <w:r w:rsidRPr="006A4624">
        <w:t>quantile</w:t>
      </w:r>
      <w:proofErr w:type="spellEnd"/>
      <w:r w:rsidRPr="006A4624">
        <w:t xml:space="preserve"> value.</w:t>
      </w:r>
    </w:p>
    <w:p w:rsidR="006E2512" w:rsidRDefault="006E2512" w:rsidP="006A4624">
      <w:pPr>
        <w:pStyle w:val="Answer"/>
      </w:pPr>
    </w:p>
    <w:p w:rsidR="006B1567" w:rsidRDefault="006B1567" w:rsidP="006B1567">
      <w:r>
        <w:rPr>
          <w:noProof/>
        </w:rPr>
        <w:drawing>
          <wp:inline distT="0" distB="0" distL="0" distR="0">
            <wp:extent cx="6400800" cy="2670772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7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6E4" w:rsidRDefault="00E516E4" w:rsidP="00E516E4">
      <w:r w:rsidRPr="00ED4BB0">
        <w:lastRenderedPageBreak/>
        <w:t xml:space="preserve">In this case, since we have </w:t>
      </w:r>
      <w:r>
        <w:t xml:space="preserve">two </w:t>
      </w:r>
      <w:r w:rsidRPr="00ED4BB0">
        <w:t xml:space="preserve">variables, this should be chi-square with </w:t>
      </w:r>
      <w:r>
        <w:t xml:space="preserve">2 </w:t>
      </w:r>
      <w:r w:rsidRPr="00ED4BB0">
        <w:t xml:space="preserve">degrees of freedom. In this case, if we are going to consider a 95% prediction ellipse, the critical value for chi-square with </w:t>
      </w:r>
      <w:r>
        <w:t xml:space="preserve">2 </w:t>
      </w:r>
      <w:r w:rsidRPr="00ED4BB0">
        <w:t xml:space="preserve">degrees of freedom is equal to </w:t>
      </w:r>
      <w:r>
        <w:t xml:space="preserve">5.99 </w:t>
      </w:r>
      <w:r w:rsidRPr="00ED4BB0">
        <w:t>from the statistical table.</w:t>
      </w:r>
    </w:p>
    <w:p w:rsidR="00E516E4" w:rsidRDefault="00E516E4" w:rsidP="00C120C8">
      <w:pPr>
        <w:pStyle w:val="Answer"/>
      </w:pPr>
    </w:p>
    <w:p w:rsidR="00C46A25" w:rsidRDefault="00C120C8" w:rsidP="00C120C8">
      <w:pPr>
        <w:pStyle w:val="Answer"/>
        <w:rPr>
          <w:rFonts w:cs="Times New Roman"/>
        </w:rPr>
      </w:pPr>
      <w:r>
        <w:t xml:space="preserve">The </w:t>
      </w:r>
      <w:proofErr w:type="spellStart"/>
      <w:r>
        <w:t>eigenvalues</w:t>
      </w:r>
      <w:proofErr w:type="spellEnd"/>
      <w:r>
        <w:t xml:space="preserve"> and eigenvectors </w:t>
      </w:r>
      <w:r w:rsidR="00E516E4">
        <w:t xml:space="preserve">and other computations </w:t>
      </w:r>
      <w:r>
        <w:t xml:space="preserve">of </w:t>
      </w:r>
      <w:r>
        <w:rPr>
          <w:rFonts w:cs="Times New Roman"/>
        </w:rPr>
        <w:t>∑1 - ∑4 are:</w:t>
      </w:r>
    </w:p>
    <w:p w:rsidR="00C120C8" w:rsidRDefault="00C120C8" w:rsidP="00C120C8">
      <w:pPr>
        <w:pStyle w:val="Answer"/>
        <w:rPr>
          <w:rFonts w:cs="Times New Roman"/>
        </w:rPr>
      </w:pPr>
      <w:r>
        <w:rPr>
          <w:rFonts w:cs="Times New Roman"/>
        </w:rPr>
        <w:t>∑1</w:t>
      </w:r>
    </w:p>
    <w:p w:rsidR="00C120C8" w:rsidRPr="00C120C8" w:rsidRDefault="00C120C8" w:rsidP="00C12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Cs w:val="20"/>
        </w:rPr>
      </w:pPr>
      <w:r w:rsidRPr="00C120C8">
        <w:rPr>
          <w:rFonts w:ascii="Lucida Console" w:eastAsia="Times New Roman" w:hAnsi="Lucida Console" w:cs="Courier New"/>
          <w:color w:val="000000"/>
          <w:szCs w:val="20"/>
        </w:rPr>
        <w:t>$values</w:t>
      </w:r>
    </w:p>
    <w:p w:rsidR="00C120C8" w:rsidRPr="00C120C8" w:rsidRDefault="00C120C8" w:rsidP="00C12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Cs w:val="20"/>
        </w:rPr>
      </w:pPr>
      <w:r w:rsidRPr="00C120C8">
        <w:rPr>
          <w:rFonts w:ascii="Lucida Console" w:eastAsia="Times New Roman" w:hAnsi="Lucida Console" w:cs="Courier New"/>
          <w:color w:val="000000"/>
          <w:szCs w:val="20"/>
        </w:rPr>
        <w:t>[1] 1.5 0.5</w:t>
      </w:r>
    </w:p>
    <w:p w:rsidR="00C120C8" w:rsidRPr="00C120C8" w:rsidRDefault="00C120C8" w:rsidP="00C12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Cs w:val="20"/>
        </w:rPr>
      </w:pPr>
    </w:p>
    <w:p w:rsidR="00C120C8" w:rsidRPr="00C120C8" w:rsidRDefault="00C120C8" w:rsidP="00C12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Cs w:val="20"/>
        </w:rPr>
      </w:pPr>
      <w:r w:rsidRPr="00C120C8">
        <w:rPr>
          <w:rFonts w:ascii="Lucida Console" w:eastAsia="Times New Roman" w:hAnsi="Lucida Console" w:cs="Courier New"/>
          <w:color w:val="000000"/>
          <w:szCs w:val="20"/>
        </w:rPr>
        <w:t>$vectors</w:t>
      </w:r>
    </w:p>
    <w:p w:rsidR="00C120C8" w:rsidRPr="00C120C8" w:rsidRDefault="00C120C8" w:rsidP="00C12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Cs w:val="20"/>
        </w:rPr>
      </w:pPr>
      <w:r w:rsidRPr="00C120C8">
        <w:rPr>
          <w:rFonts w:ascii="Lucida Console" w:eastAsia="Times New Roman" w:hAnsi="Lucida Console" w:cs="Courier New"/>
          <w:color w:val="000000"/>
          <w:szCs w:val="20"/>
        </w:rPr>
        <w:t xml:space="preserve">          [</w:t>
      </w:r>
      <w:proofErr w:type="gramStart"/>
      <w:r w:rsidRPr="00C120C8">
        <w:rPr>
          <w:rFonts w:ascii="Lucida Console" w:eastAsia="Times New Roman" w:hAnsi="Lucida Console" w:cs="Courier New"/>
          <w:color w:val="000000"/>
          <w:szCs w:val="20"/>
        </w:rPr>
        <w:t>,1</w:t>
      </w:r>
      <w:proofErr w:type="gramEnd"/>
      <w:r w:rsidRPr="00C120C8">
        <w:rPr>
          <w:rFonts w:ascii="Lucida Console" w:eastAsia="Times New Roman" w:hAnsi="Lucida Console" w:cs="Courier New"/>
          <w:color w:val="000000"/>
          <w:szCs w:val="20"/>
        </w:rPr>
        <w:t>]       [</w:t>
      </w:r>
      <w:proofErr w:type="gramStart"/>
      <w:r w:rsidRPr="00C120C8">
        <w:rPr>
          <w:rFonts w:ascii="Lucida Console" w:eastAsia="Times New Roman" w:hAnsi="Lucida Console" w:cs="Courier New"/>
          <w:color w:val="000000"/>
          <w:szCs w:val="20"/>
        </w:rPr>
        <w:t>,2</w:t>
      </w:r>
      <w:proofErr w:type="gramEnd"/>
      <w:r w:rsidRPr="00C120C8">
        <w:rPr>
          <w:rFonts w:ascii="Lucida Console" w:eastAsia="Times New Roman" w:hAnsi="Lucida Console" w:cs="Courier New"/>
          <w:color w:val="000000"/>
          <w:szCs w:val="20"/>
        </w:rPr>
        <w:t>]</w:t>
      </w:r>
    </w:p>
    <w:p w:rsidR="00C120C8" w:rsidRPr="00C120C8" w:rsidRDefault="00C120C8" w:rsidP="00C12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Cs w:val="20"/>
        </w:rPr>
      </w:pPr>
      <w:r w:rsidRPr="00C120C8">
        <w:rPr>
          <w:rFonts w:ascii="Lucida Console" w:eastAsia="Times New Roman" w:hAnsi="Lucida Console" w:cs="Courier New"/>
          <w:color w:val="000000"/>
          <w:szCs w:val="20"/>
        </w:rPr>
        <w:t>[1,] 0.</w:t>
      </w:r>
      <w:bookmarkStart w:id="0" w:name="_Hlk452132003"/>
      <w:r w:rsidRPr="00C120C8">
        <w:rPr>
          <w:rFonts w:ascii="Lucida Console" w:eastAsia="Times New Roman" w:hAnsi="Lucida Console" w:cs="Courier New"/>
          <w:color w:val="000000"/>
          <w:szCs w:val="20"/>
        </w:rPr>
        <w:t xml:space="preserve">7071068 </w:t>
      </w:r>
      <w:bookmarkEnd w:id="0"/>
      <w:r w:rsidRPr="00C120C8">
        <w:rPr>
          <w:rFonts w:ascii="Lucida Console" w:eastAsia="Times New Roman" w:hAnsi="Lucida Console" w:cs="Courier New"/>
          <w:color w:val="000000"/>
          <w:szCs w:val="20"/>
        </w:rPr>
        <w:t>-0.7071068</w:t>
      </w:r>
    </w:p>
    <w:p w:rsidR="00C120C8" w:rsidRPr="00C120C8" w:rsidRDefault="00C120C8" w:rsidP="00C12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000000"/>
          <w:szCs w:val="20"/>
        </w:rPr>
      </w:pPr>
      <w:r w:rsidRPr="00C120C8">
        <w:rPr>
          <w:rFonts w:ascii="Lucida Console" w:eastAsia="Times New Roman" w:hAnsi="Lucida Console" w:cs="Courier New"/>
          <w:color w:val="000000"/>
          <w:szCs w:val="20"/>
        </w:rPr>
        <w:t xml:space="preserve">[2,] </w:t>
      </w:r>
      <w:proofErr w:type="gramStart"/>
      <w:r w:rsidRPr="00C120C8">
        <w:rPr>
          <w:rFonts w:ascii="Lucida Console" w:eastAsia="Times New Roman" w:hAnsi="Lucida Console" w:cs="Courier New"/>
          <w:color w:val="000000"/>
          <w:szCs w:val="20"/>
        </w:rPr>
        <w:t xml:space="preserve">0.7071068  </w:t>
      </w:r>
      <w:proofErr w:type="spellStart"/>
      <w:r w:rsidRPr="00C120C8">
        <w:rPr>
          <w:rFonts w:ascii="Lucida Console" w:eastAsia="Times New Roman" w:hAnsi="Lucida Console" w:cs="Courier New"/>
          <w:color w:val="000000"/>
          <w:szCs w:val="20"/>
        </w:rPr>
        <w:t>0.7071068</w:t>
      </w:r>
      <w:proofErr w:type="spellEnd"/>
      <w:proofErr w:type="gramEnd"/>
    </w:p>
    <w:p w:rsidR="00C120C8" w:rsidRDefault="00C120C8" w:rsidP="00C120C8">
      <w:pPr>
        <w:pStyle w:val="Answer"/>
        <w:rPr>
          <w:rFonts w:cs="Times New Roman"/>
        </w:rPr>
      </w:pPr>
    </w:p>
    <w:p w:rsidR="00B3179F" w:rsidRDefault="00B3179F" w:rsidP="00C120C8">
      <w:pPr>
        <w:pStyle w:val="Answer"/>
        <w:rPr>
          <w:rFonts w:cs="Times New Roman"/>
        </w:rPr>
      </w:pPr>
      <w:r>
        <w:rPr>
          <w:rFonts w:cs="Times New Roman"/>
        </w:rPr>
        <w:t>Half length l</w:t>
      </w:r>
      <w:r w:rsidRPr="00B3179F">
        <w:rPr>
          <w:rFonts w:cs="Times New Roman"/>
          <w:vertAlign w:val="subscript"/>
        </w:rPr>
        <w:t>1</w:t>
      </w:r>
      <w:r w:rsidR="00981716">
        <w:rPr>
          <w:rFonts w:cs="Times New Roman"/>
        </w:rPr>
        <w:t xml:space="preserve"> </w:t>
      </w:r>
      <w:proofErr w:type="gramStart"/>
      <w:r w:rsidR="00981716">
        <w:rPr>
          <w:rFonts w:cs="Times New Roman"/>
        </w:rPr>
        <w:t xml:space="preserve">=  </w:t>
      </w:r>
      <w:proofErr w:type="spellStart"/>
      <w:r>
        <w:rPr>
          <w:rFonts w:cs="Times New Roman"/>
        </w:rPr>
        <w:t>sqrt</w:t>
      </w:r>
      <w:proofErr w:type="spellEnd"/>
      <w:proofErr w:type="gramEnd"/>
      <w:r>
        <w:rPr>
          <w:rFonts w:cs="Times New Roman"/>
        </w:rPr>
        <w:t>(1.5 * 5.99) =</w:t>
      </w:r>
      <w:r w:rsidR="00981716">
        <w:rPr>
          <w:rFonts w:cs="Times New Roman"/>
        </w:rPr>
        <w:t xml:space="preserve"> 2.997 </w:t>
      </w:r>
    </w:p>
    <w:p w:rsidR="00981716" w:rsidRDefault="000B5F71" w:rsidP="00C120C8">
      <w:pPr>
        <w:pStyle w:val="Answer"/>
        <w:rPr>
          <w:rFonts w:cs="Times New Roman"/>
        </w:rPr>
      </w:pPr>
      <w:r w:rsidRPr="000B5F71">
        <w:rPr>
          <w:rFonts w:cs="Times New Roman"/>
        </w:rPr>
        <w:t>The direction of the axis is given by the first eigenvector</w:t>
      </w:r>
      <w:r>
        <w:rPr>
          <w:rFonts w:cs="Times New Roman"/>
        </w:rPr>
        <w:t xml:space="preserve"> [0.7071 0.7071]</w:t>
      </w:r>
      <w:r w:rsidRPr="000B5F71">
        <w:rPr>
          <w:rFonts w:cs="Times New Roman"/>
        </w:rPr>
        <w:t>. Looking at this first eigenvector we can see large positive elements corresponding to</w:t>
      </w:r>
      <w:r>
        <w:rPr>
          <w:rFonts w:cs="Times New Roman"/>
        </w:rPr>
        <w:t xml:space="preserve"> both of </w:t>
      </w:r>
      <w:proofErr w:type="spellStart"/>
      <w:r>
        <w:rPr>
          <w:rFonts w:cs="Times New Roman"/>
        </w:rPr>
        <w:t>the</w:t>
      </w:r>
      <w:proofErr w:type="spellEnd"/>
      <w:r>
        <w:rPr>
          <w:rFonts w:cs="Times New Roman"/>
        </w:rPr>
        <w:t xml:space="preserve"> variables</w:t>
      </w:r>
      <w:r w:rsidRPr="000B5F71">
        <w:rPr>
          <w:rFonts w:cs="Times New Roman"/>
        </w:rPr>
        <w:t xml:space="preserve">. This suggests that this particular axis points in the direction specified by e1; that is, increasing values of </w:t>
      </w:r>
      <w:r>
        <w:rPr>
          <w:rFonts w:cs="Times New Roman"/>
        </w:rPr>
        <w:t>x1 and x2</w:t>
      </w:r>
      <w:r w:rsidRPr="000B5F71">
        <w:rPr>
          <w:rFonts w:cs="Times New Roman"/>
        </w:rPr>
        <w:t>.</w:t>
      </w:r>
      <w:r>
        <w:rPr>
          <w:rFonts w:cs="Times New Roman"/>
        </w:rPr>
        <w:t xml:space="preserve"> The values are equal indicating that the angle is 45 degrees.</w:t>
      </w:r>
    </w:p>
    <w:p w:rsidR="000B5F71" w:rsidRDefault="000B5F71" w:rsidP="00C120C8">
      <w:pPr>
        <w:pStyle w:val="Answer"/>
        <w:rPr>
          <w:rFonts w:cs="Times New Roman"/>
        </w:rPr>
      </w:pPr>
    </w:p>
    <w:p w:rsidR="000B5F71" w:rsidRDefault="000B5F71" w:rsidP="00C120C8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group id="_x0000_s1032" style="position:absolute;margin-left:121.3pt;margin-top:9.15pt;width:110.85pt;height:67.65pt;z-index:251662336" coordorigin="2692,5860" coordsize="2217,135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771;top:5860;width:925;height:658;flip:y" o:connectortype="straight">
              <v:stroke endarrow="block"/>
            </v:shape>
            <v:shape id="_x0000_s1030" type="#_x0000_t32" style="position:absolute;left:3771;top:5860;width:0;height:1353" o:connectortype="straight"/>
            <v:shape id="_x0000_s1031" type="#_x0000_t32" style="position:absolute;left:2692;top:6515;width:2217;height:0" o:connectortype="straight"/>
          </v:group>
        </w:pict>
      </w:r>
    </w:p>
    <w:p w:rsidR="000B5F71" w:rsidRDefault="000B5F71" w:rsidP="00C120C8">
      <w:pPr>
        <w:pStyle w:val="Answer"/>
        <w:rPr>
          <w:rFonts w:cs="Times New Roman"/>
        </w:rPr>
      </w:pPr>
    </w:p>
    <w:p w:rsidR="000B5F71" w:rsidRDefault="000B5F71" w:rsidP="00C120C8">
      <w:pPr>
        <w:pStyle w:val="Answer"/>
        <w:rPr>
          <w:rFonts w:cs="Times New Roman"/>
        </w:rPr>
      </w:pPr>
    </w:p>
    <w:p w:rsidR="000B5F71" w:rsidRDefault="000B5F71" w:rsidP="00C120C8">
      <w:pPr>
        <w:pStyle w:val="Answer"/>
        <w:rPr>
          <w:rFonts w:cs="Times New Roman"/>
        </w:rPr>
      </w:pPr>
    </w:p>
    <w:p w:rsidR="000B5F71" w:rsidRDefault="000B5F71" w:rsidP="00C120C8">
      <w:pPr>
        <w:pStyle w:val="Answer"/>
        <w:rPr>
          <w:rFonts w:cs="Times New Roman"/>
        </w:rPr>
      </w:pPr>
    </w:p>
    <w:p w:rsidR="000B5F71" w:rsidRDefault="000B5F71" w:rsidP="00C120C8">
      <w:pPr>
        <w:pStyle w:val="Answer"/>
        <w:rPr>
          <w:rFonts w:cs="Times New Roman"/>
        </w:rPr>
      </w:pPr>
    </w:p>
    <w:p w:rsidR="000B5F71" w:rsidRDefault="000B5F71" w:rsidP="00C120C8">
      <w:pPr>
        <w:pStyle w:val="Answer"/>
        <w:rPr>
          <w:rFonts w:cs="Times New Roman"/>
        </w:rPr>
      </w:pPr>
    </w:p>
    <w:p w:rsidR="000B5F71" w:rsidRDefault="000B5F71" w:rsidP="00C120C8">
      <w:pPr>
        <w:pStyle w:val="Answer"/>
        <w:rPr>
          <w:rFonts w:cs="Times New Roman"/>
        </w:rPr>
      </w:pPr>
    </w:p>
    <w:p w:rsidR="00981716" w:rsidRDefault="00981716" w:rsidP="00981716">
      <w:pPr>
        <w:pStyle w:val="Answer"/>
        <w:rPr>
          <w:rFonts w:cs="Times New Roman"/>
        </w:rPr>
      </w:pPr>
      <w:r>
        <w:rPr>
          <w:rFonts w:cs="Times New Roman"/>
        </w:rPr>
        <w:t>Half length l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=  </w:t>
      </w:r>
      <w:proofErr w:type="spellStart"/>
      <w:r>
        <w:rPr>
          <w:rFonts w:cs="Times New Roman"/>
        </w:rPr>
        <w:t>sqrt</w:t>
      </w:r>
      <w:proofErr w:type="spellEnd"/>
      <w:proofErr w:type="gramEnd"/>
      <w:r>
        <w:rPr>
          <w:rFonts w:cs="Times New Roman"/>
        </w:rPr>
        <w:t>(0.5 * 5.99) = 1.731</w:t>
      </w:r>
    </w:p>
    <w:p w:rsidR="000B5F71" w:rsidRDefault="000B5F71" w:rsidP="000B5F71">
      <w:pPr>
        <w:pStyle w:val="Answer"/>
        <w:rPr>
          <w:rFonts w:cs="Times New Roman"/>
        </w:rPr>
      </w:pPr>
      <w:r w:rsidRPr="000B5F71">
        <w:rPr>
          <w:rFonts w:cs="Times New Roman"/>
        </w:rPr>
        <w:t xml:space="preserve">The direction of the axis is given by the </w:t>
      </w:r>
      <w:r>
        <w:rPr>
          <w:rFonts w:cs="Times New Roman"/>
        </w:rPr>
        <w:t xml:space="preserve">second </w:t>
      </w:r>
      <w:r w:rsidRPr="000B5F71">
        <w:rPr>
          <w:rFonts w:cs="Times New Roman"/>
        </w:rPr>
        <w:t>eigenvector</w:t>
      </w:r>
      <w:r>
        <w:rPr>
          <w:rFonts w:cs="Times New Roman"/>
        </w:rPr>
        <w:t xml:space="preserve"> [-0.7071 0.7071]</w:t>
      </w:r>
      <w:r w:rsidRPr="000B5F71">
        <w:rPr>
          <w:rFonts w:cs="Times New Roman"/>
        </w:rPr>
        <w:t xml:space="preserve">. Looking at this eigenvector we can see large </w:t>
      </w:r>
      <w:r w:rsidR="00071585">
        <w:rPr>
          <w:rFonts w:cs="Times New Roman"/>
        </w:rPr>
        <w:t xml:space="preserve">negative </w:t>
      </w:r>
      <w:r w:rsidRPr="000B5F71">
        <w:rPr>
          <w:rFonts w:cs="Times New Roman"/>
        </w:rPr>
        <w:t>elements corresponding to</w:t>
      </w:r>
      <w:r>
        <w:rPr>
          <w:rFonts w:cs="Times New Roman"/>
        </w:rPr>
        <w:t xml:space="preserve"> </w:t>
      </w:r>
      <w:r w:rsidR="00071585">
        <w:rPr>
          <w:rFonts w:cs="Times New Roman"/>
        </w:rPr>
        <w:t>first and positive element corresponding to second variable</w:t>
      </w:r>
      <w:r w:rsidRPr="000B5F71">
        <w:rPr>
          <w:rFonts w:cs="Times New Roman"/>
        </w:rPr>
        <w:t>. This suggests that this particular axis points in the direction specified by e</w:t>
      </w:r>
      <w:r w:rsidR="00071585">
        <w:rPr>
          <w:rFonts w:cs="Times New Roman"/>
        </w:rPr>
        <w:t>2</w:t>
      </w:r>
      <w:r w:rsidRPr="000B5F71">
        <w:rPr>
          <w:rFonts w:cs="Times New Roman"/>
        </w:rPr>
        <w:t xml:space="preserve">; that is, </w:t>
      </w:r>
      <w:r w:rsidR="00071585">
        <w:rPr>
          <w:rFonts w:cs="Times New Roman"/>
        </w:rPr>
        <w:t xml:space="preserve">decreasing </w:t>
      </w:r>
      <w:r w:rsidRPr="000B5F71">
        <w:rPr>
          <w:rFonts w:cs="Times New Roman"/>
        </w:rPr>
        <w:t xml:space="preserve">values of </w:t>
      </w:r>
      <w:r>
        <w:rPr>
          <w:rFonts w:cs="Times New Roman"/>
        </w:rPr>
        <w:t xml:space="preserve">x1 and </w:t>
      </w:r>
      <w:r w:rsidR="00071585">
        <w:rPr>
          <w:rFonts w:cs="Times New Roman"/>
        </w:rPr>
        <w:t xml:space="preserve">increasing </w:t>
      </w:r>
      <w:r>
        <w:rPr>
          <w:rFonts w:cs="Times New Roman"/>
        </w:rPr>
        <w:t>x2</w:t>
      </w:r>
      <w:r w:rsidRPr="000B5F71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0B5F71" w:rsidRDefault="000B5F71" w:rsidP="000B5F71">
      <w:pPr>
        <w:pStyle w:val="Answer"/>
        <w:rPr>
          <w:rFonts w:cs="Times New Roman"/>
        </w:rPr>
      </w:pPr>
    </w:p>
    <w:p w:rsidR="000B5F71" w:rsidRDefault="00071585" w:rsidP="000B5F71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35" type="#_x0000_t32" style="position:absolute;margin-left:175.25pt;margin-top:9.15pt;width:0;height:67.65pt;z-index:251666432" o:connectortype="straight" o:regroupid="1"/>
        </w:pict>
      </w:r>
    </w:p>
    <w:p w:rsidR="000B5F71" w:rsidRDefault="00071585" w:rsidP="000B5F71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34" type="#_x0000_t32" style="position:absolute;margin-left:142.6pt;margin-top:6.15pt;width:32.65pt;height:23.9pt;flip:x y;z-index:251665408" o:connectortype="straight" o:regroupid="1">
            <v:stroke endarrow="block"/>
          </v:shape>
        </w:pict>
      </w:r>
    </w:p>
    <w:p w:rsidR="000B5F71" w:rsidRDefault="000B5F71" w:rsidP="000B5F71">
      <w:pPr>
        <w:pStyle w:val="Answer"/>
        <w:rPr>
          <w:rFonts w:cs="Times New Roman"/>
        </w:rPr>
      </w:pPr>
    </w:p>
    <w:p w:rsidR="000B5F71" w:rsidRDefault="00071585" w:rsidP="000B5F71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36" type="#_x0000_t32" style="position:absolute;margin-left:121.3pt;margin-top:5.9pt;width:110.85pt;height:0;z-index:251667456" o:connectortype="straight" o:regroupid="1"/>
        </w:pict>
      </w:r>
    </w:p>
    <w:p w:rsidR="000B5F71" w:rsidRDefault="000B5F71" w:rsidP="000B5F71">
      <w:pPr>
        <w:pStyle w:val="Answer"/>
        <w:rPr>
          <w:rFonts w:cs="Times New Roman"/>
        </w:rPr>
      </w:pPr>
    </w:p>
    <w:p w:rsidR="000B5F71" w:rsidRDefault="000B5F71" w:rsidP="000B5F71">
      <w:pPr>
        <w:pStyle w:val="Answer"/>
        <w:rPr>
          <w:rFonts w:cs="Times New Roman"/>
        </w:rPr>
      </w:pPr>
    </w:p>
    <w:p w:rsidR="00981716" w:rsidRDefault="00981716" w:rsidP="00C120C8">
      <w:pPr>
        <w:pStyle w:val="Answer"/>
        <w:rPr>
          <w:rFonts w:cs="Times New Roman"/>
        </w:rPr>
      </w:pPr>
    </w:p>
    <w:p w:rsidR="000B5F71" w:rsidRDefault="000B5F71" w:rsidP="00C120C8">
      <w:pPr>
        <w:pStyle w:val="Answer"/>
        <w:rPr>
          <w:rFonts w:cs="Times New Roman"/>
        </w:rPr>
      </w:pPr>
    </w:p>
    <w:p w:rsidR="00C120C8" w:rsidRDefault="00C120C8" w:rsidP="00C120C8">
      <w:pPr>
        <w:pStyle w:val="Answer"/>
        <w:rPr>
          <w:rFonts w:cs="Times New Roman"/>
        </w:rPr>
      </w:pPr>
    </w:p>
    <w:p w:rsidR="00C120C8" w:rsidRDefault="00C120C8" w:rsidP="00C120C8">
      <w:pPr>
        <w:pStyle w:val="Answer"/>
        <w:rPr>
          <w:rFonts w:cs="Times New Roman"/>
        </w:rPr>
      </w:pPr>
      <w:r>
        <w:rPr>
          <w:rFonts w:cs="Times New Roman"/>
        </w:rPr>
        <w:t>∑2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$values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1.9 0.1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$vectors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     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0.7071068 -0.7071068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[2,] </w:t>
      </w:r>
      <w:proofErr w:type="gramStart"/>
      <w:r>
        <w:rPr>
          <w:rFonts w:ascii="Lucida Console" w:hAnsi="Lucida Console"/>
          <w:color w:val="000000"/>
        </w:rPr>
        <w:t xml:space="preserve">0.7071068  </w:t>
      </w:r>
      <w:proofErr w:type="spellStart"/>
      <w:r>
        <w:rPr>
          <w:rFonts w:ascii="Lucida Console" w:hAnsi="Lucida Console"/>
          <w:color w:val="000000"/>
        </w:rPr>
        <w:t>0.7071068</w:t>
      </w:r>
      <w:proofErr w:type="spellEnd"/>
      <w:proofErr w:type="gramEnd"/>
    </w:p>
    <w:p w:rsidR="00C120C8" w:rsidRDefault="00C120C8" w:rsidP="00C120C8">
      <w:pPr>
        <w:pStyle w:val="Answer"/>
        <w:rPr>
          <w:rFonts w:cs="Times New Roman"/>
        </w:rPr>
      </w:pPr>
    </w:p>
    <w:p w:rsidR="00981716" w:rsidRDefault="00981716" w:rsidP="00981716">
      <w:pPr>
        <w:pStyle w:val="Answer"/>
        <w:rPr>
          <w:rFonts w:cs="Times New Roman"/>
        </w:rPr>
      </w:pPr>
      <w:r>
        <w:rPr>
          <w:rFonts w:cs="Times New Roman"/>
        </w:rPr>
        <w:t>Half length l</w:t>
      </w:r>
      <w:r w:rsidRPr="00B3179F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=  </w:t>
      </w:r>
      <w:proofErr w:type="spellStart"/>
      <w:r>
        <w:rPr>
          <w:rFonts w:cs="Times New Roman"/>
        </w:rPr>
        <w:t>sqrt</w:t>
      </w:r>
      <w:proofErr w:type="spellEnd"/>
      <w:proofErr w:type="gramEnd"/>
      <w:r>
        <w:rPr>
          <w:rFonts w:cs="Times New Roman"/>
        </w:rPr>
        <w:t>(1.9 * 5.99) = 3.374</w:t>
      </w:r>
    </w:p>
    <w:p w:rsidR="00401FD8" w:rsidRDefault="00401FD8" w:rsidP="00401FD8">
      <w:pPr>
        <w:pStyle w:val="Answer"/>
        <w:rPr>
          <w:rFonts w:cs="Times New Roman"/>
        </w:rPr>
      </w:pPr>
      <w:r w:rsidRPr="000B5F71">
        <w:rPr>
          <w:rFonts w:cs="Times New Roman"/>
        </w:rPr>
        <w:t>The direction of the axis is given by the first eigenvector</w:t>
      </w:r>
      <w:r>
        <w:rPr>
          <w:rFonts w:cs="Times New Roman"/>
        </w:rPr>
        <w:t xml:space="preserve"> [0.7071 0.7071]</w:t>
      </w:r>
      <w:r w:rsidRPr="000B5F71">
        <w:rPr>
          <w:rFonts w:cs="Times New Roman"/>
        </w:rPr>
        <w:t>. Looking at this first eigenvector we can see large positive elements corresponding to</w:t>
      </w:r>
      <w:r>
        <w:rPr>
          <w:rFonts w:cs="Times New Roman"/>
        </w:rPr>
        <w:t xml:space="preserve"> both of the variables</w:t>
      </w:r>
      <w:r w:rsidRPr="000B5F71">
        <w:rPr>
          <w:rFonts w:cs="Times New Roman"/>
        </w:rPr>
        <w:t xml:space="preserve">. This suggests that this particular axis points in the direction specified by e1; that is, increasing values of </w:t>
      </w:r>
      <w:r>
        <w:rPr>
          <w:rFonts w:cs="Times New Roman"/>
        </w:rPr>
        <w:t>x1 and x2</w:t>
      </w:r>
      <w:r w:rsidRPr="000B5F71">
        <w:rPr>
          <w:rFonts w:cs="Times New Roman"/>
        </w:rPr>
        <w:t>.</w:t>
      </w:r>
      <w:r>
        <w:rPr>
          <w:rFonts w:cs="Times New Roman"/>
        </w:rPr>
        <w:t xml:space="preserve"> The values are equal indicating that the angle is 45 degrees.</w:t>
      </w: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group id="_x0000_s1037" style="position:absolute;margin-left:121.3pt;margin-top:9.15pt;width:110.85pt;height:67.65pt;z-index:251669504" coordorigin="2692,5860" coordsize="2217,1353">
            <v:shape id="_x0000_s1038" type="#_x0000_t32" style="position:absolute;left:3771;top:5860;width:925;height:658;flip:y" o:connectortype="straight">
              <v:stroke endarrow="block"/>
            </v:shape>
            <v:shape id="_x0000_s1039" type="#_x0000_t32" style="position:absolute;left:3771;top:5860;width:0;height:1353" o:connectortype="straight"/>
            <v:shape id="_x0000_s1040" type="#_x0000_t32" style="position:absolute;left:2692;top:6515;width:2217;height:0" o:connectortype="straight"/>
          </v:group>
        </w:pict>
      </w: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</w:p>
    <w:p w:rsidR="00981716" w:rsidRDefault="00981716" w:rsidP="00981716">
      <w:pPr>
        <w:pStyle w:val="Answer"/>
        <w:rPr>
          <w:rFonts w:cs="Times New Roman"/>
        </w:rPr>
      </w:pPr>
    </w:p>
    <w:p w:rsidR="00981716" w:rsidRDefault="00981716" w:rsidP="00981716">
      <w:pPr>
        <w:pStyle w:val="Answer"/>
        <w:rPr>
          <w:rFonts w:cs="Times New Roman"/>
        </w:rPr>
      </w:pPr>
      <w:r>
        <w:rPr>
          <w:rFonts w:cs="Times New Roman"/>
        </w:rPr>
        <w:t>Half length l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=  </w:t>
      </w:r>
      <w:proofErr w:type="spellStart"/>
      <w:r>
        <w:rPr>
          <w:rFonts w:cs="Times New Roman"/>
        </w:rPr>
        <w:t>sqrt</w:t>
      </w:r>
      <w:proofErr w:type="spellEnd"/>
      <w:proofErr w:type="gramEnd"/>
      <w:r>
        <w:rPr>
          <w:rFonts w:cs="Times New Roman"/>
        </w:rPr>
        <w:t xml:space="preserve">(0.1 * 5.99) = </w:t>
      </w:r>
      <w:r w:rsidRPr="00981716">
        <w:rPr>
          <w:rFonts w:cs="Times New Roman"/>
        </w:rPr>
        <w:t>0.77</w:t>
      </w:r>
      <w:r>
        <w:rPr>
          <w:rFonts w:cs="Times New Roman"/>
        </w:rPr>
        <w:t>4</w:t>
      </w:r>
    </w:p>
    <w:p w:rsidR="00401FD8" w:rsidRDefault="00401FD8" w:rsidP="00401FD8">
      <w:pPr>
        <w:pStyle w:val="Answer"/>
        <w:rPr>
          <w:rFonts w:cs="Times New Roman"/>
        </w:rPr>
      </w:pPr>
      <w:r w:rsidRPr="000B5F71">
        <w:rPr>
          <w:rFonts w:cs="Times New Roman"/>
        </w:rPr>
        <w:t xml:space="preserve">The direction of the axis is given by the </w:t>
      </w:r>
      <w:r>
        <w:rPr>
          <w:rFonts w:cs="Times New Roman"/>
        </w:rPr>
        <w:t xml:space="preserve">second </w:t>
      </w:r>
      <w:r w:rsidRPr="000B5F71">
        <w:rPr>
          <w:rFonts w:cs="Times New Roman"/>
        </w:rPr>
        <w:t>eigenvector</w:t>
      </w:r>
      <w:r>
        <w:rPr>
          <w:rFonts w:cs="Times New Roman"/>
        </w:rPr>
        <w:t xml:space="preserve"> [-0.7071 0.7071]</w:t>
      </w:r>
      <w:r w:rsidRPr="000B5F71">
        <w:rPr>
          <w:rFonts w:cs="Times New Roman"/>
        </w:rPr>
        <w:t xml:space="preserve">. Looking at this eigenvector we can see large </w:t>
      </w:r>
      <w:r>
        <w:rPr>
          <w:rFonts w:cs="Times New Roman"/>
        </w:rPr>
        <w:t xml:space="preserve">negative </w:t>
      </w:r>
      <w:r w:rsidRPr="000B5F71">
        <w:rPr>
          <w:rFonts w:cs="Times New Roman"/>
        </w:rPr>
        <w:t>elements corresponding to</w:t>
      </w:r>
      <w:r>
        <w:rPr>
          <w:rFonts w:cs="Times New Roman"/>
        </w:rPr>
        <w:t xml:space="preserve"> first and positive element corresponding to second variable</w:t>
      </w:r>
      <w:r w:rsidRPr="000B5F71">
        <w:rPr>
          <w:rFonts w:cs="Times New Roman"/>
        </w:rPr>
        <w:t>. This suggests that this particular axis points in the direction specified by e</w:t>
      </w:r>
      <w:r>
        <w:rPr>
          <w:rFonts w:cs="Times New Roman"/>
        </w:rPr>
        <w:t>2</w:t>
      </w:r>
      <w:r w:rsidRPr="000B5F71">
        <w:rPr>
          <w:rFonts w:cs="Times New Roman"/>
        </w:rPr>
        <w:t xml:space="preserve">; that is, </w:t>
      </w:r>
      <w:r>
        <w:rPr>
          <w:rFonts w:cs="Times New Roman"/>
        </w:rPr>
        <w:t xml:space="preserve">decreasing </w:t>
      </w:r>
      <w:r w:rsidRPr="000B5F71">
        <w:rPr>
          <w:rFonts w:cs="Times New Roman"/>
        </w:rPr>
        <w:t xml:space="preserve">values of </w:t>
      </w:r>
      <w:r>
        <w:rPr>
          <w:rFonts w:cs="Times New Roman"/>
        </w:rPr>
        <w:t>x1 and increasing x2</w:t>
      </w:r>
      <w:r w:rsidRPr="000B5F71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42" type="#_x0000_t32" style="position:absolute;margin-left:175.25pt;margin-top:9.15pt;width:0;height:67.65pt;z-index:251672576" o:connectortype="straight"/>
        </w:pict>
      </w:r>
    </w:p>
    <w:p w:rsidR="00401FD8" w:rsidRDefault="00401FD8" w:rsidP="00401FD8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41" type="#_x0000_t32" style="position:absolute;margin-left:142.6pt;margin-top:6.15pt;width:32.65pt;height:23.9pt;flip:x y;z-index:251671552" o:connectortype="straight">
            <v:stroke endarrow="block"/>
          </v:shape>
        </w:pict>
      </w: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43" type="#_x0000_t32" style="position:absolute;margin-left:121.3pt;margin-top:5.9pt;width:110.85pt;height:0;z-index:251673600" o:connectortype="straight"/>
        </w:pict>
      </w:r>
    </w:p>
    <w:p w:rsidR="00401FD8" w:rsidRDefault="00401FD8" w:rsidP="00401FD8">
      <w:pPr>
        <w:pStyle w:val="Answer"/>
        <w:rPr>
          <w:rFonts w:cs="Times New Roman"/>
        </w:rPr>
      </w:pPr>
    </w:p>
    <w:p w:rsidR="00C120C8" w:rsidRDefault="00C120C8" w:rsidP="00C120C8">
      <w:pPr>
        <w:pStyle w:val="Answer"/>
        <w:rPr>
          <w:rFonts w:cs="Times New Roman"/>
        </w:rPr>
      </w:pPr>
    </w:p>
    <w:p w:rsidR="00981716" w:rsidRDefault="00981716" w:rsidP="00C120C8">
      <w:pPr>
        <w:pStyle w:val="Answer"/>
        <w:rPr>
          <w:rFonts w:cs="Times New Roman"/>
        </w:rPr>
      </w:pPr>
    </w:p>
    <w:p w:rsidR="00E768C9" w:rsidRDefault="00E768C9" w:rsidP="00E768C9">
      <w:pPr>
        <w:pStyle w:val="Answer"/>
        <w:rPr>
          <w:rFonts w:cs="Times New Roman"/>
        </w:rPr>
      </w:pPr>
      <w:r>
        <w:rPr>
          <w:rFonts w:cs="Times New Roman"/>
        </w:rPr>
        <w:t xml:space="preserve">Comparison with ∑1: The first </w:t>
      </w:r>
      <w:proofErr w:type="spellStart"/>
      <w:r>
        <w:rPr>
          <w:rFonts w:cs="Times New Roman"/>
        </w:rPr>
        <w:t>halflength</w:t>
      </w:r>
      <w:proofErr w:type="spellEnd"/>
      <w:r>
        <w:rPr>
          <w:rFonts w:cs="Times New Roman"/>
        </w:rPr>
        <w:t xml:space="preserve"> is longer and the second is shorter. The directions are the same.</w:t>
      </w:r>
    </w:p>
    <w:p w:rsidR="00E768C9" w:rsidRDefault="00E768C9" w:rsidP="00C120C8">
      <w:pPr>
        <w:pStyle w:val="Answer"/>
        <w:rPr>
          <w:rFonts w:cs="Times New Roman"/>
        </w:rPr>
      </w:pPr>
    </w:p>
    <w:p w:rsidR="00E768C9" w:rsidRDefault="00E768C9" w:rsidP="00C120C8">
      <w:pPr>
        <w:pStyle w:val="Answer"/>
        <w:rPr>
          <w:rFonts w:cs="Times New Roman"/>
        </w:rPr>
      </w:pPr>
    </w:p>
    <w:p w:rsidR="00C120C8" w:rsidRDefault="00C120C8" w:rsidP="00C120C8">
      <w:pPr>
        <w:pStyle w:val="Answer"/>
        <w:rPr>
          <w:rFonts w:cs="Times New Roman"/>
        </w:rPr>
      </w:pPr>
      <w:r>
        <w:rPr>
          <w:rFonts w:cs="Times New Roman"/>
        </w:rPr>
        <w:t>∑3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$values</w:t>
      </w:r>
    </w:p>
    <w:p w:rsidR="00C120C8" w:rsidRDefault="00981716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bookmarkStart w:id="1" w:name="_Hlk452131709"/>
      <w:r>
        <w:rPr>
          <w:rFonts w:ascii="Lucida Console" w:hAnsi="Lucida Console"/>
          <w:color w:val="000000"/>
        </w:rPr>
        <w:t>2.207</w:t>
      </w:r>
      <w:bookmarkEnd w:id="1"/>
      <w:r w:rsidR="00C120C8">
        <w:rPr>
          <w:rFonts w:ascii="Lucida Console" w:hAnsi="Lucida Console"/>
          <w:color w:val="000000"/>
        </w:rPr>
        <w:t xml:space="preserve"> 0.79</w:t>
      </w:r>
      <w:r>
        <w:rPr>
          <w:rFonts w:ascii="Lucida Console" w:hAnsi="Lucida Console"/>
          <w:color w:val="000000"/>
        </w:rPr>
        <w:t>3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$vectors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     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0.3826834 -0.9238795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[2,] </w:t>
      </w:r>
      <w:proofErr w:type="gramStart"/>
      <w:r>
        <w:rPr>
          <w:rFonts w:ascii="Lucida Console" w:hAnsi="Lucida Console"/>
          <w:color w:val="000000"/>
        </w:rPr>
        <w:t>0.9238795  0.3826834</w:t>
      </w:r>
      <w:proofErr w:type="gramEnd"/>
    </w:p>
    <w:p w:rsidR="00C120C8" w:rsidRDefault="00C120C8" w:rsidP="00C120C8">
      <w:pPr>
        <w:pStyle w:val="Answer"/>
        <w:rPr>
          <w:rFonts w:cs="Times New Roman"/>
        </w:rPr>
      </w:pPr>
    </w:p>
    <w:p w:rsidR="00981716" w:rsidRDefault="00981716" w:rsidP="00981716">
      <w:pPr>
        <w:pStyle w:val="Answer"/>
        <w:rPr>
          <w:rFonts w:cs="Times New Roman"/>
        </w:rPr>
      </w:pPr>
      <w:r>
        <w:rPr>
          <w:rFonts w:cs="Times New Roman"/>
        </w:rPr>
        <w:t>Half length l</w:t>
      </w:r>
      <w:r w:rsidRPr="00B3179F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=  </w:t>
      </w:r>
      <w:proofErr w:type="spellStart"/>
      <w:r>
        <w:rPr>
          <w:rFonts w:cs="Times New Roman"/>
        </w:rPr>
        <w:t>sqrt</w:t>
      </w:r>
      <w:proofErr w:type="spellEnd"/>
      <w:proofErr w:type="gramEnd"/>
      <w:r>
        <w:rPr>
          <w:rFonts w:cs="Times New Roman"/>
        </w:rPr>
        <w:t>(</w:t>
      </w:r>
      <w:r w:rsidRPr="00981716">
        <w:rPr>
          <w:rFonts w:cs="Times New Roman"/>
        </w:rPr>
        <w:t>2.207</w:t>
      </w:r>
      <w:r>
        <w:rPr>
          <w:rFonts w:cs="Times New Roman"/>
        </w:rPr>
        <w:t xml:space="preserve"> * 5.99) = </w:t>
      </w:r>
      <w:r w:rsidRPr="00981716">
        <w:rPr>
          <w:rFonts w:cs="Times New Roman"/>
        </w:rPr>
        <w:t>3.63</w:t>
      </w:r>
      <w:r>
        <w:rPr>
          <w:rFonts w:cs="Times New Roman"/>
        </w:rPr>
        <w:t>6</w:t>
      </w:r>
    </w:p>
    <w:p w:rsidR="00401FD8" w:rsidRDefault="00401FD8" w:rsidP="00401FD8">
      <w:pPr>
        <w:pStyle w:val="Answer"/>
        <w:rPr>
          <w:rFonts w:cs="Times New Roman"/>
        </w:rPr>
      </w:pPr>
      <w:r w:rsidRPr="000B5F71">
        <w:rPr>
          <w:rFonts w:cs="Times New Roman"/>
        </w:rPr>
        <w:t>The direction of the axis is given by the first eigenvector</w:t>
      </w:r>
      <w:r>
        <w:rPr>
          <w:rFonts w:cs="Times New Roman"/>
        </w:rPr>
        <w:t xml:space="preserve"> [0.3827 0.9239]</w:t>
      </w:r>
      <w:r w:rsidRPr="000B5F71">
        <w:rPr>
          <w:rFonts w:cs="Times New Roman"/>
        </w:rPr>
        <w:t>. Looking at this first eigenvector we can see large positive elements corresponding to</w:t>
      </w:r>
      <w:r>
        <w:rPr>
          <w:rFonts w:cs="Times New Roman"/>
        </w:rPr>
        <w:t xml:space="preserve"> both of the variables</w:t>
      </w:r>
      <w:r w:rsidRPr="000B5F71">
        <w:rPr>
          <w:rFonts w:cs="Times New Roman"/>
        </w:rPr>
        <w:t xml:space="preserve">. This suggests that this particular axis points in the direction specified by e1; that is, increasing values of </w:t>
      </w:r>
      <w:r>
        <w:rPr>
          <w:rFonts w:cs="Times New Roman"/>
        </w:rPr>
        <w:t>x1 and x2 with higher values of x2</w:t>
      </w:r>
      <w:r w:rsidRPr="000B5F71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45" type="#_x0000_t32" style="position:absolute;margin-left:175.25pt;margin-top:1pt;width:25.55pt;height:41.05pt;flip:y;z-index:251676672" o:connectortype="straight" o:regroupid="2">
            <v:stroke endarrow="block"/>
          </v:shape>
        </w:pict>
      </w:r>
      <w:r>
        <w:rPr>
          <w:rFonts w:cs="Times New Roman"/>
          <w:noProof/>
        </w:rPr>
        <w:pict>
          <v:shape id="_x0000_s1046" type="#_x0000_t32" style="position:absolute;margin-left:175.25pt;margin-top:9.15pt;width:0;height:67.65pt;z-index:251677696" o:connectortype="straight" o:regroupid="2"/>
        </w:pict>
      </w: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</w:p>
    <w:p w:rsidR="00981716" w:rsidRDefault="00401FD8" w:rsidP="00981716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47" type="#_x0000_t32" style="position:absolute;margin-left:121.3pt;margin-top:5.9pt;width:110.85pt;height:0;z-index:251678720" o:connectortype="straight" o:regroupid="2"/>
        </w:pict>
      </w:r>
    </w:p>
    <w:p w:rsidR="00401FD8" w:rsidRDefault="00401FD8" w:rsidP="00981716">
      <w:pPr>
        <w:pStyle w:val="Answer"/>
        <w:rPr>
          <w:rFonts w:cs="Times New Roman"/>
        </w:rPr>
      </w:pPr>
    </w:p>
    <w:p w:rsidR="00401FD8" w:rsidRDefault="00401FD8" w:rsidP="00981716">
      <w:pPr>
        <w:pStyle w:val="Answer"/>
        <w:rPr>
          <w:rFonts w:cs="Times New Roman"/>
        </w:rPr>
      </w:pPr>
    </w:p>
    <w:p w:rsidR="00401FD8" w:rsidRDefault="00401FD8" w:rsidP="00981716">
      <w:pPr>
        <w:pStyle w:val="Answer"/>
        <w:rPr>
          <w:rFonts w:cs="Times New Roman"/>
        </w:rPr>
      </w:pPr>
    </w:p>
    <w:p w:rsidR="00981716" w:rsidRDefault="00981716" w:rsidP="00981716">
      <w:pPr>
        <w:pStyle w:val="Answer"/>
        <w:rPr>
          <w:rFonts w:cs="Times New Roman"/>
        </w:rPr>
      </w:pPr>
      <w:r>
        <w:rPr>
          <w:rFonts w:cs="Times New Roman"/>
        </w:rPr>
        <w:t>Half length l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=  </w:t>
      </w:r>
      <w:proofErr w:type="spellStart"/>
      <w:r>
        <w:rPr>
          <w:rFonts w:cs="Times New Roman"/>
        </w:rPr>
        <w:t>sqrt</w:t>
      </w:r>
      <w:proofErr w:type="spellEnd"/>
      <w:proofErr w:type="gramEnd"/>
      <w:r>
        <w:rPr>
          <w:rFonts w:cs="Times New Roman"/>
        </w:rPr>
        <w:t xml:space="preserve">(0.793 * 5.99) = </w:t>
      </w:r>
      <w:r w:rsidRPr="00981716">
        <w:rPr>
          <w:rFonts w:cs="Times New Roman"/>
        </w:rPr>
        <w:t>2.179</w:t>
      </w:r>
    </w:p>
    <w:p w:rsidR="00401FD8" w:rsidRDefault="00401FD8" w:rsidP="00401FD8">
      <w:pPr>
        <w:pStyle w:val="Answer"/>
        <w:rPr>
          <w:rFonts w:cs="Times New Roman"/>
        </w:rPr>
      </w:pPr>
      <w:r w:rsidRPr="000B5F71">
        <w:rPr>
          <w:rFonts w:cs="Times New Roman"/>
        </w:rPr>
        <w:t xml:space="preserve">The direction of the axis is given by the </w:t>
      </w:r>
      <w:r>
        <w:rPr>
          <w:rFonts w:cs="Times New Roman"/>
        </w:rPr>
        <w:t xml:space="preserve">second </w:t>
      </w:r>
      <w:r w:rsidRPr="000B5F71">
        <w:rPr>
          <w:rFonts w:cs="Times New Roman"/>
        </w:rPr>
        <w:t>eigenvector</w:t>
      </w:r>
      <w:r>
        <w:rPr>
          <w:rFonts w:cs="Times New Roman"/>
        </w:rPr>
        <w:t xml:space="preserve"> [-0.9239   0.3827]</w:t>
      </w:r>
      <w:r w:rsidRPr="000B5F71">
        <w:rPr>
          <w:rFonts w:cs="Times New Roman"/>
        </w:rPr>
        <w:t xml:space="preserve">. Looking at this eigenvector we can see large </w:t>
      </w:r>
      <w:r>
        <w:rPr>
          <w:rFonts w:cs="Times New Roman"/>
        </w:rPr>
        <w:t xml:space="preserve">negative </w:t>
      </w:r>
      <w:r w:rsidRPr="000B5F71">
        <w:rPr>
          <w:rFonts w:cs="Times New Roman"/>
        </w:rPr>
        <w:t>elements corresponding to</w:t>
      </w:r>
      <w:r>
        <w:rPr>
          <w:rFonts w:cs="Times New Roman"/>
        </w:rPr>
        <w:t xml:space="preserve"> first and positive element corresponding to second variable</w:t>
      </w:r>
      <w:r w:rsidRPr="000B5F71">
        <w:rPr>
          <w:rFonts w:cs="Times New Roman"/>
        </w:rPr>
        <w:t>. This suggests that this particular axis points in the direction specified by e</w:t>
      </w:r>
      <w:r>
        <w:rPr>
          <w:rFonts w:cs="Times New Roman"/>
        </w:rPr>
        <w:t>2</w:t>
      </w:r>
      <w:r w:rsidRPr="000B5F71">
        <w:rPr>
          <w:rFonts w:cs="Times New Roman"/>
        </w:rPr>
        <w:t xml:space="preserve">; that is, </w:t>
      </w:r>
      <w:r>
        <w:rPr>
          <w:rFonts w:cs="Times New Roman"/>
        </w:rPr>
        <w:t xml:space="preserve">decreasing </w:t>
      </w:r>
      <w:r w:rsidRPr="000B5F71">
        <w:rPr>
          <w:rFonts w:cs="Times New Roman"/>
        </w:rPr>
        <w:t xml:space="preserve">values of </w:t>
      </w:r>
      <w:r>
        <w:rPr>
          <w:rFonts w:cs="Times New Roman"/>
        </w:rPr>
        <w:t>x1 and increasing x2</w:t>
      </w:r>
      <w:r w:rsidRPr="000B5F71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49" type="#_x0000_t32" style="position:absolute;margin-left:175.25pt;margin-top:9.15pt;width:0;height:67.65pt;z-index:251681792" o:connectortype="straight"/>
        </w:pict>
      </w: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48" type="#_x0000_t32" style="position:absolute;margin-left:126.95pt;margin-top:5.3pt;width:48.3pt;height:12.75pt;flip:x y;z-index:251680768" o:connectortype="straight">
            <v:stroke endarrow="block"/>
          </v:shape>
        </w:pict>
      </w:r>
    </w:p>
    <w:p w:rsidR="00401FD8" w:rsidRDefault="00401FD8" w:rsidP="00401FD8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50" type="#_x0000_t32" style="position:absolute;margin-left:121.3pt;margin-top:5.9pt;width:110.85pt;height:0;z-index:251682816" o:connectortype="straight"/>
        </w:pict>
      </w: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</w:p>
    <w:p w:rsidR="00981716" w:rsidRDefault="00981716" w:rsidP="00C120C8">
      <w:pPr>
        <w:pStyle w:val="Answer"/>
        <w:rPr>
          <w:rFonts w:cs="Times New Roman"/>
        </w:rPr>
      </w:pPr>
    </w:p>
    <w:p w:rsidR="00C120C8" w:rsidRDefault="00C120C8" w:rsidP="00C120C8">
      <w:pPr>
        <w:pStyle w:val="Answer"/>
        <w:rPr>
          <w:rFonts w:cs="Times New Roman"/>
        </w:rPr>
      </w:pPr>
    </w:p>
    <w:p w:rsidR="00576072" w:rsidRDefault="00576072" w:rsidP="00576072">
      <w:pPr>
        <w:pStyle w:val="Answer"/>
        <w:rPr>
          <w:rFonts w:cs="Times New Roman"/>
        </w:rPr>
      </w:pPr>
      <w:r>
        <w:rPr>
          <w:rFonts w:cs="Times New Roman"/>
        </w:rPr>
        <w:t xml:space="preserve">Comparison with ∑1: The </w:t>
      </w:r>
      <w:proofErr w:type="spellStart"/>
      <w:r>
        <w:rPr>
          <w:rFonts w:cs="Times New Roman"/>
        </w:rPr>
        <w:t>halflengths</w:t>
      </w:r>
      <w:proofErr w:type="spellEnd"/>
      <w:r>
        <w:rPr>
          <w:rFonts w:cs="Times New Roman"/>
        </w:rPr>
        <w:t xml:space="preserve"> are longer. The quadrants are the same but the angles are different.</w:t>
      </w:r>
    </w:p>
    <w:p w:rsidR="00576072" w:rsidRDefault="00576072" w:rsidP="00C120C8">
      <w:pPr>
        <w:pStyle w:val="Answer"/>
        <w:rPr>
          <w:rFonts w:cs="Times New Roman"/>
        </w:rPr>
      </w:pPr>
    </w:p>
    <w:p w:rsidR="00576072" w:rsidRDefault="00576072" w:rsidP="00C120C8">
      <w:pPr>
        <w:pStyle w:val="Answer"/>
        <w:rPr>
          <w:rFonts w:cs="Times New Roman"/>
        </w:rPr>
      </w:pPr>
    </w:p>
    <w:p w:rsidR="00C120C8" w:rsidRDefault="00C120C8" w:rsidP="00C120C8">
      <w:pPr>
        <w:pStyle w:val="Answer"/>
        <w:rPr>
          <w:rFonts w:cs="Times New Roman"/>
        </w:rPr>
      </w:pPr>
      <w:r>
        <w:rPr>
          <w:rFonts w:cs="Times New Roman"/>
        </w:rPr>
        <w:lastRenderedPageBreak/>
        <w:t>∑4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$values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1.5 0.5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$vectors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     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-0.7071068 -0.7071068</w:t>
      </w:r>
    </w:p>
    <w:p w:rsidR="00C120C8" w:rsidRDefault="00C120C8" w:rsidP="00C120C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</w:t>
      </w:r>
      <w:proofErr w:type="gramStart"/>
      <w:r>
        <w:rPr>
          <w:rFonts w:ascii="Lucida Console" w:hAnsi="Lucida Console"/>
          <w:color w:val="000000"/>
        </w:rPr>
        <w:t>]  0.7071068</w:t>
      </w:r>
      <w:proofErr w:type="gramEnd"/>
      <w:r>
        <w:rPr>
          <w:rFonts w:ascii="Lucida Console" w:hAnsi="Lucida Console"/>
          <w:color w:val="000000"/>
        </w:rPr>
        <w:t xml:space="preserve"> -0.7071068</w:t>
      </w:r>
    </w:p>
    <w:p w:rsidR="00C120C8" w:rsidRDefault="00C120C8" w:rsidP="00C120C8">
      <w:pPr>
        <w:pStyle w:val="Answer"/>
      </w:pPr>
    </w:p>
    <w:p w:rsidR="00981716" w:rsidRDefault="00981716" w:rsidP="00981716">
      <w:pPr>
        <w:pStyle w:val="Answer"/>
        <w:rPr>
          <w:rFonts w:cs="Times New Roman"/>
        </w:rPr>
      </w:pPr>
      <w:r>
        <w:rPr>
          <w:rFonts w:cs="Times New Roman"/>
        </w:rPr>
        <w:t>Half length l</w:t>
      </w:r>
      <w:r w:rsidRPr="00B3179F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=  </w:t>
      </w:r>
      <w:proofErr w:type="spellStart"/>
      <w:r>
        <w:rPr>
          <w:rFonts w:cs="Times New Roman"/>
        </w:rPr>
        <w:t>sqrt</w:t>
      </w:r>
      <w:proofErr w:type="spellEnd"/>
      <w:proofErr w:type="gramEnd"/>
      <w:r>
        <w:rPr>
          <w:rFonts w:cs="Times New Roman"/>
        </w:rPr>
        <w:t xml:space="preserve">(1.5 * 5.99) = 2.997 </w:t>
      </w:r>
    </w:p>
    <w:p w:rsidR="00401FD8" w:rsidRDefault="00401FD8" w:rsidP="00401FD8">
      <w:pPr>
        <w:pStyle w:val="Answer"/>
        <w:rPr>
          <w:rFonts w:cs="Times New Roman"/>
        </w:rPr>
      </w:pPr>
      <w:r w:rsidRPr="000B5F71">
        <w:rPr>
          <w:rFonts w:cs="Times New Roman"/>
        </w:rPr>
        <w:t>The direction of the axis is given by the eigenvector</w:t>
      </w:r>
      <w:r>
        <w:rPr>
          <w:rFonts w:cs="Times New Roman"/>
        </w:rPr>
        <w:t xml:space="preserve"> [-0.7071 0.7071]</w:t>
      </w:r>
      <w:r w:rsidRPr="000B5F71">
        <w:rPr>
          <w:rFonts w:cs="Times New Roman"/>
        </w:rPr>
        <w:t xml:space="preserve">. Looking at this eigenvector we can see large </w:t>
      </w:r>
      <w:r>
        <w:rPr>
          <w:rFonts w:cs="Times New Roman"/>
        </w:rPr>
        <w:t xml:space="preserve">negative </w:t>
      </w:r>
      <w:r w:rsidRPr="000B5F71">
        <w:rPr>
          <w:rFonts w:cs="Times New Roman"/>
        </w:rPr>
        <w:t>elements corresponding to</w:t>
      </w:r>
      <w:r>
        <w:rPr>
          <w:rFonts w:cs="Times New Roman"/>
        </w:rPr>
        <w:t xml:space="preserve"> first and positive element corresponding to second variable</w:t>
      </w:r>
      <w:r w:rsidRPr="000B5F71">
        <w:rPr>
          <w:rFonts w:cs="Times New Roman"/>
        </w:rPr>
        <w:t>. This suggests that this particular axis points in the direction specified by e</w:t>
      </w:r>
      <w:r>
        <w:rPr>
          <w:rFonts w:cs="Times New Roman"/>
        </w:rPr>
        <w:t>2</w:t>
      </w:r>
      <w:r w:rsidRPr="000B5F71">
        <w:rPr>
          <w:rFonts w:cs="Times New Roman"/>
        </w:rPr>
        <w:t xml:space="preserve">; that is, </w:t>
      </w:r>
      <w:r>
        <w:rPr>
          <w:rFonts w:cs="Times New Roman"/>
        </w:rPr>
        <w:t xml:space="preserve">decreasing </w:t>
      </w:r>
      <w:r w:rsidRPr="000B5F71">
        <w:rPr>
          <w:rFonts w:cs="Times New Roman"/>
        </w:rPr>
        <w:t xml:space="preserve">values of </w:t>
      </w:r>
      <w:r>
        <w:rPr>
          <w:rFonts w:cs="Times New Roman"/>
        </w:rPr>
        <w:t>x1 and increasing x2</w:t>
      </w:r>
      <w:r w:rsidRPr="000B5F71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52" type="#_x0000_t32" style="position:absolute;margin-left:175.25pt;margin-top:9.15pt;width:0;height:67.65pt;z-index:251685888" o:connectortype="straight"/>
        </w:pict>
      </w:r>
    </w:p>
    <w:p w:rsidR="00401FD8" w:rsidRDefault="00401FD8" w:rsidP="00401FD8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51" type="#_x0000_t32" style="position:absolute;margin-left:142.6pt;margin-top:6.15pt;width:32.65pt;height:23.9pt;flip:x y;z-index:251684864" o:connectortype="straight">
            <v:stroke endarrow="block"/>
          </v:shape>
        </w:pict>
      </w: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53" type="#_x0000_t32" style="position:absolute;margin-left:121.3pt;margin-top:5.9pt;width:110.85pt;height:0;z-index:251686912" o:connectortype="straight"/>
        </w:pict>
      </w:r>
    </w:p>
    <w:p w:rsidR="00981716" w:rsidRDefault="00981716" w:rsidP="00981716">
      <w:pPr>
        <w:pStyle w:val="Answer"/>
        <w:rPr>
          <w:rFonts w:cs="Times New Roman"/>
        </w:rPr>
      </w:pPr>
    </w:p>
    <w:p w:rsidR="00401FD8" w:rsidRDefault="00401FD8" w:rsidP="00981716">
      <w:pPr>
        <w:pStyle w:val="Answer"/>
        <w:rPr>
          <w:rFonts w:cs="Times New Roman"/>
        </w:rPr>
      </w:pPr>
    </w:p>
    <w:p w:rsidR="00981716" w:rsidRDefault="00981716" w:rsidP="00981716">
      <w:pPr>
        <w:pStyle w:val="Answer"/>
        <w:rPr>
          <w:rFonts w:cs="Times New Roman"/>
        </w:rPr>
      </w:pPr>
      <w:r>
        <w:rPr>
          <w:rFonts w:cs="Times New Roman"/>
        </w:rPr>
        <w:t>Half length l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=  </w:t>
      </w:r>
      <w:proofErr w:type="spellStart"/>
      <w:r>
        <w:rPr>
          <w:rFonts w:cs="Times New Roman"/>
        </w:rPr>
        <w:t>sqrt</w:t>
      </w:r>
      <w:proofErr w:type="spellEnd"/>
      <w:proofErr w:type="gramEnd"/>
      <w:r>
        <w:rPr>
          <w:rFonts w:cs="Times New Roman"/>
        </w:rPr>
        <w:t>(0.5 * 5.99) = 1.731</w:t>
      </w:r>
    </w:p>
    <w:p w:rsidR="00401FD8" w:rsidRDefault="00401FD8" w:rsidP="00401FD8">
      <w:pPr>
        <w:pStyle w:val="Answer"/>
        <w:rPr>
          <w:rFonts w:cs="Times New Roman"/>
        </w:rPr>
      </w:pPr>
      <w:r w:rsidRPr="000B5F71">
        <w:rPr>
          <w:rFonts w:cs="Times New Roman"/>
        </w:rPr>
        <w:t>The direction of the axis is given by the eigenvector</w:t>
      </w:r>
      <w:r>
        <w:rPr>
          <w:rFonts w:cs="Times New Roman"/>
        </w:rPr>
        <w:t xml:space="preserve"> [-0.7071 -0.7071]</w:t>
      </w:r>
      <w:r w:rsidRPr="000B5F71">
        <w:rPr>
          <w:rFonts w:cs="Times New Roman"/>
        </w:rPr>
        <w:t xml:space="preserve">. Looking at this eigenvector we can see large </w:t>
      </w:r>
      <w:r>
        <w:rPr>
          <w:rFonts w:cs="Times New Roman"/>
        </w:rPr>
        <w:t xml:space="preserve">negative </w:t>
      </w:r>
      <w:r w:rsidRPr="000B5F71">
        <w:rPr>
          <w:rFonts w:cs="Times New Roman"/>
        </w:rPr>
        <w:t>elements corresponding to</w:t>
      </w:r>
      <w:r>
        <w:rPr>
          <w:rFonts w:cs="Times New Roman"/>
        </w:rPr>
        <w:t xml:space="preserve"> both variables</w:t>
      </w:r>
      <w:r w:rsidRPr="000B5F71">
        <w:rPr>
          <w:rFonts w:cs="Times New Roman"/>
        </w:rPr>
        <w:t>. This suggests that this particular axis points in the direction specified by e</w:t>
      </w:r>
      <w:r>
        <w:rPr>
          <w:rFonts w:cs="Times New Roman"/>
        </w:rPr>
        <w:t>2</w:t>
      </w:r>
      <w:r w:rsidRPr="000B5F71">
        <w:rPr>
          <w:rFonts w:cs="Times New Roman"/>
        </w:rPr>
        <w:t xml:space="preserve">; that is, </w:t>
      </w:r>
      <w:r>
        <w:rPr>
          <w:rFonts w:cs="Times New Roman"/>
        </w:rPr>
        <w:t xml:space="preserve">decreasing </w:t>
      </w:r>
      <w:r w:rsidRPr="000B5F71">
        <w:rPr>
          <w:rFonts w:cs="Times New Roman"/>
        </w:rPr>
        <w:t xml:space="preserve">values of </w:t>
      </w:r>
      <w:r>
        <w:rPr>
          <w:rFonts w:cs="Times New Roman"/>
        </w:rPr>
        <w:t>x1 and x2</w:t>
      </w:r>
      <w:r w:rsidRPr="000B5F71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55" type="#_x0000_t32" style="position:absolute;margin-left:175.25pt;margin-top:9.15pt;width:0;height:67.65pt;z-index:251689984" o:connectortype="straight"/>
        </w:pict>
      </w: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</w:p>
    <w:p w:rsidR="00401FD8" w:rsidRDefault="00401FD8" w:rsidP="00401FD8">
      <w:pPr>
        <w:pStyle w:val="Answer"/>
        <w:rPr>
          <w:rFonts w:cs="Times New Roman"/>
        </w:rPr>
      </w:pPr>
      <w:r>
        <w:rPr>
          <w:rFonts w:cs="Times New Roman"/>
          <w:noProof/>
        </w:rPr>
        <w:pict>
          <v:shape id="_x0000_s1054" type="#_x0000_t32" style="position:absolute;margin-left:152pt;margin-top:6.05pt;width:23.25pt;height:22.4pt;flip:x;z-index:251688960" o:connectortype="straight">
            <v:stroke endarrow="block"/>
          </v:shape>
        </w:pict>
      </w:r>
      <w:r>
        <w:rPr>
          <w:rFonts w:cs="Times New Roman"/>
          <w:noProof/>
        </w:rPr>
        <w:pict>
          <v:shape id="_x0000_s1056" type="#_x0000_t32" style="position:absolute;margin-left:121.3pt;margin-top:5.9pt;width:110.85pt;height:0;z-index:251691008" o:connectortype="straight"/>
        </w:pict>
      </w:r>
    </w:p>
    <w:p w:rsidR="00ED4BB0" w:rsidRDefault="00ED4BB0" w:rsidP="00981716">
      <w:pPr>
        <w:pStyle w:val="Answer"/>
      </w:pPr>
    </w:p>
    <w:p w:rsidR="00E768C9" w:rsidRDefault="00E768C9" w:rsidP="00981716">
      <w:pPr>
        <w:pStyle w:val="Answer"/>
      </w:pPr>
    </w:p>
    <w:p w:rsidR="00E768C9" w:rsidRDefault="00E768C9" w:rsidP="00981716">
      <w:pPr>
        <w:pStyle w:val="Answer"/>
      </w:pPr>
    </w:p>
    <w:p w:rsidR="00576072" w:rsidRDefault="00576072" w:rsidP="00981716">
      <w:pPr>
        <w:pStyle w:val="Answer"/>
      </w:pPr>
    </w:p>
    <w:p w:rsidR="00576072" w:rsidRPr="00576072" w:rsidRDefault="00576072" w:rsidP="00981716">
      <w:pPr>
        <w:pStyle w:val="Answer"/>
        <w:rPr>
          <w:rFonts w:cs="Times New Roman"/>
        </w:rPr>
      </w:pPr>
      <w:r>
        <w:rPr>
          <w:rFonts w:cs="Times New Roman"/>
        </w:rPr>
        <w:t xml:space="preserve">Comparison with ∑1: The </w:t>
      </w:r>
      <w:proofErr w:type="spellStart"/>
      <w:r>
        <w:rPr>
          <w:rFonts w:cs="Times New Roman"/>
        </w:rPr>
        <w:t>halflengths</w:t>
      </w:r>
      <w:proofErr w:type="spellEnd"/>
      <w:r>
        <w:rPr>
          <w:rFonts w:cs="Times New Roman"/>
        </w:rPr>
        <w:t xml:space="preserve"> are same. The quadrants are different but they both bisect their respective quadrants.</w:t>
      </w:r>
    </w:p>
    <w:sectPr w:rsidR="00576072" w:rsidRPr="00576072" w:rsidSect="00EC687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DF8C99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5F36848"/>
    <w:multiLevelType w:val="hybridMultilevel"/>
    <w:tmpl w:val="8F1C8F26"/>
    <w:lvl w:ilvl="0" w:tplc="A5B0D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C170B"/>
    <w:multiLevelType w:val="hybridMultilevel"/>
    <w:tmpl w:val="C896B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B69CA"/>
    <w:multiLevelType w:val="hybridMultilevel"/>
    <w:tmpl w:val="20047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04C2F"/>
    <w:multiLevelType w:val="hybridMultilevel"/>
    <w:tmpl w:val="8DDE08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EE4011"/>
    <w:multiLevelType w:val="hybridMultilevel"/>
    <w:tmpl w:val="FE7C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F0218"/>
    <w:multiLevelType w:val="hybridMultilevel"/>
    <w:tmpl w:val="95B85D0E"/>
    <w:lvl w:ilvl="0" w:tplc="EC2E4C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6D2E"/>
    <w:rsid w:val="00041C9E"/>
    <w:rsid w:val="00071585"/>
    <w:rsid w:val="000B5D7B"/>
    <w:rsid w:val="000B5F71"/>
    <w:rsid w:val="000E2D76"/>
    <w:rsid w:val="00103DD0"/>
    <w:rsid w:val="00125A3D"/>
    <w:rsid w:val="00140F69"/>
    <w:rsid w:val="001D0DAF"/>
    <w:rsid w:val="00221DFF"/>
    <w:rsid w:val="00247267"/>
    <w:rsid w:val="00340594"/>
    <w:rsid w:val="003836DA"/>
    <w:rsid w:val="00391804"/>
    <w:rsid w:val="003B5A8F"/>
    <w:rsid w:val="003E52C9"/>
    <w:rsid w:val="00401FD8"/>
    <w:rsid w:val="0044100C"/>
    <w:rsid w:val="00467D16"/>
    <w:rsid w:val="00576072"/>
    <w:rsid w:val="00580E25"/>
    <w:rsid w:val="00613397"/>
    <w:rsid w:val="00651309"/>
    <w:rsid w:val="00683EEC"/>
    <w:rsid w:val="006A4624"/>
    <w:rsid w:val="006B1567"/>
    <w:rsid w:val="006C1C34"/>
    <w:rsid w:val="006D2D0A"/>
    <w:rsid w:val="006D496A"/>
    <w:rsid w:val="006E2512"/>
    <w:rsid w:val="00717DCC"/>
    <w:rsid w:val="00741FF5"/>
    <w:rsid w:val="0075376D"/>
    <w:rsid w:val="007561DC"/>
    <w:rsid w:val="007664A6"/>
    <w:rsid w:val="007768E5"/>
    <w:rsid w:val="007F51CE"/>
    <w:rsid w:val="00866D2E"/>
    <w:rsid w:val="00886A84"/>
    <w:rsid w:val="008B2083"/>
    <w:rsid w:val="00921019"/>
    <w:rsid w:val="009219D9"/>
    <w:rsid w:val="009804BD"/>
    <w:rsid w:val="00981716"/>
    <w:rsid w:val="00986415"/>
    <w:rsid w:val="009A0DCD"/>
    <w:rsid w:val="00AB3FBE"/>
    <w:rsid w:val="00AD521E"/>
    <w:rsid w:val="00B3179F"/>
    <w:rsid w:val="00B964DC"/>
    <w:rsid w:val="00BA5FC9"/>
    <w:rsid w:val="00BB7FC2"/>
    <w:rsid w:val="00BC362C"/>
    <w:rsid w:val="00BD4F14"/>
    <w:rsid w:val="00C011B5"/>
    <w:rsid w:val="00C120C8"/>
    <w:rsid w:val="00C46A25"/>
    <w:rsid w:val="00C872E0"/>
    <w:rsid w:val="00E21626"/>
    <w:rsid w:val="00E516E4"/>
    <w:rsid w:val="00E706A2"/>
    <w:rsid w:val="00E768C9"/>
    <w:rsid w:val="00E82F09"/>
    <w:rsid w:val="00E86669"/>
    <w:rsid w:val="00EC0775"/>
    <w:rsid w:val="00EC6873"/>
    <w:rsid w:val="00ED4BB0"/>
    <w:rsid w:val="00EE20D3"/>
    <w:rsid w:val="00F23C54"/>
    <w:rsid w:val="00FC628F"/>
    <w:rsid w:val="00FD0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9"/>
        <o:r id="V:Rule5" type="connector" idref="#_x0000_s1030"/>
        <o:r id="V:Rule6" type="connector" idref="#_x0000_s1031"/>
        <o:r id="V:Rule7" type="connector" idref="#_x0000_s1034"/>
        <o:r id="V:Rule8" type="connector" idref="#_x0000_s1035"/>
        <o:r id="V:Rule9" type="connector" idref="#_x0000_s1036"/>
        <o:r id="V:Rule10" type="connector" idref="#_x0000_s1038"/>
        <o:r id="V:Rule11" type="connector" idref="#_x0000_s1039"/>
        <o:r id="V:Rule12" type="connector" idref="#_x0000_s1040"/>
        <o:r id="V:Rule13" type="connector" idref="#_x0000_s1041"/>
        <o:r id="V:Rule14" type="connector" idref="#_x0000_s1042"/>
        <o:r id="V:Rule15" type="connector" idref="#_x0000_s1043"/>
        <o:r id="V:Rule16" type="connector" idref="#_x0000_s1045"/>
        <o:r id="V:Rule17" type="connector" idref="#_x0000_s1046"/>
        <o:r id="V:Rule18" type="connector" idref="#_x0000_s1047"/>
        <o:r id="V:Rule19" type="connector" idref="#_x0000_s1048"/>
        <o:r id="V:Rule20" type="connector" idref="#_x0000_s1049"/>
        <o:r id="V:Rule21" type="connector" idref="#_x0000_s1050"/>
        <o:r id="V:Rule22" type="connector" idref="#_x0000_s1051"/>
        <o:r id="V:Rule23" type="connector" idref="#_x0000_s1052"/>
        <o:r id="V:Rule24" type="connector" idref="#_x0000_s1053"/>
        <o:r id="V:Rule25" type="connector" idref="#_x0000_s1054"/>
        <o:r id="V:Rule26" type="connector" idref="#_x0000_s1055"/>
        <o:r id="V:Rule27" type="connector" idref="#_x0000_s1056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0A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28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Heading1"/>
    <w:next w:val="Normal"/>
    <w:link w:val="Heading4Char"/>
    <w:qFormat/>
    <w:rsid w:val="00FC628F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866D2E"/>
    <w:pPr>
      <w:widowControl w:val="0"/>
      <w:spacing w:after="0" w:line="240" w:lineRule="atLeast"/>
    </w:pPr>
    <w:rPr>
      <w:rFonts w:ascii="Times New Roman" w:hAnsi="Times New Roman"/>
      <w:color w:val="002060"/>
      <w:szCs w:val="20"/>
    </w:rPr>
  </w:style>
  <w:style w:type="character" w:customStyle="1" w:styleId="Heading4Char">
    <w:name w:val="Heading 4 Char"/>
    <w:basedOn w:val="DefaultParagraphFont"/>
    <w:link w:val="Heading4"/>
    <w:rsid w:val="00FC628F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6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next w:val="Normal"/>
    <w:link w:val="CodeChar"/>
    <w:qFormat/>
    <w:rsid w:val="007768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spacing w:after="0" w:line="240" w:lineRule="auto"/>
    </w:pPr>
    <w:rPr>
      <w:rFonts w:ascii="Courier" w:eastAsia="Calibri" w:hAnsi="Courier" w:cs="Arial"/>
      <w:iCs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7768E5"/>
    <w:rPr>
      <w:rFonts w:ascii="Courier" w:eastAsia="Calibri" w:hAnsi="Courier" w:cs="Arial"/>
      <w:iCs/>
      <w:color w:val="000000" w:themeColor="text1"/>
      <w:sz w:val="20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20D3"/>
    <w:rPr>
      <w:color w:val="808080"/>
    </w:rPr>
  </w:style>
  <w:style w:type="character" w:customStyle="1" w:styleId="mi">
    <w:name w:val="mi"/>
    <w:basedOn w:val="DefaultParagraphFont"/>
    <w:rsid w:val="001D0DAF"/>
  </w:style>
  <w:style w:type="character" w:customStyle="1" w:styleId="mo">
    <w:name w:val="mo"/>
    <w:basedOn w:val="DefaultParagraphFont"/>
    <w:rsid w:val="001D0DAF"/>
  </w:style>
  <w:style w:type="character" w:customStyle="1" w:styleId="mn">
    <w:name w:val="mn"/>
    <w:basedOn w:val="DefaultParagraphFont"/>
    <w:rsid w:val="00580E25"/>
  </w:style>
  <w:style w:type="paragraph" w:styleId="ListParagraph">
    <w:name w:val="List Paragraph"/>
    <w:basedOn w:val="Normal"/>
    <w:uiPriority w:val="34"/>
    <w:qFormat/>
    <w:rsid w:val="00B964DC"/>
    <w:pPr>
      <w:ind w:left="720"/>
      <w:contextualSpacing/>
    </w:pPr>
  </w:style>
  <w:style w:type="table" w:styleId="TableGrid">
    <w:name w:val="Table Grid"/>
    <w:basedOn w:val="TableNormal"/>
    <w:uiPriority w:val="59"/>
    <w:rsid w:val="00B96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10</Pages>
  <Words>1100</Words>
  <Characters>5582</Characters>
  <Application>Microsoft Office Word</Application>
  <DocSecurity>0</DocSecurity>
  <Lines>310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Maken</dc:creator>
  <cp:keywords/>
  <dc:description/>
  <cp:lastModifiedBy>Daljeet Maken</cp:lastModifiedBy>
  <cp:revision>35</cp:revision>
  <dcterms:created xsi:type="dcterms:W3CDTF">2016-05-16T15:47:00Z</dcterms:created>
  <dcterms:modified xsi:type="dcterms:W3CDTF">2016-05-27T21:40:00Z</dcterms:modified>
</cp:coreProperties>
</file>