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9DC" w:rsidRDefault="006649DC" w:rsidP="003625DA">
      <w:pPr>
        <w:rPr>
          <w:b/>
          <w:bCs/>
          <w:sz w:val="24"/>
        </w:rPr>
      </w:pPr>
      <w:bookmarkStart w:id="0" w:name="_GoBack"/>
      <w:bookmarkEnd w:id="0"/>
      <w:r w:rsidRPr="00ED7336">
        <w:rPr>
          <w:b/>
          <w:bCs/>
          <w:sz w:val="24"/>
        </w:rPr>
        <w:t xml:space="preserve">Stat 510 Week </w:t>
      </w:r>
      <w:r w:rsidR="00B67CB9">
        <w:rPr>
          <w:b/>
          <w:bCs/>
          <w:sz w:val="24"/>
        </w:rPr>
        <w:t>7</w:t>
      </w:r>
      <w:r w:rsidRPr="00ED7336">
        <w:rPr>
          <w:b/>
          <w:bCs/>
          <w:sz w:val="24"/>
        </w:rPr>
        <w:t xml:space="preserve"> Homework  </w:t>
      </w:r>
    </w:p>
    <w:p w:rsidR="003625DA" w:rsidRDefault="003625DA" w:rsidP="003625DA">
      <w:pPr>
        <w:rPr>
          <w:b/>
          <w:bCs/>
          <w:sz w:val="24"/>
        </w:rPr>
      </w:pPr>
    </w:p>
    <w:p w:rsidR="003625DA" w:rsidRPr="006F22C8" w:rsidRDefault="003625DA" w:rsidP="003625DA">
      <w:pPr>
        <w:rPr>
          <w:b/>
          <w:bCs/>
          <w:sz w:val="24"/>
        </w:rPr>
      </w:pPr>
      <w:r w:rsidRPr="006F22C8">
        <w:rPr>
          <w:b/>
          <w:bCs/>
          <w:sz w:val="24"/>
        </w:rPr>
        <w:t xml:space="preserve">Submit answers in a Word document or a pdf to the designated ANGEL Drop Box in the Drop Boxes folder. </w:t>
      </w:r>
    </w:p>
    <w:p w:rsidR="003625DA" w:rsidRDefault="003625DA" w:rsidP="003625DA">
      <w:pPr>
        <w:rPr>
          <w:sz w:val="24"/>
        </w:rPr>
      </w:pPr>
    </w:p>
    <w:p w:rsidR="003625DA" w:rsidRDefault="003625DA" w:rsidP="003625DA">
      <w:pPr>
        <w:rPr>
          <w:sz w:val="24"/>
        </w:rPr>
      </w:pPr>
      <w:r>
        <w:rPr>
          <w:sz w:val="24"/>
        </w:rPr>
        <w:t>1. Following is the periodogram of the detrended SOI series that we’ve used a few times in the past. SOI = southern oscillation index, a measure of temperature in the southern hemisphere. The series is n = 452 monthly values. The detrended values are the residuals from a linear regression on time (1 to 452).</w:t>
      </w:r>
    </w:p>
    <w:p w:rsidR="003625DA" w:rsidRDefault="001F3D00" w:rsidP="003625DA">
      <w:pPr>
        <w:rPr>
          <w:sz w:val="24"/>
        </w:rPr>
      </w:pPr>
      <w:r w:rsidRPr="00DD50D2">
        <w:rPr>
          <w:noProof/>
          <w:sz w:val="24"/>
        </w:rPr>
        <w:drawing>
          <wp:inline distT="0" distB="0" distL="0" distR="0">
            <wp:extent cx="4612640" cy="461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12640" cy="4612640"/>
                    </a:xfrm>
                    <a:prstGeom prst="rect">
                      <a:avLst/>
                    </a:prstGeom>
                    <a:noFill/>
                    <a:ln>
                      <a:noFill/>
                    </a:ln>
                  </pic:spPr>
                </pic:pic>
              </a:graphicData>
            </a:graphic>
          </wp:inline>
        </w:drawing>
      </w:r>
      <w:r w:rsidR="003625DA">
        <w:rPr>
          <w:sz w:val="24"/>
        </w:rPr>
        <w:t xml:space="preserve"> </w:t>
      </w:r>
    </w:p>
    <w:p w:rsidR="003625DA" w:rsidRDefault="003625DA" w:rsidP="003625DA">
      <w:pPr>
        <w:rPr>
          <w:sz w:val="24"/>
        </w:rPr>
      </w:pPr>
    </w:p>
    <w:p w:rsidR="003625DA" w:rsidRDefault="003625DA" w:rsidP="003625DA">
      <w:pPr>
        <w:rPr>
          <w:sz w:val="24"/>
        </w:rPr>
      </w:pPr>
      <w:r w:rsidRPr="00ED7336">
        <w:rPr>
          <w:b/>
          <w:bCs/>
          <w:sz w:val="24"/>
        </w:rPr>
        <w:t>a</w:t>
      </w:r>
      <w:r>
        <w:rPr>
          <w:sz w:val="24"/>
        </w:rPr>
        <w:t>. Roughly, at what frequency is the dominant peak? The period of a cycle is the reciprocal of the frequency. About what is the period for the frequency at which the dominant peak occurs? (Keep in mind that this is monthly data and this is a weather measure.</w:t>
      </w:r>
      <w:r w:rsidR="002641AF">
        <w:rPr>
          <w:sz w:val="24"/>
        </w:rPr>
        <w:t>)</w:t>
      </w:r>
    </w:p>
    <w:p w:rsidR="003625DA" w:rsidRDefault="003625DA" w:rsidP="00B437D1">
      <w:pPr>
        <w:pStyle w:val="Answer"/>
      </w:pPr>
    </w:p>
    <w:p w:rsidR="00B437D1" w:rsidRDefault="004F58DE" w:rsidP="004F58DE">
      <w:pPr>
        <w:pStyle w:val="Answer"/>
      </w:pPr>
      <w:bookmarkStart w:id="1" w:name="_Hlk475474147"/>
      <w:r>
        <w:t xml:space="preserve">We see that visually the dominant peak is at 0.08 </w:t>
      </w:r>
      <w:bookmarkEnd w:id="1"/>
    </w:p>
    <w:p w:rsidR="004F58DE" w:rsidRDefault="004F58DE" w:rsidP="004F58DE">
      <w:pPr>
        <w:pStyle w:val="Answer"/>
      </w:pPr>
      <w:r>
        <w:t>It makes sense since 1/12 = 0.0833</w:t>
      </w:r>
      <w:r w:rsidR="0037463B">
        <w:t xml:space="preserve"> </w:t>
      </w:r>
    </w:p>
    <w:p w:rsidR="004F58DE" w:rsidRDefault="004F58DE" w:rsidP="004F58DE">
      <w:pPr>
        <w:pStyle w:val="Answer"/>
      </w:pPr>
    </w:p>
    <w:p w:rsidR="003625DA" w:rsidRDefault="003625DA" w:rsidP="003625DA">
      <w:pPr>
        <w:rPr>
          <w:sz w:val="24"/>
        </w:rPr>
      </w:pPr>
      <w:r w:rsidRPr="00ED7336">
        <w:rPr>
          <w:b/>
          <w:bCs/>
          <w:sz w:val="24"/>
        </w:rPr>
        <w:t>b</w:t>
      </w:r>
      <w:r>
        <w:rPr>
          <w:sz w:val="24"/>
        </w:rPr>
        <w:t>. Roughly what is the region of frequency range for the second highest peak(s)? Roughly what would be the period(s) associated with these frequencies? (Hint: The El Nino weather phenomenon is believed to affect things about every 3 to 7 years.)</w:t>
      </w:r>
    </w:p>
    <w:p w:rsidR="003625DA" w:rsidRDefault="003625DA" w:rsidP="003625DA">
      <w:pPr>
        <w:rPr>
          <w:sz w:val="24"/>
        </w:rPr>
      </w:pPr>
    </w:p>
    <w:p w:rsidR="00E30B56" w:rsidRDefault="00E30B56" w:rsidP="00E30B56">
      <w:pPr>
        <w:pStyle w:val="Answer"/>
      </w:pPr>
      <w:r w:rsidRPr="00E30B56">
        <w:lastRenderedPageBreak/>
        <w:t xml:space="preserve">We see that visually the dominant peak is </w:t>
      </w:r>
      <w:r>
        <w:t>between .02 and .03</w:t>
      </w:r>
      <w:r w:rsidR="000A146A">
        <w:t>5</w:t>
      </w:r>
      <w:r w:rsidRPr="00E30B56">
        <w:t xml:space="preserve"> </w:t>
      </w:r>
      <w:r>
        <w:t xml:space="preserve">(say </w:t>
      </w:r>
      <w:r w:rsidRPr="00E30B56">
        <w:t>0.0</w:t>
      </w:r>
      <w:r>
        <w:t>25)</w:t>
      </w:r>
    </w:p>
    <w:p w:rsidR="00E30B56" w:rsidRDefault="00E30B56" w:rsidP="00E30B56">
      <w:pPr>
        <w:pStyle w:val="Answer"/>
      </w:pPr>
    </w:p>
    <w:p w:rsidR="000A146A" w:rsidRDefault="003625DA" w:rsidP="003625DA">
      <w:pPr>
        <w:rPr>
          <w:sz w:val="24"/>
        </w:rPr>
      </w:pPr>
      <w:r w:rsidRPr="00A0069C">
        <w:rPr>
          <w:b/>
          <w:bCs/>
          <w:sz w:val="24"/>
        </w:rPr>
        <w:t xml:space="preserve">2. </w:t>
      </w:r>
      <w:r>
        <w:rPr>
          <w:sz w:val="24"/>
        </w:rPr>
        <w:t xml:space="preserve">Do problem 4.1 on page 255 of the textbook. </w:t>
      </w:r>
    </w:p>
    <w:p w:rsidR="000A146A" w:rsidRDefault="000A146A" w:rsidP="003625DA">
      <w:pPr>
        <w:rPr>
          <w:sz w:val="24"/>
        </w:rPr>
      </w:pPr>
      <w:r>
        <w:rPr>
          <w:noProof/>
          <w:sz w:val="24"/>
        </w:rPr>
        <w:drawing>
          <wp:inline distT="0" distB="0" distL="0" distR="0">
            <wp:extent cx="5943600" cy="454510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4545106"/>
                    </a:xfrm>
                    <a:prstGeom prst="rect">
                      <a:avLst/>
                    </a:prstGeom>
                    <a:noFill/>
                    <a:ln w="9525">
                      <a:noFill/>
                      <a:miter lim="800000"/>
                      <a:headEnd/>
                      <a:tailEnd/>
                    </a:ln>
                  </pic:spPr>
                </pic:pic>
              </a:graphicData>
            </a:graphic>
          </wp:inline>
        </w:drawing>
      </w:r>
    </w:p>
    <w:p w:rsidR="003625DA" w:rsidRDefault="003625DA" w:rsidP="003625DA">
      <w:pPr>
        <w:rPr>
          <w:sz w:val="24"/>
        </w:rPr>
      </w:pPr>
      <w:r>
        <w:rPr>
          <w:sz w:val="24"/>
        </w:rPr>
        <w:t>For part a, use a modified version of the R code on page 178.  To simply increase the sample size from 100 to 128, you need only change 1:100 to 1:128.  For part b, use a modification of the code on page 179 or the code below.  To print the periodogram between 0 and .5 only, as opposed to between 0 and 1 in Figure 4.2, you may use the following code:</w:t>
      </w:r>
    </w:p>
    <w:p w:rsidR="003625DA" w:rsidRDefault="003625DA" w:rsidP="003625DA">
      <w:pPr>
        <w:rPr>
          <w:sz w:val="24"/>
        </w:rPr>
      </w:pPr>
    </w:p>
    <w:p w:rsidR="003625DA" w:rsidRPr="00B75204" w:rsidRDefault="003625DA" w:rsidP="003625DA">
      <w:pPr>
        <w:rPr>
          <w:sz w:val="24"/>
        </w:rPr>
      </w:pPr>
      <w:r>
        <w:rPr>
          <w:sz w:val="24"/>
        </w:rPr>
        <w:t xml:space="preserve">P = </w:t>
      </w:r>
      <w:proofErr w:type="gramStart"/>
      <w:r>
        <w:rPr>
          <w:sz w:val="24"/>
        </w:rPr>
        <w:t>abs(</w:t>
      </w:r>
      <w:proofErr w:type="gramEnd"/>
      <w:r>
        <w:rPr>
          <w:sz w:val="24"/>
        </w:rPr>
        <w:t>2*</w:t>
      </w:r>
      <w:proofErr w:type="spellStart"/>
      <w:r>
        <w:rPr>
          <w:sz w:val="24"/>
        </w:rPr>
        <w:t>fft</w:t>
      </w:r>
      <w:proofErr w:type="spellEnd"/>
      <w:r>
        <w:rPr>
          <w:sz w:val="24"/>
        </w:rPr>
        <w:t>(x)/128)</w:t>
      </w:r>
      <w:r w:rsidRPr="00B75204">
        <w:rPr>
          <w:sz w:val="24"/>
        </w:rPr>
        <w:t xml:space="preserve">^2 </w:t>
      </w:r>
    </w:p>
    <w:p w:rsidR="003625DA" w:rsidRPr="00B75204" w:rsidRDefault="003625DA" w:rsidP="003625DA">
      <w:pPr>
        <w:rPr>
          <w:sz w:val="24"/>
        </w:rPr>
      </w:pPr>
      <w:r>
        <w:rPr>
          <w:sz w:val="24"/>
        </w:rPr>
        <w:t>f = 0:64/128</w:t>
      </w:r>
      <w:r w:rsidRPr="00B75204">
        <w:rPr>
          <w:sz w:val="24"/>
        </w:rPr>
        <w:t xml:space="preserve"> </w:t>
      </w:r>
    </w:p>
    <w:p w:rsidR="003625DA" w:rsidRPr="00B75204" w:rsidRDefault="003625DA" w:rsidP="003625DA">
      <w:pPr>
        <w:rPr>
          <w:sz w:val="24"/>
        </w:rPr>
      </w:pPr>
      <w:proofErr w:type="gramStart"/>
      <w:r>
        <w:rPr>
          <w:sz w:val="24"/>
        </w:rPr>
        <w:t>plot(</w:t>
      </w:r>
      <w:proofErr w:type="gramEnd"/>
      <w:r>
        <w:rPr>
          <w:sz w:val="24"/>
        </w:rPr>
        <w:t>f, P[1:65</w:t>
      </w:r>
      <w:r w:rsidRPr="00B75204">
        <w:rPr>
          <w:sz w:val="24"/>
        </w:rPr>
        <w:t xml:space="preserve">], type="o", </w:t>
      </w:r>
      <w:proofErr w:type="spellStart"/>
      <w:r w:rsidRPr="00B75204">
        <w:rPr>
          <w:sz w:val="24"/>
        </w:rPr>
        <w:t>xlab</w:t>
      </w:r>
      <w:proofErr w:type="spellEnd"/>
      <w:r w:rsidRPr="00B75204">
        <w:rPr>
          <w:sz w:val="24"/>
        </w:rPr>
        <w:t xml:space="preserve">="frequency", </w:t>
      </w:r>
      <w:proofErr w:type="spellStart"/>
      <w:r w:rsidRPr="00B75204">
        <w:rPr>
          <w:sz w:val="24"/>
        </w:rPr>
        <w:t>ylab</w:t>
      </w:r>
      <w:proofErr w:type="spellEnd"/>
      <w:r w:rsidRPr="00B75204">
        <w:rPr>
          <w:sz w:val="24"/>
        </w:rPr>
        <w:t>="</w:t>
      </w:r>
      <w:proofErr w:type="spellStart"/>
      <w:r w:rsidRPr="00B75204">
        <w:rPr>
          <w:sz w:val="24"/>
        </w:rPr>
        <w:t>periodogram</w:t>
      </w:r>
      <w:proofErr w:type="spellEnd"/>
      <w:r w:rsidRPr="00B75204">
        <w:rPr>
          <w:sz w:val="24"/>
        </w:rPr>
        <w:t xml:space="preserve">") </w:t>
      </w:r>
    </w:p>
    <w:p w:rsidR="003625DA" w:rsidRDefault="003625DA" w:rsidP="003625DA">
      <w:pPr>
        <w:rPr>
          <w:sz w:val="24"/>
        </w:rPr>
      </w:pPr>
    </w:p>
    <w:p w:rsidR="003625DA" w:rsidRDefault="003625DA" w:rsidP="003625DA">
      <w:pPr>
        <w:rPr>
          <w:sz w:val="24"/>
        </w:rPr>
      </w:pPr>
      <w:r>
        <w:rPr>
          <w:sz w:val="24"/>
        </w:rPr>
        <w:t>For part c, it’s only necessary to plot the series that is the sum and plot the periodogram of the sum.  The command to get the sum will be something like sum = x1+x2+x3+</w:t>
      </w:r>
      <w:proofErr w:type="gramStart"/>
      <w:r>
        <w:rPr>
          <w:sz w:val="24"/>
        </w:rPr>
        <w:t>rnorm(</w:t>
      </w:r>
      <w:proofErr w:type="gramEnd"/>
      <w:r>
        <w:rPr>
          <w:sz w:val="24"/>
        </w:rPr>
        <w:t xml:space="preserve">100,0,5).  The parameters for the </w:t>
      </w:r>
      <w:proofErr w:type="spellStart"/>
      <w:r>
        <w:rPr>
          <w:sz w:val="24"/>
        </w:rPr>
        <w:t>rnorm</w:t>
      </w:r>
      <w:proofErr w:type="spellEnd"/>
      <w:r>
        <w:rPr>
          <w:sz w:val="24"/>
        </w:rPr>
        <w:t xml:space="preserve"> command are sample size, mean, standard deviation. (The notation the authors used in part c gives the mean and the variance.)</w:t>
      </w:r>
    </w:p>
    <w:p w:rsidR="003625DA" w:rsidRDefault="003625DA" w:rsidP="003625DA">
      <w:pPr>
        <w:rPr>
          <w:sz w:val="24"/>
        </w:rPr>
      </w:pPr>
      <w:r>
        <w:rPr>
          <w:sz w:val="24"/>
        </w:rPr>
        <w:t xml:space="preserve">For answers to the book parts– </w:t>
      </w:r>
    </w:p>
    <w:p w:rsidR="003625DA" w:rsidRDefault="003625DA" w:rsidP="003625DA">
      <w:pPr>
        <w:rPr>
          <w:sz w:val="24"/>
        </w:rPr>
      </w:pPr>
      <w:r>
        <w:rPr>
          <w:sz w:val="24"/>
        </w:rPr>
        <w:t xml:space="preserve">Part a Give plots of the x1, x2, x3 and the sum.  To determine how things differ from Example 4.1, focus on the formula for the series rather than the plots. </w:t>
      </w:r>
    </w:p>
    <w:p w:rsidR="000A146A" w:rsidRDefault="00120317" w:rsidP="003625DA">
      <w:pPr>
        <w:rPr>
          <w:sz w:val="24"/>
        </w:rPr>
      </w:pPr>
      <w:r>
        <w:rPr>
          <w:noProof/>
          <w:sz w:val="24"/>
        </w:rPr>
        <w:lastRenderedPageBreak/>
        <w:drawing>
          <wp:inline distT="0" distB="0" distL="0" distR="0">
            <wp:extent cx="5943600" cy="356616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43600" cy="3566160"/>
                    </a:xfrm>
                    <a:prstGeom prst="rect">
                      <a:avLst/>
                    </a:prstGeom>
                    <a:noFill/>
                    <a:ln w="9525">
                      <a:noFill/>
                      <a:miter lim="800000"/>
                      <a:headEnd/>
                      <a:tailEnd/>
                    </a:ln>
                  </pic:spPr>
                </pic:pic>
              </a:graphicData>
            </a:graphic>
          </wp:inline>
        </w:drawing>
      </w:r>
    </w:p>
    <w:p w:rsidR="00120317" w:rsidRDefault="00BE6476" w:rsidP="00C40076">
      <w:pPr>
        <w:pStyle w:val="Answer"/>
      </w:pPr>
      <w:r>
        <w:t xml:space="preserve">As far as the difference is concerned, the </w:t>
      </w:r>
      <w:r>
        <w:rPr>
          <w:rStyle w:val="mn"/>
          <w:rFonts w:ascii="MathJax_Main" w:hAnsi="MathJax_Main"/>
          <w:color w:val="000000"/>
          <w:sz w:val="22"/>
          <w:szCs w:val="22"/>
          <w:bdr w:val="none" w:sz="0" w:space="0" w:color="auto" w:frame="1"/>
          <w:shd w:val="clear" w:color="auto" w:fill="FFFFFF"/>
        </w:rPr>
        <w:t>2</w:t>
      </w:r>
      <w:r>
        <w:rPr>
          <w:rStyle w:val="mi"/>
          <w:rFonts w:ascii="MathJax_Math-italic" w:hAnsi="MathJax_Math-italic"/>
          <w:color w:val="000000"/>
          <w:sz w:val="22"/>
          <w:szCs w:val="22"/>
          <w:bdr w:val="none" w:sz="0" w:space="0" w:color="auto" w:frame="1"/>
          <w:shd w:val="clear" w:color="auto" w:fill="FFFFFF"/>
        </w:rPr>
        <w:t>πω</w:t>
      </w:r>
      <w:r>
        <w:rPr>
          <w:rStyle w:val="mi"/>
          <w:rFonts w:ascii="MathJax_Math-italic" w:hAnsi="MathJax_Math-italic"/>
          <w:color w:val="000000"/>
          <w:sz w:val="15"/>
          <w:szCs w:val="15"/>
          <w:bdr w:val="none" w:sz="0" w:space="0" w:color="auto" w:frame="1"/>
          <w:shd w:val="clear" w:color="auto" w:fill="FFFFFF"/>
        </w:rPr>
        <w:t>j</w:t>
      </w:r>
      <w:r>
        <w:rPr>
          <w:rStyle w:val="mi"/>
          <w:rFonts w:ascii="MathJax_Math-italic" w:hAnsi="MathJax_Math-italic"/>
          <w:color w:val="000000"/>
          <w:sz w:val="22"/>
          <w:szCs w:val="22"/>
          <w:bdr w:val="none" w:sz="0" w:space="0" w:color="auto" w:frame="1"/>
          <w:shd w:val="clear" w:color="auto" w:fill="FFFFFF"/>
        </w:rPr>
        <w:t xml:space="preserve">t </w:t>
      </w:r>
      <w:r>
        <w:t>term has different values. We can say that the frequency will be different. For instance compare:</w:t>
      </w:r>
    </w:p>
    <w:p w:rsidR="00BE6476" w:rsidRDefault="00BE6476" w:rsidP="00C40076">
      <w:pPr>
        <w:pStyle w:val="Answer"/>
      </w:pPr>
      <w:r>
        <w:rPr>
          <w:noProof/>
        </w:rPr>
        <w:drawing>
          <wp:inline distT="0" distB="0" distL="0" distR="0">
            <wp:extent cx="5943600" cy="1020764"/>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43600" cy="1020764"/>
                    </a:xfrm>
                    <a:prstGeom prst="rect">
                      <a:avLst/>
                    </a:prstGeom>
                    <a:noFill/>
                    <a:ln w="9525">
                      <a:noFill/>
                      <a:miter lim="800000"/>
                      <a:headEnd/>
                      <a:tailEnd/>
                    </a:ln>
                  </pic:spPr>
                </pic:pic>
              </a:graphicData>
            </a:graphic>
          </wp:inline>
        </w:drawing>
      </w:r>
    </w:p>
    <w:p w:rsidR="00BE6476" w:rsidRDefault="00BE6476" w:rsidP="00C40076">
      <w:pPr>
        <w:pStyle w:val="Answer"/>
      </w:pPr>
    </w:p>
    <w:p w:rsidR="00BE6476" w:rsidRDefault="00BE6476" w:rsidP="00C40076">
      <w:pPr>
        <w:pStyle w:val="Answer"/>
      </w:pPr>
      <w:r>
        <w:t>The first image shows almost 6 cycles so freq = 6 / 100</w:t>
      </w:r>
    </w:p>
    <w:p w:rsidR="00BE6476" w:rsidRDefault="00BE6476" w:rsidP="00C40076">
      <w:pPr>
        <w:pStyle w:val="Answer"/>
      </w:pPr>
      <w:r>
        <w:t>The second image shows 7.5 cycles so freq = 7.5 / 128</w:t>
      </w:r>
    </w:p>
    <w:p w:rsidR="000A146A" w:rsidRDefault="000A146A" w:rsidP="000A146A">
      <w:pPr>
        <w:pStyle w:val="Answer"/>
      </w:pPr>
    </w:p>
    <w:p w:rsidR="003625DA" w:rsidRDefault="003625DA" w:rsidP="003625DA">
      <w:pPr>
        <w:rPr>
          <w:sz w:val="24"/>
        </w:rPr>
      </w:pPr>
      <w:r>
        <w:rPr>
          <w:sz w:val="24"/>
        </w:rPr>
        <w:t xml:space="preserve">Part b. Give the </w:t>
      </w:r>
      <w:bookmarkStart w:id="2" w:name="_Hlk475526638"/>
      <w:r>
        <w:rPr>
          <w:sz w:val="24"/>
        </w:rPr>
        <w:t xml:space="preserve">periodogram </w:t>
      </w:r>
      <w:bookmarkEnd w:id="2"/>
      <w:r>
        <w:rPr>
          <w:sz w:val="24"/>
        </w:rPr>
        <w:t>of the sum and describe the main frequency peaks.  What has changed from Figure 4.2?</w:t>
      </w:r>
    </w:p>
    <w:p w:rsidR="00BE6476" w:rsidRDefault="00BE6476" w:rsidP="003625DA">
      <w:pPr>
        <w:rPr>
          <w:sz w:val="24"/>
        </w:rPr>
      </w:pPr>
    </w:p>
    <w:p w:rsidR="00BE6476" w:rsidRDefault="007E0C07" w:rsidP="00BE6476">
      <w:pPr>
        <w:pStyle w:val="Answer"/>
      </w:pPr>
      <w:r>
        <w:t xml:space="preserve">The original </w:t>
      </w:r>
      <w:proofErr w:type="spellStart"/>
      <w:r w:rsidRPr="007E0C07">
        <w:t>periodogram</w:t>
      </w:r>
      <w:proofErr w:type="spellEnd"/>
      <w:r>
        <w:t>:</w:t>
      </w:r>
    </w:p>
    <w:p w:rsidR="007E0C07" w:rsidRDefault="007E0C07" w:rsidP="00BE6476">
      <w:pPr>
        <w:pStyle w:val="Answer"/>
      </w:pPr>
      <w:r>
        <w:rPr>
          <w:noProof/>
        </w:rPr>
        <w:lastRenderedPageBreak/>
        <w:drawing>
          <wp:inline distT="0" distB="0" distL="0" distR="0">
            <wp:extent cx="5943600" cy="4117706"/>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943600" cy="4117706"/>
                    </a:xfrm>
                    <a:prstGeom prst="rect">
                      <a:avLst/>
                    </a:prstGeom>
                    <a:noFill/>
                    <a:ln w="9525">
                      <a:noFill/>
                      <a:miter lim="800000"/>
                      <a:headEnd/>
                      <a:tailEnd/>
                    </a:ln>
                  </pic:spPr>
                </pic:pic>
              </a:graphicData>
            </a:graphic>
          </wp:inline>
        </w:drawing>
      </w:r>
    </w:p>
    <w:p w:rsidR="007E0C07" w:rsidRDefault="007E0C07" w:rsidP="00BE6476">
      <w:pPr>
        <w:pStyle w:val="Answer"/>
      </w:pPr>
    </w:p>
    <w:p w:rsidR="007E0C07" w:rsidRDefault="007E0C07" w:rsidP="00BE6476">
      <w:pPr>
        <w:pStyle w:val="Answer"/>
      </w:pPr>
      <w:r>
        <w:t xml:space="preserve">The new </w:t>
      </w:r>
      <w:proofErr w:type="spellStart"/>
      <w:r>
        <w:t>periodogram</w:t>
      </w:r>
      <w:proofErr w:type="spellEnd"/>
      <w:r>
        <w:t>:</w:t>
      </w:r>
    </w:p>
    <w:p w:rsidR="007E0C07" w:rsidRDefault="00707066" w:rsidP="00BE6476">
      <w:pPr>
        <w:pStyle w:val="Answer"/>
      </w:pPr>
      <w:r>
        <w:rPr>
          <w:noProof/>
        </w:rPr>
        <w:drawing>
          <wp:inline distT="0" distB="0" distL="0" distR="0">
            <wp:extent cx="5943600" cy="366522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5943600" cy="3665220"/>
                    </a:xfrm>
                    <a:prstGeom prst="rect">
                      <a:avLst/>
                    </a:prstGeom>
                    <a:noFill/>
                    <a:ln w="9525">
                      <a:noFill/>
                      <a:miter lim="800000"/>
                      <a:headEnd/>
                      <a:tailEnd/>
                    </a:ln>
                  </pic:spPr>
                </pic:pic>
              </a:graphicData>
            </a:graphic>
          </wp:inline>
        </w:drawing>
      </w:r>
    </w:p>
    <w:p w:rsidR="00707066" w:rsidRDefault="00707066" w:rsidP="00BE6476">
      <w:pPr>
        <w:pStyle w:val="Answer"/>
      </w:pPr>
    </w:p>
    <w:p w:rsidR="00707066" w:rsidRDefault="00623339" w:rsidP="00BE6476">
      <w:pPr>
        <w:pStyle w:val="Answer"/>
      </w:pPr>
      <w:r>
        <w:t>Putting them side by side and drawing lines show slight displacement</w:t>
      </w:r>
    </w:p>
    <w:tbl>
      <w:tblPr>
        <w:tblStyle w:val="TableGrid"/>
        <w:tblW w:w="9828" w:type="dxa"/>
        <w:tblLook w:val="04A0"/>
      </w:tblPr>
      <w:tblGrid>
        <w:gridCol w:w="671"/>
        <w:gridCol w:w="9157"/>
      </w:tblGrid>
      <w:tr w:rsidR="00707066" w:rsidTr="00707066">
        <w:tc>
          <w:tcPr>
            <w:tcW w:w="671" w:type="dxa"/>
          </w:tcPr>
          <w:p w:rsidR="00707066" w:rsidRDefault="00707066" w:rsidP="00BE6476">
            <w:pPr>
              <w:pStyle w:val="Answer"/>
            </w:pPr>
          </w:p>
        </w:tc>
        <w:tc>
          <w:tcPr>
            <w:tcW w:w="9157" w:type="dxa"/>
          </w:tcPr>
          <w:p w:rsidR="00707066" w:rsidRDefault="00707066" w:rsidP="00BE6476">
            <w:pPr>
              <w:pStyle w:val="Answer"/>
            </w:pPr>
          </w:p>
        </w:tc>
      </w:tr>
      <w:tr w:rsidR="00707066" w:rsidTr="00707066">
        <w:tc>
          <w:tcPr>
            <w:tcW w:w="671" w:type="dxa"/>
          </w:tcPr>
          <w:p w:rsidR="00707066" w:rsidRDefault="00707066" w:rsidP="00BE6476">
            <w:pPr>
              <w:pStyle w:val="Answer"/>
              <w:rPr>
                <w:noProof/>
              </w:rPr>
            </w:pPr>
            <w:r>
              <w:t>Old</w:t>
            </w:r>
          </w:p>
        </w:tc>
        <w:tc>
          <w:tcPr>
            <w:tcW w:w="9157" w:type="dxa"/>
          </w:tcPr>
          <w:p w:rsidR="00707066" w:rsidRDefault="00623339" w:rsidP="00BE6476">
            <w:pPr>
              <w:pStyle w:val="Answer"/>
            </w:pPr>
            <w:r>
              <w:rPr>
                <w:noProof/>
              </w:rPr>
              <w:pict>
                <v:shapetype id="_x0000_t32" coordsize="21600,21600" o:spt="32" o:oned="t" path="m,l21600,21600e" filled="f">
                  <v:path arrowok="t" fillok="f" o:connecttype="none"/>
                  <o:lock v:ext="edit" shapetype="t"/>
                </v:shapetype>
                <v:shape id="_x0000_s1029" type="#_x0000_t32" style="position:absolute;margin-left:73.25pt;margin-top:128pt;width:0;height:313.8pt;flip:y;z-index:251660288;mso-position-horizontal-relative:text;mso-position-vertical-relative:text" o:connectortype="straight"/>
              </w:pict>
            </w:r>
            <w:r>
              <w:rPr>
                <w:noProof/>
              </w:rPr>
              <w:pict>
                <v:shape id="_x0000_s1028" type="#_x0000_t32" style="position:absolute;margin-left:279.05pt;margin-top:14.6pt;width:0;height:410.4pt;flip:y;z-index:251659264;mso-position-horizontal-relative:text;mso-position-vertical-relative:text" o:connectortype="straight"/>
              </w:pict>
            </w:r>
            <w:r>
              <w:rPr>
                <w:noProof/>
              </w:rPr>
              <w:pict>
                <v:shape id="_x0000_s1026" type="#_x0000_t32" style="position:absolute;margin-left:97.85pt;margin-top:91.4pt;width:0;height:351pt;flip:y;z-index:251658240;mso-position-horizontal-relative:text;mso-position-vertical-relative:text" o:connectortype="straight"/>
              </w:pict>
            </w:r>
            <w:r w:rsidR="00707066">
              <w:rPr>
                <w:noProof/>
              </w:rPr>
              <w:drawing>
                <wp:inline distT="0" distB="0" distL="0" distR="0">
                  <wp:extent cx="4613910" cy="2845245"/>
                  <wp:effectExtent l="19050" t="0" r="0"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4613910" cy="2845245"/>
                          </a:xfrm>
                          <a:prstGeom prst="rect">
                            <a:avLst/>
                          </a:prstGeom>
                          <a:noFill/>
                          <a:ln w="9525">
                            <a:noFill/>
                            <a:miter lim="800000"/>
                            <a:headEnd/>
                            <a:tailEnd/>
                          </a:ln>
                        </pic:spPr>
                      </pic:pic>
                    </a:graphicData>
                  </a:graphic>
                </wp:inline>
              </w:drawing>
            </w:r>
          </w:p>
        </w:tc>
      </w:tr>
      <w:tr w:rsidR="00707066" w:rsidTr="00707066">
        <w:tc>
          <w:tcPr>
            <w:tcW w:w="671" w:type="dxa"/>
          </w:tcPr>
          <w:p w:rsidR="00707066" w:rsidRPr="00707066" w:rsidRDefault="00707066" w:rsidP="00BE6476">
            <w:pPr>
              <w:pStyle w:val="Answer"/>
              <w:rPr>
                <w:noProof/>
              </w:rPr>
            </w:pPr>
            <w:r>
              <w:rPr>
                <w:noProof/>
              </w:rPr>
              <w:t>New</w:t>
            </w:r>
          </w:p>
        </w:tc>
        <w:tc>
          <w:tcPr>
            <w:tcW w:w="9157" w:type="dxa"/>
          </w:tcPr>
          <w:p w:rsidR="00707066" w:rsidRDefault="00707066" w:rsidP="00BE6476">
            <w:pPr>
              <w:pStyle w:val="Answer"/>
              <w:rPr>
                <w:noProof/>
              </w:rPr>
            </w:pPr>
            <w:r w:rsidRPr="00707066">
              <w:rPr>
                <w:noProof/>
              </w:rPr>
              <w:drawing>
                <wp:inline distT="0" distB="0" distL="0" distR="0">
                  <wp:extent cx="4613910" cy="2845245"/>
                  <wp:effectExtent l="19050" t="0" r="0" b="0"/>
                  <wp:docPr id="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4623694" cy="2851279"/>
                          </a:xfrm>
                          <a:prstGeom prst="rect">
                            <a:avLst/>
                          </a:prstGeom>
                          <a:noFill/>
                          <a:ln w="9525">
                            <a:noFill/>
                            <a:miter lim="800000"/>
                            <a:headEnd/>
                            <a:tailEnd/>
                          </a:ln>
                        </pic:spPr>
                      </pic:pic>
                    </a:graphicData>
                  </a:graphic>
                </wp:inline>
              </w:drawing>
            </w:r>
          </w:p>
        </w:tc>
      </w:tr>
    </w:tbl>
    <w:p w:rsidR="00707066" w:rsidRDefault="00707066" w:rsidP="00BE6476">
      <w:pPr>
        <w:pStyle w:val="Answer"/>
      </w:pPr>
    </w:p>
    <w:p w:rsidR="00707066" w:rsidRDefault="00707066" w:rsidP="00BE6476">
      <w:pPr>
        <w:pStyle w:val="Answer"/>
      </w:pPr>
    </w:p>
    <w:p w:rsidR="00707066" w:rsidRDefault="00707066" w:rsidP="00BE6476">
      <w:pPr>
        <w:pStyle w:val="Answer"/>
      </w:pPr>
      <w:r>
        <w:t xml:space="preserve">The main frequency peaks are at: </w:t>
      </w:r>
      <w:r w:rsidR="00623339">
        <w:t xml:space="preserve">0.4 (slightly moved away unlike the old), 0.1 (slightly moved away unlike the old), </w:t>
      </w:r>
      <w:proofErr w:type="gramStart"/>
      <w:r w:rsidR="00623339">
        <w:t>0.065</w:t>
      </w:r>
      <w:proofErr w:type="gramEnd"/>
      <w:r w:rsidR="00623339">
        <w:t xml:space="preserve"> (slightly moved away unlike the old) </w:t>
      </w:r>
    </w:p>
    <w:p w:rsidR="002C1DF3" w:rsidRDefault="002C1DF3" w:rsidP="00BE6476">
      <w:pPr>
        <w:pStyle w:val="Answer"/>
      </w:pPr>
      <w:r>
        <w:t xml:space="preserve">When we list the values we get exact frequencies: </w:t>
      </w:r>
      <w:r w:rsidRPr="002C1DF3">
        <w:t>0.3984375</w:t>
      </w:r>
      <w:r>
        <w:t xml:space="preserve">, </w:t>
      </w:r>
      <w:r w:rsidRPr="002C1DF3">
        <w:t>0.1015625</w:t>
      </w:r>
      <w:r>
        <w:t xml:space="preserve">, </w:t>
      </w:r>
      <w:proofErr w:type="gramStart"/>
      <w:r w:rsidRPr="002C1DF3">
        <w:t>0.0625000</w:t>
      </w:r>
      <w:proofErr w:type="gramEnd"/>
    </w:p>
    <w:p w:rsidR="002C1DF3" w:rsidRDefault="002C1DF3" w:rsidP="00BE6476">
      <w:pPr>
        <w:pStyle w:val="Answer"/>
      </w:pPr>
    </w:p>
    <w:p w:rsidR="002C1DF3" w:rsidRPr="002C1DF3" w:rsidRDefault="002C1DF3" w:rsidP="002C1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14"/>
        </w:rPr>
      </w:pPr>
      <w:proofErr w:type="gramStart"/>
      <w:r w:rsidRPr="002C1DF3">
        <w:rPr>
          <w:rFonts w:ascii="Lucida Console" w:hAnsi="Lucida Console" w:cs="Courier New"/>
          <w:color w:val="0000FF"/>
          <w:sz w:val="14"/>
        </w:rPr>
        <w:t>f</w:t>
      </w:r>
      <w:proofErr w:type="gramEnd"/>
    </w:p>
    <w:p w:rsidR="002C1DF3" w:rsidRPr="002C1DF3" w:rsidRDefault="002C1DF3" w:rsidP="002C1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14"/>
        </w:rPr>
      </w:pPr>
      <w:r w:rsidRPr="002C1DF3">
        <w:rPr>
          <w:rFonts w:ascii="Lucida Console" w:hAnsi="Lucida Console" w:cs="Courier New"/>
          <w:color w:val="000000"/>
          <w:sz w:val="14"/>
        </w:rPr>
        <w:t xml:space="preserve"> [1] 0.0000000 0.0078125 0.0156250 0.0234375 0.0312500 0.0390625 0.0468750</w:t>
      </w:r>
    </w:p>
    <w:p w:rsidR="002C1DF3" w:rsidRPr="002C1DF3" w:rsidRDefault="002C1DF3" w:rsidP="002C1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14"/>
        </w:rPr>
      </w:pPr>
      <w:r w:rsidRPr="002C1DF3">
        <w:rPr>
          <w:rFonts w:ascii="Lucida Console" w:hAnsi="Lucida Console" w:cs="Courier New"/>
          <w:color w:val="000000"/>
          <w:sz w:val="14"/>
        </w:rPr>
        <w:t xml:space="preserve"> [8] 0.0546875 </w:t>
      </w:r>
      <w:r w:rsidRPr="002C1DF3">
        <w:rPr>
          <w:rFonts w:ascii="Lucida Console" w:hAnsi="Lucida Console" w:cs="Courier New"/>
          <w:b/>
          <w:color w:val="000000"/>
          <w:sz w:val="14"/>
        </w:rPr>
        <w:t>0.0625000</w:t>
      </w:r>
      <w:r w:rsidRPr="002C1DF3">
        <w:rPr>
          <w:rFonts w:ascii="Lucida Console" w:hAnsi="Lucida Console" w:cs="Courier New"/>
          <w:color w:val="000000"/>
          <w:sz w:val="14"/>
        </w:rPr>
        <w:t xml:space="preserve"> 0.0703125 0.0781250 0.0859375 0.0937500 </w:t>
      </w:r>
      <w:r w:rsidRPr="002C1DF3">
        <w:rPr>
          <w:rFonts w:ascii="Lucida Console" w:hAnsi="Lucida Console" w:cs="Courier New"/>
          <w:b/>
          <w:color w:val="000000"/>
          <w:sz w:val="14"/>
        </w:rPr>
        <w:t>0.1015625</w:t>
      </w:r>
    </w:p>
    <w:p w:rsidR="002C1DF3" w:rsidRPr="002C1DF3" w:rsidRDefault="002C1DF3" w:rsidP="002C1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14"/>
        </w:rPr>
      </w:pPr>
      <w:r w:rsidRPr="002C1DF3">
        <w:rPr>
          <w:rFonts w:ascii="Lucida Console" w:hAnsi="Lucida Console" w:cs="Courier New"/>
          <w:color w:val="000000"/>
          <w:sz w:val="14"/>
        </w:rPr>
        <w:t>[15] 0.1093750 0.1171875 0.1250000 0.1328125 0.1406250 0.1484375 0.1562500</w:t>
      </w:r>
    </w:p>
    <w:p w:rsidR="002C1DF3" w:rsidRPr="002C1DF3" w:rsidRDefault="002C1DF3" w:rsidP="002C1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14"/>
        </w:rPr>
      </w:pPr>
      <w:r w:rsidRPr="002C1DF3">
        <w:rPr>
          <w:rFonts w:ascii="Lucida Console" w:hAnsi="Lucida Console" w:cs="Courier New"/>
          <w:color w:val="000000"/>
          <w:sz w:val="14"/>
        </w:rPr>
        <w:t>[22] 0.1640625 0.1718750 0.1796875 0.1875000 0.1953125 0.2031250 0.2109375</w:t>
      </w:r>
    </w:p>
    <w:p w:rsidR="002C1DF3" w:rsidRPr="002C1DF3" w:rsidRDefault="002C1DF3" w:rsidP="002C1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14"/>
        </w:rPr>
      </w:pPr>
      <w:r w:rsidRPr="002C1DF3">
        <w:rPr>
          <w:rFonts w:ascii="Lucida Console" w:hAnsi="Lucida Console" w:cs="Courier New"/>
          <w:color w:val="000000"/>
          <w:sz w:val="14"/>
        </w:rPr>
        <w:t>[29] 0.2187500 0.2265625 0.2343750 0.2421875 0.2500000 0.2578125 0.2656250</w:t>
      </w:r>
    </w:p>
    <w:p w:rsidR="002C1DF3" w:rsidRPr="002C1DF3" w:rsidRDefault="002C1DF3" w:rsidP="002C1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14"/>
        </w:rPr>
      </w:pPr>
      <w:r w:rsidRPr="002C1DF3">
        <w:rPr>
          <w:rFonts w:ascii="Lucida Console" w:hAnsi="Lucida Console" w:cs="Courier New"/>
          <w:color w:val="000000"/>
          <w:sz w:val="14"/>
        </w:rPr>
        <w:t>[36] 0.2734375 0.2812500 0.2890625 0.2968750 0.3046875 0.3125000 0.3203125</w:t>
      </w:r>
    </w:p>
    <w:p w:rsidR="002C1DF3" w:rsidRPr="002C1DF3" w:rsidRDefault="002C1DF3" w:rsidP="002C1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14"/>
        </w:rPr>
      </w:pPr>
      <w:r w:rsidRPr="002C1DF3">
        <w:rPr>
          <w:rFonts w:ascii="Lucida Console" w:hAnsi="Lucida Console" w:cs="Courier New"/>
          <w:color w:val="000000"/>
          <w:sz w:val="14"/>
        </w:rPr>
        <w:lastRenderedPageBreak/>
        <w:t>[43] 0.3281250 0.3359375 0.3437500 0.3515625 0.3593750 0.3671875 0.3750000</w:t>
      </w:r>
    </w:p>
    <w:p w:rsidR="002C1DF3" w:rsidRPr="002C1DF3" w:rsidRDefault="002C1DF3" w:rsidP="002C1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14"/>
        </w:rPr>
      </w:pPr>
      <w:r w:rsidRPr="002C1DF3">
        <w:rPr>
          <w:rFonts w:ascii="Lucida Console" w:hAnsi="Lucida Console" w:cs="Courier New"/>
          <w:color w:val="000000"/>
          <w:sz w:val="14"/>
        </w:rPr>
        <w:t xml:space="preserve">[50] 0.3828125 0.3906250 </w:t>
      </w:r>
      <w:r w:rsidRPr="002C1DF3">
        <w:rPr>
          <w:rFonts w:ascii="Lucida Console" w:hAnsi="Lucida Console" w:cs="Courier New"/>
          <w:b/>
          <w:color w:val="000000"/>
          <w:sz w:val="14"/>
        </w:rPr>
        <w:t>0.3984375</w:t>
      </w:r>
      <w:r w:rsidRPr="002C1DF3">
        <w:rPr>
          <w:rFonts w:ascii="Lucida Console" w:hAnsi="Lucida Console" w:cs="Courier New"/>
          <w:color w:val="000000"/>
          <w:sz w:val="14"/>
        </w:rPr>
        <w:t xml:space="preserve"> 0.4062500 0.4140625 0.4218750 0.4296875</w:t>
      </w:r>
    </w:p>
    <w:p w:rsidR="002C1DF3" w:rsidRPr="002C1DF3" w:rsidRDefault="002C1DF3" w:rsidP="002C1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14"/>
        </w:rPr>
      </w:pPr>
      <w:r w:rsidRPr="002C1DF3">
        <w:rPr>
          <w:rFonts w:ascii="Lucida Console" w:hAnsi="Lucida Console" w:cs="Courier New"/>
          <w:color w:val="000000"/>
          <w:sz w:val="14"/>
        </w:rPr>
        <w:t>[57] 0.4375000 0.4453125 0.4531250 0.4609375 0.4687500 0.4765625 0.4843750</w:t>
      </w:r>
    </w:p>
    <w:p w:rsidR="002C1DF3" w:rsidRPr="002C1DF3" w:rsidRDefault="002C1DF3" w:rsidP="002C1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14"/>
        </w:rPr>
      </w:pPr>
      <w:r w:rsidRPr="002C1DF3">
        <w:rPr>
          <w:rFonts w:ascii="Lucida Console" w:hAnsi="Lucida Console" w:cs="Courier New"/>
          <w:color w:val="000000"/>
          <w:sz w:val="14"/>
        </w:rPr>
        <w:t>[64] 0.4921875 0.5000000</w:t>
      </w:r>
    </w:p>
    <w:p w:rsidR="002C1DF3" w:rsidRPr="002C1DF3" w:rsidRDefault="002C1DF3" w:rsidP="002C1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14"/>
        </w:rPr>
      </w:pPr>
      <w:r w:rsidRPr="002C1DF3">
        <w:rPr>
          <w:rFonts w:ascii="Lucida Console" w:hAnsi="Lucida Console" w:cs="Courier New"/>
          <w:color w:val="0000FF"/>
          <w:sz w:val="14"/>
        </w:rPr>
        <w:t xml:space="preserve">&gt; </w:t>
      </w:r>
      <w:proofErr w:type="gramStart"/>
      <w:r w:rsidRPr="002C1DF3">
        <w:rPr>
          <w:rFonts w:ascii="Lucida Console" w:hAnsi="Lucida Console" w:cs="Courier New"/>
          <w:color w:val="0000FF"/>
          <w:sz w:val="14"/>
        </w:rPr>
        <w:t>round(</w:t>
      </w:r>
      <w:proofErr w:type="gramEnd"/>
      <w:r w:rsidRPr="002C1DF3">
        <w:rPr>
          <w:rFonts w:ascii="Lucida Console" w:hAnsi="Lucida Console" w:cs="Courier New"/>
          <w:color w:val="0000FF"/>
          <w:sz w:val="14"/>
        </w:rPr>
        <w:t>P[1:65],7)</w:t>
      </w:r>
    </w:p>
    <w:p w:rsidR="002C1DF3" w:rsidRPr="002C1DF3" w:rsidRDefault="002C1DF3" w:rsidP="002C1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14"/>
        </w:rPr>
      </w:pPr>
      <w:r w:rsidRPr="002C1DF3">
        <w:rPr>
          <w:rFonts w:ascii="Lucida Console" w:hAnsi="Lucida Console" w:cs="Courier New"/>
          <w:color w:val="000000"/>
          <w:sz w:val="14"/>
        </w:rPr>
        <w:t xml:space="preserve"> [1</w:t>
      </w:r>
      <w:proofErr w:type="gramStart"/>
      <w:r w:rsidRPr="002C1DF3">
        <w:rPr>
          <w:rFonts w:ascii="Lucida Console" w:hAnsi="Lucida Console" w:cs="Courier New"/>
          <w:color w:val="000000"/>
          <w:sz w:val="14"/>
        </w:rPr>
        <w:t>]  0.0013557</w:t>
      </w:r>
      <w:proofErr w:type="gramEnd"/>
      <w:r w:rsidRPr="002C1DF3">
        <w:rPr>
          <w:rFonts w:ascii="Lucida Console" w:hAnsi="Lucida Console" w:cs="Courier New"/>
          <w:color w:val="000000"/>
          <w:sz w:val="14"/>
        </w:rPr>
        <w:t xml:space="preserve">  0.0035626  0.0109761  0.0266241  0.0588234  0.1337226  0.3707554</w:t>
      </w:r>
    </w:p>
    <w:p w:rsidR="002C1DF3" w:rsidRPr="002C1DF3" w:rsidRDefault="002C1DF3" w:rsidP="002C1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14"/>
        </w:rPr>
      </w:pPr>
      <w:r w:rsidRPr="002C1DF3">
        <w:rPr>
          <w:rFonts w:ascii="Lucida Console" w:hAnsi="Lucida Console" w:cs="Courier New"/>
          <w:color w:val="000000"/>
          <w:sz w:val="14"/>
        </w:rPr>
        <w:t xml:space="preserve"> [8</w:t>
      </w:r>
      <w:proofErr w:type="gramStart"/>
      <w:r w:rsidRPr="002C1DF3">
        <w:rPr>
          <w:rFonts w:ascii="Lucida Console" w:hAnsi="Lucida Console" w:cs="Courier New"/>
          <w:color w:val="000000"/>
          <w:sz w:val="14"/>
        </w:rPr>
        <w:t>]  2.2207243</w:t>
      </w:r>
      <w:proofErr w:type="gramEnd"/>
      <w:r w:rsidRPr="002C1DF3">
        <w:rPr>
          <w:rFonts w:ascii="Lucida Console" w:hAnsi="Lucida Console" w:cs="Courier New"/>
          <w:color w:val="000000"/>
          <w:sz w:val="14"/>
        </w:rPr>
        <w:t xml:space="preserve">  </w:t>
      </w:r>
      <w:r w:rsidRPr="002C1DF3">
        <w:rPr>
          <w:rFonts w:ascii="Lucida Console" w:hAnsi="Lucida Console" w:cs="Courier New"/>
          <w:b/>
          <w:color w:val="000000"/>
          <w:sz w:val="14"/>
        </w:rPr>
        <w:t>8.5381819</w:t>
      </w:r>
      <w:r w:rsidRPr="002C1DF3">
        <w:rPr>
          <w:rFonts w:ascii="Lucida Console" w:hAnsi="Lucida Console" w:cs="Courier New"/>
          <w:color w:val="000000"/>
          <w:sz w:val="14"/>
        </w:rPr>
        <w:t xml:space="preserve">  0.3329350  0.0532147  0.1264216  1.4815151 </w:t>
      </w:r>
      <w:r w:rsidRPr="002C1DF3">
        <w:rPr>
          <w:rFonts w:ascii="Lucida Console" w:hAnsi="Lucida Console" w:cs="Courier New"/>
          <w:b/>
          <w:color w:val="000000"/>
          <w:sz w:val="14"/>
        </w:rPr>
        <w:t>38.9092119</w:t>
      </w:r>
    </w:p>
    <w:p w:rsidR="002C1DF3" w:rsidRPr="002C1DF3" w:rsidRDefault="002C1DF3" w:rsidP="002C1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14"/>
        </w:rPr>
      </w:pPr>
      <w:r w:rsidRPr="002C1DF3">
        <w:rPr>
          <w:rFonts w:ascii="Lucida Console" w:hAnsi="Lucida Console" w:cs="Courier New"/>
          <w:color w:val="000000"/>
          <w:sz w:val="14"/>
        </w:rPr>
        <w:t>[15</w:t>
      </w:r>
      <w:proofErr w:type="gramStart"/>
      <w:r w:rsidRPr="002C1DF3">
        <w:rPr>
          <w:rFonts w:ascii="Lucida Console" w:hAnsi="Lucida Console" w:cs="Courier New"/>
          <w:color w:val="000000"/>
          <w:sz w:val="14"/>
        </w:rPr>
        <w:t>]  1.4883467</w:t>
      </w:r>
      <w:proofErr w:type="gramEnd"/>
      <w:r w:rsidRPr="002C1DF3">
        <w:rPr>
          <w:rFonts w:ascii="Lucida Console" w:hAnsi="Lucida Console" w:cs="Courier New"/>
          <w:color w:val="000000"/>
          <w:sz w:val="14"/>
        </w:rPr>
        <w:t xml:space="preserve">  0.5559387  0.3123064  0.2079457  0.1518081  0.1173670  0.0943501</w:t>
      </w:r>
    </w:p>
    <w:p w:rsidR="002C1DF3" w:rsidRPr="002C1DF3" w:rsidRDefault="002C1DF3" w:rsidP="002C1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14"/>
        </w:rPr>
      </w:pPr>
      <w:r w:rsidRPr="002C1DF3">
        <w:rPr>
          <w:rFonts w:ascii="Lucida Console" w:hAnsi="Lucida Console" w:cs="Courier New"/>
          <w:color w:val="000000"/>
          <w:sz w:val="14"/>
        </w:rPr>
        <w:t>[22</w:t>
      </w:r>
      <w:proofErr w:type="gramStart"/>
      <w:r w:rsidRPr="002C1DF3">
        <w:rPr>
          <w:rFonts w:ascii="Lucida Console" w:hAnsi="Lucida Console" w:cs="Courier New"/>
          <w:color w:val="000000"/>
          <w:sz w:val="14"/>
        </w:rPr>
        <w:t>]  0.0780161</w:t>
      </w:r>
      <w:proofErr w:type="gramEnd"/>
      <w:r w:rsidRPr="002C1DF3">
        <w:rPr>
          <w:rFonts w:ascii="Lucida Console" w:hAnsi="Lucida Console" w:cs="Courier New"/>
          <w:color w:val="000000"/>
          <w:sz w:val="14"/>
        </w:rPr>
        <w:t xml:space="preserve">  0.0658976  0.0565932  0.0492524  0.0433311  0.0384666  0.0344086</w:t>
      </w:r>
    </w:p>
    <w:p w:rsidR="002C1DF3" w:rsidRPr="002C1DF3" w:rsidRDefault="002C1DF3" w:rsidP="002C1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14"/>
        </w:rPr>
      </w:pPr>
      <w:r w:rsidRPr="002C1DF3">
        <w:rPr>
          <w:rFonts w:ascii="Lucida Console" w:hAnsi="Lucida Console" w:cs="Courier New"/>
          <w:color w:val="000000"/>
          <w:sz w:val="14"/>
        </w:rPr>
        <w:t>[29</w:t>
      </w:r>
      <w:proofErr w:type="gramStart"/>
      <w:r w:rsidRPr="002C1DF3">
        <w:rPr>
          <w:rFonts w:ascii="Lucida Console" w:hAnsi="Lucida Console" w:cs="Courier New"/>
          <w:color w:val="000000"/>
          <w:sz w:val="14"/>
        </w:rPr>
        <w:t>]  0.0309796</w:t>
      </w:r>
      <w:proofErr w:type="gramEnd"/>
      <w:r w:rsidRPr="002C1DF3">
        <w:rPr>
          <w:rFonts w:ascii="Lucida Console" w:hAnsi="Lucida Console" w:cs="Courier New"/>
          <w:color w:val="000000"/>
          <w:sz w:val="14"/>
        </w:rPr>
        <w:t xml:space="preserve">  0.0280510  0.0255282  0.0233410  0.0214379  0.0197816  0.0183479</w:t>
      </w:r>
    </w:p>
    <w:p w:rsidR="002C1DF3" w:rsidRPr="002C1DF3" w:rsidRDefault="002C1DF3" w:rsidP="002C1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14"/>
        </w:rPr>
      </w:pPr>
      <w:r w:rsidRPr="002C1DF3">
        <w:rPr>
          <w:rFonts w:ascii="Lucida Console" w:hAnsi="Lucida Console" w:cs="Courier New"/>
          <w:color w:val="000000"/>
          <w:sz w:val="14"/>
        </w:rPr>
        <w:t>[36</w:t>
      </w:r>
      <w:proofErr w:type="gramStart"/>
      <w:r w:rsidRPr="002C1DF3">
        <w:rPr>
          <w:rFonts w:ascii="Lucida Console" w:hAnsi="Lucida Console" w:cs="Courier New"/>
          <w:color w:val="000000"/>
          <w:sz w:val="14"/>
        </w:rPr>
        <w:t>]  0.0171238</w:t>
      </w:r>
      <w:proofErr w:type="gramEnd"/>
      <w:r w:rsidRPr="002C1DF3">
        <w:rPr>
          <w:rFonts w:ascii="Lucida Console" w:hAnsi="Lucida Console" w:cs="Courier New"/>
          <w:color w:val="000000"/>
          <w:sz w:val="14"/>
        </w:rPr>
        <w:t xml:space="preserve">  0.0161093  0.0153191  0.0147881  0.0145805  0.0148062  0.0156500</w:t>
      </w:r>
    </w:p>
    <w:p w:rsidR="002C1DF3" w:rsidRPr="002C1DF3" w:rsidRDefault="002C1DF3" w:rsidP="002C1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14"/>
        </w:rPr>
      </w:pPr>
      <w:r w:rsidRPr="002C1DF3">
        <w:rPr>
          <w:rFonts w:ascii="Lucida Console" w:hAnsi="Lucida Console" w:cs="Courier New"/>
          <w:color w:val="000000"/>
          <w:sz w:val="14"/>
        </w:rPr>
        <w:t>[43</w:t>
      </w:r>
      <w:proofErr w:type="gramStart"/>
      <w:r w:rsidRPr="002C1DF3">
        <w:rPr>
          <w:rFonts w:ascii="Lucida Console" w:hAnsi="Lucida Console" w:cs="Courier New"/>
          <w:color w:val="000000"/>
          <w:sz w:val="14"/>
        </w:rPr>
        <w:t>]  0.0174282</w:t>
      </w:r>
      <w:proofErr w:type="gramEnd"/>
      <w:r w:rsidRPr="002C1DF3">
        <w:rPr>
          <w:rFonts w:ascii="Lucida Console" w:hAnsi="Lucida Console" w:cs="Courier New"/>
          <w:color w:val="000000"/>
          <w:sz w:val="14"/>
        </w:rPr>
        <w:t xml:space="preserve">  0.0206976  0.0264883  0.0368323  0.0561116  0.0950087  0.1847124</w:t>
      </w:r>
    </w:p>
    <w:p w:rsidR="002C1DF3" w:rsidRPr="002C1DF3" w:rsidRDefault="002C1DF3" w:rsidP="002C1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14"/>
        </w:rPr>
      </w:pPr>
      <w:r w:rsidRPr="002C1DF3">
        <w:rPr>
          <w:rFonts w:ascii="Lucida Console" w:hAnsi="Lucida Console" w:cs="Courier New"/>
          <w:color w:val="000000"/>
          <w:sz w:val="14"/>
        </w:rPr>
        <w:t>[50</w:t>
      </w:r>
      <w:proofErr w:type="gramStart"/>
      <w:r w:rsidRPr="002C1DF3">
        <w:rPr>
          <w:rFonts w:ascii="Lucida Console" w:hAnsi="Lucida Console" w:cs="Courier New"/>
          <w:color w:val="000000"/>
          <w:sz w:val="14"/>
        </w:rPr>
        <w:t>]  0.4471653</w:t>
      </w:r>
      <w:proofErr w:type="gramEnd"/>
      <w:r w:rsidRPr="002C1DF3">
        <w:rPr>
          <w:rFonts w:ascii="Lucida Console" w:hAnsi="Lucida Console" w:cs="Courier New"/>
          <w:color w:val="000000"/>
          <w:sz w:val="14"/>
        </w:rPr>
        <w:t xml:space="preserve">  1.7333104 </w:t>
      </w:r>
      <w:r w:rsidRPr="002C1DF3">
        <w:rPr>
          <w:rFonts w:ascii="Lucida Console" w:hAnsi="Lucida Console" w:cs="Courier New"/>
          <w:b/>
          <w:color w:val="000000"/>
          <w:sz w:val="14"/>
        </w:rPr>
        <w:t>72.2286650</w:t>
      </w:r>
      <w:r w:rsidRPr="002C1DF3">
        <w:rPr>
          <w:rFonts w:ascii="Lucida Console" w:hAnsi="Lucida Console" w:cs="Courier New"/>
          <w:color w:val="000000"/>
          <w:sz w:val="14"/>
        </w:rPr>
        <w:t xml:space="preserve">  5.2307198  1.1965233  0.5718405  0.3584467</w:t>
      </w:r>
    </w:p>
    <w:p w:rsidR="002C1DF3" w:rsidRPr="002C1DF3" w:rsidRDefault="002C1DF3" w:rsidP="002C1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14"/>
        </w:rPr>
      </w:pPr>
      <w:r w:rsidRPr="002C1DF3">
        <w:rPr>
          <w:rFonts w:ascii="Lucida Console" w:hAnsi="Lucida Console" w:cs="Courier New"/>
          <w:color w:val="000000"/>
          <w:sz w:val="14"/>
        </w:rPr>
        <w:t>[57</w:t>
      </w:r>
      <w:proofErr w:type="gramStart"/>
      <w:r w:rsidRPr="002C1DF3">
        <w:rPr>
          <w:rFonts w:ascii="Lucida Console" w:hAnsi="Lucida Console" w:cs="Courier New"/>
          <w:color w:val="000000"/>
          <w:sz w:val="14"/>
        </w:rPr>
        <w:t>]  0.2589509</w:t>
      </w:r>
      <w:proofErr w:type="gramEnd"/>
      <w:r w:rsidRPr="002C1DF3">
        <w:rPr>
          <w:rFonts w:ascii="Lucida Console" w:hAnsi="Lucida Console" w:cs="Courier New"/>
          <w:color w:val="000000"/>
          <w:sz w:val="14"/>
        </w:rPr>
        <w:t xml:space="preserve">  0.2041721  0.1708619  0.1493536  0.1350325  0.1254834  0.1193721</w:t>
      </w:r>
    </w:p>
    <w:p w:rsidR="002C1DF3" w:rsidRPr="002C1DF3" w:rsidRDefault="002C1DF3" w:rsidP="002C1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14"/>
        </w:rPr>
      </w:pPr>
      <w:r w:rsidRPr="002C1DF3">
        <w:rPr>
          <w:rFonts w:ascii="Lucida Console" w:hAnsi="Lucida Console" w:cs="Courier New"/>
          <w:color w:val="000000"/>
          <w:sz w:val="14"/>
        </w:rPr>
        <w:t>[64</w:t>
      </w:r>
      <w:proofErr w:type="gramStart"/>
      <w:r w:rsidRPr="002C1DF3">
        <w:rPr>
          <w:rFonts w:ascii="Lucida Console" w:hAnsi="Lucida Console" w:cs="Courier New"/>
          <w:color w:val="000000"/>
          <w:sz w:val="14"/>
        </w:rPr>
        <w:t>]  0.1159558</w:t>
      </w:r>
      <w:proofErr w:type="gramEnd"/>
      <w:r w:rsidRPr="002C1DF3">
        <w:rPr>
          <w:rFonts w:ascii="Lucida Console" w:hAnsi="Lucida Console" w:cs="Courier New"/>
          <w:color w:val="000000"/>
          <w:sz w:val="14"/>
        </w:rPr>
        <w:t xml:space="preserve">  0.1148558</w:t>
      </w:r>
    </w:p>
    <w:p w:rsidR="002C1DF3" w:rsidRDefault="002C1DF3" w:rsidP="00BE6476">
      <w:pPr>
        <w:pStyle w:val="Answer"/>
      </w:pPr>
    </w:p>
    <w:p w:rsidR="002C1DF3" w:rsidRDefault="00CB168D" w:rsidP="00BE6476">
      <w:pPr>
        <w:pStyle w:val="Answer"/>
      </w:pPr>
      <w:r>
        <w:t>In summary we find that the 128 samples had the effect of moving the predominant frequencies slightly from the original of 0.4, 0.1 and 0.06</w:t>
      </w:r>
    </w:p>
    <w:p w:rsidR="007E0C07" w:rsidRDefault="007E0C07" w:rsidP="00BE6476">
      <w:pPr>
        <w:pStyle w:val="Answer"/>
      </w:pPr>
    </w:p>
    <w:p w:rsidR="003625DA" w:rsidRDefault="003625DA" w:rsidP="003625DA">
      <w:pPr>
        <w:rPr>
          <w:sz w:val="24"/>
        </w:rPr>
      </w:pPr>
      <w:r>
        <w:rPr>
          <w:sz w:val="24"/>
        </w:rPr>
        <w:t>Part c. Give the plot of the sum and its periodogram. And, describe the locations of the main peaks in the periodogram.</w:t>
      </w:r>
    </w:p>
    <w:p w:rsidR="003625DA" w:rsidRDefault="003625DA" w:rsidP="00517C07">
      <w:pPr>
        <w:pStyle w:val="Answer"/>
      </w:pPr>
    </w:p>
    <w:p w:rsidR="00F841C6" w:rsidRDefault="00F841C6" w:rsidP="00517C07">
      <w:pPr>
        <w:pStyle w:val="Answer"/>
      </w:pPr>
      <w:r>
        <w:t>The sum with and without random is plotted below:</w:t>
      </w:r>
    </w:p>
    <w:p w:rsidR="00F841C6" w:rsidRDefault="00F841C6" w:rsidP="00517C07">
      <w:pPr>
        <w:pStyle w:val="Answer"/>
      </w:pPr>
      <w:r>
        <w:rPr>
          <w:noProof/>
        </w:rPr>
        <w:drawing>
          <wp:inline distT="0" distB="0" distL="0" distR="0">
            <wp:extent cx="5943600" cy="366522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srcRect/>
                    <a:stretch>
                      <a:fillRect/>
                    </a:stretch>
                  </pic:blipFill>
                  <pic:spPr bwMode="auto">
                    <a:xfrm>
                      <a:off x="0" y="0"/>
                      <a:ext cx="5943600" cy="3665220"/>
                    </a:xfrm>
                    <a:prstGeom prst="rect">
                      <a:avLst/>
                    </a:prstGeom>
                    <a:noFill/>
                    <a:ln w="9525">
                      <a:noFill/>
                      <a:miter lim="800000"/>
                      <a:headEnd/>
                      <a:tailEnd/>
                    </a:ln>
                  </pic:spPr>
                </pic:pic>
              </a:graphicData>
            </a:graphic>
          </wp:inline>
        </w:drawing>
      </w:r>
    </w:p>
    <w:p w:rsidR="00F841C6" w:rsidRDefault="00F841C6" w:rsidP="00517C07">
      <w:pPr>
        <w:pStyle w:val="Answer"/>
      </w:pPr>
    </w:p>
    <w:p w:rsidR="00F841C6" w:rsidRDefault="00F841C6" w:rsidP="00517C07">
      <w:pPr>
        <w:pStyle w:val="Answer"/>
      </w:pPr>
      <w:r>
        <w:t xml:space="preserve">The </w:t>
      </w:r>
      <w:proofErr w:type="spellStart"/>
      <w:r>
        <w:t>periodogram</w:t>
      </w:r>
      <w:proofErr w:type="spellEnd"/>
      <w:r>
        <w:t xml:space="preserve"> of the sum with random noise:</w:t>
      </w:r>
    </w:p>
    <w:p w:rsidR="00F841C6" w:rsidRDefault="00F841C6" w:rsidP="00517C07">
      <w:pPr>
        <w:pStyle w:val="Answer"/>
      </w:pPr>
      <w:r>
        <w:rPr>
          <w:noProof/>
        </w:rPr>
        <w:lastRenderedPageBreak/>
        <w:drawing>
          <wp:inline distT="0" distB="0" distL="0" distR="0">
            <wp:extent cx="5943600" cy="366522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srcRect/>
                    <a:stretch>
                      <a:fillRect/>
                    </a:stretch>
                  </pic:blipFill>
                  <pic:spPr bwMode="auto">
                    <a:xfrm>
                      <a:off x="0" y="0"/>
                      <a:ext cx="5943600" cy="3665220"/>
                    </a:xfrm>
                    <a:prstGeom prst="rect">
                      <a:avLst/>
                    </a:prstGeom>
                    <a:noFill/>
                    <a:ln w="9525">
                      <a:noFill/>
                      <a:miter lim="800000"/>
                      <a:headEnd/>
                      <a:tailEnd/>
                    </a:ln>
                  </pic:spPr>
                </pic:pic>
              </a:graphicData>
            </a:graphic>
          </wp:inline>
        </w:drawing>
      </w:r>
    </w:p>
    <w:p w:rsidR="00F841C6" w:rsidRDefault="00F841C6" w:rsidP="00517C07">
      <w:pPr>
        <w:pStyle w:val="Answer"/>
      </w:pPr>
    </w:p>
    <w:p w:rsidR="00F841C6" w:rsidRDefault="00F841C6" w:rsidP="00517C07">
      <w:pPr>
        <w:pStyle w:val="Answer"/>
      </w:pPr>
      <w:r>
        <w:t xml:space="preserve">The peaks are at: </w:t>
      </w:r>
      <w:r w:rsidRPr="00F841C6">
        <w:t>0.3125000</w:t>
      </w:r>
      <w:r>
        <w:t xml:space="preserve">, </w:t>
      </w:r>
      <w:r w:rsidRPr="00F841C6">
        <w:t>0.0781250</w:t>
      </w:r>
      <w:r>
        <w:t xml:space="preserve">, </w:t>
      </w:r>
      <w:proofErr w:type="gramStart"/>
      <w:r w:rsidRPr="00F841C6">
        <w:t>0.0468750</w:t>
      </w:r>
      <w:proofErr w:type="gramEnd"/>
    </w:p>
    <w:p w:rsidR="00F841C6" w:rsidRDefault="00F841C6" w:rsidP="00517C07">
      <w:pPr>
        <w:pStyle w:val="Answer"/>
      </w:pPr>
    </w:p>
    <w:p w:rsidR="00F841C6" w:rsidRDefault="00F841C6" w:rsidP="00517C07">
      <w:pPr>
        <w:pStyle w:val="Answer"/>
      </w:pPr>
      <w:r>
        <w:t>This can be seen in the following output:</w:t>
      </w:r>
    </w:p>
    <w:p w:rsidR="00F841C6" w:rsidRPr="00F841C6" w:rsidRDefault="00F841C6" w:rsidP="00F841C6">
      <w:pPr>
        <w:pStyle w:val="HTMLPreformatted"/>
        <w:shd w:val="clear" w:color="auto" w:fill="FFFFFF"/>
        <w:wordWrap w:val="0"/>
        <w:spacing w:line="225" w:lineRule="atLeast"/>
        <w:rPr>
          <w:rStyle w:val="gcwxi2kcpjb"/>
          <w:rFonts w:ascii="Lucida Console" w:hAnsi="Lucida Console"/>
          <w:color w:val="0000FF"/>
          <w:sz w:val="16"/>
        </w:rPr>
      </w:pPr>
      <w:r w:rsidRPr="00F841C6">
        <w:rPr>
          <w:rStyle w:val="gcwxi2kcpkb"/>
          <w:rFonts w:ascii="Lucida Console" w:hAnsi="Lucida Console"/>
          <w:color w:val="0000FF"/>
          <w:sz w:val="16"/>
        </w:rPr>
        <w:t xml:space="preserve">&gt; </w:t>
      </w:r>
      <w:proofErr w:type="gramStart"/>
      <w:r w:rsidRPr="00F841C6">
        <w:rPr>
          <w:rStyle w:val="gcwxi2kcpjb"/>
          <w:rFonts w:ascii="Lucida Console" w:hAnsi="Lucida Console"/>
          <w:color w:val="0000FF"/>
          <w:sz w:val="16"/>
        </w:rPr>
        <w:t>f</w:t>
      </w:r>
      <w:proofErr w:type="gramEnd"/>
    </w:p>
    <w:p w:rsidR="00F841C6" w:rsidRPr="00F841C6" w:rsidRDefault="00F841C6" w:rsidP="00F841C6">
      <w:pPr>
        <w:pStyle w:val="HTMLPreformatted"/>
        <w:shd w:val="clear" w:color="auto" w:fill="FFFFFF"/>
        <w:wordWrap w:val="0"/>
        <w:spacing w:line="225" w:lineRule="atLeast"/>
        <w:rPr>
          <w:rFonts w:ascii="Lucida Console" w:hAnsi="Lucida Console"/>
          <w:color w:val="000000"/>
          <w:sz w:val="16"/>
        </w:rPr>
      </w:pPr>
      <w:r w:rsidRPr="00F841C6">
        <w:rPr>
          <w:rFonts w:ascii="Lucida Console" w:hAnsi="Lucida Console"/>
          <w:color w:val="000000"/>
          <w:sz w:val="16"/>
        </w:rPr>
        <w:t xml:space="preserve"> [1] 0.0000000 0.0078125 0.0156250 0.0234375 0.0312500 0.0390625 </w:t>
      </w:r>
      <w:r w:rsidRPr="00F841C6">
        <w:rPr>
          <w:rFonts w:ascii="Lucida Console" w:hAnsi="Lucida Console"/>
          <w:b/>
          <w:color w:val="000000"/>
          <w:sz w:val="16"/>
        </w:rPr>
        <w:t>0.0468750</w:t>
      </w:r>
    </w:p>
    <w:p w:rsidR="00F841C6" w:rsidRPr="00F841C6" w:rsidRDefault="00F841C6" w:rsidP="00F841C6">
      <w:pPr>
        <w:pStyle w:val="HTMLPreformatted"/>
        <w:shd w:val="clear" w:color="auto" w:fill="FFFFFF"/>
        <w:wordWrap w:val="0"/>
        <w:spacing w:line="225" w:lineRule="atLeast"/>
        <w:rPr>
          <w:rFonts w:ascii="Lucida Console" w:hAnsi="Lucida Console"/>
          <w:color w:val="000000"/>
          <w:sz w:val="16"/>
        </w:rPr>
      </w:pPr>
      <w:r w:rsidRPr="00F841C6">
        <w:rPr>
          <w:rFonts w:ascii="Lucida Console" w:hAnsi="Lucida Console"/>
          <w:color w:val="000000"/>
          <w:sz w:val="16"/>
        </w:rPr>
        <w:t xml:space="preserve"> [8] 0.0546875 0.0625000 0.0703125 </w:t>
      </w:r>
      <w:r w:rsidRPr="00F841C6">
        <w:rPr>
          <w:rFonts w:ascii="Lucida Console" w:hAnsi="Lucida Console"/>
          <w:b/>
          <w:color w:val="000000"/>
          <w:sz w:val="16"/>
        </w:rPr>
        <w:t>0.0781250</w:t>
      </w:r>
      <w:r w:rsidRPr="00F841C6">
        <w:rPr>
          <w:rFonts w:ascii="Lucida Console" w:hAnsi="Lucida Console"/>
          <w:color w:val="000000"/>
          <w:sz w:val="16"/>
        </w:rPr>
        <w:t xml:space="preserve"> 0.0859375 0.0937500 0.1015625</w:t>
      </w:r>
    </w:p>
    <w:p w:rsidR="00F841C6" w:rsidRPr="00F841C6" w:rsidRDefault="00F841C6" w:rsidP="00F841C6">
      <w:pPr>
        <w:pStyle w:val="HTMLPreformatted"/>
        <w:shd w:val="clear" w:color="auto" w:fill="FFFFFF"/>
        <w:wordWrap w:val="0"/>
        <w:spacing w:line="225" w:lineRule="atLeast"/>
        <w:rPr>
          <w:rFonts w:ascii="Lucida Console" w:hAnsi="Lucida Console"/>
          <w:color w:val="000000"/>
          <w:sz w:val="16"/>
        </w:rPr>
      </w:pPr>
      <w:r w:rsidRPr="00F841C6">
        <w:rPr>
          <w:rFonts w:ascii="Lucida Console" w:hAnsi="Lucida Console"/>
          <w:color w:val="000000"/>
          <w:sz w:val="16"/>
        </w:rPr>
        <w:t>[15] 0.1093750 0.1171875 0.1250000 0.1328125 0.1406250 0.1484375 0.1562500</w:t>
      </w:r>
    </w:p>
    <w:p w:rsidR="00F841C6" w:rsidRPr="00F841C6" w:rsidRDefault="00F841C6" w:rsidP="00F841C6">
      <w:pPr>
        <w:pStyle w:val="HTMLPreformatted"/>
        <w:shd w:val="clear" w:color="auto" w:fill="FFFFFF"/>
        <w:wordWrap w:val="0"/>
        <w:spacing w:line="225" w:lineRule="atLeast"/>
        <w:rPr>
          <w:rFonts w:ascii="Lucida Console" w:hAnsi="Lucida Console"/>
          <w:color w:val="000000"/>
          <w:sz w:val="16"/>
        </w:rPr>
      </w:pPr>
      <w:r w:rsidRPr="00F841C6">
        <w:rPr>
          <w:rFonts w:ascii="Lucida Console" w:hAnsi="Lucida Console"/>
          <w:color w:val="000000"/>
          <w:sz w:val="16"/>
        </w:rPr>
        <w:t>[22] 0.1640625 0.1718750 0.1796875 0.1875000 0.1953125 0.2031250 0.2109375</w:t>
      </w:r>
    </w:p>
    <w:p w:rsidR="00F841C6" w:rsidRPr="00F841C6" w:rsidRDefault="00F841C6" w:rsidP="00F841C6">
      <w:pPr>
        <w:pStyle w:val="HTMLPreformatted"/>
        <w:shd w:val="clear" w:color="auto" w:fill="FFFFFF"/>
        <w:wordWrap w:val="0"/>
        <w:spacing w:line="225" w:lineRule="atLeast"/>
        <w:rPr>
          <w:rFonts w:ascii="Lucida Console" w:hAnsi="Lucida Console"/>
          <w:color w:val="000000"/>
          <w:sz w:val="16"/>
        </w:rPr>
      </w:pPr>
      <w:r w:rsidRPr="00F841C6">
        <w:rPr>
          <w:rFonts w:ascii="Lucida Console" w:hAnsi="Lucida Console"/>
          <w:color w:val="000000"/>
          <w:sz w:val="16"/>
        </w:rPr>
        <w:t>[29] 0.2187500 0.2265625 0.2343750 0.2421875 0.2500000 0.2578125 0.2656250</w:t>
      </w:r>
    </w:p>
    <w:p w:rsidR="00F841C6" w:rsidRPr="00F841C6" w:rsidRDefault="00F841C6" w:rsidP="00F841C6">
      <w:pPr>
        <w:pStyle w:val="HTMLPreformatted"/>
        <w:shd w:val="clear" w:color="auto" w:fill="FFFFFF"/>
        <w:wordWrap w:val="0"/>
        <w:spacing w:line="225" w:lineRule="atLeast"/>
        <w:rPr>
          <w:rFonts w:ascii="Lucida Console" w:hAnsi="Lucida Console"/>
          <w:color w:val="000000"/>
          <w:sz w:val="16"/>
        </w:rPr>
      </w:pPr>
      <w:r w:rsidRPr="00F841C6">
        <w:rPr>
          <w:rFonts w:ascii="Lucida Console" w:hAnsi="Lucida Console"/>
          <w:color w:val="000000"/>
          <w:sz w:val="16"/>
        </w:rPr>
        <w:t xml:space="preserve">[36] 0.2734375 0.2812500 0.2890625 0.2968750 0.3046875 </w:t>
      </w:r>
      <w:r w:rsidRPr="00F841C6">
        <w:rPr>
          <w:rFonts w:ascii="Lucida Console" w:hAnsi="Lucida Console"/>
          <w:b/>
          <w:color w:val="000000"/>
          <w:sz w:val="16"/>
        </w:rPr>
        <w:t>0.3125000</w:t>
      </w:r>
      <w:r w:rsidRPr="00F841C6">
        <w:rPr>
          <w:rFonts w:ascii="Lucida Console" w:hAnsi="Lucida Console"/>
          <w:color w:val="000000"/>
          <w:sz w:val="16"/>
        </w:rPr>
        <w:t xml:space="preserve"> 0.3203125</w:t>
      </w:r>
    </w:p>
    <w:p w:rsidR="00F841C6" w:rsidRPr="00F841C6" w:rsidRDefault="00F841C6" w:rsidP="00F841C6">
      <w:pPr>
        <w:pStyle w:val="HTMLPreformatted"/>
        <w:shd w:val="clear" w:color="auto" w:fill="FFFFFF"/>
        <w:wordWrap w:val="0"/>
        <w:spacing w:line="225" w:lineRule="atLeast"/>
        <w:rPr>
          <w:rFonts w:ascii="Lucida Console" w:hAnsi="Lucida Console"/>
          <w:color w:val="000000"/>
          <w:sz w:val="16"/>
        </w:rPr>
      </w:pPr>
      <w:r w:rsidRPr="00F841C6">
        <w:rPr>
          <w:rFonts w:ascii="Lucida Console" w:hAnsi="Lucida Console"/>
          <w:color w:val="000000"/>
          <w:sz w:val="16"/>
        </w:rPr>
        <w:t>[43] 0.3281250 0.3359375 0.3437500 0.3515625 0.3593750 0.3671875 0.3750000</w:t>
      </w:r>
    </w:p>
    <w:p w:rsidR="00F841C6" w:rsidRPr="00F841C6" w:rsidRDefault="00F841C6" w:rsidP="00F841C6">
      <w:pPr>
        <w:pStyle w:val="HTMLPreformatted"/>
        <w:shd w:val="clear" w:color="auto" w:fill="FFFFFF"/>
        <w:wordWrap w:val="0"/>
        <w:spacing w:line="225" w:lineRule="atLeast"/>
        <w:rPr>
          <w:rFonts w:ascii="Lucida Console" w:hAnsi="Lucida Console"/>
          <w:color w:val="000000"/>
          <w:sz w:val="16"/>
        </w:rPr>
      </w:pPr>
      <w:r w:rsidRPr="00F841C6">
        <w:rPr>
          <w:rFonts w:ascii="Lucida Console" w:hAnsi="Lucida Console"/>
          <w:color w:val="000000"/>
          <w:sz w:val="16"/>
        </w:rPr>
        <w:t>[50] 0.3828125 0.3906250</w:t>
      </w:r>
    </w:p>
    <w:p w:rsidR="00F841C6" w:rsidRPr="00F841C6" w:rsidRDefault="00F841C6" w:rsidP="00F841C6">
      <w:pPr>
        <w:pStyle w:val="HTMLPreformatted"/>
        <w:shd w:val="clear" w:color="auto" w:fill="FFFFFF"/>
        <w:wordWrap w:val="0"/>
        <w:spacing w:line="225" w:lineRule="atLeast"/>
        <w:rPr>
          <w:rStyle w:val="gcwxi2kcpjb"/>
          <w:rFonts w:ascii="Lucida Console" w:hAnsi="Lucida Console"/>
          <w:color w:val="0000FF"/>
          <w:sz w:val="16"/>
        </w:rPr>
      </w:pPr>
      <w:r w:rsidRPr="00F841C6">
        <w:rPr>
          <w:rStyle w:val="gcwxi2kcpkb"/>
          <w:rFonts w:ascii="Lucida Console" w:hAnsi="Lucida Console"/>
          <w:color w:val="0000FF"/>
          <w:sz w:val="16"/>
        </w:rPr>
        <w:t xml:space="preserve">&gt; </w:t>
      </w:r>
      <w:proofErr w:type="gramStart"/>
      <w:r w:rsidRPr="00F841C6">
        <w:rPr>
          <w:rStyle w:val="gcwxi2kcpjb"/>
          <w:rFonts w:ascii="Lucida Console" w:hAnsi="Lucida Console"/>
          <w:color w:val="0000FF"/>
          <w:sz w:val="16"/>
        </w:rPr>
        <w:t>round(</w:t>
      </w:r>
      <w:proofErr w:type="gramEnd"/>
      <w:r w:rsidRPr="00F841C6">
        <w:rPr>
          <w:rStyle w:val="gcwxi2kcpjb"/>
          <w:rFonts w:ascii="Lucida Console" w:hAnsi="Lucida Console"/>
          <w:color w:val="0000FF"/>
          <w:sz w:val="16"/>
        </w:rPr>
        <w:t>P[1:51],7)</w:t>
      </w:r>
    </w:p>
    <w:p w:rsidR="00F841C6" w:rsidRPr="00F841C6" w:rsidRDefault="00F841C6" w:rsidP="00F841C6">
      <w:pPr>
        <w:pStyle w:val="HTMLPreformatted"/>
        <w:shd w:val="clear" w:color="auto" w:fill="FFFFFF"/>
        <w:wordWrap w:val="0"/>
        <w:spacing w:line="225" w:lineRule="atLeast"/>
        <w:rPr>
          <w:rFonts w:ascii="Lucida Console" w:hAnsi="Lucida Console"/>
          <w:color w:val="000000"/>
          <w:sz w:val="16"/>
        </w:rPr>
      </w:pPr>
      <w:r w:rsidRPr="00F841C6">
        <w:rPr>
          <w:rFonts w:ascii="Lucida Console" w:hAnsi="Lucida Console"/>
          <w:color w:val="000000"/>
          <w:sz w:val="16"/>
        </w:rPr>
        <w:t xml:space="preserve"> [1</w:t>
      </w:r>
      <w:proofErr w:type="gramStart"/>
      <w:r w:rsidRPr="00F841C6">
        <w:rPr>
          <w:rFonts w:ascii="Lucida Console" w:hAnsi="Lucida Console"/>
          <w:color w:val="000000"/>
          <w:sz w:val="16"/>
        </w:rPr>
        <w:t>]  0.5059187</w:t>
      </w:r>
      <w:proofErr w:type="gramEnd"/>
      <w:r w:rsidRPr="00F841C6">
        <w:rPr>
          <w:rFonts w:ascii="Lucida Console" w:hAnsi="Lucida Console"/>
          <w:color w:val="000000"/>
          <w:sz w:val="16"/>
        </w:rPr>
        <w:t xml:space="preserve">  0.0367471  0.4931214  3.1593487  0.0973737  0.3015556 </w:t>
      </w:r>
      <w:r w:rsidRPr="00F841C6">
        <w:rPr>
          <w:rFonts w:ascii="Lucida Console" w:hAnsi="Lucida Console"/>
          <w:b/>
          <w:color w:val="000000"/>
          <w:sz w:val="16"/>
        </w:rPr>
        <w:t>16.3164595</w:t>
      </w:r>
    </w:p>
    <w:p w:rsidR="00F841C6" w:rsidRPr="00F841C6" w:rsidRDefault="00F841C6" w:rsidP="00F841C6">
      <w:pPr>
        <w:pStyle w:val="HTMLPreformatted"/>
        <w:shd w:val="clear" w:color="auto" w:fill="FFFFFF"/>
        <w:wordWrap w:val="0"/>
        <w:spacing w:line="225" w:lineRule="atLeast"/>
        <w:rPr>
          <w:rFonts w:ascii="Lucida Console" w:hAnsi="Lucida Console"/>
          <w:color w:val="000000"/>
          <w:sz w:val="16"/>
        </w:rPr>
      </w:pPr>
      <w:r w:rsidRPr="00F841C6">
        <w:rPr>
          <w:rFonts w:ascii="Lucida Console" w:hAnsi="Lucida Console"/>
          <w:color w:val="000000"/>
          <w:sz w:val="16"/>
        </w:rPr>
        <w:t xml:space="preserve"> [8</w:t>
      </w:r>
      <w:proofErr w:type="gramStart"/>
      <w:r w:rsidRPr="00F841C6">
        <w:rPr>
          <w:rFonts w:ascii="Lucida Console" w:hAnsi="Lucida Console"/>
          <w:color w:val="000000"/>
          <w:sz w:val="16"/>
        </w:rPr>
        <w:t>]  0.4885259</w:t>
      </w:r>
      <w:proofErr w:type="gramEnd"/>
      <w:r w:rsidRPr="00F841C6">
        <w:rPr>
          <w:rFonts w:ascii="Lucida Console" w:hAnsi="Lucida Console"/>
          <w:color w:val="000000"/>
          <w:sz w:val="16"/>
        </w:rPr>
        <w:t xml:space="preserve">  2.1124190  0.7729821 </w:t>
      </w:r>
      <w:r w:rsidRPr="00F841C6">
        <w:rPr>
          <w:rFonts w:ascii="Lucida Console" w:hAnsi="Lucida Console"/>
          <w:b/>
          <w:color w:val="000000"/>
          <w:sz w:val="16"/>
        </w:rPr>
        <w:t>41.9597151</w:t>
      </w:r>
      <w:r w:rsidRPr="00F841C6">
        <w:rPr>
          <w:rFonts w:ascii="Lucida Console" w:hAnsi="Lucida Console"/>
          <w:color w:val="000000"/>
          <w:sz w:val="16"/>
        </w:rPr>
        <w:t xml:space="preserve">  0.1278943  0.1962052  0.4019918</w:t>
      </w:r>
    </w:p>
    <w:p w:rsidR="00F841C6" w:rsidRPr="00F841C6" w:rsidRDefault="00F841C6" w:rsidP="00F841C6">
      <w:pPr>
        <w:pStyle w:val="HTMLPreformatted"/>
        <w:shd w:val="clear" w:color="auto" w:fill="FFFFFF"/>
        <w:wordWrap w:val="0"/>
        <w:spacing w:line="225" w:lineRule="atLeast"/>
        <w:rPr>
          <w:rFonts w:ascii="Lucida Console" w:hAnsi="Lucida Console"/>
          <w:color w:val="000000"/>
          <w:sz w:val="16"/>
        </w:rPr>
      </w:pPr>
      <w:r w:rsidRPr="00F841C6">
        <w:rPr>
          <w:rFonts w:ascii="Lucida Console" w:hAnsi="Lucida Console"/>
          <w:color w:val="000000"/>
          <w:sz w:val="16"/>
        </w:rPr>
        <w:t>[15</w:t>
      </w:r>
      <w:proofErr w:type="gramStart"/>
      <w:r w:rsidRPr="00F841C6">
        <w:rPr>
          <w:rFonts w:ascii="Lucida Console" w:hAnsi="Lucida Console"/>
          <w:color w:val="000000"/>
          <w:sz w:val="16"/>
        </w:rPr>
        <w:t>]  0.7240451</w:t>
      </w:r>
      <w:proofErr w:type="gramEnd"/>
      <w:r w:rsidRPr="00F841C6">
        <w:rPr>
          <w:rFonts w:ascii="Lucida Console" w:hAnsi="Lucida Console"/>
          <w:color w:val="000000"/>
          <w:sz w:val="16"/>
        </w:rPr>
        <w:t xml:space="preserve">  0.8546352  0.1277321  0.8692070  0.4151008  2.4839419  0.4459537</w:t>
      </w:r>
    </w:p>
    <w:p w:rsidR="00F841C6" w:rsidRPr="00F841C6" w:rsidRDefault="00F841C6" w:rsidP="00F841C6">
      <w:pPr>
        <w:pStyle w:val="HTMLPreformatted"/>
        <w:shd w:val="clear" w:color="auto" w:fill="FFFFFF"/>
        <w:wordWrap w:val="0"/>
        <w:spacing w:line="225" w:lineRule="atLeast"/>
        <w:rPr>
          <w:rFonts w:ascii="Lucida Console" w:hAnsi="Lucida Console"/>
          <w:color w:val="000000"/>
          <w:sz w:val="16"/>
        </w:rPr>
      </w:pPr>
      <w:r w:rsidRPr="00F841C6">
        <w:rPr>
          <w:rFonts w:ascii="Lucida Console" w:hAnsi="Lucida Console"/>
          <w:color w:val="000000"/>
          <w:sz w:val="16"/>
        </w:rPr>
        <w:t>[22</w:t>
      </w:r>
      <w:proofErr w:type="gramStart"/>
      <w:r w:rsidRPr="00F841C6">
        <w:rPr>
          <w:rFonts w:ascii="Lucida Console" w:hAnsi="Lucida Console"/>
          <w:color w:val="000000"/>
          <w:sz w:val="16"/>
        </w:rPr>
        <w:t>]  1.0571380</w:t>
      </w:r>
      <w:proofErr w:type="gramEnd"/>
      <w:r w:rsidRPr="00F841C6">
        <w:rPr>
          <w:rFonts w:ascii="Lucida Console" w:hAnsi="Lucida Console"/>
          <w:color w:val="000000"/>
          <w:sz w:val="16"/>
        </w:rPr>
        <w:t xml:space="preserve">  0.5651252  0.3341213  0.6505136  0.0153921  4.4270196  4.5131360</w:t>
      </w:r>
    </w:p>
    <w:p w:rsidR="00F841C6" w:rsidRPr="00F841C6" w:rsidRDefault="00F841C6" w:rsidP="00F841C6">
      <w:pPr>
        <w:pStyle w:val="HTMLPreformatted"/>
        <w:shd w:val="clear" w:color="auto" w:fill="FFFFFF"/>
        <w:wordWrap w:val="0"/>
        <w:spacing w:line="225" w:lineRule="atLeast"/>
        <w:rPr>
          <w:rFonts w:ascii="Lucida Console" w:hAnsi="Lucida Console"/>
          <w:color w:val="000000"/>
          <w:sz w:val="16"/>
        </w:rPr>
      </w:pPr>
      <w:r w:rsidRPr="00F841C6">
        <w:rPr>
          <w:rFonts w:ascii="Lucida Console" w:hAnsi="Lucida Console"/>
          <w:color w:val="000000"/>
          <w:sz w:val="16"/>
        </w:rPr>
        <w:t>[29</w:t>
      </w:r>
      <w:proofErr w:type="gramStart"/>
      <w:r w:rsidRPr="00F841C6">
        <w:rPr>
          <w:rFonts w:ascii="Lucida Console" w:hAnsi="Lucida Console"/>
          <w:color w:val="000000"/>
          <w:sz w:val="16"/>
        </w:rPr>
        <w:t>]  0.6014816</w:t>
      </w:r>
      <w:proofErr w:type="gramEnd"/>
      <w:r w:rsidRPr="00F841C6">
        <w:rPr>
          <w:rFonts w:ascii="Lucida Console" w:hAnsi="Lucida Console"/>
          <w:color w:val="000000"/>
          <w:sz w:val="16"/>
        </w:rPr>
        <w:t xml:space="preserve">  0.2596037  0.6470128  1.5140902  1.1810165  0.4544257  0.3847988</w:t>
      </w:r>
    </w:p>
    <w:p w:rsidR="00F841C6" w:rsidRPr="00F841C6" w:rsidRDefault="00F841C6" w:rsidP="00F841C6">
      <w:pPr>
        <w:pStyle w:val="HTMLPreformatted"/>
        <w:shd w:val="clear" w:color="auto" w:fill="FFFFFF"/>
        <w:wordWrap w:val="0"/>
        <w:spacing w:line="225" w:lineRule="atLeast"/>
        <w:rPr>
          <w:rFonts w:ascii="Lucida Console" w:hAnsi="Lucida Console"/>
          <w:color w:val="000000"/>
          <w:sz w:val="16"/>
        </w:rPr>
      </w:pPr>
      <w:r w:rsidRPr="00F841C6">
        <w:rPr>
          <w:rFonts w:ascii="Lucida Console" w:hAnsi="Lucida Console"/>
          <w:color w:val="000000"/>
          <w:sz w:val="16"/>
        </w:rPr>
        <w:t>[36</w:t>
      </w:r>
      <w:proofErr w:type="gramStart"/>
      <w:r w:rsidRPr="00F841C6">
        <w:rPr>
          <w:rFonts w:ascii="Lucida Console" w:hAnsi="Lucida Console"/>
          <w:color w:val="000000"/>
          <w:sz w:val="16"/>
        </w:rPr>
        <w:t>]  0.4624755</w:t>
      </w:r>
      <w:proofErr w:type="gramEnd"/>
      <w:r w:rsidRPr="00F841C6">
        <w:rPr>
          <w:rFonts w:ascii="Lucida Console" w:hAnsi="Lucida Console"/>
          <w:color w:val="000000"/>
          <w:sz w:val="16"/>
        </w:rPr>
        <w:t xml:space="preserve">  1.9402618  2.4851796  0.4804252  2.2882249 </w:t>
      </w:r>
      <w:r w:rsidRPr="00F841C6">
        <w:rPr>
          <w:rFonts w:ascii="Lucida Console" w:hAnsi="Lucida Console"/>
          <w:b/>
          <w:color w:val="000000"/>
          <w:sz w:val="16"/>
        </w:rPr>
        <w:t>87.7015372</w:t>
      </w:r>
      <w:r w:rsidRPr="00F841C6">
        <w:rPr>
          <w:rFonts w:ascii="Lucida Console" w:hAnsi="Lucida Console"/>
          <w:color w:val="000000"/>
          <w:sz w:val="16"/>
        </w:rPr>
        <w:t xml:space="preserve">  0.8442601</w:t>
      </w:r>
    </w:p>
    <w:p w:rsidR="00F841C6" w:rsidRPr="00F841C6" w:rsidRDefault="00F841C6" w:rsidP="00F841C6">
      <w:pPr>
        <w:pStyle w:val="HTMLPreformatted"/>
        <w:shd w:val="clear" w:color="auto" w:fill="FFFFFF"/>
        <w:wordWrap w:val="0"/>
        <w:spacing w:line="225" w:lineRule="atLeast"/>
        <w:rPr>
          <w:rFonts w:ascii="Lucida Console" w:hAnsi="Lucida Console"/>
          <w:color w:val="000000"/>
          <w:sz w:val="16"/>
        </w:rPr>
      </w:pPr>
      <w:r w:rsidRPr="00F841C6">
        <w:rPr>
          <w:rFonts w:ascii="Lucida Console" w:hAnsi="Lucida Console"/>
          <w:color w:val="000000"/>
          <w:sz w:val="16"/>
        </w:rPr>
        <w:t>[43</w:t>
      </w:r>
      <w:proofErr w:type="gramStart"/>
      <w:r w:rsidRPr="00F841C6">
        <w:rPr>
          <w:rFonts w:ascii="Lucida Console" w:hAnsi="Lucida Console"/>
          <w:color w:val="000000"/>
          <w:sz w:val="16"/>
        </w:rPr>
        <w:t>]  0.8653435</w:t>
      </w:r>
      <w:proofErr w:type="gramEnd"/>
      <w:r w:rsidRPr="00F841C6">
        <w:rPr>
          <w:rFonts w:ascii="Lucida Console" w:hAnsi="Lucida Console"/>
          <w:color w:val="000000"/>
          <w:sz w:val="16"/>
        </w:rPr>
        <w:t xml:space="preserve">  2.7019746  0.4899224  0.3449516  0.6084828  1.8495165  0.6987285</w:t>
      </w:r>
    </w:p>
    <w:p w:rsidR="00F841C6" w:rsidRPr="00F841C6" w:rsidRDefault="00F841C6" w:rsidP="00F841C6">
      <w:pPr>
        <w:pStyle w:val="HTMLPreformatted"/>
        <w:shd w:val="clear" w:color="auto" w:fill="FFFFFF"/>
        <w:wordWrap w:val="0"/>
        <w:spacing w:line="225" w:lineRule="atLeast"/>
        <w:rPr>
          <w:rFonts w:ascii="Lucida Console" w:hAnsi="Lucida Console"/>
          <w:color w:val="000000"/>
          <w:sz w:val="16"/>
        </w:rPr>
      </w:pPr>
      <w:r w:rsidRPr="00F841C6">
        <w:rPr>
          <w:rFonts w:ascii="Lucida Console" w:hAnsi="Lucida Console"/>
          <w:color w:val="000000"/>
          <w:sz w:val="16"/>
        </w:rPr>
        <w:t>[50</w:t>
      </w:r>
      <w:proofErr w:type="gramStart"/>
      <w:r w:rsidRPr="00F841C6">
        <w:rPr>
          <w:rFonts w:ascii="Lucida Console" w:hAnsi="Lucida Console"/>
          <w:color w:val="000000"/>
          <w:sz w:val="16"/>
        </w:rPr>
        <w:t>]  0.1266436</w:t>
      </w:r>
      <w:proofErr w:type="gramEnd"/>
      <w:r w:rsidRPr="00F841C6">
        <w:rPr>
          <w:rFonts w:ascii="Lucida Console" w:hAnsi="Lucida Console"/>
          <w:color w:val="000000"/>
          <w:sz w:val="16"/>
        </w:rPr>
        <w:t xml:space="preserve">  1.2900805</w:t>
      </w:r>
    </w:p>
    <w:p w:rsidR="00F841C6" w:rsidRDefault="00F841C6" w:rsidP="00517C07">
      <w:pPr>
        <w:pStyle w:val="Answer"/>
      </w:pPr>
    </w:p>
    <w:p w:rsidR="00CB168D" w:rsidRDefault="00CB168D" w:rsidP="003625DA">
      <w:pPr>
        <w:rPr>
          <w:sz w:val="24"/>
        </w:rPr>
      </w:pPr>
    </w:p>
    <w:p w:rsidR="003625DA" w:rsidRDefault="003625DA" w:rsidP="003625DA">
      <w:pPr>
        <w:rPr>
          <w:sz w:val="24"/>
        </w:rPr>
      </w:pPr>
      <w:r w:rsidRPr="00A0069C">
        <w:rPr>
          <w:b/>
          <w:bCs/>
          <w:sz w:val="24"/>
        </w:rPr>
        <w:t>3.</w:t>
      </w:r>
      <w:r>
        <w:rPr>
          <w:sz w:val="24"/>
        </w:rPr>
        <w:t xml:space="preserve"> Use the dataset “speech.dat” from the Week 6 folder.  The data are described in Example 1.3 on page 5 of the textbook. The series is a sample of recorded speech of the phrase </w:t>
      </w:r>
      <w:proofErr w:type="spellStart"/>
      <w:r>
        <w:rPr>
          <w:sz w:val="24"/>
        </w:rPr>
        <w:t>aaa</w:t>
      </w:r>
      <w:proofErr w:type="spellEnd"/>
      <w:r>
        <w:rPr>
          <w:sz w:val="24"/>
        </w:rPr>
        <w:t>…</w:t>
      </w:r>
      <w:proofErr w:type="spellStart"/>
      <w:r>
        <w:rPr>
          <w:sz w:val="24"/>
        </w:rPr>
        <w:t>hhh</w:t>
      </w:r>
      <w:proofErr w:type="spellEnd"/>
      <w:r>
        <w:rPr>
          <w:sz w:val="24"/>
        </w:rPr>
        <w:t>, sampled for 0.1020 seconds at the rate of 10,000 points per second.  Thus there are n = 1020 data values.  The authors don’t say what exactly is the response variable, but a likely possibility for the response is a measure of the audio frequency of the sound.  (Maybe they held out from saying that to avoid confusion with the frequency of a cosine wave.)</w:t>
      </w:r>
    </w:p>
    <w:p w:rsidR="003625DA" w:rsidRDefault="003625DA" w:rsidP="003625DA">
      <w:pPr>
        <w:rPr>
          <w:sz w:val="24"/>
        </w:rPr>
      </w:pPr>
    </w:p>
    <w:p w:rsidR="003625DA" w:rsidRDefault="003625DA" w:rsidP="003625DA">
      <w:pPr>
        <w:rPr>
          <w:sz w:val="24"/>
        </w:rPr>
      </w:pPr>
      <w:r>
        <w:rPr>
          <w:sz w:val="24"/>
        </w:rPr>
        <w:t xml:space="preserve">The data can be read as x = scan("speech.dat") once the data file is in place on your computer. </w:t>
      </w:r>
    </w:p>
    <w:p w:rsidR="003625DA" w:rsidRDefault="003625DA" w:rsidP="003625DA">
      <w:pPr>
        <w:rPr>
          <w:sz w:val="24"/>
        </w:rPr>
      </w:pPr>
    </w:p>
    <w:p w:rsidR="003625DA" w:rsidRDefault="003625DA" w:rsidP="003625DA">
      <w:pPr>
        <w:rPr>
          <w:sz w:val="24"/>
        </w:rPr>
      </w:pPr>
      <w:r>
        <w:rPr>
          <w:sz w:val="24"/>
        </w:rPr>
        <w:t>There’s no obvious trend seen in Figure 1.3 on page 6, but it never hurts to detrend before looking at a periodogram. At worst, detrending does nothing. Detrend in R by doing a linear regression on the time index. The detrended values are the residuals from this regression. The sequence of commands might be something like</w:t>
      </w:r>
    </w:p>
    <w:p w:rsidR="003625DA" w:rsidRDefault="003625DA" w:rsidP="003625DA">
      <w:pPr>
        <w:rPr>
          <w:sz w:val="24"/>
        </w:rPr>
      </w:pPr>
    </w:p>
    <w:p w:rsidR="003625DA" w:rsidRDefault="003625DA" w:rsidP="003625DA">
      <w:pPr>
        <w:rPr>
          <w:sz w:val="24"/>
        </w:rPr>
      </w:pPr>
      <w:r>
        <w:rPr>
          <w:sz w:val="24"/>
        </w:rPr>
        <w:t>t = 1:1020</w:t>
      </w:r>
    </w:p>
    <w:p w:rsidR="003625DA" w:rsidRDefault="003625DA" w:rsidP="003625DA">
      <w:pPr>
        <w:rPr>
          <w:sz w:val="24"/>
        </w:rPr>
      </w:pPr>
      <w:proofErr w:type="spellStart"/>
      <w:r>
        <w:rPr>
          <w:sz w:val="24"/>
        </w:rPr>
        <w:t>regr</w:t>
      </w:r>
      <w:proofErr w:type="spellEnd"/>
      <w:r>
        <w:rPr>
          <w:sz w:val="24"/>
        </w:rPr>
        <w:t xml:space="preserve"> = lm(</w:t>
      </w:r>
      <w:proofErr w:type="spellStart"/>
      <w:r>
        <w:rPr>
          <w:sz w:val="24"/>
        </w:rPr>
        <w:t>x~t</w:t>
      </w:r>
      <w:proofErr w:type="spellEnd"/>
      <w:r>
        <w:rPr>
          <w:sz w:val="24"/>
        </w:rPr>
        <w:t>)</w:t>
      </w:r>
    </w:p>
    <w:p w:rsidR="003625DA" w:rsidRDefault="003625DA" w:rsidP="003625DA">
      <w:pPr>
        <w:rPr>
          <w:sz w:val="24"/>
        </w:rPr>
      </w:pPr>
      <w:r>
        <w:rPr>
          <w:sz w:val="24"/>
        </w:rPr>
        <w:t>y = residuals(</w:t>
      </w:r>
      <w:proofErr w:type="spellStart"/>
      <w:r>
        <w:rPr>
          <w:sz w:val="24"/>
        </w:rPr>
        <w:t>regr</w:t>
      </w:r>
      <w:proofErr w:type="spellEnd"/>
      <w:r>
        <w:rPr>
          <w:sz w:val="24"/>
        </w:rPr>
        <w:t>)</w:t>
      </w:r>
    </w:p>
    <w:p w:rsidR="003625DA" w:rsidRDefault="003625DA" w:rsidP="003625DA">
      <w:pPr>
        <w:rPr>
          <w:sz w:val="24"/>
        </w:rPr>
      </w:pPr>
    </w:p>
    <w:p w:rsidR="003625DA" w:rsidRDefault="003625DA" w:rsidP="003625DA">
      <w:pPr>
        <w:rPr>
          <w:sz w:val="24"/>
        </w:rPr>
      </w:pPr>
      <w:r>
        <w:rPr>
          <w:sz w:val="24"/>
        </w:rPr>
        <w:t>In the above code, y would be the detrended series, the residuals from a linear regression.</w:t>
      </w:r>
    </w:p>
    <w:p w:rsidR="003625DA" w:rsidRDefault="0092621F" w:rsidP="003625DA">
      <w:pPr>
        <w:rPr>
          <w:sz w:val="24"/>
        </w:rPr>
      </w:pPr>
      <w:r>
        <w:rPr>
          <w:noProof/>
          <w:sz w:val="24"/>
        </w:rPr>
        <w:drawing>
          <wp:inline distT="0" distB="0" distL="0" distR="0">
            <wp:extent cx="5943600" cy="366522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srcRect/>
                    <a:stretch>
                      <a:fillRect/>
                    </a:stretch>
                  </pic:blipFill>
                  <pic:spPr bwMode="auto">
                    <a:xfrm>
                      <a:off x="0" y="0"/>
                      <a:ext cx="5943600" cy="3665220"/>
                    </a:xfrm>
                    <a:prstGeom prst="rect">
                      <a:avLst/>
                    </a:prstGeom>
                    <a:noFill/>
                    <a:ln w="9525">
                      <a:noFill/>
                      <a:miter lim="800000"/>
                      <a:headEnd/>
                      <a:tailEnd/>
                    </a:ln>
                  </pic:spPr>
                </pic:pic>
              </a:graphicData>
            </a:graphic>
          </wp:inline>
        </w:drawing>
      </w:r>
    </w:p>
    <w:p w:rsidR="003625DA" w:rsidRDefault="003625DA" w:rsidP="003625DA">
      <w:pPr>
        <w:rPr>
          <w:sz w:val="24"/>
        </w:rPr>
      </w:pPr>
      <w:r>
        <w:rPr>
          <w:sz w:val="24"/>
        </w:rPr>
        <w:t>Plot the periodogram of the detrended series. Give the plot and describe the pattern of peaks as the</w:t>
      </w:r>
      <w:r w:rsidR="0025588E">
        <w:rPr>
          <w:sz w:val="24"/>
        </w:rPr>
        <w:t>y relate to frequency (the horiz</w:t>
      </w:r>
      <w:r>
        <w:rPr>
          <w:sz w:val="24"/>
        </w:rPr>
        <w:t xml:space="preserve">ontal axis).  </w:t>
      </w:r>
    </w:p>
    <w:p w:rsidR="003625DA" w:rsidRDefault="003625DA" w:rsidP="003625DA">
      <w:pPr>
        <w:rPr>
          <w:sz w:val="24"/>
        </w:rPr>
      </w:pPr>
    </w:p>
    <w:p w:rsidR="003A700D" w:rsidRDefault="0092621F" w:rsidP="0092621F">
      <w:pPr>
        <w:pStyle w:val="Answer"/>
      </w:pPr>
      <w:r>
        <w:t xml:space="preserve">The </w:t>
      </w:r>
      <w:proofErr w:type="spellStart"/>
      <w:r>
        <w:t>periodogram</w:t>
      </w:r>
      <w:proofErr w:type="spellEnd"/>
      <w:r>
        <w:t xml:space="preserve"> is:</w:t>
      </w:r>
    </w:p>
    <w:p w:rsidR="0092621F" w:rsidRDefault="0092621F" w:rsidP="0092621F">
      <w:pPr>
        <w:pStyle w:val="Answer"/>
      </w:pPr>
      <w:r>
        <w:rPr>
          <w:noProof/>
        </w:rPr>
        <w:lastRenderedPageBreak/>
        <w:drawing>
          <wp:inline distT="0" distB="0" distL="0" distR="0">
            <wp:extent cx="5943600" cy="366522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srcRect/>
                    <a:stretch>
                      <a:fillRect/>
                    </a:stretch>
                  </pic:blipFill>
                  <pic:spPr bwMode="auto">
                    <a:xfrm>
                      <a:off x="0" y="0"/>
                      <a:ext cx="5943600" cy="3665220"/>
                    </a:xfrm>
                    <a:prstGeom prst="rect">
                      <a:avLst/>
                    </a:prstGeom>
                    <a:noFill/>
                    <a:ln w="9525">
                      <a:noFill/>
                      <a:miter lim="800000"/>
                      <a:headEnd/>
                      <a:tailEnd/>
                    </a:ln>
                  </pic:spPr>
                </pic:pic>
              </a:graphicData>
            </a:graphic>
          </wp:inline>
        </w:drawing>
      </w:r>
    </w:p>
    <w:p w:rsidR="0092621F" w:rsidRDefault="007B5ED7" w:rsidP="0092621F">
      <w:pPr>
        <w:pStyle w:val="Answer"/>
      </w:pPr>
      <w:r>
        <w:t xml:space="preserve">In the above </w:t>
      </w:r>
      <w:proofErr w:type="spellStart"/>
      <w:r>
        <w:t>periodogram</w:t>
      </w:r>
      <w:proofErr w:type="spellEnd"/>
      <w:r>
        <w:t xml:space="preserve"> we see that we have numerous peaking frequencies in the range between 0 and 0.1 followed by a few small peaks </w:t>
      </w:r>
      <w:proofErr w:type="spellStart"/>
      <w:r>
        <w:t>aroung</w:t>
      </w:r>
      <w:proofErr w:type="spellEnd"/>
      <w:r>
        <w:t xml:space="preserve"> 0.14</w:t>
      </w:r>
    </w:p>
    <w:p w:rsidR="007B5ED7" w:rsidRDefault="007B5ED7" w:rsidP="0092621F">
      <w:pPr>
        <w:pStyle w:val="Answer"/>
      </w:pPr>
      <w:r>
        <w:t xml:space="preserve">So we can say that we see many frequencies concentrated in the 0 to 0.1 range and this is something we can notice in the raw data namely </w:t>
      </w:r>
      <w:r w:rsidRPr="007B5ED7">
        <w:t>the rather regular repetition of small wavelets</w:t>
      </w:r>
      <w:r>
        <w:t>.</w:t>
      </w:r>
    </w:p>
    <w:p w:rsidR="003A700D" w:rsidRDefault="003A700D" w:rsidP="003625DA">
      <w:pPr>
        <w:rPr>
          <w:sz w:val="24"/>
        </w:rPr>
      </w:pPr>
    </w:p>
    <w:p w:rsidR="003625DA" w:rsidRDefault="003625DA" w:rsidP="003625DA">
      <w:pPr>
        <w:rPr>
          <w:sz w:val="24"/>
          <w:szCs w:val="24"/>
        </w:rPr>
      </w:pPr>
      <w:r w:rsidRPr="00A0069C">
        <w:rPr>
          <w:b/>
          <w:bCs/>
          <w:sz w:val="24"/>
          <w:szCs w:val="24"/>
        </w:rPr>
        <w:t>4.</w:t>
      </w:r>
      <w:r w:rsidRPr="00564434">
        <w:rPr>
          <w:sz w:val="24"/>
          <w:szCs w:val="24"/>
        </w:rPr>
        <w:t xml:space="preserve"> This problem is a review of the material in Week 3 (non-seasonal ARIMA models).  Use the lake</w:t>
      </w:r>
      <w:r w:rsidR="00BF5EFE">
        <w:rPr>
          <w:sz w:val="24"/>
          <w:szCs w:val="24"/>
        </w:rPr>
        <w:t>sim100</w:t>
      </w:r>
      <w:r w:rsidRPr="00564434">
        <w:rPr>
          <w:sz w:val="24"/>
          <w:szCs w:val="24"/>
        </w:rPr>
        <w:t xml:space="preserve">.dat dataset in the </w:t>
      </w:r>
      <w:r>
        <w:rPr>
          <w:sz w:val="24"/>
          <w:szCs w:val="24"/>
        </w:rPr>
        <w:t>Week 6</w:t>
      </w:r>
      <w:r w:rsidRPr="00564434">
        <w:rPr>
          <w:sz w:val="24"/>
          <w:szCs w:val="24"/>
        </w:rPr>
        <w:t xml:space="preserve"> folder. It gives </w:t>
      </w:r>
      <w:r w:rsidRPr="00564434">
        <w:rPr>
          <w:i/>
          <w:iCs/>
          <w:sz w:val="24"/>
          <w:szCs w:val="24"/>
        </w:rPr>
        <w:t>n</w:t>
      </w:r>
      <w:r w:rsidR="00BF5EFE">
        <w:rPr>
          <w:sz w:val="24"/>
          <w:szCs w:val="24"/>
        </w:rPr>
        <w:t xml:space="preserve"> =100</w:t>
      </w:r>
      <w:r w:rsidRPr="00564434">
        <w:rPr>
          <w:sz w:val="24"/>
          <w:szCs w:val="24"/>
        </w:rPr>
        <w:t xml:space="preserve"> consecutive annual measures of the level of </w:t>
      </w:r>
      <w:r w:rsidR="00C7606C">
        <w:rPr>
          <w:sz w:val="24"/>
          <w:szCs w:val="24"/>
        </w:rPr>
        <w:t>a</w:t>
      </w:r>
      <w:r w:rsidR="00FE5062">
        <w:rPr>
          <w:sz w:val="24"/>
          <w:szCs w:val="24"/>
        </w:rPr>
        <w:t xml:space="preserve"> lake</w:t>
      </w:r>
      <w:r w:rsidRPr="00564434">
        <w:rPr>
          <w:sz w:val="24"/>
          <w:szCs w:val="24"/>
        </w:rPr>
        <w:t xml:space="preserve">. </w:t>
      </w:r>
    </w:p>
    <w:p w:rsidR="00305B57" w:rsidRDefault="00305B57" w:rsidP="003625DA">
      <w:pPr>
        <w:rPr>
          <w:sz w:val="24"/>
          <w:szCs w:val="24"/>
        </w:rPr>
      </w:pPr>
    </w:p>
    <w:p w:rsidR="003625DA" w:rsidRDefault="003625DA" w:rsidP="003625DA">
      <w:pPr>
        <w:rPr>
          <w:sz w:val="24"/>
          <w:szCs w:val="24"/>
        </w:rPr>
      </w:pPr>
      <w:r>
        <w:rPr>
          <w:sz w:val="24"/>
          <w:szCs w:val="24"/>
        </w:rPr>
        <w:t xml:space="preserve">a. Plot the time series. Give the plot </w:t>
      </w:r>
      <w:r w:rsidR="00B91070">
        <w:rPr>
          <w:sz w:val="24"/>
          <w:szCs w:val="24"/>
        </w:rPr>
        <w:t>and an i</w:t>
      </w:r>
      <w:r w:rsidR="000B7879">
        <w:rPr>
          <w:sz w:val="24"/>
          <w:szCs w:val="24"/>
        </w:rPr>
        <w:t>nterpretation of the</w:t>
      </w:r>
      <w:r w:rsidR="00B91070">
        <w:rPr>
          <w:sz w:val="24"/>
          <w:szCs w:val="24"/>
        </w:rPr>
        <w:t xml:space="preserve"> plot </w:t>
      </w:r>
      <w:r>
        <w:rPr>
          <w:sz w:val="24"/>
          <w:szCs w:val="24"/>
        </w:rPr>
        <w:t>as the answer to this part.</w:t>
      </w:r>
      <w:r w:rsidR="000B7879">
        <w:rPr>
          <w:sz w:val="24"/>
          <w:szCs w:val="24"/>
        </w:rPr>
        <w:t xml:space="preserve">  Please review Lesson 1.1 for what you should interpret in the plot.</w:t>
      </w:r>
    </w:p>
    <w:p w:rsidR="00B91070" w:rsidRDefault="00B91070" w:rsidP="003625DA">
      <w:pPr>
        <w:rPr>
          <w:sz w:val="24"/>
          <w:szCs w:val="24"/>
        </w:rPr>
      </w:pPr>
    </w:p>
    <w:p w:rsidR="00A903F0" w:rsidRDefault="000248CB" w:rsidP="00A903F0">
      <w:pPr>
        <w:pStyle w:val="Answer"/>
      </w:pPr>
      <w:r>
        <w:rPr>
          <w:noProof/>
        </w:rPr>
        <w:drawing>
          <wp:inline distT="0" distB="0" distL="0" distR="0">
            <wp:extent cx="3890010" cy="2398840"/>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srcRect/>
                    <a:stretch>
                      <a:fillRect/>
                    </a:stretch>
                  </pic:blipFill>
                  <pic:spPr bwMode="auto">
                    <a:xfrm>
                      <a:off x="0" y="0"/>
                      <a:ext cx="3890010" cy="2398840"/>
                    </a:xfrm>
                    <a:prstGeom prst="rect">
                      <a:avLst/>
                    </a:prstGeom>
                    <a:noFill/>
                    <a:ln w="9525">
                      <a:noFill/>
                      <a:miter lim="800000"/>
                      <a:headEnd/>
                      <a:tailEnd/>
                    </a:ln>
                  </pic:spPr>
                </pic:pic>
              </a:graphicData>
            </a:graphic>
          </wp:inline>
        </w:drawing>
      </w:r>
    </w:p>
    <w:p w:rsidR="000248CB" w:rsidRDefault="000248CB" w:rsidP="00A903F0">
      <w:pPr>
        <w:pStyle w:val="Answer"/>
      </w:pPr>
    </w:p>
    <w:p w:rsidR="00004685" w:rsidRDefault="00004685" w:rsidP="00004685">
      <w:pPr>
        <w:pStyle w:val="Answer"/>
      </w:pPr>
      <w:r>
        <w:lastRenderedPageBreak/>
        <w:t>Some features of the plot:</w:t>
      </w:r>
    </w:p>
    <w:p w:rsidR="00004685" w:rsidRDefault="00004685" w:rsidP="00004685">
      <w:pPr>
        <w:pStyle w:val="Answer"/>
      </w:pPr>
    </w:p>
    <w:p w:rsidR="00004685" w:rsidRDefault="00004685" w:rsidP="00004685">
      <w:pPr>
        <w:pStyle w:val="Answer"/>
      </w:pPr>
      <w:r>
        <w:t>-</w:t>
      </w:r>
      <w:r>
        <w:tab/>
        <w:t xml:space="preserve">There is a clear downward trend. </w:t>
      </w:r>
      <w:r w:rsidR="00651C91">
        <w:t xml:space="preserve">Since there is a </w:t>
      </w:r>
      <w:r w:rsidR="00651C91" w:rsidRPr="00651C91">
        <w:t>downward linear trend, a first difference may be needed.</w:t>
      </w:r>
    </w:p>
    <w:p w:rsidR="00004685" w:rsidRDefault="00004685" w:rsidP="00004685">
      <w:pPr>
        <w:pStyle w:val="Answer"/>
      </w:pPr>
      <w:r>
        <w:t>-</w:t>
      </w:r>
      <w:r>
        <w:tab/>
        <w:t xml:space="preserve">There are no obvious outliers. </w:t>
      </w:r>
    </w:p>
    <w:p w:rsidR="00004685" w:rsidRDefault="00004685" w:rsidP="00004685">
      <w:pPr>
        <w:pStyle w:val="Answer"/>
      </w:pPr>
      <w:r>
        <w:t>-</w:t>
      </w:r>
      <w:r>
        <w:tab/>
        <w:t>The variance appears to be constant though it seems difficult to judge with conviction.</w:t>
      </w:r>
    </w:p>
    <w:p w:rsidR="00004685" w:rsidRDefault="00004685" w:rsidP="00004685">
      <w:pPr>
        <w:pStyle w:val="Answer"/>
      </w:pPr>
      <w:r>
        <w:t>-</w:t>
      </w:r>
      <w:r>
        <w:tab/>
      </w:r>
      <w:r w:rsidRPr="00A078D7">
        <w:t>We have annual data and therefore deduce that there is no seasonality</w:t>
      </w:r>
    </w:p>
    <w:p w:rsidR="000248CB" w:rsidRDefault="000248CB" w:rsidP="00A903F0">
      <w:pPr>
        <w:pStyle w:val="Answer"/>
      </w:pPr>
    </w:p>
    <w:p w:rsidR="00A903F0" w:rsidRDefault="00A903F0" w:rsidP="00A903F0">
      <w:pPr>
        <w:pStyle w:val="Answer"/>
      </w:pPr>
    </w:p>
    <w:p w:rsidR="003625DA" w:rsidRDefault="003625DA" w:rsidP="003625DA">
      <w:pPr>
        <w:rPr>
          <w:sz w:val="24"/>
          <w:szCs w:val="24"/>
        </w:rPr>
      </w:pPr>
      <w:r>
        <w:rPr>
          <w:sz w:val="24"/>
          <w:szCs w:val="24"/>
        </w:rPr>
        <w:t>b. Determine the ACF a</w:t>
      </w:r>
      <w:r w:rsidR="00412A78">
        <w:rPr>
          <w:sz w:val="24"/>
          <w:szCs w:val="24"/>
        </w:rPr>
        <w:t>nd PACF for the series. (Hint: The m</w:t>
      </w:r>
      <w:r>
        <w:rPr>
          <w:sz w:val="24"/>
          <w:szCs w:val="24"/>
        </w:rPr>
        <w:t xml:space="preserve">ost efficient way to do this is to </w:t>
      </w:r>
      <w:r w:rsidR="0073695F">
        <w:rPr>
          <w:sz w:val="24"/>
          <w:szCs w:val="24"/>
        </w:rPr>
        <w:t xml:space="preserve">load the </w:t>
      </w:r>
      <w:proofErr w:type="spellStart"/>
      <w:r w:rsidR="0073695F">
        <w:rPr>
          <w:sz w:val="24"/>
          <w:szCs w:val="24"/>
        </w:rPr>
        <w:t>astsa</w:t>
      </w:r>
      <w:proofErr w:type="spellEnd"/>
      <w:r w:rsidR="0073695F">
        <w:rPr>
          <w:sz w:val="24"/>
          <w:szCs w:val="24"/>
        </w:rPr>
        <w:t xml:space="preserve"> library</w:t>
      </w:r>
      <w:r>
        <w:rPr>
          <w:sz w:val="24"/>
          <w:szCs w:val="24"/>
        </w:rPr>
        <w:t xml:space="preserve"> and then use the acf2 command.</w:t>
      </w:r>
      <w:r w:rsidR="00412A78">
        <w:rPr>
          <w:sz w:val="24"/>
          <w:szCs w:val="24"/>
        </w:rPr>
        <w:t>)</w:t>
      </w:r>
    </w:p>
    <w:p w:rsidR="00B91070" w:rsidRDefault="00B91070" w:rsidP="003625DA">
      <w:pPr>
        <w:rPr>
          <w:sz w:val="24"/>
          <w:szCs w:val="24"/>
        </w:rPr>
      </w:pPr>
    </w:p>
    <w:p w:rsidR="003625DA" w:rsidRDefault="003625DA" w:rsidP="003625DA">
      <w:pPr>
        <w:rPr>
          <w:sz w:val="24"/>
          <w:szCs w:val="24"/>
        </w:rPr>
      </w:pPr>
      <w:r>
        <w:rPr>
          <w:sz w:val="24"/>
          <w:szCs w:val="24"/>
        </w:rPr>
        <w:t>Give the ACF and PACF plots AND write a brief interpretation.</w:t>
      </w:r>
      <w:r w:rsidR="00241661">
        <w:rPr>
          <w:sz w:val="24"/>
          <w:szCs w:val="24"/>
        </w:rPr>
        <w:t xml:space="preserve">  Do you think the data are stationary?  Do you think you </w:t>
      </w:r>
      <w:r w:rsidR="00383385">
        <w:rPr>
          <w:sz w:val="24"/>
          <w:szCs w:val="24"/>
        </w:rPr>
        <w:t>should</w:t>
      </w:r>
      <w:r w:rsidR="00241661">
        <w:rPr>
          <w:sz w:val="24"/>
          <w:szCs w:val="24"/>
        </w:rPr>
        <w:t xml:space="preserve"> suggest models from the ACF and PACF?</w:t>
      </w:r>
    </w:p>
    <w:p w:rsidR="006A44BA" w:rsidRDefault="006A44BA" w:rsidP="003625DA">
      <w:pPr>
        <w:rPr>
          <w:sz w:val="24"/>
          <w:szCs w:val="24"/>
        </w:rPr>
      </w:pPr>
    </w:p>
    <w:p w:rsidR="004214CA" w:rsidRDefault="00567B64" w:rsidP="004214CA">
      <w:pPr>
        <w:pStyle w:val="Answer"/>
      </w:pPr>
      <w:r>
        <w:t>The plots are:</w:t>
      </w:r>
    </w:p>
    <w:p w:rsidR="00567B64" w:rsidRDefault="00701257" w:rsidP="004214CA">
      <w:pPr>
        <w:pStyle w:val="Answer"/>
      </w:pPr>
      <w:r>
        <w:rPr>
          <w:noProof/>
        </w:rPr>
        <w:drawing>
          <wp:inline distT="0" distB="0" distL="0" distR="0">
            <wp:extent cx="5943600" cy="3665220"/>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srcRect/>
                    <a:stretch>
                      <a:fillRect/>
                    </a:stretch>
                  </pic:blipFill>
                  <pic:spPr bwMode="auto">
                    <a:xfrm>
                      <a:off x="0" y="0"/>
                      <a:ext cx="5943600" cy="3665220"/>
                    </a:xfrm>
                    <a:prstGeom prst="rect">
                      <a:avLst/>
                    </a:prstGeom>
                    <a:noFill/>
                    <a:ln w="9525">
                      <a:noFill/>
                      <a:miter lim="800000"/>
                      <a:headEnd/>
                      <a:tailEnd/>
                    </a:ln>
                  </pic:spPr>
                </pic:pic>
              </a:graphicData>
            </a:graphic>
          </wp:inline>
        </w:drawing>
      </w:r>
    </w:p>
    <w:p w:rsidR="00651C91" w:rsidRDefault="00651C91" w:rsidP="00701257">
      <w:pPr>
        <w:pStyle w:val="Answer"/>
        <w:numPr>
          <w:ilvl w:val="0"/>
          <w:numId w:val="3"/>
        </w:numPr>
      </w:pPr>
      <w:r>
        <w:t xml:space="preserve">The PACF points to an </w:t>
      </w:r>
      <w:proofErr w:type="gramStart"/>
      <w:r>
        <w:t>AR(</w:t>
      </w:r>
      <w:proofErr w:type="gramEnd"/>
      <w:r>
        <w:t xml:space="preserve">2) model but the ACF for an AR(2) model has a sinusoidal behavior which </w:t>
      </w:r>
      <w:r w:rsidR="00701257">
        <w:t xml:space="preserve">we do </w:t>
      </w:r>
      <w:r>
        <w:t>observe here.</w:t>
      </w:r>
    </w:p>
    <w:p w:rsidR="00701257" w:rsidRDefault="00701257" w:rsidP="00701257">
      <w:pPr>
        <w:pStyle w:val="Answer"/>
      </w:pPr>
    </w:p>
    <w:p w:rsidR="00701257" w:rsidRDefault="00A866BC" w:rsidP="00701257">
      <w:pPr>
        <w:pStyle w:val="Answer"/>
      </w:pPr>
      <w:r>
        <w:t>We did see a downward trend in the raw data and therefore should investigate the difference and the ACF / PACF of the difference before settling on the choice of a model.</w:t>
      </w:r>
    </w:p>
    <w:p w:rsidR="004214CA" w:rsidRDefault="004214CA" w:rsidP="004214CA">
      <w:pPr>
        <w:pStyle w:val="Answer"/>
      </w:pPr>
    </w:p>
    <w:p w:rsidR="00412A78" w:rsidRDefault="00BA64D2" w:rsidP="003625DA">
      <w:pPr>
        <w:rPr>
          <w:sz w:val="24"/>
          <w:szCs w:val="24"/>
        </w:rPr>
      </w:pPr>
      <w:proofErr w:type="gramStart"/>
      <w:r>
        <w:rPr>
          <w:sz w:val="24"/>
          <w:szCs w:val="24"/>
        </w:rPr>
        <w:t>c</w:t>
      </w:r>
      <w:r w:rsidR="00412A78">
        <w:rPr>
          <w:sz w:val="24"/>
          <w:szCs w:val="24"/>
        </w:rPr>
        <w:t xml:space="preserve">.  </w:t>
      </w:r>
      <w:r w:rsidR="00D80E10">
        <w:rPr>
          <w:sz w:val="24"/>
          <w:szCs w:val="24"/>
        </w:rPr>
        <w:t>Give</w:t>
      </w:r>
      <w:proofErr w:type="gramEnd"/>
      <w:r w:rsidR="00D80E10">
        <w:rPr>
          <w:sz w:val="24"/>
          <w:szCs w:val="24"/>
        </w:rPr>
        <w:t xml:space="preserve"> the ACF and PACF of first differences.  </w:t>
      </w:r>
      <w:r w:rsidR="00383385">
        <w:rPr>
          <w:sz w:val="24"/>
          <w:szCs w:val="24"/>
        </w:rPr>
        <w:t>Wr</w:t>
      </w:r>
      <w:r w:rsidR="00412A78">
        <w:rPr>
          <w:sz w:val="24"/>
          <w:szCs w:val="24"/>
        </w:rPr>
        <w:t>ite a brief interpretation that indicates what model(s) you think are suggested.</w:t>
      </w:r>
    </w:p>
    <w:p w:rsidR="006A44BA" w:rsidRDefault="006A44BA" w:rsidP="003625DA">
      <w:pPr>
        <w:rPr>
          <w:sz w:val="24"/>
          <w:szCs w:val="24"/>
        </w:rPr>
      </w:pPr>
    </w:p>
    <w:p w:rsidR="00A866BC" w:rsidRDefault="004257AF" w:rsidP="003625DA">
      <w:pPr>
        <w:rPr>
          <w:sz w:val="24"/>
          <w:szCs w:val="24"/>
        </w:rPr>
      </w:pPr>
      <w:r>
        <w:rPr>
          <w:noProof/>
          <w:sz w:val="24"/>
          <w:szCs w:val="24"/>
        </w:rPr>
        <w:lastRenderedPageBreak/>
        <w:drawing>
          <wp:inline distT="0" distB="0" distL="0" distR="0">
            <wp:extent cx="5943600" cy="3665220"/>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srcRect/>
                    <a:stretch>
                      <a:fillRect/>
                    </a:stretch>
                  </pic:blipFill>
                  <pic:spPr bwMode="auto">
                    <a:xfrm>
                      <a:off x="0" y="0"/>
                      <a:ext cx="5943600" cy="3665220"/>
                    </a:xfrm>
                    <a:prstGeom prst="rect">
                      <a:avLst/>
                    </a:prstGeom>
                    <a:noFill/>
                    <a:ln w="9525">
                      <a:noFill/>
                      <a:miter lim="800000"/>
                      <a:headEnd/>
                      <a:tailEnd/>
                    </a:ln>
                  </pic:spPr>
                </pic:pic>
              </a:graphicData>
            </a:graphic>
          </wp:inline>
        </w:drawing>
      </w:r>
    </w:p>
    <w:p w:rsidR="004257AF" w:rsidRDefault="00AE69C8" w:rsidP="004257AF">
      <w:pPr>
        <w:pStyle w:val="Answer"/>
      </w:pPr>
      <w:r>
        <w:t>Here we see that:</w:t>
      </w:r>
    </w:p>
    <w:p w:rsidR="00AE69C8" w:rsidRDefault="00AE69C8" w:rsidP="00AE69C8">
      <w:pPr>
        <w:pStyle w:val="Answer"/>
        <w:numPr>
          <w:ilvl w:val="0"/>
          <w:numId w:val="3"/>
        </w:numPr>
      </w:pPr>
      <w:r>
        <w:t xml:space="preserve">ACF has 2 significant peaks and then cuts off – pointing to an </w:t>
      </w:r>
      <w:proofErr w:type="gramStart"/>
      <w:r>
        <w:t>MA(</w:t>
      </w:r>
      <w:proofErr w:type="gramEnd"/>
      <w:r>
        <w:t>2) model. PACF is tailing off.</w:t>
      </w:r>
    </w:p>
    <w:p w:rsidR="001B0EAE" w:rsidRDefault="001B0EAE" w:rsidP="001B0EAE">
      <w:pPr>
        <w:pStyle w:val="Answer"/>
      </w:pPr>
      <w:r w:rsidRPr="006B2288">
        <w:rPr>
          <w:b/>
        </w:rPr>
        <w:t xml:space="preserve">While </w:t>
      </w:r>
      <w:proofErr w:type="gramStart"/>
      <w:r w:rsidRPr="006B2288">
        <w:rPr>
          <w:b/>
        </w:rPr>
        <w:t>MA(</w:t>
      </w:r>
      <w:proofErr w:type="gramEnd"/>
      <w:r w:rsidRPr="006B2288">
        <w:rPr>
          <w:b/>
        </w:rPr>
        <w:t xml:space="preserve">2) seems to be the </w:t>
      </w:r>
      <w:r w:rsidR="006B2288" w:rsidRPr="006B2288">
        <w:rPr>
          <w:b/>
        </w:rPr>
        <w:t xml:space="preserve">most convincing </w:t>
      </w:r>
      <w:r w:rsidRPr="006B2288">
        <w:rPr>
          <w:b/>
        </w:rPr>
        <w:t>model</w:t>
      </w:r>
      <w:r>
        <w:t>, we can add a few more possibilities to compare the models.</w:t>
      </w:r>
    </w:p>
    <w:p w:rsidR="001B0EAE" w:rsidRDefault="001B0EAE" w:rsidP="00AE69C8">
      <w:pPr>
        <w:pStyle w:val="Answer"/>
        <w:numPr>
          <w:ilvl w:val="0"/>
          <w:numId w:val="3"/>
        </w:numPr>
      </w:pPr>
      <w:r>
        <w:t>Another not very convincing way to think is that the PACF peaks at lag 1 and the ACF peaks at lags 1 and 2, we can try ARMA(1, 2) model. Since we have a diff this translates into ARIMA(1,1,2)</w:t>
      </w:r>
    </w:p>
    <w:p w:rsidR="004B29CA" w:rsidRDefault="004B29CA" w:rsidP="004B29CA">
      <w:pPr>
        <w:pStyle w:val="Answer"/>
        <w:numPr>
          <w:ilvl w:val="0"/>
          <w:numId w:val="3"/>
        </w:numPr>
      </w:pPr>
      <w:r>
        <w:t>Since the 2</w:t>
      </w:r>
      <w:r w:rsidRPr="001B0EAE">
        <w:rPr>
          <w:vertAlign w:val="superscript"/>
        </w:rPr>
        <w:t>nd</w:t>
      </w:r>
      <w:r>
        <w:t xml:space="preserve"> peak only slightly touches the significant line, we can also test an </w:t>
      </w:r>
      <w:proofErr w:type="gramStart"/>
      <w:r>
        <w:t>MA(</w:t>
      </w:r>
      <w:proofErr w:type="gramEnd"/>
      <w:r>
        <w:t>1) model.</w:t>
      </w:r>
    </w:p>
    <w:p w:rsidR="004B29CA" w:rsidRDefault="004B29CA" w:rsidP="004B29CA">
      <w:pPr>
        <w:pStyle w:val="Answer"/>
        <w:ind w:left="360"/>
      </w:pPr>
    </w:p>
    <w:p w:rsidR="001B0EAE" w:rsidRDefault="001B0EAE" w:rsidP="001B0EAE">
      <w:pPr>
        <w:pStyle w:val="Answer"/>
        <w:ind w:left="360"/>
      </w:pPr>
    </w:p>
    <w:p w:rsidR="001B0EAE" w:rsidRDefault="001B0EAE" w:rsidP="001B0EAE">
      <w:pPr>
        <w:pStyle w:val="Answer"/>
      </w:pPr>
      <w:r>
        <w:t>So we have the following potential models to evaluate:</w:t>
      </w:r>
    </w:p>
    <w:p w:rsidR="001B0EAE" w:rsidRPr="006B2288" w:rsidRDefault="001B0EAE" w:rsidP="001B0EAE">
      <w:pPr>
        <w:pStyle w:val="Answer"/>
        <w:numPr>
          <w:ilvl w:val="0"/>
          <w:numId w:val="4"/>
        </w:numPr>
        <w:rPr>
          <w:highlight w:val="yellow"/>
        </w:rPr>
      </w:pPr>
      <w:r w:rsidRPr="006B2288">
        <w:rPr>
          <w:highlight w:val="yellow"/>
        </w:rPr>
        <w:t>ARIMA(0, 1, 2)</w:t>
      </w:r>
    </w:p>
    <w:p w:rsidR="001B0EAE" w:rsidRDefault="001B0EAE" w:rsidP="001B0EAE">
      <w:pPr>
        <w:pStyle w:val="Answer"/>
        <w:numPr>
          <w:ilvl w:val="0"/>
          <w:numId w:val="4"/>
        </w:numPr>
      </w:pPr>
      <w:r>
        <w:t>ARIMA(1, 1, 2)</w:t>
      </w:r>
    </w:p>
    <w:p w:rsidR="004B29CA" w:rsidRDefault="004B29CA" w:rsidP="004B29CA">
      <w:pPr>
        <w:pStyle w:val="Answer"/>
        <w:numPr>
          <w:ilvl w:val="0"/>
          <w:numId w:val="4"/>
        </w:numPr>
      </w:pPr>
      <w:r>
        <w:t>ARIMA(0, 1, 1)</w:t>
      </w:r>
    </w:p>
    <w:p w:rsidR="001B0EAE" w:rsidRDefault="001B0EAE" w:rsidP="001B0EAE">
      <w:pPr>
        <w:pStyle w:val="Answer"/>
      </w:pPr>
    </w:p>
    <w:p w:rsidR="00CB1AFF" w:rsidRDefault="00CB1AFF">
      <w:pPr>
        <w:rPr>
          <w:sz w:val="24"/>
          <w:szCs w:val="24"/>
        </w:rPr>
      </w:pPr>
      <w:r>
        <w:rPr>
          <w:sz w:val="24"/>
          <w:szCs w:val="24"/>
        </w:rPr>
        <w:br w:type="page"/>
      </w:r>
    </w:p>
    <w:p w:rsidR="00A866BC" w:rsidRDefault="00A866BC" w:rsidP="003625DA">
      <w:pPr>
        <w:rPr>
          <w:sz w:val="24"/>
          <w:szCs w:val="24"/>
        </w:rPr>
      </w:pPr>
    </w:p>
    <w:p w:rsidR="003625DA" w:rsidRDefault="00BA64D2" w:rsidP="003625DA">
      <w:pPr>
        <w:rPr>
          <w:sz w:val="24"/>
          <w:szCs w:val="24"/>
        </w:rPr>
      </w:pPr>
      <w:r>
        <w:rPr>
          <w:sz w:val="24"/>
          <w:szCs w:val="24"/>
        </w:rPr>
        <w:t>d</w:t>
      </w:r>
      <w:r w:rsidR="003625DA">
        <w:rPr>
          <w:sz w:val="24"/>
          <w:szCs w:val="24"/>
        </w:rPr>
        <w:t xml:space="preserve">. Determine an ARIMA model that you think is suitable for these data. Describe the model and give the estimated </w:t>
      </w:r>
      <w:bookmarkStart w:id="3" w:name="_Hlk475548558"/>
      <w:r w:rsidR="003625DA">
        <w:rPr>
          <w:sz w:val="24"/>
          <w:szCs w:val="24"/>
        </w:rPr>
        <w:t>coefficients</w:t>
      </w:r>
      <w:bookmarkEnd w:id="3"/>
      <w:r w:rsidR="003625DA">
        <w:rPr>
          <w:sz w:val="24"/>
          <w:szCs w:val="24"/>
        </w:rPr>
        <w:t xml:space="preserve">. (You can just give the output that you get from </w:t>
      </w:r>
      <w:r w:rsidR="006A44BA">
        <w:rPr>
          <w:sz w:val="24"/>
          <w:szCs w:val="24"/>
        </w:rPr>
        <w:t>R</w:t>
      </w:r>
      <w:r w:rsidR="003625DA">
        <w:rPr>
          <w:sz w:val="24"/>
          <w:szCs w:val="24"/>
        </w:rPr>
        <w:t>.)</w:t>
      </w:r>
    </w:p>
    <w:p w:rsidR="006A44BA" w:rsidRDefault="006A44BA" w:rsidP="003625DA">
      <w:pPr>
        <w:rPr>
          <w:sz w:val="24"/>
          <w:szCs w:val="24"/>
        </w:rPr>
      </w:pPr>
    </w:p>
    <w:p w:rsidR="006B2288" w:rsidRDefault="006B2288" w:rsidP="006B2288">
      <w:pPr>
        <w:pStyle w:val="Answer"/>
      </w:pPr>
      <w:r>
        <w:t>Let’s compare the models we selected above:</w:t>
      </w:r>
    </w:p>
    <w:tbl>
      <w:tblPr>
        <w:tblStyle w:val="TableGrid"/>
        <w:tblW w:w="9558" w:type="dxa"/>
        <w:tblLook w:val="04A0"/>
      </w:tblPr>
      <w:tblGrid>
        <w:gridCol w:w="2988"/>
        <w:gridCol w:w="6570"/>
      </w:tblGrid>
      <w:tr w:rsidR="00CB1AFF" w:rsidRPr="004023A0" w:rsidTr="000E794F">
        <w:tc>
          <w:tcPr>
            <w:tcW w:w="2988" w:type="dxa"/>
          </w:tcPr>
          <w:p w:rsidR="00CB1AFF" w:rsidRPr="004023A0" w:rsidRDefault="00CB1AFF" w:rsidP="000E794F">
            <w:pPr>
              <w:jc w:val="center"/>
              <w:rPr>
                <w:b/>
              </w:rPr>
            </w:pPr>
            <w:r w:rsidRPr="004023A0">
              <w:rPr>
                <w:b/>
              </w:rPr>
              <w:t>Model</w:t>
            </w:r>
          </w:p>
        </w:tc>
        <w:tc>
          <w:tcPr>
            <w:tcW w:w="6570" w:type="dxa"/>
          </w:tcPr>
          <w:p w:rsidR="00CB1AFF" w:rsidRPr="004023A0" w:rsidRDefault="00CB1AFF" w:rsidP="000E794F">
            <w:pPr>
              <w:jc w:val="center"/>
              <w:rPr>
                <w:b/>
              </w:rPr>
            </w:pPr>
            <w:r w:rsidRPr="004023A0">
              <w:rPr>
                <w:b/>
              </w:rPr>
              <w:t>Notes</w:t>
            </w:r>
          </w:p>
        </w:tc>
      </w:tr>
      <w:tr w:rsidR="00CB1AFF" w:rsidTr="000E794F">
        <w:tc>
          <w:tcPr>
            <w:tcW w:w="2988" w:type="dxa"/>
          </w:tcPr>
          <w:p w:rsidR="00CB1AFF" w:rsidRDefault="00CB1AFF" w:rsidP="000E794F">
            <w:pPr>
              <w:pStyle w:val="Answer"/>
            </w:pPr>
            <w:r w:rsidRPr="00FF02A5">
              <w:rPr>
                <w:highlight w:val="yellow"/>
              </w:rPr>
              <w:t xml:space="preserve">ARIMA(0, 1, </w:t>
            </w:r>
            <w:r>
              <w:rPr>
                <w:highlight w:val="yellow"/>
              </w:rPr>
              <w:t>2</w:t>
            </w:r>
            <w:r w:rsidRPr="00FF02A5">
              <w:rPr>
                <w:highlight w:val="yellow"/>
              </w:rPr>
              <w:t>)</w:t>
            </w:r>
          </w:p>
          <w:p w:rsidR="00CB1AFF" w:rsidRPr="00325EBE" w:rsidRDefault="00CB1AFF" w:rsidP="000E794F">
            <w:pPr>
              <w:rPr>
                <w:vertAlign w:val="subscript"/>
              </w:rPr>
            </w:pPr>
          </w:p>
        </w:tc>
        <w:tc>
          <w:tcPr>
            <w:tcW w:w="6570" w:type="dxa"/>
          </w:tcPr>
          <w:p w:rsidR="00CB1AFF" w:rsidRDefault="00CB1AFF" w:rsidP="00CB1AFF">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sigma^2 estimated as 0.009778</w:t>
            </w:r>
          </w:p>
          <w:p w:rsidR="00CB1AFF" w:rsidRDefault="00CB1AFF" w:rsidP="00CB1AFF">
            <w:pPr>
              <w:pStyle w:val="HTMLPreformatted"/>
              <w:shd w:val="clear" w:color="auto" w:fill="FFFFFF"/>
              <w:wordWrap w:val="0"/>
              <w:spacing w:line="180" w:lineRule="atLeast"/>
              <w:rPr>
                <w:rFonts w:ascii="Lucida Console" w:hAnsi="Lucida Console"/>
                <w:color w:val="000000"/>
              </w:rPr>
            </w:pPr>
          </w:p>
          <w:p w:rsidR="00CB1AFF" w:rsidRDefault="00CB1AFF" w:rsidP="00CB1AFF">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w:t>
            </w:r>
            <w:proofErr w:type="spellStart"/>
            <w:r>
              <w:rPr>
                <w:rFonts w:ascii="Lucida Console" w:hAnsi="Lucida Console"/>
                <w:color w:val="000000"/>
              </w:rPr>
              <w:t>ttable</w:t>
            </w:r>
            <w:proofErr w:type="spellEnd"/>
          </w:p>
          <w:p w:rsidR="00CB1AFF" w:rsidRDefault="00CB1AFF" w:rsidP="00CB1AFF">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         Estimate     SE </w:t>
            </w:r>
            <w:proofErr w:type="spellStart"/>
            <w:r>
              <w:rPr>
                <w:rFonts w:ascii="Lucida Console" w:hAnsi="Lucida Console"/>
                <w:color w:val="000000"/>
              </w:rPr>
              <w:t>t.value</w:t>
            </w:r>
            <w:proofErr w:type="spellEnd"/>
            <w:r>
              <w:rPr>
                <w:rFonts w:ascii="Lucida Console" w:hAnsi="Lucida Console"/>
                <w:color w:val="000000"/>
              </w:rPr>
              <w:t xml:space="preserve"> </w:t>
            </w:r>
            <w:proofErr w:type="spellStart"/>
            <w:r>
              <w:rPr>
                <w:rFonts w:ascii="Lucida Console" w:hAnsi="Lucida Console"/>
                <w:color w:val="000000"/>
              </w:rPr>
              <w:t>p.value</w:t>
            </w:r>
            <w:proofErr w:type="spellEnd"/>
          </w:p>
          <w:p w:rsidR="00CB1AFF" w:rsidRDefault="00CB1AFF" w:rsidP="00CB1AFF">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ma1        0.7471 0.0690 10.8271  0.0000</w:t>
            </w:r>
          </w:p>
          <w:p w:rsidR="00CB1AFF" w:rsidRDefault="00CB1AFF" w:rsidP="00CB1AFF">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ma2        0.8567 0.0648 13.2297  0.0000</w:t>
            </w:r>
          </w:p>
          <w:p w:rsidR="00CB1AFF" w:rsidRDefault="00CB1AFF" w:rsidP="00CB1AFF">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constant  -0.0218 0.0256 -0.8502  0.3973</w:t>
            </w:r>
          </w:p>
          <w:p w:rsidR="00CB1AFF" w:rsidRDefault="00CB1AFF" w:rsidP="00CB1AFF">
            <w:pPr>
              <w:pStyle w:val="HTMLPreformatted"/>
              <w:shd w:val="clear" w:color="auto" w:fill="FFFFFF"/>
              <w:wordWrap w:val="0"/>
              <w:spacing w:line="180" w:lineRule="atLeast"/>
              <w:rPr>
                <w:rFonts w:ascii="Lucida Console" w:hAnsi="Lucida Console"/>
                <w:color w:val="000000"/>
              </w:rPr>
            </w:pPr>
          </w:p>
          <w:p w:rsidR="00CB1AFF" w:rsidRDefault="00CB1AFF" w:rsidP="00CB1AFF">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$AIC</w:t>
            </w:r>
          </w:p>
          <w:p w:rsidR="00CB1AFF" w:rsidRDefault="00CB1AFF" w:rsidP="00CB1AFF">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[1] -3.567581</w:t>
            </w:r>
          </w:p>
          <w:p w:rsidR="00CB1AFF" w:rsidRDefault="00CB1AFF" w:rsidP="00CB1AFF">
            <w:pPr>
              <w:pStyle w:val="HTMLPreformatted"/>
              <w:shd w:val="clear" w:color="auto" w:fill="FFFFFF"/>
              <w:wordWrap w:val="0"/>
              <w:spacing w:line="180" w:lineRule="atLeast"/>
              <w:rPr>
                <w:rFonts w:ascii="Lucida Console" w:hAnsi="Lucida Console"/>
                <w:color w:val="000000"/>
              </w:rPr>
            </w:pPr>
          </w:p>
          <w:p w:rsidR="00CB1AFF" w:rsidRDefault="00CB1AFF" w:rsidP="00CB1AFF">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w:t>
            </w:r>
            <w:proofErr w:type="spellStart"/>
            <w:r>
              <w:rPr>
                <w:rFonts w:ascii="Lucida Console" w:hAnsi="Lucida Console"/>
                <w:color w:val="000000"/>
              </w:rPr>
              <w:t>AICc</w:t>
            </w:r>
            <w:proofErr w:type="spellEnd"/>
          </w:p>
          <w:p w:rsidR="00CB1AFF" w:rsidRDefault="00CB1AFF" w:rsidP="00CB1AFF">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[1] -3.54337</w:t>
            </w:r>
          </w:p>
          <w:p w:rsidR="00CB1AFF" w:rsidRDefault="00CB1AFF" w:rsidP="00CB1AFF">
            <w:pPr>
              <w:pStyle w:val="HTMLPreformatted"/>
              <w:shd w:val="clear" w:color="auto" w:fill="FFFFFF"/>
              <w:wordWrap w:val="0"/>
              <w:spacing w:line="180" w:lineRule="atLeast"/>
              <w:rPr>
                <w:rFonts w:ascii="Lucida Console" w:hAnsi="Lucida Console"/>
                <w:color w:val="000000"/>
              </w:rPr>
            </w:pPr>
          </w:p>
          <w:p w:rsidR="00CB1AFF" w:rsidRDefault="00CB1AFF" w:rsidP="00CB1AFF">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$BIC</w:t>
            </w:r>
          </w:p>
          <w:p w:rsidR="00CB1AFF" w:rsidRPr="00CB1AFF" w:rsidRDefault="00CB1AFF" w:rsidP="00CB1AFF">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[1] -4.489426</w:t>
            </w:r>
          </w:p>
        </w:tc>
      </w:tr>
      <w:tr w:rsidR="00CB1AFF" w:rsidTr="000E794F">
        <w:tc>
          <w:tcPr>
            <w:tcW w:w="2988" w:type="dxa"/>
          </w:tcPr>
          <w:p w:rsidR="00CB1AFF" w:rsidRDefault="00CB1AFF" w:rsidP="000E794F">
            <w:pPr>
              <w:pStyle w:val="Answer"/>
            </w:pPr>
            <w:r>
              <w:t>ARIMA(1, 1, 2)</w:t>
            </w:r>
          </w:p>
          <w:p w:rsidR="00CB1AFF" w:rsidRPr="00325EBE" w:rsidRDefault="00CB1AFF" w:rsidP="000E794F">
            <w:pPr>
              <w:rPr>
                <w:vertAlign w:val="subscript"/>
              </w:rPr>
            </w:pPr>
          </w:p>
        </w:tc>
        <w:tc>
          <w:tcPr>
            <w:tcW w:w="6570" w:type="dxa"/>
          </w:tcPr>
          <w:p w:rsidR="00EB42A5" w:rsidRDefault="00EB42A5" w:rsidP="00EB42A5">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sigma^2 estimated as 0.009755</w:t>
            </w:r>
          </w:p>
          <w:p w:rsidR="00EB42A5" w:rsidRDefault="00EB42A5" w:rsidP="00EB42A5">
            <w:pPr>
              <w:pStyle w:val="HTMLPreformatted"/>
              <w:shd w:val="clear" w:color="auto" w:fill="FFFFFF"/>
              <w:wordWrap w:val="0"/>
              <w:spacing w:line="180" w:lineRule="atLeast"/>
              <w:rPr>
                <w:rFonts w:ascii="Lucida Console" w:hAnsi="Lucida Console"/>
                <w:color w:val="000000"/>
              </w:rPr>
            </w:pPr>
          </w:p>
          <w:p w:rsidR="00EB42A5" w:rsidRDefault="00EB42A5" w:rsidP="00EB42A5">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w:t>
            </w:r>
            <w:proofErr w:type="spellStart"/>
            <w:r>
              <w:rPr>
                <w:rFonts w:ascii="Lucida Console" w:hAnsi="Lucida Console"/>
                <w:color w:val="000000"/>
              </w:rPr>
              <w:t>ttable</w:t>
            </w:r>
            <w:proofErr w:type="spellEnd"/>
          </w:p>
          <w:p w:rsidR="00EB42A5" w:rsidRDefault="00EB42A5" w:rsidP="00EB42A5">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         Estimate     SE </w:t>
            </w:r>
            <w:proofErr w:type="spellStart"/>
            <w:r>
              <w:rPr>
                <w:rFonts w:ascii="Lucida Console" w:hAnsi="Lucida Console"/>
                <w:color w:val="000000"/>
              </w:rPr>
              <w:t>t.value</w:t>
            </w:r>
            <w:proofErr w:type="spellEnd"/>
            <w:r>
              <w:rPr>
                <w:rFonts w:ascii="Lucida Console" w:hAnsi="Lucida Console"/>
                <w:color w:val="000000"/>
              </w:rPr>
              <w:t xml:space="preserve"> </w:t>
            </w:r>
            <w:proofErr w:type="spellStart"/>
            <w:r>
              <w:rPr>
                <w:rFonts w:ascii="Lucida Console" w:hAnsi="Lucida Console"/>
                <w:color w:val="000000"/>
              </w:rPr>
              <w:t>p.value</w:t>
            </w:r>
            <w:proofErr w:type="spellEnd"/>
          </w:p>
          <w:p w:rsidR="00EB42A5" w:rsidRDefault="00EB42A5" w:rsidP="00EB42A5">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ar1       -0.0571 0.1279 -0.4462  </w:t>
            </w:r>
            <w:r w:rsidRPr="00EB42A5">
              <w:rPr>
                <w:rFonts w:ascii="Lucida Console" w:hAnsi="Lucida Console"/>
                <w:color w:val="000000"/>
                <w:highlight w:val="red"/>
              </w:rPr>
              <w:t>0.6564</w:t>
            </w:r>
          </w:p>
          <w:p w:rsidR="00EB42A5" w:rsidRDefault="00EB42A5" w:rsidP="00EB42A5">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ma1        0.7699 0.0844  9.1272  0.0000</w:t>
            </w:r>
          </w:p>
          <w:p w:rsidR="00EB42A5" w:rsidRDefault="00EB42A5" w:rsidP="00EB42A5">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ma2        0.8646 0.0665 13.0105  0.0000</w:t>
            </w:r>
          </w:p>
          <w:p w:rsidR="00EB42A5" w:rsidRDefault="00EB42A5" w:rsidP="00EB42A5">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constant  -0.0220 0.0245 -0.8951  0.3730</w:t>
            </w:r>
          </w:p>
          <w:p w:rsidR="00EB42A5" w:rsidRDefault="00EB42A5" w:rsidP="00EB42A5">
            <w:pPr>
              <w:pStyle w:val="HTMLPreformatted"/>
              <w:shd w:val="clear" w:color="auto" w:fill="FFFFFF"/>
              <w:wordWrap w:val="0"/>
              <w:spacing w:line="180" w:lineRule="atLeast"/>
              <w:rPr>
                <w:rFonts w:ascii="Lucida Console" w:hAnsi="Lucida Console"/>
                <w:color w:val="000000"/>
              </w:rPr>
            </w:pPr>
          </w:p>
          <w:p w:rsidR="00EB42A5" w:rsidRDefault="00EB42A5" w:rsidP="00EB42A5">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$AIC</w:t>
            </w:r>
          </w:p>
          <w:p w:rsidR="00EB42A5" w:rsidRDefault="00EB42A5" w:rsidP="00EB42A5">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[1] -3.549944</w:t>
            </w:r>
          </w:p>
          <w:p w:rsidR="00EB42A5" w:rsidRDefault="00EB42A5" w:rsidP="00EB42A5">
            <w:pPr>
              <w:pStyle w:val="HTMLPreformatted"/>
              <w:shd w:val="clear" w:color="auto" w:fill="FFFFFF"/>
              <w:wordWrap w:val="0"/>
              <w:spacing w:line="180" w:lineRule="atLeast"/>
              <w:rPr>
                <w:rFonts w:ascii="Lucida Console" w:hAnsi="Lucida Console"/>
                <w:color w:val="000000"/>
              </w:rPr>
            </w:pPr>
          </w:p>
          <w:p w:rsidR="00EB42A5" w:rsidRDefault="00EB42A5" w:rsidP="00EB42A5">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w:t>
            </w:r>
            <w:proofErr w:type="spellStart"/>
            <w:r>
              <w:rPr>
                <w:rFonts w:ascii="Lucida Console" w:hAnsi="Lucida Console"/>
                <w:color w:val="000000"/>
              </w:rPr>
              <w:t>AICc</w:t>
            </w:r>
            <w:proofErr w:type="spellEnd"/>
          </w:p>
          <w:p w:rsidR="00EB42A5" w:rsidRDefault="00EB42A5" w:rsidP="00EB42A5">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[1] -3.523561</w:t>
            </w:r>
          </w:p>
          <w:p w:rsidR="00EB42A5" w:rsidRDefault="00EB42A5" w:rsidP="00EB42A5">
            <w:pPr>
              <w:pStyle w:val="HTMLPreformatted"/>
              <w:shd w:val="clear" w:color="auto" w:fill="FFFFFF"/>
              <w:wordWrap w:val="0"/>
              <w:spacing w:line="180" w:lineRule="atLeast"/>
              <w:rPr>
                <w:rFonts w:ascii="Lucida Console" w:hAnsi="Lucida Console"/>
                <w:color w:val="000000"/>
              </w:rPr>
            </w:pPr>
          </w:p>
          <w:p w:rsidR="00EB42A5" w:rsidRDefault="00EB42A5" w:rsidP="00EB42A5">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$BIC</w:t>
            </w:r>
          </w:p>
          <w:p w:rsidR="00EB42A5" w:rsidRDefault="00EB42A5" w:rsidP="00EB42A5">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[1] -4.445737</w:t>
            </w:r>
          </w:p>
          <w:p w:rsidR="00CB1AFF" w:rsidRDefault="00EB42A5" w:rsidP="00EB42A5">
            <w:pPr>
              <w:pStyle w:val="HTMLPreformatted"/>
              <w:shd w:val="clear" w:color="auto" w:fill="FFFFFF"/>
              <w:wordWrap w:val="0"/>
              <w:spacing w:line="225" w:lineRule="atLeast"/>
            </w:pPr>
            <w:r w:rsidRPr="003502D8">
              <w:rPr>
                <w:rFonts w:eastAsia="SimSun"/>
                <w:highlight w:val="red"/>
              </w:rPr>
              <w:t xml:space="preserve">We find </w:t>
            </w:r>
            <w:proofErr w:type="spellStart"/>
            <w:r w:rsidRPr="003502D8">
              <w:rPr>
                <w:rFonts w:eastAsia="SimSun"/>
                <w:highlight w:val="red"/>
              </w:rPr>
              <w:t>ar</w:t>
            </w:r>
            <w:proofErr w:type="spellEnd"/>
            <w:r w:rsidRPr="003502D8">
              <w:rPr>
                <w:rFonts w:eastAsia="SimSun"/>
                <w:highlight w:val="red"/>
              </w:rPr>
              <w:t>(1) is not significant</w:t>
            </w:r>
            <w:r>
              <w:rPr>
                <w:rFonts w:eastAsia="SimSun"/>
              </w:rPr>
              <w:t xml:space="preserve"> – leads back to MA(2)</w:t>
            </w:r>
          </w:p>
        </w:tc>
      </w:tr>
      <w:tr w:rsidR="00CB1AFF" w:rsidTr="000E794F">
        <w:tc>
          <w:tcPr>
            <w:tcW w:w="2988" w:type="dxa"/>
          </w:tcPr>
          <w:p w:rsidR="00CB1AFF" w:rsidRDefault="00CB1AFF" w:rsidP="000E794F">
            <w:pPr>
              <w:pStyle w:val="Answer"/>
            </w:pPr>
            <w:r>
              <w:t>ARIMA(0, 1, 1)</w:t>
            </w:r>
          </w:p>
          <w:p w:rsidR="00CB1AFF" w:rsidRPr="00C05D05" w:rsidRDefault="00CB1AFF" w:rsidP="000E794F">
            <w:pPr>
              <w:rPr>
                <w:vertAlign w:val="subscript"/>
              </w:rPr>
            </w:pPr>
          </w:p>
        </w:tc>
        <w:tc>
          <w:tcPr>
            <w:tcW w:w="6570" w:type="dxa"/>
          </w:tcPr>
          <w:p w:rsidR="00EB42A5" w:rsidRDefault="00EB42A5" w:rsidP="00EB42A5">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sigma^2 estimated as 0.01547</w:t>
            </w:r>
          </w:p>
          <w:p w:rsidR="00EB42A5" w:rsidRDefault="00EB42A5" w:rsidP="00EB42A5">
            <w:pPr>
              <w:pStyle w:val="HTMLPreformatted"/>
              <w:shd w:val="clear" w:color="auto" w:fill="FFFFFF"/>
              <w:wordWrap w:val="0"/>
              <w:spacing w:line="180" w:lineRule="atLeast"/>
              <w:rPr>
                <w:rFonts w:ascii="Lucida Console" w:hAnsi="Lucida Console"/>
                <w:color w:val="000000"/>
              </w:rPr>
            </w:pPr>
          </w:p>
          <w:p w:rsidR="00EB42A5" w:rsidRDefault="00EB42A5" w:rsidP="00EB42A5">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w:t>
            </w:r>
            <w:proofErr w:type="spellStart"/>
            <w:r>
              <w:rPr>
                <w:rFonts w:ascii="Lucida Console" w:hAnsi="Lucida Console"/>
                <w:color w:val="000000"/>
              </w:rPr>
              <w:t>ttable</w:t>
            </w:r>
            <w:proofErr w:type="spellEnd"/>
          </w:p>
          <w:p w:rsidR="00EB42A5" w:rsidRDefault="00EB42A5" w:rsidP="00EB42A5">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         Estimate     SE </w:t>
            </w:r>
            <w:proofErr w:type="spellStart"/>
            <w:r>
              <w:rPr>
                <w:rFonts w:ascii="Lucida Console" w:hAnsi="Lucida Console"/>
                <w:color w:val="000000"/>
              </w:rPr>
              <w:t>t.value</w:t>
            </w:r>
            <w:proofErr w:type="spellEnd"/>
            <w:r>
              <w:rPr>
                <w:rFonts w:ascii="Lucida Console" w:hAnsi="Lucida Console"/>
                <w:color w:val="000000"/>
              </w:rPr>
              <w:t xml:space="preserve"> </w:t>
            </w:r>
            <w:proofErr w:type="spellStart"/>
            <w:r>
              <w:rPr>
                <w:rFonts w:ascii="Lucida Console" w:hAnsi="Lucida Console"/>
                <w:color w:val="000000"/>
              </w:rPr>
              <w:t>p.value</w:t>
            </w:r>
            <w:proofErr w:type="spellEnd"/>
          </w:p>
          <w:p w:rsidR="00EB42A5" w:rsidRDefault="00EB42A5" w:rsidP="00EB42A5">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ma1        0.3780 0.0686  5.5069  0.0000</w:t>
            </w:r>
          </w:p>
          <w:p w:rsidR="00EB42A5" w:rsidRDefault="00EB42A5" w:rsidP="00EB42A5">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constant  -0.0249 0.0172 -1.4482  0.1507</w:t>
            </w:r>
          </w:p>
          <w:p w:rsidR="00EB42A5" w:rsidRDefault="00EB42A5" w:rsidP="00EB42A5">
            <w:pPr>
              <w:pStyle w:val="HTMLPreformatted"/>
              <w:shd w:val="clear" w:color="auto" w:fill="FFFFFF"/>
              <w:wordWrap w:val="0"/>
              <w:spacing w:line="180" w:lineRule="atLeast"/>
              <w:rPr>
                <w:rFonts w:ascii="Lucida Console" w:hAnsi="Lucida Console"/>
                <w:color w:val="000000"/>
              </w:rPr>
            </w:pPr>
          </w:p>
          <w:p w:rsidR="00EB42A5" w:rsidRDefault="00EB42A5" w:rsidP="00EB42A5">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$AIC</w:t>
            </w:r>
          </w:p>
          <w:p w:rsidR="00EB42A5" w:rsidRDefault="00EB42A5" w:rsidP="00EB42A5">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[1] -3.128742</w:t>
            </w:r>
          </w:p>
          <w:p w:rsidR="00EB42A5" w:rsidRDefault="00EB42A5" w:rsidP="00EB42A5">
            <w:pPr>
              <w:pStyle w:val="HTMLPreformatted"/>
              <w:shd w:val="clear" w:color="auto" w:fill="FFFFFF"/>
              <w:wordWrap w:val="0"/>
              <w:spacing w:line="180" w:lineRule="atLeast"/>
              <w:rPr>
                <w:rFonts w:ascii="Lucida Console" w:hAnsi="Lucida Console"/>
                <w:color w:val="000000"/>
              </w:rPr>
            </w:pPr>
          </w:p>
          <w:p w:rsidR="00EB42A5" w:rsidRDefault="00EB42A5" w:rsidP="00EB42A5">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w:t>
            </w:r>
            <w:proofErr w:type="spellStart"/>
            <w:r>
              <w:rPr>
                <w:rFonts w:ascii="Lucida Console" w:hAnsi="Lucida Console"/>
                <w:color w:val="000000"/>
              </w:rPr>
              <w:t>AICc</w:t>
            </w:r>
            <w:proofErr w:type="spellEnd"/>
          </w:p>
          <w:p w:rsidR="00EB42A5" w:rsidRDefault="00EB42A5" w:rsidP="00EB42A5">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[1] -3.106242</w:t>
            </w:r>
          </w:p>
          <w:p w:rsidR="00EB42A5" w:rsidRDefault="00EB42A5" w:rsidP="00EB42A5">
            <w:pPr>
              <w:pStyle w:val="HTMLPreformatted"/>
              <w:shd w:val="clear" w:color="auto" w:fill="FFFFFF"/>
              <w:wordWrap w:val="0"/>
              <w:spacing w:line="180" w:lineRule="atLeast"/>
              <w:rPr>
                <w:rFonts w:ascii="Lucida Console" w:hAnsi="Lucida Console"/>
                <w:color w:val="000000"/>
              </w:rPr>
            </w:pPr>
          </w:p>
          <w:p w:rsidR="00EB42A5" w:rsidRDefault="00EB42A5" w:rsidP="00EB42A5">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$BIC</w:t>
            </w:r>
          </w:p>
          <w:p w:rsidR="00EB42A5" w:rsidRDefault="00EB42A5" w:rsidP="00EB42A5">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[1] -4.076638</w:t>
            </w:r>
          </w:p>
          <w:p w:rsidR="00CB1AFF" w:rsidRPr="00C2691C" w:rsidRDefault="00CB1AFF" w:rsidP="000E794F">
            <w:pPr>
              <w:pStyle w:val="HTMLPreformatted"/>
              <w:shd w:val="clear" w:color="auto" w:fill="FFFFFF"/>
              <w:wordWrap w:val="0"/>
              <w:spacing w:line="225" w:lineRule="atLeast"/>
              <w:rPr>
                <w:rFonts w:eastAsia="SimSun"/>
              </w:rPr>
            </w:pPr>
          </w:p>
        </w:tc>
      </w:tr>
    </w:tbl>
    <w:p w:rsidR="00CB1AFF" w:rsidRDefault="00CB1AFF" w:rsidP="00CB1AFF">
      <w:pPr>
        <w:pStyle w:val="Answer"/>
      </w:pPr>
    </w:p>
    <w:p w:rsidR="00CB1AFF" w:rsidRDefault="00CB1AFF" w:rsidP="00CB1AFF">
      <w:pPr>
        <w:pStyle w:val="Answer"/>
      </w:pPr>
    </w:p>
    <w:p w:rsidR="00CB1AFF" w:rsidRDefault="00CB1AFF" w:rsidP="00CB1AFF">
      <w:pPr>
        <w:pStyle w:val="Answer"/>
      </w:pPr>
      <w:proofErr w:type="gramStart"/>
      <w:r>
        <w:t>ARIMA(</w:t>
      </w:r>
      <w:proofErr w:type="gramEnd"/>
      <w:r>
        <w:t xml:space="preserve">0, 1, </w:t>
      </w:r>
      <w:r w:rsidR="00EB42A5">
        <w:t>2</w:t>
      </w:r>
      <w:r>
        <w:t>) gives us the best parameters and we choose that as our model of preference.</w:t>
      </w:r>
    </w:p>
    <w:p w:rsidR="00EB42A5" w:rsidRDefault="00EB42A5" w:rsidP="00CB1AFF">
      <w:pPr>
        <w:pStyle w:val="Answer"/>
      </w:pPr>
    </w:p>
    <w:p w:rsidR="00EB42A5" w:rsidRDefault="00EB42A5" w:rsidP="00CB1AFF">
      <w:pPr>
        <w:pStyle w:val="Answer"/>
      </w:pPr>
      <w:r>
        <w:lastRenderedPageBreak/>
        <w:t xml:space="preserve">For </w:t>
      </w:r>
      <w:proofErr w:type="gramStart"/>
      <w:r>
        <w:t>ARIMA(</w:t>
      </w:r>
      <w:proofErr w:type="gramEnd"/>
      <w:r>
        <w:t xml:space="preserve">0, 1, 2) the below output gives the </w:t>
      </w:r>
      <w:r w:rsidRPr="00EB42A5">
        <w:t>coefficients</w:t>
      </w:r>
      <w:r>
        <w:t>:</w:t>
      </w:r>
    </w:p>
    <w:p w:rsidR="00EB42A5" w:rsidRDefault="00EB42A5" w:rsidP="00CB1AFF">
      <w:pPr>
        <w:pStyle w:val="Answer"/>
      </w:pPr>
    </w:p>
    <w:p w:rsidR="00EB42A5" w:rsidRDefault="00EB42A5" w:rsidP="00EB42A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spellStart"/>
      <w:r>
        <w:rPr>
          <w:rFonts w:ascii="Lucida Console" w:hAnsi="Lucida Console"/>
          <w:color w:val="000000"/>
        </w:rPr>
        <w:t>ttable</w:t>
      </w:r>
      <w:proofErr w:type="spellEnd"/>
    </w:p>
    <w:p w:rsidR="00EB42A5" w:rsidRDefault="00EB42A5" w:rsidP="00EB42A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SE </w:t>
      </w:r>
      <w:proofErr w:type="spellStart"/>
      <w:r>
        <w:rPr>
          <w:rFonts w:ascii="Lucida Console" w:hAnsi="Lucida Console"/>
          <w:color w:val="000000"/>
        </w:rPr>
        <w:t>t.value</w:t>
      </w:r>
      <w:proofErr w:type="spellEnd"/>
      <w:r>
        <w:rPr>
          <w:rFonts w:ascii="Lucida Console" w:hAnsi="Lucida Console"/>
          <w:color w:val="000000"/>
        </w:rPr>
        <w:t xml:space="preserve"> </w:t>
      </w:r>
      <w:proofErr w:type="spellStart"/>
      <w:r>
        <w:rPr>
          <w:rFonts w:ascii="Lucida Console" w:hAnsi="Lucida Console"/>
          <w:color w:val="000000"/>
        </w:rPr>
        <w:t>p.value</w:t>
      </w:r>
      <w:proofErr w:type="spellEnd"/>
    </w:p>
    <w:p w:rsidR="00EB42A5" w:rsidRDefault="00EB42A5" w:rsidP="00EB42A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ma1        </w:t>
      </w:r>
      <w:r w:rsidRPr="00EB42A5">
        <w:rPr>
          <w:rFonts w:ascii="Lucida Console" w:hAnsi="Lucida Console"/>
          <w:color w:val="000000"/>
          <w:highlight w:val="yellow"/>
        </w:rPr>
        <w:t>0.7471</w:t>
      </w:r>
      <w:r>
        <w:rPr>
          <w:rFonts w:ascii="Lucida Console" w:hAnsi="Lucida Console"/>
          <w:color w:val="000000"/>
        </w:rPr>
        <w:t xml:space="preserve"> 0.0690 </w:t>
      </w:r>
      <w:proofErr w:type="gramStart"/>
      <w:r>
        <w:rPr>
          <w:rFonts w:ascii="Lucida Console" w:hAnsi="Lucida Console"/>
          <w:color w:val="000000"/>
        </w:rPr>
        <w:t>10.8271  0.0000</w:t>
      </w:r>
      <w:proofErr w:type="gramEnd"/>
    </w:p>
    <w:p w:rsidR="00EB42A5" w:rsidRDefault="00EB42A5" w:rsidP="00EB42A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ma2        </w:t>
      </w:r>
      <w:r w:rsidRPr="00EB42A5">
        <w:rPr>
          <w:rFonts w:ascii="Lucida Console" w:hAnsi="Lucida Console"/>
          <w:color w:val="000000"/>
          <w:highlight w:val="yellow"/>
        </w:rPr>
        <w:t>0.8567</w:t>
      </w:r>
      <w:r>
        <w:rPr>
          <w:rFonts w:ascii="Lucida Console" w:hAnsi="Lucida Console"/>
          <w:color w:val="000000"/>
        </w:rPr>
        <w:t xml:space="preserve"> 0.0648 </w:t>
      </w:r>
      <w:proofErr w:type="gramStart"/>
      <w:r>
        <w:rPr>
          <w:rFonts w:ascii="Lucida Console" w:hAnsi="Lucida Console"/>
          <w:color w:val="000000"/>
        </w:rPr>
        <w:t>13.2297  0.0000</w:t>
      </w:r>
      <w:proofErr w:type="gramEnd"/>
    </w:p>
    <w:p w:rsidR="00EB42A5" w:rsidRDefault="00EB42A5" w:rsidP="00EB42A5">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 xml:space="preserve">constant  </w:t>
      </w:r>
      <w:r w:rsidRPr="00EB42A5">
        <w:rPr>
          <w:rFonts w:ascii="Lucida Console" w:hAnsi="Lucida Console"/>
          <w:color w:val="000000"/>
          <w:highlight w:val="yellow"/>
        </w:rPr>
        <w:t>-</w:t>
      </w:r>
      <w:proofErr w:type="gramEnd"/>
      <w:r w:rsidRPr="00EB42A5">
        <w:rPr>
          <w:rFonts w:ascii="Lucida Console" w:hAnsi="Lucida Console"/>
          <w:color w:val="000000"/>
          <w:highlight w:val="yellow"/>
        </w:rPr>
        <w:t>0.0218</w:t>
      </w:r>
      <w:r>
        <w:rPr>
          <w:rFonts w:ascii="Lucida Console" w:hAnsi="Lucida Console"/>
          <w:color w:val="000000"/>
        </w:rPr>
        <w:t xml:space="preserve"> 0.0256 -0.8502  0.3973</w:t>
      </w:r>
    </w:p>
    <w:p w:rsidR="00EB42A5" w:rsidRDefault="00EB42A5" w:rsidP="00CB1AFF">
      <w:pPr>
        <w:pStyle w:val="Answer"/>
      </w:pPr>
    </w:p>
    <w:p w:rsidR="006B2288" w:rsidRDefault="002F2A7A" w:rsidP="006B2288">
      <w:pPr>
        <w:pStyle w:val="Answer"/>
      </w:pPr>
      <w:r>
        <w:t>We can see that both ma1 and ma2 are significant.</w:t>
      </w:r>
    </w:p>
    <w:p w:rsidR="006B2288" w:rsidRDefault="006B2288" w:rsidP="006B2288">
      <w:pPr>
        <w:pStyle w:val="Answer"/>
      </w:pPr>
    </w:p>
    <w:p w:rsidR="003625DA" w:rsidRDefault="00BA64D2" w:rsidP="003625DA">
      <w:pPr>
        <w:rPr>
          <w:sz w:val="24"/>
          <w:szCs w:val="24"/>
        </w:rPr>
      </w:pPr>
      <w:r>
        <w:rPr>
          <w:sz w:val="24"/>
          <w:szCs w:val="24"/>
        </w:rPr>
        <w:t>e</w:t>
      </w:r>
      <w:r w:rsidR="003625DA">
        <w:rPr>
          <w:sz w:val="24"/>
          <w:szCs w:val="24"/>
        </w:rPr>
        <w:t xml:space="preserve">. For your model, give diagnostic plots/tests for checking the suitability of the model (for example, the diagnostic output from the </w:t>
      </w:r>
      <w:proofErr w:type="spellStart"/>
      <w:r w:rsidR="003625DA">
        <w:rPr>
          <w:sz w:val="24"/>
          <w:szCs w:val="24"/>
        </w:rPr>
        <w:t>sarima</w:t>
      </w:r>
      <w:proofErr w:type="spellEnd"/>
      <w:r w:rsidR="003625DA">
        <w:rPr>
          <w:sz w:val="24"/>
          <w:szCs w:val="24"/>
        </w:rPr>
        <w:t xml:space="preserve"> command). Briefly discuss what the plots indicate about your model. </w:t>
      </w:r>
    </w:p>
    <w:p w:rsidR="00EB42A5" w:rsidRDefault="00EB42A5" w:rsidP="00EB42A5">
      <w:pPr>
        <w:pStyle w:val="Answer"/>
      </w:pPr>
    </w:p>
    <w:p w:rsidR="00EB42A5" w:rsidRDefault="00EB42A5" w:rsidP="00EB42A5">
      <w:pPr>
        <w:pStyle w:val="Answer"/>
      </w:pPr>
      <w:r>
        <w:t>The diagnostic plots are:</w:t>
      </w:r>
    </w:p>
    <w:p w:rsidR="00EB42A5" w:rsidRDefault="00EB42A5" w:rsidP="00EB42A5">
      <w:pPr>
        <w:pStyle w:val="Answer"/>
      </w:pPr>
      <w:r>
        <w:rPr>
          <w:noProof/>
        </w:rPr>
        <w:drawing>
          <wp:inline distT="0" distB="0" distL="0" distR="0">
            <wp:extent cx="5943600" cy="3665220"/>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a:srcRect/>
                    <a:stretch>
                      <a:fillRect/>
                    </a:stretch>
                  </pic:blipFill>
                  <pic:spPr bwMode="auto">
                    <a:xfrm>
                      <a:off x="0" y="0"/>
                      <a:ext cx="5943600" cy="3665220"/>
                    </a:xfrm>
                    <a:prstGeom prst="rect">
                      <a:avLst/>
                    </a:prstGeom>
                    <a:noFill/>
                    <a:ln w="9525">
                      <a:noFill/>
                      <a:miter lim="800000"/>
                      <a:headEnd/>
                      <a:tailEnd/>
                    </a:ln>
                  </pic:spPr>
                </pic:pic>
              </a:graphicData>
            </a:graphic>
          </wp:inline>
        </w:drawing>
      </w:r>
    </w:p>
    <w:p w:rsidR="00EB42A5" w:rsidRDefault="00EB42A5" w:rsidP="00EB42A5">
      <w:pPr>
        <w:pStyle w:val="Answer"/>
      </w:pPr>
    </w:p>
    <w:p w:rsidR="00EB0E4B" w:rsidRDefault="00EB0E4B" w:rsidP="00EB0E4B">
      <w:pPr>
        <w:pStyle w:val="Answer"/>
      </w:pPr>
      <w:r>
        <w:t>Based on this we deduce the following:</w:t>
      </w:r>
    </w:p>
    <w:p w:rsidR="00EB0E4B" w:rsidRDefault="00EB0E4B" w:rsidP="00EB0E4B">
      <w:pPr>
        <w:pStyle w:val="Answer"/>
      </w:pPr>
    </w:p>
    <w:p w:rsidR="00EB0E4B" w:rsidRDefault="00EB0E4B" w:rsidP="00EB0E4B">
      <w:pPr>
        <w:pStyle w:val="Answer"/>
        <w:numPr>
          <w:ilvl w:val="0"/>
          <w:numId w:val="5"/>
        </w:numPr>
      </w:pPr>
      <w:r w:rsidRPr="00B1434F">
        <w:t>The time series plot of the standardized residuals mostly indicates that there’s no trend in the residuals, no outliers, and in general, no changing variance across time.</w:t>
      </w:r>
    </w:p>
    <w:p w:rsidR="00EB0E4B" w:rsidRDefault="00EB0E4B" w:rsidP="00EB0E4B">
      <w:pPr>
        <w:pStyle w:val="Answer"/>
        <w:numPr>
          <w:ilvl w:val="0"/>
          <w:numId w:val="5"/>
        </w:numPr>
      </w:pPr>
      <w:r w:rsidRPr="00B1434F">
        <w:t xml:space="preserve">The ACF of the residuals </w:t>
      </w:r>
      <w:r>
        <w:t>doesn’t show</w:t>
      </w:r>
      <w:r w:rsidRPr="00B1434F">
        <w:t xml:space="preserve"> </w:t>
      </w:r>
      <w:r>
        <w:t xml:space="preserve">any </w:t>
      </w:r>
      <w:r w:rsidRPr="00B1434F">
        <w:t>sig</w:t>
      </w:r>
      <w:r>
        <w:t>nificant autocorrelations– a good result overall.</w:t>
      </w:r>
    </w:p>
    <w:p w:rsidR="00EB0E4B" w:rsidRDefault="00EB0E4B" w:rsidP="00EB0E4B">
      <w:pPr>
        <w:pStyle w:val="Answer"/>
        <w:numPr>
          <w:ilvl w:val="0"/>
          <w:numId w:val="5"/>
        </w:numPr>
      </w:pPr>
      <w:r>
        <w:t>T</w:t>
      </w:r>
      <w:r w:rsidRPr="00B1434F">
        <w:t>he Q-Q pl</w:t>
      </w:r>
      <w:r>
        <w:t>ot is a normal probability plot –</w:t>
      </w:r>
      <w:r w:rsidRPr="00B1434F">
        <w:t xml:space="preserve"> </w:t>
      </w:r>
      <w:r>
        <w:t xml:space="preserve">The plot looks almost linear except in the lower left side - </w:t>
      </w:r>
      <w:r w:rsidRPr="00B1434F">
        <w:t xml:space="preserve">the assumption of normally distributed residuals </w:t>
      </w:r>
      <w:r>
        <w:t>more or less holds though not completely convincingly</w:t>
      </w:r>
      <w:r w:rsidRPr="00B1434F">
        <w:t>.</w:t>
      </w:r>
    </w:p>
    <w:p w:rsidR="00EB42A5" w:rsidRPr="00564434" w:rsidRDefault="00EB0E4B" w:rsidP="00EB42A5">
      <w:pPr>
        <w:pStyle w:val="Answer"/>
        <w:numPr>
          <w:ilvl w:val="0"/>
          <w:numId w:val="5"/>
        </w:numPr>
      </w:pPr>
      <w:r w:rsidRPr="00412C75">
        <w:t xml:space="preserve">The bottom plot gives p-values for the </w:t>
      </w:r>
      <w:proofErr w:type="spellStart"/>
      <w:r w:rsidRPr="00412C75">
        <w:t>Ljung</w:t>
      </w:r>
      <w:proofErr w:type="spellEnd"/>
      <w:r w:rsidRPr="00412C75">
        <w:t xml:space="preserve">-Box-Pierce statistics for each lag up to </w:t>
      </w:r>
      <w:r>
        <w:t>20</w:t>
      </w:r>
      <w:r w:rsidRPr="00412C75">
        <w:t xml:space="preserve">.  All p-values are </w:t>
      </w:r>
      <w:r>
        <w:t xml:space="preserve">above the dashed blue line - </w:t>
      </w:r>
      <w:r w:rsidRPr="00412C75">
        <w:t xml:space="preserve">That’s a </w:t>
      </w:r>
      <w:r>
        <w:t xml:space="preserve">good </w:t>
      </w:r>
      <w:r w:rsidRPr="00412C75">
        <w:t xml:space="preserve">result.  </w:t>
      </w:r>
    </w:p>
    <w:sectPr w:rsidR="00EB42A5" w:rsidRPr="00564434" w:rsidSect="003625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 w:name="Calibri Light">
    <w:charset w:val="00"/>
    <w:family w:val="auto"/>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D33A4"/>
    <w:multiLevelType w:val="hybridMultilevel"/>
    <w:tmpl w:val="DF461894"/>
    <w:lvl w:ilvl="0" w:tplc="C6F6843E">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0002C"/>
    <w:multiLevelType w:val="hybridMultilevel"/>
    <w:tmpl w:val="E15877D4"/>
    <w:lvl w:ilvl="0" w:tplc="24E8553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63408A"/>
    <w:multiLevelType w:val="hybridMultilevel"/>
    <w:tmpl w:val="77DCC94A"/>
    <w:lvl w:ilvl="0" w:tplc="0596979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A7BEE"/>
    <w:multiLevelType w:val="hybridMultilevel"/>
    <w:tmpl w:val="EBB8AE9E"/>
    <w:lvl w:ilvl="0" w:tplc="07A24D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B12C67"/>
    <w:multiLevelType w:val="hybridMultilevel"/>
    <w:tmpl w:val="D0AAAC2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proofState w:spelling="clean" w:grammar="clean"/>
  <w:stylePaneFormatFilter w:val="3F01"/>
  <w:stylePaneSortMethod w:val="0000"/>
  <w:defaultTabStop w:val="720"/>
  <w:noPunctuationKerning/>
  <w:characterSpacingControl w:val="doNotCompress"/>
  <w:doNotValidateAgainstSchema/>
  <w:doNotDemarcateInvalidXml/>
  <w:compat>
    <w:applyBreakingRules/>
    <w:useFELayout/>
  </w:compat>
  <w:rsids>
    <w:rsidRoot w:val="00BF0232"/>
    <w:rsid w:val="00004685"/>
    <w:rsid w:val="000248CB"/>
    <w:rsid w:val="00052EE7"/>
    <w:rsid w:val="000A146A"/>
    <w:rsid w:val="000B7879"/>
    <w:rsid w:val="000E292A"/>
    <w:rsid w:val="00120317"/>
    <w:rsid w:val="001579F3"/>
    <w:rsid w:val="001B0EAE"/>
    <w:rsid w:val="001F3D00"/>
    <w:rsid w:val="00241661"/>
    <w:rsid w:val="0025588E"/>
    <w:rsid w:val="002641AF"/>
    <w:rsid w:val="002C1DF3"/>
    <w:rsid w:val="002F2A7A"/>
    <w:rsid w:val="00305B57"/>
    <w:rsid w:val="003625DA"/>
    <w:rsid w:val="0037463B"/>
    <w:rsid w:val="00383385"/>
    <w:rsid w:val="003A700D"/>
    <w:rsid w:val="00412A78"/>
    <w:rsid w:val="004214CA"/>
    <w:rsid w:val="004257AF"/>
    <w:rsid w:val="004B29CA"/>
    <w:rsid w:val="004F58DE"/>
    <w:rsid w:val="00517C07"/>
    <w:rsid w:val="00544362"/>
    <w:rsid w:val="00567B64"/>
    <w:rsid w:val="005F4808"/>
    <w:rsid w:val="00623339"/>
    <w:rsid w:val="00651C91"/>
    <w:rsid w:val="006649DC"/>
    <w:rsid w:val="006A44BA"/>
    <w:rsid w:val="006B2288"/>
    <w:rsid w:val="006F39F1"/>
    <w:rsid w:val="00701257"/>
    <w:rsid w:val="00707066"/>
    <w:rsid w:val="0073695F"/>
    <w:rsid w:val="007B5ED7"/>
    <w:rsid w:val="007E0C07"/>
    <w:rsid w:val="008012C0"/>
    <w:rsid w:val="00912A77"/>
    <w:rsid w:val="0092621F"/>
    <w:rsid w:val="009A311A"/>
    <w:rsid w:val="009F34D1"/>
    <w:rsid w:val="00A16793"/>
    <w:rsid w:val="00A702ED"/>
    <w:rsid w:val="00A866BC"/>
    <w:rsid w:val="00A903F0"/>
    <w:rsid w:val="00AE69C8"/>
    <w:rsid w:val="00B437D1"/>
    <w:rsid w:val="00B61A06"/>
    <w:rsid w:val="00B6482E"/>
    <w:rsid w:val="00B67CB9"/>
    <w:rsid w:val="00B91070"/>
    <w:rsid w:val="00BA64D2"/>
    <w:rsid w:val="00BE6476"/>
    <w:rsid w:val="00BF0232"/>
    <w:rsid w:val="00BF5EFE"/>
    <w:rsid w:val="00C40076"/>
    <w:rsid w:val="00C7606C"/>
    <w:rsid w:val="00CB168D"/>
    <w:rsid w:val="00CB1AFF"/>
    <w:rsid w:val="00D80E10"/>
    <w:rsid w:val="00E30B56"/>
    <w:rsid w:val="00EB0E4B"/>
    <w:rsid w:val="00EB42A5"/>
    <w:rsid w:val="00F841C6"/>
    <w:rsid w:val="00FE5062"/>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rules v:ext="edit">
        <o:r id="V:Rule2" type="connector" idref="#_x0000_s1026"/>
        <o:r id="V:Rule4" type="connector" idref="#_x0000_s1028"/>
        <o:r id="V:Rule5"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HTML Preformatted" w:uiPriority="99"/>
  </w:latentStyles>
  <w:style w:type="paragraph" w:default="1" w:styleId="Normal">
    <w:name w:val="Normal"/>
    <w:qFormat/>
    <w:rsid w:val="00BF0232"/>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6EA"/>
    <w:rPr>
      <w:rFonts w:ascii="Lucida Grande" w:hAnsi="Lucida Grande"/>
      <w:sz w:val="18"/>
      <w:szCs w:val="18"/>
    </w:rPr>
  </w:style>
  <w:style w:type="character" w:customStyle="1" w:styleId="BalloonTextChar">
    <w:name w:val="Balloon Text Char"/>
    <w:link w:val="BalloonText"/>
    <w:uiPriority w:val="99"/>
    <w:semiHidden/>
    <w:rsid w:val="00A376EA"/>
    <w:rPr>
      <w:rFonts w:ascii="Lucida Grande" w:eastAsia="Times New Roman" w:hAnsi="Lucida Grande"/>
      <w:sz w:val="18"/>
      <w:szCs w:val="18"/>
    </w:rPr>
  </w:style>
  <w:style w:type="paragraph" w:customStyle="1" w:styleId="Answer">
    <w:name w:val="Answer"/>
    <w:basedOn w:val="Normal"/>
    <w:qFormat/>
    <w:rsid w:val="00B437D1"/>
    <w:pPr>
      <w:widowControl w:val="0"/>
      <w:spacing w:line="240" w:lineRule="atLeast"/>
    </w:pPr>
    <w:rPr>
      <w:rFonts w:eastAsiaTheme="minorHAnsi" w:cs="Arial"/>
      <w:color w:val="002060"/>
    </w:rPr>
  </w:style>
  <w:style w:type="character" w:customStyle="1" w:styleId="mn">
    <w:name w:val="mn"/>
    <w:basedOn w:val="DefaultParagraphFont"/>
    <w:rsid w:val="00BE6476"/>
  </w:style>
  <w:style w:type="character" w:customStyle="1" w:styleId="mi">
    <w:name w:val="mi"/>
    <w:basedOn w:val="DefaultParagraphFont"/>
    <w:rsid w:val="00BE6476"/>
  </w:style>
  <w:style w:type="table" w:styleId="TableGrid">
    <w:name w:val="Table Grid"/>
    <w:basedOn w:val="TableNormal"/>
    <w:rsid w:val="007070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2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2C1DF3"/>
    <w:rPr>
      <w:rFonts w:ascii="Courier New" w:eastAsia="Times New Roman" w:hAnsi="Courier New" w:cs="Courier New"/>
    </w:rPr>
  </w:style>
  <w:style w:type="character" w:customStyle="1" w:styleId="gcwxi2kcpjb">
    <w:name w:val="gcwxi2kcpjb"/>
    <w:basedOn w:val="DefaultParagraphFont"/>
    <w:rsid w:val="002C1DF3"/>
  </w:style>
  <w:style w:type="character" w:customStyle="1" w:styleId="gcwxi2kcpkb">
    <w:name w:val="gcwxi2kcpkb"/>
    <w:basedOn w:val="DefaultParagraphFont"/>
    <w:rsid w:val="002C1DF3"/>
  </w:style>
</w:styles>
</file>

<file path=word/webSettings.xml><?xml version="1.0" encoding="utf-8"?>
<w:webSettings xmlns:r="http://schemas.openxmlformats.org/officeDocument/2006/relationships" xmlns:w="http://schemas.openxmlformats.org/wordprocessingml/2006/main">
  <w:divs>
    <w:div w:id="505369403">
      <w:bodyDiv w:val="1"/>
      <w:marLeft w:val="0"/>
      <w:marRight w:val="0"/>
      <w:marTop w:val="0"/>
      <w:marBottom w:val="0"/>
      <w:divBdr>
        <w:top w:val="none" w:sz="0" w:space="0" w:color="auto"/>
        <w:left w:val="none" w:sz="0" w:space="0" w:color="auto"/>
        <w:bottom w:val="none" w:sz="0" w:space="0" w:color="auto"/>
        <w:right w:val="none" w:sz="0" w:space="0" w:color="auto"/>
      </w:divBdr>
    </w:div>
    <w:div w:id="532765319">
      <w:bodyDiv w:val="1"/>
      <w:marLeft w:val="0"/>
      <w:marRight w:val="0"/>
      <w:marTop w:val="0"/>
      <w:marBottom w:val="0"/>
      <w:divBdr>
        <w:top w:val="none" w:sz="0" w:space="0" w:color="auto"/>
        <w:left w:val="none" w:sz="0" w:space="0" w:color="auto"/>
        <w:bottom w:val="none" w:sz="0" w:space="0" w:color="auto"/>
        <w:right w:val="none" w:sz="0" w:space="0" w:color="auto"/>
      </w:divBdr>
    </w:div>
    <w:div w:id="1066756116">
      <w:bodyDiv w:val="1"/>
      <w:marLeft w:val="0"/>
      <w:marRight w:val="0"/>
      <w:marTop w:val="0"/>
      <w:marBottom w:val="0"/>
      <w:divBdr>
        <w:top w:val="none" w:sz="0" w:space="0" w:color="auto"/>
        <w:left w:val="none" w:sz="0" w:space="0" w:color="auto"/>
        <w:bottom w:val="none" w:sz="0" w:space="0" w:color="auto"/>
        <w:right w:val="none" w:sz="0" w:space="0" w:color="auto"/>
      </w:divBdr>
    </w:div>
    <w:div w:id="1308628183">
      <w:bodyDiv w:val="1"/>
      <w:marLeft w:val="0"/>
      <w:marRight w:val="0"/>
      <w:marTop w:val="0"/>
      <w:marBottom w:val="0"/>
      <w:divBdr>
        <w:top w:val="none" w:sz="0" w:space="0" w:color="auto"/>
        <w:left w:val="none" w:sz="0" w:space="0" w:color="auto"/>
        <w:bottom w:val="none" w:sz="0" w:space="0" w:color="auto"/>
        <w:right w:val="none" w:sz="0" w:space="0" w:color="auto"/>
      </w:divBdr>
    </w:div>
    <w:div w:id="1353847048">
      <w:bodyDiv w:val="1"/>
      <w:marLeft w:val="0"/>
      <w:marRight w:val="0"/>
      <w:marTop w:val="0"/>
      <w:marBottom w:val="0"/>
      <w:divBdr>
        <w:top w:val="none" w:sz="0" w:space="0" w:color="auto"/>
        <w:left w:val="none" w:sz="0" w:space="0" w:color="auto"/>
        <w:bottom w:val="none" w:sz="0" w:space="0" w:color="auto"/>
        <w:right w:val="none" w:sz="0" w:space="0" w:color="auto"/>
      </w:divBdr>
    </w:div>
    <w:div w:id="1790662868">
      <w:bodyDiv w:val="1"/>
      <w:marLeft w:val="0"/>
      <w:marRight w:val="0"/>
      <w:marTop w:val="0"/>
      <w:marBottom w:val="0"/>
      <w:divBdr>
        <w:top w:val="none" w:sz="0" w:space="0" w:color="auto"/>
        <w:left w:val="none" w:sz="0" w:space="0" w:color="auto"/>
        <w:bottom w:val="none" w:sz="0" w:space="0" w:color="auto"/>
        <w:right w:val="none" w:sz="0" w:space="0" w:color="auto"/>
      </w:divBdr>
    </w:div>
    <w:div w:id="2007172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1283</TotalTime>
  <Pages>13</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2</vt:lpstr>
    </vt:vector>
  </TitlesOfParts>
  <Company>Penn State</Company>
  <LinksUpToDate>false</LinksUpToDate>
  <CharactersWithSpaces>12156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Bob Heckard</dc:creator>
  <cp:keywords/>
  <dc:description/>
  <cp:lastModifiedBy>Daljeet Maken</cp:lastModifiedBy>
  <cp:revision>37</cp:revision>
  <dcterms:created xsi:type="dcterms:W3CDTF">2016-12-22T18:56:00Z</dcterms:created>
  <dcterms:modified xsi:type="dcterms:W3CDTF">2017-02-22T22:45:00Z</dcterms:modified>
</cp:coreProperties>
</file>