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324" w:rsidRDefault="00CD7324">
      <w:bookmarkStart w:id="0" w:name="_GoBack"/>
      <w:bookmarkEnd w:id="0"/>
      <w:r>
        <w:rPr>
          <w:b/>
          <w:bCs/>
        </w:rPr>
        <w:t xml:space="preserve">Stat 510 </w:t>
      </w:r>
      <w:r w:rsidRPr="009F0D33">
        <w:rPr>
          <w:b/>
          <w:bCs/>
        </w:rPr>
        <w:t>Week</w:t>
      </w:r>
      <w:r>
        <w:rPr>
          <w:b/>
          <w:bCs/>
        </w:rPr>
        <w:t xml:space="preserve"> 9 </w:t>
      </w:r>
      <w:r w:rsidRPr="009F0D33">
        <w:rPr>
          <w:b/>
          <w:bCs/>
        </w:rPr>
        <w:t>Homework</w:t>
      </w:r>
      <w:r>
        <w:t xml:space="preserve"> </w:t>
      </w:r>
    </w:p>
    <w:p w:rsidR="00CD7324" w:rsidRDefault="00CD7324"/>
    <w:p w:rsidR="00CD7324" w:rsidRPr="00D4354F" w:rsidRDefault="00CD7324" w:rsidP="002D5D17">
      <w:pPr>
        <w:rPr>
          <w:b/>
          <w:bCs/>
        </w:rPr>
      </w:pPr>
      <w:r w:rsidRPr="00D4354F">
        <w:rPr>
          <w:b/>
          <w:bCs/>
        </w:rPr>
        <w:t xml:space="preserve">Submit answers in a Word document or a </w:t>
      </w:r>
      <w:proofErr w:type="spellStart"/>
      <w:r w:rsidRPr="00D4354F">
        <w:rPr>
          <w:b/>
          <w:bCs/>
        </w:rPr>
        <w:t>pdf</w:t>
      </w:r>
      <w:proofErr w:type="spellEnd"/>
      <w:r w:rsidRPr="00D4354F">
        <w:rPr>
          <w:b/>
          <w:bCs/>
        </w:rPr>
        <w:t xml:space="preserve"> to the designated ANGEL Drop Box in the Drop Boxes folder. </w:t>
      </w:r>
    </w:p>
    <w:p w:rsidR="002D5D17" w:rsidRDefault="002D5D17"/>
    <w:p w:rsidR="002D5D17" w:rsidRDefault="002D5D17" w:rsidP="002D5D17">
      <w:r>
        <w:t xml:space="preserve">1.  Use datasets “xwk9prob1.dat” and “ywk9prob1.dat” from the Week 9 folder. The first file is an x-variable and the second is a </w:t>
      </w:r>
      <w:r w:rsidRPr="00977608">
        <w:rPr>
          <w:i/>
          <w:iCs/>
        </w:rPr>
        <w:t>y</w:t>
      </w:r>
      <w:r>
        <w:t xml:space="preserve"> =variable for </w:t>
      </w:r>
      <w:r w:rsidRPr="00977608">
        <w:rPr>
          <w:i/>
          <w:iCs/>
        </w:rPr>
        <w:t>n</w:t>
      </w:r>
      <w:r>
        <w:t xml:space="preserve"> = 200 time periods. The task is to identify the connection between the </w:t>
      </w:r>
      <w:r w:rsidRPr="00977608">
        <w:rPr>
          <w:i/>
          <w:iCs/>
        </w:rPr>
        <w:t>y</w:t>
      </w:r>
      <w:r>
        <w:t xml:space="preserve">-variable and the </w:t>
      </w:r>
      <w:r w:rsidRPr="00977608">
        <w:rPr>
          <w:i/>
          <w:iCs/>
        </w:rPr>
        <w:t>x</w:t>
      </w:r>
      <w:r>
        <w:t>-variable.</w:t>
      </w:r>
    </w:p>
    <w:p w:rsidR="002D5D17" w:rsidRDefault="002D5D17"/>
    <w:p w:rsidR="002D5D17" w:rsidRDefault="002D5D17" w:rsidP="002D5D17">
      <w:r>
        <w:t>Use Lesson 9.1 and the R-code within Lesson 9.1 for guidance.</w:t>
      </w:r>
    </w:p>
    <w:p w:rsidR="002D5D17" w:rsidRDefault="002D5D17"/>
    <w:p w:rsidR="002D5D17" w:rsidRDefault="002D5D17" w:rsidP="002D5D17">
      <w:r>
        <w:t xml:space="preserve">A. Determine an ARIMA model for the </w:t>
      </w:r>
      <w:r w:rsidRPr="00977608">
        <w:rPr>
          <w:i/>
          <w:iCs/>
        </w:rPr>
        <w:t>x</w:t>
      </w:r>
      <w:r>
        <w:t>-variable. (Hint: differencing is needed.) What is the estimated ARIMA model?</w:t>
      </w:r>
    </w:p>
    <w:p w:rsidR="002D5D17" w:rsidRDefault="002D5D17" w:rsidP="004B1F9D">
      <w:pPr>
        <w:pStyle w:val="Answer"/>
      </w:pPr>
    </w:p>
    <w:p w:rsidR="004B1F9D" w:rsidRDefault="00E52AAC" w:rsidP="004B1F9D">
      <w:pPr>
        <w:pStyle w:val="Answer"/>
      </w:pPr>
      <w:r>
        <w:t>The plot for x:</w:t>
      </w:r>
    </w:p>
    <w:p w:rsidR="00E52AAC" w:rsidRDefault="00E52AAC" w:rsidP="004B1F9D">
      <w:pPr>
        <w:pStyle w:val="Answer"/>
      </w:pPr>
      <w:r>
        <w:rPr>
          <w:noProof/>
        </w:rPr>
        <w:drawing>
          <wp:inline distT="0" distB="0" distL="0" distR="0">
            <wp:extent cx="5486400" cy="313298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3132984"/>
                    </a:xfrm>
                    <a:prstGeom prst="rect">
                      <a:avLst/>
                    </a:prstGeom>
                    <a:noFill/>
                    <a:ln w="9525">
                      <a:noFill/>
                      <a:miter lim="800000"/>
                      <a:headEnd/>
                      <a:tailEnd/>
                    </a:ln>
                  </pic:spPr>
                </pic:pic>
              </a:graphicData>
            </a:graphic>
          </wp:inline>
        </w:drawing>
      </w:r>
    </w:p>
    <w:p w:rsidR="00E52AAC" w:rsidRDefault="00E52AAC" w:rsidP="004B1F9D">
      <w:pPr>
        <w:pStyle w:val="Answer"/>
      </w:pPr>
      <w:r>
        <w:t>The ACF and PACF are:</w:t>
      </w:r>
    </w:p>
    <w:p w:rsidR="00E52AAC" w:rsidRDefault="00E52AAC" w:rsidP="004B1F9D">
      <w:pPr>
        <w:pStyle w:val="Answer"/>
      </w:pPr>
      <w:r>
        <w:rPr>
          <w:noProof/>
        </w:rPr>
        <w:lastRenderedPageBreak/>
        <w:drawing>
          <wp:inline distT="0" distB="0" distL="0" distR="0">
            <wp:extent cx="5486400" cy="31329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3132984"/>
                    </a:xfrm>
                    <a:prstGeom prst="rect">
                      <a:avLst/>
                    </a:prstGeom>
                    <a:noFill/>
                    <a:ln w="9525">
                      <a:noFill/>
                      <a:miter lim="800000"/>
                      <a:headEnd/>
                      <a:tailEnd/>
                    </a:ln>
                  </pic:spPr>
                </pic:pic>
              </a:graphicData>
            </a:graphic>
          </wp:inline>
        </w:drawing>
      </w:r>
    </w:p>
    <w:p w:rsidR="00E52AAC" w:rsidRDefault="00E52AAC" w:rsidP="004B1F9D">
      <w:pPr>
        <w:pStyle w:val="Answer"/>
      </w:pPr>
      <w:r>
        <w:t>We note:</w:t>
      </w:r>
    </w:p>
    <w:p w:rsidR="00E52AAC" w:rsidRDefault="00B1122E" w:rsidP="00E52AAC">
      <w:pPr>
        <w:pStyle w:val="Answer"/>
        <w:numPr>
          <w:ilvl w:val="0"/>
          <w:numId w:val="1"/>
        </w:numPr>
      </w:pPr>
      <w:r>
        <w:t>T</w:t>
      </w:r>
      <w:r w:rsidRPr="00B1122E">
        <w:t xml:space="preserve">he ACF of the x-series did not taper to 0 </w:t>
      </w:r>
      <w:r>
        <w:t xml:space="preserve">and stayed significant for many lags, </w:t>
      </w:r>
      <w:r w:rsidRPr="00B1122E">
        <w:t>suggesting a non-stationary series.  Thus a first difference should be tried.</w:t>
      </w:r>
    </w:p>
    <w:p w:rsidR="00B1122E" w:rsidRDefault="00B1122E" w:rsidP="00B1122E">
      <w:pPr>
        <w:pStyle w:val="Answer"/>
      </w:pPr>
    </w:p>
    <w:p w:rsidR="00B1122E" w:rsidRDefault="005C087D" w:rsidP="00B1122E">
      <w:pPr>
        <w:pStyle w:val="Answer"/>
      </w:pPr>
      <w:r>
        <w:rPr>
          <w:noProof/>
        </w:rPr>
        <w:drawing>
          <wp:inline distT="0" distB="0" distL="0" distR="0">
            <wp:extent cx="5486400" cy="31329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86400" cy="3132984"/>
                    </a:xfrm>
                    <a:prstGeom prst="rect">
                      <a:avLst/>
                    </a:prstGeom>
                    <a:noFill/>
                    <a:ln w="9525">
                      <a:noFill/>
                      <a:miter lim="800000"/>
                      <a:headEnd/>
                      <a:tailEnd/>
                    </a:ln>
                  </pic:spPr>
                </pic:pic>
              </a:graphicData>
            </a:graphic>
          </wp:inline>
        </w:drawing>
      </w:r>
    </w:p>
    <w:p w:rsidR="005C087D" w:rsidRDefault="005C087D" w:rsidP="00B1122E">
      <w:pPr>
        <w:pStyle w:val="Answer"/>
      </w:pPr>
      <w:r>
        <w:t>We see:</w:t>
      </w:r>
    </w:p>
    <w:p w:rsidR="005C087D" w:rsidRDefault="005C087D" w:rsidP="005C087D">
      <w:pPr>
        <w:pStyle w:val="Answer"/>
        <w:numPr>
          <w:ilvl w:val="0"/>
          <w:numId w:val="1"/>
        </w:numPr>
      </w:pPr>
      <w:r>
        <w:t>The P</w:t>
      </w:r>
      <w:r w:rsidR="004836BB">
        <w:t xml:space="preserve">ACF spikes and then cuts off after lag 1. The ACF has a trailing off to 0 (though it does trail off too quickly) – we can use an </w:t>
      </w:r>
      <w:proofErr w:type="gramStart"/>
      <w:r w:rsidR="004836BB" w:rsidRPr="004836BB">
        <w:t>AR(</w:t>
      </w:r>
      <w:proofErr w:type="gramEnd"/>
      <w:r w:rsidR="004836BB" w:rsidRPr="004836BB">
        <w:t>1), so an ARIMA(1,1,0) should be tried.</w:t>
      </w:r>
    </w:p>
    <w:p w:rsidR="00170C1B" w:rsidRDefault="00170C1B" w:rsidP="005C087D">
      <w:pPr>
        <w:pStyle w:val="Answer"/>
        <w:numPr>
          <w:ilvl w:val="0"/>
          <w:numId w:val="1"/>
        </w:numPr>
      </w:pPr>
      <w:r>
        <w:t xml:space="preserve">While we do see </w:t>
      </w:r>
      <w:proofErr w:type="gramStart"/>
      <w:r>
        <w:t>AR(</w:t>
      </w:r>
      <w:proofErr w:type="gramEnd"/>
      <w:r>
        <w:t>1) model, we can compare to ARMA(1,1) for the first difference to get better perspective.</w:t>
      </w:r>
    </w:p>
    <w:p w:rsidR="00170C1B" w:rsidRDefault="00170C1B" w:rsidP="00170C1B">
      <w:pPr>
        <w:pStyle w:val="Answer"/>
      </w:pPr>
    </w:p>
    <w:p w:rsidR="00170C1B" w:rsidRDefault="00170C1B" w:rsidP="00170C1B">
      <w:pPr>
        <w:pStyle w:val="Answer"/>
      </w:pPr>
      <w:r>
        <w:t xml:space="preserve">In the comparison of </w:t>
      </w:r>
      <w:proofErr w:type="gramStart"/>
      <w:r>
        <w:t>AR(</w:t>
      </w:r>
      <w:proofErr w:type="gramEnd"/>
      <w:r>
        <w:t>1) and ARMA(1,1) we see very similar values for AIC, BIC but get lower values for AR(1)</w:t>
      </w:r>
    </w:p>
    <w:p w:rsidR="00170C1B" w:rsidRDefault="00170C1B" w:rsidP="00170C1B">
      <w:pPr>
        <w:pStyle w:val="Answer"/>
      </w:pPr>
      <w:r>
        <w:lastRenderedPageBreak/>
        <w:t xml:space="preserve">We will go with </w:t>
      </w:r>
      <w:proofErr w:type="gramStart"/>
      <w:r w:rsidRPr="00170C1B">
        <w:rPr>
          <w:highlight w:val="yellow"/>
        </w:rPr>
        <w:t>ARIMA(</w:t>
      </w:r>
      <w:proofErr w:type="gramEnd"/>
      <w:r w:rsidRPr="00170C1B">
        <w:rPr>
          <w:highlight w:val="yellow"/>
        </w:rPr>
        <w:t>1, 1, 0)</w:t>
      </w:r>
      <w:r>
        <w:t xml:space="preserve"> model for the x series.</w:t>
      </w:r>
      <w:r w:rsidR="006205CE">
        <w:t xml:space="preserve"> </w:t>
      </w:r>
      <w:proofErr w:type="gramStart"/>
      <w:r w:rsidR="006205CE">
        <w:t>ARIMA(</w:t>
      </w:r>
      <w:proofErr w:type="gramEnd"/>
      <w:r w:rsidR="006205CE">
        <w:t>1,1,0) diagnostics are:</w:t>
      </w:r>
    </w:p>
    <w:p w:rsidR="006205CE" w:rsidRDefault="006205CE" w:rsidP="00170C1B">
      <w:pPr>
        <w:pStyle w:val="Answer"/>
      </w:pPr>
      <w:r>
        <w:rPr>
          <w:noProof/>
        </w:rPr>
        <w:drawing>
          <wp:inline distT="0" distB="0" distL="0" distR="0">
            <wp:extent cx="5486400" cy="31330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486400" cy="3133030"/>
                    </a:xfrm>
                    <a:prstGeom prst="rect">
                      <a:avLst/>
                    </a:prstGeom>
                    <a:noFill/>
                    <a:ln w="9525">
                      <a:noFill/>
                      <a:miter lim="800000"/>
                      <a:headEnd/>
                      <a:tailEnd/>
                    </a:ln>
                  </pic:spPr>
                </pic:pic>
              </a:graphicData>
            </a:graphic>
          </wp:inline>
        </w:drawing>
      </w:r>
    </w:p>
    <w:p w:rsidR="000E2403" w:rsidRDefault="000E2403" w:rsidP="000E2403">
      <w:pPr>
        <w:pStyle w:val="Answer"/>
      </w:pPr>
      <w:r>
        <w:t>The diagnostics indicate that the model is appropriate because:</w:t>
      </w:r>
    </w:p>
    <w:p w:rsidR="000E2403" w:rsidRDefault="000E2403" w:rsidP="000E2403">
      <w:pPr>
        <w:pStyle w:val="Answer"/>
        <w:numPr>
          <w:ilvl w:val="0"/>
          <w:numId w:val="2"/>
        </w:numPr>
      </w:pPr>
      <w:r>
        <w:t>The time series plot of the standardized residuals mostly indicates that there’s no visible trend in the residuals, no outliers, and in general, no changing variance across time.</w:t>
      </w:r>
    </w:p>
    <w:p w:rsidR="000E2403" w:rsidRDefault="000E2403" w:rsidP="000E2403">
      <w:pPr>
        <w:pStyle w:val="Answer"/>
        <w:numPr>
          <w:ilvl w:val="0"/>
          <w:numId w:val="2"/>
        </w:numPr>
      </w:pPr>
      <w:r>
        <w:t>The ACF of the residuals doesn’t show significant autocorrelations – a good result.</w:t>
      </w:r>
    </w:p>
    <w:p w:rsidR="000E2403" w:rsidRDefault="000E2403" w:rsidP="000E2403">
      <w:pPr>
        <w:pStyle w:val="Answer"/>
        <w:numPr>
          <w:ilvl w:val="0"/>
          <w:numId w:val="2"/>
        </w:numPr>
      </w:pPr>
      <w:r>
        <w:t>The Q-Q plot is a normal probability plot – The plot looks almost linear and the assumption of normally distributed residuals holds.</w:t>
      </w:r>
    </w:p>
    <w:p w:rsidR="000E2403" w:rsidRDefault="000E2403" w:rsidP="000E2403">
      <w:pPr>
        <w:pStyle w:val="Answer"/>
        <w:numPr>
          <w:ilvl w:val="0"/>
          <w:numId w:val="2"/>
        </w:numPr>
      </w:pPr>
      <w:r>
        <w:t xml:space="preserve">The bottom plot gives p-values for the </w:t>
      </w:r>
      <w:proofErr w:type="spellStart"/>
      <w:r>
        <w:t>Ljung</w:t>
      </w:r>
      <w:proofErr w:type="spellEnd"/>
      <w:r>
        <w:t xml:space="preserve">-Box-Pierce statistics for each lag up to 20.  All p-values are above the dashed blue line - That’s a good result.  </w:t>
      </w:r>
    </w:p>
    <w:p w:rsidR="006205CE" w:rsidRDefault="006205CE" w:rsidP="00170C1B">
      <w:pPr>
        <w:pStyle w:val="Answer"/>
      </w:pPr>
    </w:p>
    <w:p w:rsidR="00350086" w:rsidRDefault="00350086" w:rsidP="00170C1B">
      <w:pPr>
        <w:pStyle w:val="Answer"/>
      </w:pPr>
      <w:r>
        <w:t xml:space="preserve">The model from </w:t>
      </w:r>
      <w:proofErr w:type="gramStart"/>
      <w:r>
        <w:t>ARIMA(</w:t>
      </w:r>
      <w:proofErr w:type="gramEnd"/>
      <w:r>
        <w:t>1,1,0) is:</w:t>
      </w:r>
    </w:p>
    <w:p w:rsidR="00162A06" w:rsidRDefault="00162A06" w:rsidP="00162A06">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Call:</w:t>
      </w:r>
    </w:p>
    <w:p w:rsidR="00162A06" w:rsidRDefault="00162A06" w:rsidP="00162A06">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arima</w:t>
      </w:r>
      <w:proofErr w:type="spellEnd"/>
      <w:r>
        <w:rPr>
          <w:rFonts w:ascii="Lucida Console" w:hAnsi="Lucida Console"/>
          <w:color w:val="000000"/>
        </w:rPr>
        <w:t>(</w:t>
      </w:r>
      <w:proofErr w:type="gramEnd"/>
      <w:r>
        <w:rPr>
          <w:rFonts w:ascii="Lucida Console" w:hAnsi="Lucida Console"/>
          <w:color w:val="000000"/>
        </w:rPr>
        <w:t>x = x, order = c(1, 1, 0))</w:t>
      </w:r>
    </w:p>
    <w:p w:rsidR="00162A06" w:rsidRDefault="00162A06" w:rsidP="00162A06">
      <w:pPr>
        <w:pStyle w:val="HTMLPreformatted"/>
        <w:shd w:val="clear" w:color="auto" w:fill="FFFFFF"/>
        <w:wordWrap w:val="0"/>
        <w:spacing w:line="180" w:lineRule="atLeast"/>
        <w:rPr>
          <w:rFonts w:ascii="Lucida Console" w:hAnsi="Lucida Console"/>
          <w:color w:val="000000"/>
        </w:rPr>
      </w:pPr>
    </w:p>
    <w:p w:rsidR="00162A06" w:rsidRDefault="00162A06" w:rsidP="00162A06">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Coefficients:</w:t>
      </w:r>
    </w:p>
    <w:p w:rsidR="00162A06" w:rsidRDefault="00162A06" w:rsidP="00162A06">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ar1</w:t>
      </w:r>
    </w:p>
    <w:p w:rsidR="00162A06" w:rsidRDefault="00162A06" w:rsidP="00162A06">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0.4698</w:t>
      </w:r>
    </w:p>
    <w:p w:rsidR="00162A06" w:rsidRDefault="00162A06" w:rsidP="00162A06">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s.e</w:t>
      </w:r>
      <w:proofErr w:type="spellEnd"/>
      <w:r>
        <w:rPr>
          <w:rFonts w:ascii="Lucida Console" w:hAnsi="Lucida Console"/>
          <w:color w:val="000000"/>
        </w:rPr>
        <w:t>.</w:t>
      </w:r>
      <w:proofErr w:type="gramEnd"/>
      <w:r>
        <w:rPr>
          <w:rFonts w:ascii="Lucida Console" w:hAnsi="Lucida Console"/>
          <w:color w:val="000000"/>
        </w:rPr>
        <w:t xml:space="preserve">  0.0624</w:t>
      </w:r>
    </w:p>
    <w:p w:rsidR="00350086" w:rsidRDefault="00350086" w:rsidP="00170C1B">
      <w:pPr>
        <w:pStyle w:val="Answer"/>
      </w:pPr>
    </w:p>
    <w:p w:rsidR="00350086" w:rsidRDefault="00350086" w:rsidP="00170C1B">
      <w:pPr>
        <w:pStyle w:val="Answer"/>
      </w:pPr>
      <w:r>
        <w:t xml:space="preserve">So, for </w:t>
      </w:r>
      <w:r w:rsidRPr="00350086">
        <w:t xml:space="preserve">the data, the estimated phi-coefficient for the </w:t>
      </w:r>
      <w:proofErr w:type="gramStart"/>
      <w:r w:rsidRPr="00350086">
        <w:t>ARIMA(</w:t>
      </w:r>
      <w:proofErr w:type="gramEnd"/>
      <w:r w:rsidRPr="00350086">
        <w:t xml:space="preserve">1,1,0) </w:t>
      </w:r>
      <w:r>
        <w:t xml:space="preserve">is </w:t>
      </w:r>
      <w:r w:rsidRPr="00350086">
        <w:t>ϕ</w:t>
      </w:r>
      <w:r w:rsidRPr="00350086">
        <w:rPr>
          <w:vertAlign w:val="superscript"/>
        </w:rPr>
        <w:t>1</w:t>
      </w:r>
      <w:r>
        <w:t xml:space="preserve"> </w:t>
      </w:r>
      <w:r w:rsidRPr="00350086">
        <w:t>=</w:t>
      </w:r>
      <w:r>
        <w:t xml:space="preserve"> </w:t>
      </w:r>
      <w:r w:rsidRPr="00350086">
        <w:t>0.</w:t>
      </w:r>
      <w:r>
        <w:t>46</w:t>
      </w:r>
      <w:r w:rsidR="00E26CE1">
        <w:t>98</w:t>
      </w:r>
    </w:p>
    <w:p w:rsidR="00350086" w:rsidRDefault="00350086" w:rsidP="00170C1B">
      <w:pPr>
        <w:pStyle w:val="Answer"/>
      </w:pPr>
      <w:r w:rsidRPr="00350086">
        <w:t xml:space="preserve">The estimated model can be written as (1 - </w:t>
      </w:r>
      <w:r w:rsidR="00E26CE1" w:rsidRPr="00350086">
        <w:t>0.</w:t>
      </w:r>
      <w:r w:rsidR="00E26CE1">
        <w:t>4698</w:t>
      </w:r>
      <w:r w:rsidRPr="00350086">
        <w:t>B</w:t>
      </w:r>
      <w:proofErr w:type="gramStart"/>
      <w:r w:rsidRPr="00350086">
        <w:t>)(</w:t>
      </w:r>
      <w:proofErr w:type="gramEnd"/>
      <w:r w:rsidRPr="00350086">
        <w:t>1 - B)(</w:t>
      </w:r>
      <w:proofErr w:type="spellStart"/>
      <w:r w:rsidRPr="00350086">
        <w:t>xt</w:t>
      </w:r>
      <w:proofErr w:type="spellEnd"/>
      <w:r w:rsidRPr="00350086">
        <w:t xml:space="preserve"> - μ) = wt.</w:t>
      </w:r>
    </w:p>
    <w:p w:rsidR="00E52AAC" w:rsidRDefault="00E52AAC" w:rsidP="004B1F9D">
      <w:pPr>
        <w:pStyle w:val="Answer"/>
      </w:pPr>
    </w:p>
    <w:p w:rsidR="002D5D17" w:rsidRDefault="002D5D17" w:rsidP="002D5D17">
      <w:r>
        <w:t xml:space="preserve">B. Use the estimated model for </w:t>
      </w:r>
      <w:r w:rsidRPr="00977608">
        <w:rPr>
          <w:i/>
          <w:iCs/>
        </w:rPr>
        <w:t>x</w:t>
      </w:r>
      <w:r>
        <w:t xml:space="preserve"> to filter the </w:t>
      </w:r>
      <w:r w:rsidRPr="00977608">
        <w:rPr>
          <w:i/>
          <w:iCs/>
        </w:rPr>
        <w:t>y</w:t>
      </w:r>
      <w:r>
        <w:t>-variable for pre-whitening. Explain exactly how you filtered the variable, either by giving an equation or an R command.</w:t>
      </w:r>
    </w:p>
    <w:p w:rsidR="00350086" w:rsidRDefault="00350086" w:rsidP="00350086">
      <w:pPr>
        <w:pStyle w:val="Answer"/>
      </w:pPr>
    </w:p>
    <w:p w:rsidR="002D5D17" w:rsidRDefault="00350086" w:rsidP="00350086">
      <w:pPr>
        <w:pStyle w:val="Answer"/>
      </w:pPr>
      <w:r>
        <w:t xml:space="preserve">We’ll calculate the filtered y as: (1 - </w:t>
      </w:r>
      <w:r w:rsidR="00E26CE1" w:rsidRPr="00350086">
        <w:t>0.</w:t>
      </w:r>
      <w:r w:rsidR="00E26CE1">
        <w:t>4698</w:t>
      </w:r>
      <w:r w:rsidRPr="00350086">
        <w:t>B</w:t>
      </w:r>
      <w:proofErr w:type="gramStart"/>
      <w:r>
        <w:t>)(</w:t>
      </w:r>
      <w:proofErr w:type="gramEnd"/>
      <w:r>
        <w:t>1 - B)</w:t>
      </w:r>
      <w:proofErr w:type="spellStart"/>
      <w:r>
        <w:t>yt</w:t>
      </w:r>
      <w:proofErr w:type="spellEnd"/>
      <w:r>
        <w:t xml:space="preserve"> = (1 - </w:t>
      </w:r>
      <w:r w:rsidR="00E26CE1">
        <w:t>1</w:t>
      </w:r>
      <w:r w:rsidR="00E26CE1" w:rsidRPr="00350086">
        <w:t>.</w:t>
      </w:r>
      <w:r w:rsidR="00E26CE1">
        <w:t>4698</w:t>
      </w:r>
      <w:r>
        <w:t xml:space="preserve">B + </w:t>
      </w:r>
      <w:r w:rsidR="00E26CE1" w:rsidRPr="00350086">
        <w:t>0.</w:t>
      </w:r>
      <w:r w:rsidR="00E26CE1">
        <w:t>4698</w:t>
      </w:r>
      <w:r>
        <w:t>B</w:t>
      </w:r>
      <w:r w:rsidRPr="00E26CE1">
        <w:rPr>
          <w:vertAlign w:val="superscript"/>
        </w:rPr>
        <w:t>2</w:t>
      </w:r>
      <w:r>
        <w:t>)</w:t>
      </w:r>
      <w:proofErr w:type="spellStart"/>
      <w:r>
        <w:t>y</w:t>
      </w:r>
      <w:r w:rsidRPr="00E26CE1">
        <w:rPr>
          <w:vertAlign w:val="subscript"/>
        </w:rPr>
        <w:t>t</w:t>
      </w:r>
      <w:proofErr w:type="spellEnd"/>
    </w:p>
    <w:p w:rsidR="00170C1B" w:rsidRDefault="00170C1B" w:rsidP="00170C1B">
      <w:pPr>
        <w:pStyle w:val="Answer"/>
      </w:pPr>
    </w:p>
    <w:p w:rsidR="00100990" w:rsidRDefault="00100990" w:rsidP="00100990">
      <w:pPr>
        <w:pStyle w:val="Answer"/>
      </w:pPr>
      <w:r>
        <w:t xml:space="preserve">An R command that </w:t>
      </w:r>
      <w:proofErr w:type="spellStart"/>
      <w:r>
        <w:t>carrys</w:t>
      </w:r>
      <w:proofErr w:type="spellEnd"/>
      <w:r>
        <w:t xml:space="preserve"> out this operation is: </w:t>
      </w:r>
    </w:p>
    <w:p w:rsidR="00350086" w:rsidRDefault="00100990" w:rsidP="00100990">
      <w:pPr>
        <w:pStyle w:val="Answer"/>
      </w:pPr>
      <w:proofErr w:type="spellStart"/>
      <w:proofErr w:type="gramStart"/>
      <w:r>
        <w:t>newpwy</w:t>
      </w:r>
      <w:proofErr w:type="spellEnd"/>
      <w:proofErr w:type="gramEnd"/>
      <w:r>
        <w:t xml:space="preserve"> = filter(y, filter = c(1, </w:t>
      </w:r>
      <w:r w:rsidR="00E26CE1">
        <w:t>-1</w:t>
      </w:r>
      <w:r w:rsidR="00E26CE1" w:rsidRPr="00350086">
        <w:t>.</w:t>
      </w:r>
      <w:r w:rsidR="00E26CE1">
        <w:t>4698</w:t>
      </w:r>
      <w:r>
        <w:t xml:space="preserve">, </w:t>
      </w:r>
      <w:r w:rsidR="00E26CE1" w:rsidRPr="00350086">
        <w:t>0.</w:t>
      </w:r>
      <w:r w:rsidR="00E26CE1">
        <w:t>4698</w:t>
      </w:r>
      <w:r>
        <w:t>), sides =1)</w:t>
      </w:r>
    </w:p>
    <w:p w:rsidR="00170C1B" w:rsidRDefault="00170C1B" w:rsidP="00170C1B">
      <w:pPr>
        <w:pStyle w:val="Answer"/>
      </w:pPr>
    </w:p>
    <w:p w:rsidR="002D5D17" w:rsidRDefault="002D5D17" w:rsidP="002D5D17">
      <w:r>
        <w:t>C. Determine the CCF between the residuals from the model for x and the filtered y-values. Give the CCF and write a brief interpretation.</w:t>
      </w:r>
    </w:p>
    <w:p w:rsidR="002D5D17" w:rsidRDefault="002D5D17" w:rsidP="00043BA4">
      <w:pPr>
        <w:pStyle w:val="Answer"/>
      </w:pPr>
    </w:p>
    <w:p w:rsidR="00043BA4" w:rsidRDefault="00043BA4" w:rsidP="00043BA4">
      <w:pPr>
        <w:pStyle w:val="Answer"/>
      </w:pPr>
      <w:r>
        <w:t>The CCF plot:</w:t>
      </w:r>
    </w:p>
    <w:p w:rsidR="00043BA4" w:rsidRDefault="00043BA4" w:rsidP="00043BA4">
      <w:pPr>
        <w:pStyle w:val="Answer"/>
      </w:pPr>
      <w:r>
        <w:rPr>
          <w:noProof/>
        </w:rPr>
        <w:lastRenderedPageBreak/>
        <w:drawing>
          <wp:inline distT="0" distB="0" distL="0" distR="0">
            <wp:extent cx="5486400" cy="313298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86400" cy="3132984"/>
                    </a:xfrm>
                    <a:prstGeom prst="rect">
                      <a:avLst/>
                    </a:prstGeom>
                    <a:noFill/>
                    <a:ln w="9525">
                      <a:noFill/>
                      <a:miter lim="800000"/>
                      <a:headEnd/>
                      <a:tailEnd/>
                    </a:ln>
                  </pic:spPr>
                </pic:pic>
              </a:graphicData>
            </a:graphic>
          </wp:inline>
        </w:drawing>
      </w:r>
    </w:p>
    <w:p w:rsidR="00043BA4" w:rsidRDefault="00043BA4" w:rsidP="00043BA4">
      <w:pPr>
        <w:pStyle w:val="Answer"/>
      </w:pPr>
      <w:r>
        <w:t xml:space="preserve">We see </w:t>
      </w:r>
      <w:r w:rsidRPr="00043BA4">
        <w:t xml:space="preserve">clear spikes at lags </w:t>
      </w:r>
      <w:r>
        <w:t xml:space="preserve">2 and </w:t>
      </w:r>
      <w:r w:rsidRPr="00043BA4">
        <w:t>3.  Thus xt-</w:t>
      </w:r>
      <w:r>
        <w:t>2</w:t>
      </w:r>
      <w:r w:rsidRPr="00043BA4">
        <w:t xml:space="preserve"> and xt-</w:t>
      </w:r>
      <w:r>
        <w:t>3</w:t>
      </w:r>
      <w:r w:rsidRPr="00043BA4">
        <w:t xml:space="preserve"> should be tried as predictors of </w:t>
      </w:r>
      <w:proofErr w:type="spellStart"/>
      <w:proofErr w:type="gramStart"/>
      <w:r w:rsidRPr="00043BA4">
        <w:t>yt</w:t>
      </w:r>
      <w:proofErr w:type="spellEnd"/>
      <w:proofErr w:type="gramEnd"/>
    </w:p>
    <w:p w:rsidR="00932BD9" w:rsidRDefault="00932BD9" w:rsidP="00932BD9">
      <w:pPr>
        <w:pStyle w:val="Answer"/>
      </w:pPr>
    </w:p>
    <w:p w:rsidR="00BF6A15" w:rsidRDefault="00BF6A15" w:rsidP="00932BD9">
      <w:pPr>
        <w:pStyle w:val="Answer"/>
      </w:pPr>
      <w:r>
        <w:t xml:space="preserve">We can also validate from the </w:t>
      </w:r>
      <w:proofErr w:type="spellStart"/>
      <w:r>
        <w:t>ccfvalues</w:t>
      </w:r>
      <w:proofErr w:type="spellEnd"/>
      <w:r>
        <w:t>:</w:t>
      </w:r>
    </w:p>
    <w:p w:rsidR="00BF6A15" w:rsidRPr="00BF6A15" w:rsidRDefault="00BF6A15" w:rsidP="00BF6A15">
      <w:pPr>
        <w:pStyle w:val="HTMLPreformatted"/>
        <w:shd w:val="clear" w:color="auto" w:fill="FFFFFF"/>
        <w:wordWrap w:val="0"/>
        <w:spacing w:line="180" w:lineRule="atLeast"/>
        <w:rPr>
          <w:rFonts w:ascii="Lucida Console" w:hAnsi="Lucida Console"/>
          <w:color w:val="000000"/>
          <w:sz w:val="18"/>
        </w:rPr>
      </w:pPr>
      <w:r w:rsidRPr="00BF6A15">
        <w:rPr>
          <w:rFonts w:ascii="Lucida Console" w:hAnsi="Lucida Console"/>
          <w:color w:val="000000"/>
          <w:sz w:val="18"/>
        </w:rPr>
        <w:t>Autocorrelations of series ‘X’, by lag</w:t>
      </w:r>
    </w:p>
    <w:p w:rsidR="00BF6A15" w:rsidRPr="00BF6A15" w:rsidRDefault="00BF6A15" w:rsidP="00BF6A15">
      <w:pPr>
        <w:pStyle w:val="HTMLPreformatted"/>
        <w:shd w:val="clear" w:color="auto" w:fill="FFFFFF"/>
        <w:wordWrap w:val="0"/>
        <w:spacing w:line="180" w:lineRule="atLeast"/>
        <w:rPr>
          <w:rFonts w:ascii="Lucida Console" w:hAnsi="Lucida Console"/>
          <w:color w:val="000000"/>
          <w:sz w:val="18"/>
        </w:rPr>
      </w:pPr>
    </w:p>
    <w:p w:rsidR="00BF6A15" w:rsidRPr="00BF6A15" w:rsidRDefault="00BF6A15" w:rsidP="00BF6A15">
      <w:pPr>
        <w:pStyle w:val="HTMLPreformatted"/>
        <w:shd w:val="clear" w:color="auto" w:fill="FFFFFF"/>
        <w:wordWrap w:val="0"/>
        <w:spacing w:line="180" w:lineRule="atLeast"/>
        <w:rPr>
          <w:rFonts w:ascii="Lucida Console" w:hAnsi="Lucida Console"/>
          <w:color w:val="000000"/>
          <w:sz w:val="18"/>
        </w:rPr>
      </w:pPr>
      <w:r w:rsidRPr="00BF6A15">
        <w:rPr>
          <w:rFonts w:ascii="Lucida Console" w:hAnsi="Lucida Console"/>
          <w:color w:val="000000"/>
          <w:sz w:val="18"/>
        </w:rPr>
        <w:t xml:space="preserve">   -19    -18    -17    -16    -15    -14    -13    -12    -11    -10     -9 </w:t>
      </w:r>
    </w:p>
    <w:p w:rsidR="00BF6A15" w:rsidRPr="00BF6A15" w:rsidRDefault="00BF6A15" w:rsidP="00BF6A15">
      <w:pPr>
        <w:pStyle w:val="HTMLPreformatted"/>
        <w:shd w:val="clear" w:color="auto" w:fill="FFFFFF"/>
        <w:wordWrap w:val="0"/>
        <w:spacing w:line="180" w:lineRule="atLeast"/>
        <w:rPr>
          <w:rFonts w:ascii="Lucida Console" w:hAnsi="Lucida Console"/>
          <w:color w:val="000000"/>
          <w:sz w:val="18"/>
        </w:rPr>
      </w:pPr>
      <w:r w:rsidRPr="00BF6A15">
        <w:rPr>
          <w:rFonts w:ascii="Lucida Console" w:hAnsi="Lucida Console"/>
          <w:color w:val="000000"/>
          <w:sz w:val="18"/>
        </w:rPr>
        <w:t>-0.032 -0.056 -</w:t>
      </w:r>
      <w:proofErr w:type="gramStart"/>
      <w:r w:rsidRPr="00BF6A15">
        <w:rPr>
          <w:rFonts w:ascii="Lucida Console" w:hAnsi="Lucida Console"/>
          <w:color w:val="000000"/>
          <w:sz w:val="18"/>
        </w:rPr>
        <w:t>0.037  0.068</w:t>
      </w:r>
      <w:proofErr w:type="gramEnd"/>
      <w:r w:rsidRPr="00BF6A15">
        <w:rPr>
          <w:rFonts w:ascii="Lucida Console" w:hAnsi="Lucida Console"/>
          <w:color w:val="000000"/>
          <w:sz w:val="18"/>
        </w:rPr>
        <w:t xml:space="preserve">  0.064 -0.021  0.017 -0.023 -0.038  0.034  0.105 </w:t>
      </w:r>
    </w:p>
    <w:p w:rsidR="00BF6A15" w:rsidRPr="00BF6A15" w:rsidRDefault="00BF6A15" w:rsidP="00BF6A15">
      <w:pPr>
        <w:pStyle w:val="HTMLPreformatted"/>
        <w:shd w:val="clear" w:color="auto" w:fill="FFFFFF"/>
        <w:wordWrap w:val="0"/>
        <w:spacing w:line="180" w:lineRule="atLeast"/>
        <w:rPr>
          <w:rFonts w:ascii="Lucida Console" w:hAnsi="Lucida Console"/>
          <w:color w:val="000000"/>
          <w:sz w:val="18"/>
        </w:rPr>
      </w:pPr>
      <w:r w:rsidRPr="00BF6A15">
        <w:rPr>
          <w:rFonts w:ascii="Lucida Console" w:hAnsi="Lucida Console"/>
          <w:color w:val="000000"/>
          <w:sz w:val="18"/>
        </w:rPr>
        <w:t xml:space="preserve">    -8     -7     -6     -5     -4     </w:t>
      </w:r>
      <w:r w:rsidRPr="00BF6A15">
        <w:rPr>
          <w:rFonts w:ascii="Lucida Console" w:hAnsi="Lucida Console"/>
          <w:color w:val="000000"/>
          <w:sz w:val="18"/>
          <w:highlight w:val="yellow"/>
        </w:rPr>
        <w:t>-3     -2</w:t>
      </w:r>
      <w:r w:rsidRPr="00BF6A15">
        <w:rPr>
          <w:rFonts w:ascii="Lucida Console" w:hAnsi="Lucida Console"/>
          <w:color w:val="000000"/>
          <w:sz w:val="18"/>
        </w:rPr>
        <w:t xml:space="preserve">     -1      0      1      2 </w:t>
      </w:r>
    </w:p>
    <w:p w:rsidR="00BF6A15" w:rsidRPr="00BF6A15" w:rsidRDefault="00BF6A15" w:rsidP="00BF6A15">
      <w:pPr>
        <w:pStyle w:val="HTMLPreformatted"/>
        <w:shd w:val="clear" w:color="auto" w:fill="FFFFFF"/>
        <w:wordWrap w:val="0"/>
        <w:spacing w:line="180" w:lineRule="atLeast"/>
        <w:rPr>
          <w:rFonts w:ascii="Lucida Console" w:hAnsi="Lucida Console"/>
          <w:color w:val="000000"/>
          <w:sz w:val="18"/>
        </w:rPr>
      </w:pPr>
      <w:r w:rsidRPr="00BF6A15">
        <w:rPr>
          <w:rFonts w:ascii="Lucida Console" w:hAnsi="Lucida Console"/>
          <w:color w:val="000000"/>
          <w:sz w:val="18"/>
        </w:rPr>
        <w:t xml:space="preserve"> </w:t>
      </w:r>
      <w:proofErr w:type="gramStart"/>
      <w:r w:rsidRPr="00BF6A15">
        <w:rPr>
          <w:rFonts w:ascii="Lucida Console" w:hAnsi="Lucida Console"/>
          <w:color w:val="000000"/>
          <w:sz w:val="18"/>
        </w:rPr>
        <w:t>0.048  0.045</w:t>
      </w:r>
      <w:proofErr w:type="gramEnd"/>
      <w:r w:rsidRPr="00BF6A15">
        <w:rPr>
          <w:rFonts w:ascii="Lucida Console" w:hAnsi="Lucida Console"/>
          <w:color w:val="000000"/>
          <w:sz w:val="18"/>
        </w:rPr>
        <w:t xml:space="preserve"> -0.057 -0.051  0.044  </w:t>
      </w:r>
      <w:r w:rsidRPr="00BF6A15">
        <w:rPr>
          <w:rFonts w:ascii="Lucida Console" w:hAnsi="Lucida Console"/>
          <w:color w:val="000000"/>
          <w:sz w:val="18"/>
          <w:highlight w:val="yellow"/>
        </w:rPr>
        <w:t>0.472  0.769</w:t>
      </w:r>
      <w:r w:rsidRPr="00BF6A15">
        <w:rPr>
          <w:rFonts w:ascii="Lucida Console" w:hAnsi="Lucida Console"/>
          <w:color w:val="000000"/>
          <w:sz w:val="18"/>
        </w:rPr>
        <w:t xml:space="preserve">  0.102 -0.063 -0.057  0.005 </w:t>
      </w:r>
    </w:p>
    <w:p w:rsidR="00BF6A15" w:rsidRPr="00BF6A15" w:rsidRDefault="00BF6A15" w:rsidP="00BF6A15">
      <w:pPr>
        <w:pStyle w:val="HTMLPreformatted"/>
        <w:shd w:val="clear" w:color="auto" w:fill="FFFFFF"/>
        <w:wordWrap w:val="0"/>
        <w:spacing w:line="180" w:lineRule="atLeast"/>
        <w:rPr>
          <w:rFonts w:ascii="Lucida Console" w:hAnsi="Lucida Console"/>
          <w:color w:val="000000"/>
          <w:sz w:val="18"/>
        </w:rPr>
      </w:pPr>
      <w:r w:rsidRPr="00BF6A15">
        <w:rPr>
          <w:rFonts w:ascii="Lucida Console" w:hAnsi="Lucida Console"/>
          <w:color w:val="000000"/>
          <w:sz w:val="18"/>
        </w:rPr>
        <w:t xml:space="preserve">     3      4      5      6      7      8      9     10     11     12     13 </w:t>
      </w:r>
    </w:p>
    <w:p w:rsidR="00BF6A15" w:rsidRPr="00BF6A15" w:rsidRDefault="00BF6A15" w:rsidP="00BF6A15">
      <w:pPr>
        <w:pStyle w:val="HTMLPreformatted"/>
        <w:shd w:val="clear" w:color="auto" w:fill="FFFFFF"/>
        <w:wordWrap w:val="0"/>
        <w:spacing w:line="180" w:lineRule="atLeast"/>
        <w:rPr>
          <w:rFonts w:ascii="Lucida Console" w:hAnsi="Lucida Console"/>
          <w:color w:val="000000"/>
          <w:sz w:val="18"/>
        </w:rPr>
      </w:pPr>
      <w:r w:rsidRPr="00BF6A15">
        <w:rPr>
          <w:rFonts w:ascii="Lucida Console" w:hAnsi="Lucida Console"/>
          <w:color w:val="000000"/>
          <w:sz w:val="18"/>
        </w:rPr>
        <w:t xml:space="preserve"> </w:t>
      </w:r>
      <w:proofErr w:type="gramStart"/>
      <w:r w:rsidRPr="00BF6A15">
        <w:rPr>
          <w:rFonts w:ascii="Lucida Console" w:hAnsi="Lucida Console"/>
          <w:color w:val="000000"/>
          <w:sz w:val="18"/>
        </w:rPr>
        <w:t>0.067  0.052</w:t>
      </w:r>
      <w:proofErr w:type="gramEnd"/>
      <w:r w:rsidRPr="00BF6A15">
        <w:rPr>
          <w:rFonts w:ascii="Lucida Console" w:hAnsi="Lucida Console"/>
          <w:color w:val="000000"/>
          <w:sz w:val="18"/>
        </w:rPr>
        <w:t xml:space="preserve">  0.120 -0.056 -0.066  0.028  0.020  0.060  0.081 -0.058 -0.054 </w:t>
      </w:r>
    </w:p>
    <w:p w:rsidR="00BF6A15" w:rsidRPr="00BF6A15" w:rsidRDefault="00BF6A15" w:rsidP="00BF6A15">
      <w:pPr>
        <w:pStyle w:val="HTMLPreformatted"/>
        <w:shd w:val="clear" w:color="auto" w:fill="FFFFFF"/>
        <w:wordWrap w:val="0"/>
        <w:spacing w:line="180" w:lineRule="atLeast"/>
        <w:rPr>
          <w:rFonts w:ascii="Lucida Console" w:hAnsi="Lucida Console"/>
          <w:color w:val="000000"/>
          <w:sz w:val="18"/>
        </w:rPr>
      </w:pPr>
      <w:r w:rsidRPr="00BF6A15">
        <w:rPr>
          <w:rFonts w:ascii="Lucida Console" w:hAnsi="Lucida Console"/>
          <w:color w:val="000000"/>
          <w:sz w:val="18"/>
        </w:rPr>
        <w:t xml:space="preserve">    14     15     16     17     18     19 </w:t>
      </w:r>
    </w:p>
    <w:p w:rsidR="00BF6A15" w:rsidRPr="00BF6A15" w:rsidRDefault="00BF6A15" w:rsidP="00BF6A15">
      <w:pPr>
        <w:pStyle w:val="HTMLPreformatted"/>
        <w:shd w:val="clear" w:color="auto" w:fill="FFFFFF"/>
        <w:wordWrap w:val="0"/>
        <w:spacing w:line="180" w:lineRule="atLeast"/>
        <w:rPr>
          <w:rFonts w:ascii="Lucida Console" w:hAnsi="Lucida Console"/>
          <w:color w:val="000000"/>
          <w:sz w:val="18"/>
        </w:rPr>
      </w:pPr>
      <w:r w:rsidRPr="00BF6A15">
        <w:rPr>
          <w:rFonts w:ascii="Lucida Console" w:hAnsi="Lucida Console"/>
          <w:color w:val="000000"/>
          <w:sz w:val="18"/>
        </w:rPr>
        <w:t>-</w:t>
      </w:r>
      <w:proofErr w:type="gramStart"/>
      <w:r w:rsidRPr="00BF6A15">
        <w:rPr>
          <w:rFonts w:ascii="Lucida Console" w:hAnsi="Lucida Console"/>
          <w:color w:val="000000"/>
          <w:sz w:val="18"/>
        </w:rPr>
        <w:t>0.036  0.015</w:t>
      </w:r>
      <w:proofErr w:type="gramEnd"/>
      <w:r w:rsidRPr="00BF6A15">
        <w:rPr>
          <w:rFonts w:ascii="Lucida Console" w:hAnsi="Lucida Console"/>
          <w:color w:val="000000"/>
          <w:sz w:val="18"/>
        </w:rPr>
        <w:t xml:space="preserve">  0.085  0.098  0.101 -0.143 </w:t>
      </w:r>
    </w:p>
    <w:p w:rsidR="00BF6A15" w:rsidRDefault="00BF6A15" w:rsidP="00932BD9">
      <w:pPr>
        <w:pStyle w:val="Answer"/>
      </w:pPr>
    </w:p>
    <w:p w:rsidR="00BF6A15" w:rsidRDefault="00BF6A15" w:rsidP="00932BD9">
      <w:pPr>
        <w:pStyle w:val="Answer"/>
      </w:pPr>
    </w:p>
    <w:p w:rsidR="002D5D17" w:rsidRDefault="002D5D17" w:rsidP="002D5D17">
      <w:r>
        <w:t>D. Estimate the regression model that is suggested by the CCF in part C. Write the estimated equation.</w:t>
      </w:r>
    </w:p>
    <w:p w:rsidR="002D5D17" w:rsidRDefault="002D5D17" w:rsidP="002D5D17"/>
    <w:p w:rsidR="002D5D17" w:rsidRDefault="002D5D17" w:rsidP="002D5D17">
      <w:pPr>
        <w:ind w:left="360"/>
      </w:pPr>
      <w:r>
        <w:t xml:space="preserve">We’ll stop the analysis here, but if we were to polish it a bit we would add lags of y into the regression to account for the fact that the errors have an AR structure.  </w:t>
      </w:r>
    </w:p>
    <w:p w:rsidR="00F53D88" w:rsidRDefault="00F53D88" w:rsidP="00E57795">
      <w:pPr>
        <w:pStyle w:val="Answer"/>
      </w:pPr>
    </w:p>
    <w:p w:rsidR="002D5D17" w:rsidRDefault="00E57795" w:rsidP="00E57795">
      <w:pPr>
        <w:pStyle w:val="Answer"/>
      </w:pPr>
      <w:bookmarkStart w:id="1" w:name="_Hlk476837387"/>
      <w:r>
        <w:t>The regression model suggested by the CCF relates y with xt-2 and xt-3</w:t>
      </w:r>
    </w:p>
    <w:p w:rsidR="00E57795" w:rsidRDefault="00E57795" w:rsidP="00E57795">
      <w:pPr>
        <w:pStyle w:val="Answer"/>
      </w:pPr>
      <w:r>
        <w:t xml:space="preserve">We perform the regression: </w:t>
      </w:r>
      <w:r w:rsidRPr="00E57795">
        <w:t xml:space="preserve">lm(y~xlag2+xlag3, data = </w:t>
      </w:r>
      <w:proofErr w:type="spellStart"/>
      <w:r w:rsidRPr="00E57795">
        <w:t>alldata</w:t>
      </w:r>
      <w:proofErr w:type="spellEnd"/>
      <w:r w:rsidRPr="00E57795">
        <w:t>)</w:t>
      </w:r>
    </w:p>
    <w:bookmarkEnd w:id="1"/>
    <w:p w:rsidR="00E57795" w:rsidRDefault="00E57795" w:rsidP="00E57795">
      <w:pPr>
        <w:pStyle w:val="Answer"/>
      </w:pPr>
    </w:p>
    <w:p w:rsidR="00E57795" w:rsidRDefault="00E57795" w:rsidP="00E5779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Coefficients:</w:t>
      </w:r>
    </w:p>
    <w:p w:rsidR="00E57795" w:rsidRDefault="00E57795" w:rsidP="00E5779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E57795" w:rsidRDefault="00E57795" w:rsidP="00E5779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(Intercept) 14.89486    </w:t>
      </w:r>
      <w:proofErr w:type="gramStart"/>
      <w:r>
        <w:rPr>
          <w:rFonts w:ascii="Lucida Console" w:hAnsi="Lucida Console"/>
          <w:color w:val="000000"/>
        </w:rPr>
        <w:t>0.11162  133.44</w:t>
      </w:r>
      <w:proofErr w:type="gramEnd"/>
      <w:r>
        <w:rPr>
          <w:rFonts w:ascii="Lucida Console" w:hAnsi="Lucida Console"/>
          <w:color w:val="000000"/>
        </w:rPr>
        <w:t xml:space="preserve">   &lt;2e-16 ***</w:t>
      </w:r>
    </w:p>
    <w:p w:rsidR="00E57795" w:rsidRDefault="00E57795" w:rsidP="00E5779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xlag2        1.74400    0.07934   21.98   &lt;2e-16 ***</w:t>
      </w:r>
    </w:p>
    <w:p w:rsidR="00E57795" w:rsidRDefault="00E57795" w:rsidP="00E5779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xlag3        0.93972    0.07953   11.82   &lt;2e-16 ***</w:t>
      </w:r>
    </w:p>
    <w:p w:rsidR="00E57795" w:rsidRDefault="00E57795" w:rsidP="00E57795">
      <w:pPr>
        <w:pStyle w:val="Answer"/>
      </w:pPr>
    </w:p>
    <w:p w:rsidR="00E57795" w:rsidRDefault="00E57795" w:rsidP="00E57795">
      <w:pPr>
        <w:pStyle w:val="Answer"/>
      </w:pPr>
      <w:r>
        <w:t>As expected we see that both the lags are significant and give us the model:</w:t>
      </w:r>
    </w:p>
    <w:p w:rsidR="00E57795" w:rsidRDefault="00E57795" w:rsidP="00E57795">
      <w:pPr>
        <w:pStyle w:val="Answer"/>
      </w:pPr>
      <w:r>
        <w:t>y = 1.744 x</w:t>
      </w:r>
      <w:r w:rsidRPr="00E57795">
        <w:rPr>
          <w:vertAlign w:val="subscript"/>
        </w:rPr>
        <w:t>t-2</w:t>
      </w:r>
      <w:r>
        <w:t xml:space="preserve"> + 0.93972 x</w:t>
      </w:r>
      <w:r w:rsidRPr="00E57795">
        <w:rPr>
          <w:vertAlign w:val="subscript"/>
        </w:rPr>
        <w:t>t-3</w:t>
      </w:r>
      <w:r>
        <w:t xml:space="preserve"> + </w:t>
      </w:r>
      <w:proofErr w:type="gramStart"/>
      <w:r>
        <w:t>e</w:t>
      </w:r>
      <w:r w:rsidRPr="00E57795">
        <w:rPr>
          <w:vertAlign w:val="subscript"/>
        </w:rPr>
        <w:t>t</w:t>
      </w:r>
      <w:proofErr w:type="gramEnd"/>
    </w:p>
    <w:p w:rsidR="000D5DFA" w:rsidRDefault="000D5DFA" w:rsidP="000D5DFA">
      <w:pPr>
        <w:pStyle w:val="Answer"/>
      </w:pPr>
    </w:p>
    <w:p w:rsidR="00E57795" w:rsidRDefault="00F53D88" w:rsidP="000D5DFA">
      <w:pPr>
        <w:pStyle w:val="Answer"/>
      </w:pPr>
      <w:r>
        <w:t>Further the ACF / PACF of the residuals indicate that the errors have a time series structure (AR2):</w:t>
      </w:r>
    </w:p>
    <w:p w:rsidR="00F53D88" w:rsidRDefault="00F53D88" w:rsidP="000D5DFA">
      <w:pPr>
        <w:pStyle w:val="Answer"/>
      </w:pPr>
      <w:r>
        <w:rPr>
          <w:noProof/>
        </w:rPr>
        <w:lastRenderedPageBreak/>
        <w:drawing>
          <wp:inline distT="0" distB="0" distL="0" distR="0">
            <wp:extent cx="5486400" cy="31371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3137190"/>
                    </a:xfrm>
                    <a:prstGeom prst="rect">
                      <a:avLst/>
                    </a:prstGeom>
                    <a:noFill/>
                    <a:ln w="9525">
                      <a:noFill/>
                      <a:miter lim="800000"/>
                      <a:headEnd/>
                      <a:tailEnd/>
                    </a:ln>
                  </pic:spPr>
                </pic:pic>
              </a:graphicData>
            </a:graphic>
          </wp:inline>
        </w:drawing>
      </w:r>
    </w:p>
    <w:p w:rsidR="002D5D17" w:rsidRDefault="002D5D17" w:rsidP="002D5D17"/>
    <w:p w:rsidR="002D5D17" w:rsidRDefault="002D5D17" w:rsidP="002D5D17">
      <w:r>
        <w:t>2. Use the datasets “inputrate.dat” and “output</w:t>
      </w:r>
      <w:r w:rsidR="00961A56">
        <w:t>rate</w:t>
      </w:r>
      <w:r>
        <w:t>.dat” from the Week 9 folder. The inputrate.dat file gives an input rate for a chemical added to an industrial process. The output</w:t>
      </w:r>
      <w:r w:rsidR="00961A56">
        <w:t>rate</w:t>
      </w:r>
      <w:r>
        <w:t xml:space="preserve">.dat gives the output rate of another chemical as the result of the process. </w:t>
      </w:r>
    </w:p>
    <w:p w:rsidR="002D5D17" w:rsidRDefault="002D5D17" w:rsidP="002D5D17"/>
    <w:p w:rsidR="002D5D17" w:rsidRDefault="002D5D17" w:rsidP="002D5D17">
      <w:r>
        <w:t xml:space="preserve">This is a dataset where the CCF can be interpreted without pre-whitening (in our opinion). </w:t>
      </w:r>
    </w:p>
    <w:p w:rsidR="002D5D17" w:rsidRDefault="002D5D17" w:rsidP="002D5D17"/>
    <w:p w:rsidR="002D5D17" w:rsidRDefault="002D5D17" w:rsidP="002D5D17">
      <w:r>
        <w:t>A. Determine the CCF of the two series. Give the CCF and interpret it. For instance, where is the peak lag? What is the pattern around the peak lag?</w:t>
      </w:r>
    </w:p>
    <w:p w:rsidR="002D5D17" w:rsidRDefault="002D5D17" w:rsidP="002D5D17"/>
    <w:p w:rsidR="008A4FA3" w:rsidRDefault="00391447" w:rsidP="008A4FA3">
      <w:pPr>
        <w:pStyle w:val="Answer"/>
      </w:pPr>
      <w:r>
        <w:rPr>
          <w:noProof/>
        </w:rPr>
        <w:drawing>
          <wp:inline distT="0" distB="0" distL="0" distR="0">
            <wp:extent cx="5486400" cy="313719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86400" cy="3137190"/>
                    </a:xfrm>
                    <a:prstGeom prst="rect">
                      <a:avLst/>
                    </a:prstGeom>
                    <a:noFill/>
                    <a:ln w="9525">
                      <a:noFill/>
                      <a:miter lim="800000"/>
                      <a:headEnd/>
                      <a:tailEnd/>
                    </a:ln>
                  </pic:spPr>
                </pic:pic>
              </a:graphicData>
            </a:graphic>
          </wp:inline>
        </w:drawing>
      </w:r>
    </w:p>
    <w:p w:rsidR="00391447" w:rsidRDefault="002176B1" w:rsidP="008A4FA3">
      <w:pPr>
        <w:pStyle w:val="Answer"/>
      </w:pPr>
      <w:r w:rsidRPr="002176B1">
        <w:t>The most dominant cross correlations occur somewhere between h =−1</w:t>
      </w:r>
      <w:r w:rsidR="0084404C">
        <w:t>2 and about h = 2</w:t>
      </w:r>
      <w:r w:rsidRPr="002176B1">
        <w:t xml:space="preserve">.  It’s difficult to </w:t>
      </w:r>
      <w:r w:rsidRPr="002176B1">
        <w:lastRenderedPageBreak/>
        <w:t xml:space="preserve">read the lags exactly from the plot, so </w:t>
      </w:r>
      <w:r w:rsidR="0084404C">
        <w:t xml:space="preserve">we </w:t>
      </w:r>
      <w:r w:rsidRPr="002176B1">
        <w:t xml:space="preserve">list the </w:t>
      </w:r>
      <w:r w:rsidR="0084404C">
        <w:t>values:</w:t>
      </w:r>
    </w:p>
    <w:p w:rsidR="0084404C" w:rsidRDefault="0084404C" w:rsidP="008A4FA3">
      <w:pPr>
        <w:pStyle w:val="Answer"/>
      </w:pPr>
    </w:p>
    <w:p w:rsidR="0084404C" w:rsidRPr="0084404C" w:rsidRDefault="0084404C" w:rsidP="0084404C">
      <w:pPr>
        <w:pStyle w:val="HTMLPreformatted"/>
        <w:shd w:val="clear" w:color="auto" w:fill="FFFFFF"/>
        <w:wordWrap w:val="0"/>
        <w:spacing w:line="180" w:lineRule="atLeast"/>
        <w:rPr>
          <w:rFonts w:ascii="Lucida Console" w:hAnsi="Lucida Console"/>
          <w:color w:val="000000"/>
          <w:sz w:val="16"/>
        </w:rPr>
      </w:pPr>
      <w:r w:rsidRPr="0084404C">
        <w:rPr>
          <w:rFonts w:ascii="Lucida Console" w:hAnsi="Lucida Console"/>
          <w:color w:val="000000"/>
          <w:sz w:val="16"/>
        </w:rPr>
        <w:t xml:space="preserve">   -21    -20    -19    -18    -17    -16    -15    -14    -13    </w:t>
      </w:r>
      <w:r w:rsidRPr="0084404C">
        <w:rPr>
          <w:rFonts w:ascii="Lucida Console" w:hAnsi="Lucida Console"/>
          <w:color w:val="000000"/>
          <w:sz w:val="16"/>
          <w:highlight w:val="yellow"/>
        </w:rPr>
        <w:t>-12    -11</w:t>
      </w:r>
      <w:r w:rsidRPr="0084404C">
        <w:rPr>
          <w:rFonts w:ascii="Lucida Console" w:hAnsi="Lucida Console"/>
          <w:color w:val="000000"/>
          <w:sz w:val="16"/>
        </w:rPr>
        <w:t xml:space="preserve"> </w:t>
      </w:r>
    </w:p>
    <w:p w:rsidR="0084404C" w:rsidRPr="0084404C" w:rsidRDefault="0084404C" w:rsidP="0084404C">
      <w:pPr>
        <w:pStyle w:val="HTMLPreformatted"/>
        <w:shd w:val="clear" w:color="auto" w:fill="FFFFFF"/>
        <w:wordWrap w:val="0"/>
        <w:spacing w:line="180" w:lineRule="atLeast"/>
        <w:rPr>
          <w:rFonts w:ascii="Lucida Console" w:hAnsi="Lucida Console"/>
          <w:color w:val="000000"/>
          <w:sz w:val="16"/>
          <w:highlight w:val="yellow"/>
        </w:rPr>
      </w:pPr>
      <w:r w:rsidRPr="0084404C">
        <w:rPr>
          <w:rFonts w:ascii="Lucida Console" w:hAnsi="Lucida Console"/>
          <w:color w:val="000000"/>
          <w:sz w:val="16"/>
        </w:rPr>
        <w:t xml:space="preserve">-0.157 -0.187 -0.213 -0.233 -0.246 -0.255 -0.263 -0.278 -0.305 </w:t>
      </w:r>
      <w:r w:rsidRPr="0084404C">
        <w:rPr>
          <w:rFonts w:ascii="Lucida Console" w:hAnsi="Lucida Console"/>
          <w:color w:val="000000"/>
          <w:sz w:val="16"/>
          <w:highlight w:val="yellow"/>
        </w:rPr>
        <w:t xml:space="preserve">-0.348 -0.411 </w:t>
      </w:r>
    </w:p>
    <w:p w:rsidR="0084404C" w:rsidRPr="0084404C" w:rsidRDefault="0084404C" w:rsidP="0084404C">
      <w:pPr>
        <w:pStyle w:val="HTMLPreformatted"/>
        <w:shd w:val="clear" w:color="auto" w:fill="FFFFFF"/>
        <w:wordWrap w:val="0"/>
        <w:spacing w:line="180" w:lineRule="atLeast"/>
        <w:rPr>
          <w:rFonts w:ascii="Lucida Console" w:hAnsi="Lucida Console"/>
          <w:color w:val="000000"/>
          <w:sz w:val="16"/>
          <w:highlight w:val="yellow"/>
        </w:rPr>
      </w:pPr>
    </w:p>
    <w:p w:rsidR="0084404C" w:rsidRPr="0084404C" w:rsidRDefault="0084404C" w:rsidP="0084404C">
      <w:pPr>
        <w:pStyle w:val="HTMLPreformatted"/>
        <w:shd w:val="clear" w:color="auto" w:fill="FFFFFF"/>
        <w:wordWrap w:val="0"/>
        <w:spacing w:line="180" w:lineRule="atLeast"/>
        <w:rPr>
          <w:rFonts w:ascii="Lucida Console" w:hAnsi="Lucida Console"/>
          <w:color w:val="000000"/>
          <w:sz w:val="16"/>
          <w:highlight w:val="yellow"/>
        </w:rPr>
      </w:pPr>
      <w:r w:rsidRPr="0084404C">
        <w:rPr>
          <w:rFonts w:ascii="Lucida Console" w:hAnsi="Lucida Console"/>
          <w:color w:val="000000"/>
          <w:sz w:val="16"/>
          <w:highlight w:val="yellow"/>
        </w:rPr>
        <w:t xml:space="preserve">   -10     -9     -8     -7     -6     -5     -4     -3     -2     -1      0 </w:t>
      </w:r>
    </w:p>
    <w:p w:rsidR="0084404C" w:rsidRPr="0084404C" w:rsidRDefault="0084404C" w:rsidP="0084404C">
      <w:pPr>
        <w:pStyle w:val="HTMLPreformatted"/>
        <w:shd w:val="clear" w:color="auto" w:fill="FFFFFF"/>
        <w:wordWrap w:val="0"/>
        <w:spacing w:line="180" w:lineRule="atLeast"/>
        <w:rPr>
          <w:rFonts w:ascii="Lucida Console" w:hAnsi="Lucida Console"/>
          <w:color w:val="000000"/>
          <w:sz w:val="16"/>
          <w:highlight w:val="yellow"/>
        </w:rPr>
      </w:pPr>
      <w:r w:rsidRPr="0084404C">
        <w:rPr>
          <w:rFonts w:ascii="Lucida Console" w:hAnsi="Lucida Console"/>
          <w:color w:val="000000"/>
          <w:sz w:val="16"/>
          <w:highlight w:val="yellow"/>
        </w:rPr>
        <w:t xml:space="preserve">-0.495 -0.600 -0.717 -0.829 -0.915 -0.950 -0.925 -0.843 -0.725 -0.598 -0.484 </w:t>
      </w:r>
    </w:p>
    <w:p w:rsidR="0084404C" w:rsidRPr="0084404C" w:rsidRDefault="0084404C" w:rsidP="0084404C">
      <w:pPr>
        <w:pStyle w:val="HTMLPreformatted"/>
        <w:shd w:val="clear" w:color="auto" w:fill="FFFFFF"/>
        <w:wordWrap w:val="0"/>
        <w:spacing w:line="180" w:lineRule="atLeast"/>
        <w:rPr>
          <w:rFonts w:ascii="Lucida Console" w:hAnsi="Lucida Console"/>
          <w:color w:val="000000"/>
          <w:sz w:val="16"/>
          <w:highlight w:val="yellow"/>
        </w:rPr>
      </w:pPr>
    </w:p>
    <w:p w:rsidR="0084404C" w:rsidRPr="0084404C" w:rsidRDefault="0084404C" w:rsidP="0084404C">
      <w:pPr>
        <w:pStyle w:val="HTMLPreformatted"/>
        <w:shd w:val="clear" w:color="auto" w:fill="FFFFFF"/>
        <w:wordWrap w:val="0"/>
        <w:spacing w:line="180" w:lineRule="atLeast"/>
        <w:rPr>
          <w:rFonts w:ascii="Lucida Console" w:hAnsi="Lucida Console"/>
          <w:color w:val="000000"/>
          <w:sz w:val="16"/>
        </w:rPr>
      </w:pPr>
      <w:r w:rsidRPr="0084404C">
        <w:rPr>
          <w:rFonts w:ascii="Lucida Console" w:hAnsi="Lucida Console"/>
          <w:color w:val="000000"/>
          <w:sz w:val="16"/>
          <w:highlight w:val="yellow"/>
        </w:rPr>
        <w:t xml:space="preserve">     1      2</w:t>
      </w:r>
      <w:r w:rsidRPr="0084404C">
        <w:rPr>
          <w:rFonts w:ascii="Lucida Console" w:hAnsi="Lucida Console"/>
          <w:color w:val="000000"/>
          <w:sz w:val="16"/>
        </w:rPr>
        <w:t xml:space="preserve">      3      4      5      6      7      8      9     10     11 </w:t>
      </w:r>
    </w:p>
    <w:p w:rsidR="0084404C" w:rsidRDefault="0084404C" w:rsidP="0084404C">
      <w:pPr>
        <w:pStyle w:val="HTMLPreformatted"/>
        <w:shd w:val="clear" w:color="auto" w:fill="FFFFFF"/>
        <w:wordWrap w:val="0"/>
        <w:spacing w:line="180" w:lineRule="atLeast"/>
        <w:rPr>
          <w:rFonts w:ascii="Lucida Console" w:hAnsi="Lucida Console"/>
          <w:color w:val="000000"/>
          <w:sz w:val="16"/>
        </w:rPr>
      </w:pPr>
      <w:r w:rsidRPr="0084404C">
        <w:rPr>
          <w:rFonts w:ascii="Lucida Console" w:hAnsi="Lucida Console"/>
          <w:color w:val="000000"/>
          <w:sz w:val="16"/>
          <w:highlight w:val="yellow"/>
        </w:rPr>
        <w:t>-0.393 -0.329</w:t>
      </w:r>
      <w:r w:rsidRPr="0084404C">
        <w:rPr>
          <w:rFonts w:ascii="Lucida Console" w:hAnsi="Lucida Console"/>
          <w:color w:val="000000"/>
          <w:sz w:val="16"/>
        </w:rPr>
        <w:t xml:space="preserve"> -0.286 -0.260 -0.243 -0.227 -0.206 -0.179 -0.149 -0.118 -0.093 </w:t>
      </w:r>
    </w:p>
    <w:p w:rsidR="0084404C" w:rsidRPr="0084404C" w:rsidRDefault="0084404C" w:rsidP="0084404C">
      <w:pPr>
        <w:pStyle w:val="HTMLPreformatted"/>
        <w:shd w:val="clear" w:color="auto" w:fill="FFFFFF"/>
        <w:wordWrap w:val="0"/>
        <w:spacing w:line="180" w:lineRule="atLeast"/>
        <w:rPr>
          <w:rFonts w:ascii="Lucida Console" w:hAnsi="Lucida Console"/>
          <w:color w:val="000000"/>
          <w:sz w:val="16"/>
        </w:rPr>
      </w:pPr>
    </w:p>
    <w:p w:rsidR="0084404C" w:rsidRPr="0084404C" w:rsidRDefault="0084404C" w:rsidP="0084404C">
      <w:pPr>
        <w:pStyle w:val="HTMLPreformatted"/>
        <w:shd w:val="clear" w:color="auto" w:fill="FFFFFF"/>
        <w:wordWrap w:val="0"/>
        <w:spacing w:line="180" w:lineRule="atLeast"/>
        <w:rPr>
          <w:rFonts w:ascii="Lucida Console" w:hAnsi="Lucida Console"/>
          <w:color w:val="000000"/>
          <w:sz w:val="16"/>
        </w:rPr>
      </w:pPr>
      <w:r w:rsidRPr="0084404C">
        <w:rPr>
          <w:rFonts w:ascii="Lucida Console" w:hAnsi="Lucida Console"/>
          <w:color w:val="000000"/>
          <w:sz w:val="16"/>
        </w:rPr>
        <w:t xml:space="preserve">    12     13     14     15     16     17     18     19     20     21 </w:t>
      </w:r>
    </w:p>
    <w:p w:rsidR="0084404C" w:rsidRPr="0084404C" w:rsidRDefault="0084404C" w:rsidP="0084404C">
      <w:pPr>
        <w:pStyle w:val="HTMLPreformatted"/>
        <w:shd w:val="clear" w:color="auto" w:fill="FFFFFF"/>
        <w:wordWrap w:val="0"/>
        <w:spacing w:line="180" w:lineRule="atLeast"/>
        <w:rPr>
          <w:rFonts w:ascii="Lucida Console" w:hAnsi="Lucida Console"/>
          <w:color w:val="000000"/>
          <w:sz w:val="16"/>
        </w:rPr>
      </w:pPr>
      <w:r w:rsidRPr="0084404C">
        <w:rPr>
          <w:rFonts w:ascii="Lucida Console" w:hAnsi="Lucida Console"/>
          <w:color w:val="000000"/>
          <w:sz w:val="16"/>
        </w:rPr>
        <w:t xml:space="preserve">-0.075 -0.066 -0.066 -0.073 -0.083 -0.093 -0.100 -0.103 -0.103 -0.102 </w:t>
      </w:r>
    </w:p>
    <w:p w:rsidR="0084404C" w:rsidRDefault="0084404C" w:rsidP="008A4FA3">
      <w:pPr>
        <w:pStyle w:val="Answer"/>
      </w:pPr>
    </w:p>
    <w:p w:rsidR="008A4FA3" w:rsidRDefault="008A4FA3" w:rsidP="002D5D17"/>
    <w:p w:rsidR="0084404C" w:rsidRDefault="0084404C" w:rsidP="0084404C">
      <w:pPr>
        <w:pStyle w:val="Answer"/>
      </w:pPr>
      <w:r>
        <w:t>We also see from the plot and values:</w:t>
      </w:r>
    </w:p>
    <w:p w:rsidR="0084404C" w:rsidRDefault="0084404C" w:rsidP="0084404C">
      <w:pPr>
        <w:pStyle w:val="Answer"/>
        <w:numPr>
          <w:ilvl w:val="0"/>
          <w:numId w:val="2"/>
        </w:numPr>
      </w:pPr>
      <w:r>
        <w:t xml:space="preserve">The peak is at lag -5 </w:t>
      </w:r>
      <w:r w:rsidRPr="0084404C">
        <w:t xml:space="preserve">followed by a tapering pattern </w:t>
      </w:r>
      <w:proofErr w:type="gramStart"/>
      <w:r w:rsidRPr="0084404C">
        <w:t>is</w:t>
      </w:r>
      <w:proofErr w:type="gramEnd"/>
      <w:r w:rsidRPr="0084404C">
        <w:t xml:space="preserve"> an indicator that lag 1 and possibly lag 2 values of the y-variable may be helpful predictors</w:t>
      </w:r>
      <w:r>
        <w:t>.</w:t>
      </w:r>
    </w:p>
    <w:p w:rsidR="0084404C" w:rsidRDefault="0084404C" w:rsidP="002D5D17"/>
    <w:p w:rsidR="002D5D17" w:rsidRDefault="002D5D17" w:rsidP="002D5D17">
      <w:r>
        <w:t>B. Estimate a model for predicting y = output using the first lag of y= output and lags 5 and 6 of the input series. Give the R</w:t>
      </w:r>
      <w:r w:rsidRPr="00AB3217">
        <w:rPr>
          <w:vertAlign w:val="superscript"/>
        </w:rPr>
        <w:t>2</w:t>
      </w:r>
      <w:r>
        <w:t xml:space="preserve"> for this model and discuss whether all terms are needed in the model. </w:t>
      </w:r>
    </w:p>
    <w:p w:rsidR="002D5D17" w:rsidRDefault="002D5D17" w:rsidP="0084404C">
      <w:pPr>
        <w:pStyle w:val="Answer"/>
      </w:pPr>
    </w:p>
    <w:p w:rsidR="0083555C" w:rsidRDefault="0083555C" w:rsidP="0083555C">
      <w:pPr>
        <w:pStyle w:val="Answer"/>
      </w:pPr>
      <w:r>
        <w:t>The regression model asked here relates y with yt-1, xt-5 and xt-6</w:t>
      </w:r>
    </w:p>
    <w:p w:rsidR="0084404C" w:rsidRDefault="0083555C" w:rsidP="0083555C">
      <w:pPr>
        <w:pStyle w:val="Answer"/>
      </w:pPr>
      <w:r>
        <w:t xml:space="preserve">We perform the regression: </w:t>
      </w:r>
      <w:proofErr w:type="spellStart"/>
      <w:r w:rsidRPr="0083555C">
        <w:t>tryit</w:t>
      </w:r>
      <w:proofErr w:type="spellEnd"/>
      <w:r w:rsidRPr="0083555C">
        <w:t xml:space="preserve"> = lm(y~ylag1+xlag5+xlag6, data = </w:t>
      </w:r>
      <w:proofErr w:type="spellStart"/>
      <w:r w:rsidRPr="0083555C">
        <w:t>alldata</w:t>
      </w:r>
      <w:proofErr w:type="spellEnd"/>
      <w:r w:rsidRPr="0083555C">
        <w:t>)</w:t>
      </w:r>
    </w:p>
    <w:p w:rsidR="0083555C" w:rsidRDefault="0083555C" w:rsidP="0083555C">
      <w:pPr>
        <w:pStyle w:val="Answer"/>
      </w:pPr>
    </w:p>
    <w:p w:rsidR="0083555C" w:rsidRDefault="0083555C" w:rsidP="0083555C">
      <w:pPr>
        <w:pStyle w:val="Answer"/>
      </w:pPr>
      <w:r>
        <w:t>The output we get is:</w:t>
      </w: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Call:</w:t>
      </w:r>
    </w:p>
    <w:p w:rsidR="0083555C" w:rsidRDefault="0083555C" w:rsidP="0083555C">
      <w:pPr>
        <w:pStyle w:val="HTMLPreformatted"/>
        <w:shd w:val="clear" w:color="auto" w:fill="FFFFFF"/>
        <w:wordWrap w:val="0"/>
        <w:spacing w:line="180"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y ~ ylag1 + xlag5 + xlag6, data = </w:t>
      </w:r>
      <w:proofErr w:type="spellStart"/>
      <w:r>
        <w:rPr>
          <w:rFonts w:ascii="Lucida Console" w:hAnsi="Lucida Console"/>
          <w:color w:val="000000"/>
        </w:rPr>
        <w:t>alldata</w:t>
      </w:r>
      <w:proofErr w:type="spellEnd"/>
      <w:r>
        <w:rPr>
          <w:rFonts w:ascii="Lucida Console" w:hAnsi="Lucida Console"/>
          <w:color w:val="000000"/>
        </w:rPr>
        <w:t>)</w:t>
      </w:r>
    </w:p>
    <w:p w:rsidR="0083555C" w:rsidRDefault="0083555C" w:rsidP="0083555C">
      <w:pPr>
        <w:pStyle w:val="HTMLPreformatted"/>
        <w:shd w:val="clear" w:color="auto" w:fill="FFFFFF"/>
        <w:wordWrap w:val="0"/>
        <w:spacing w:line="180" w:lineRule="atLeast"/>
        <w:rPr>
          <w:rFonts w:ascii="Lucida Console" w:hAnsi="Lucida Console"/>
          <w:color w:val="000000"/>
        </w:rPr>
      </w:pP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Residuals:</w:t>
      </w: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Min       1Q   Median       3Q      Max </w:t>
      </w: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-1.31212 -0.22883 -</w:t>
      </w:r>
      <w:proofErr w:type="gramStart"/>
      <w:r>
        <w:rPr>
          <w:rFonts w:ascii="Lucida Console" w:hAnsi="Lucida Console"/>
          <w:color w:val="000000"/>
        </w:rPr>
        <w:t>0.01144  0.18897</w:t>
      </w:r>
      <w:proofErr w:type="gramEnd"/>
      <w:r>
        <w:rPr>
          <w:rFonts w:ascii="Lucida Console" w:hAnsi="Lucida Console"/>
          <w:color w:val="000000"/>
        </w:rPr>
        <w:t xml:space="preserve">  1.36270 </w:t>
      </w:r>
    </w:p>
    <w:p w:rsidR="0083555C" w:rsidRDefault="0083555C" w:rsidP="0083555C">
      <w:pPr>
        <w:pStyle w:val="HTMLPreformatted"/>
        <w:shd w:val="clear" w:color="auto" w:fill="FFFFFF"/>
        <w:wordWrap w:val="0"/>
        <w:spacing w:line="180" w:lineRule="atLeast"/>
        <w:rPr>
          <w:rFonts w:ascii="Lucida Console" w:hAnsi="Lucida Console"/>
          <w:color w:val="000000"/>
        </w:rPr>
      </w:pP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Coefficients:</w:t>
      </w: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(Intercept)  1.55425    1.27576   1.218    0.224    </w:t>
      </w: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ylag1        0.97117    </w:t>
      </w:r>
      <w:proofErr w:type="gramStart"/>
      <w:r>
        <w:rPr>
          <w:rFonts w:ascii="Lucida Console" w:hAnsi="Lucida Console"/>
          <w:color w:val="000000"/>
        </w:rPr>
        <w:t>0.02392  40.603</w:t>
      </w:r>
      <w:proofErr w:type="gramEnd"/>
      <w:r>
        <w:rPr>
          <w:rFonts w:ascii="Lucida Console" w:hAnsi="Lucida Console"/>
          <w:color w:val="000000"/>
        </w:rPr>
        <w:t xml:space="preserve">   &lt;2e-16 ***</w:t>
      </w: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xlag5       -1.95197    0.07046 -27.703   &lt;2e-16 ***</w:t>
      </w: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xlag6        1.88773    </w:t>
      </w:r>
      <w:proofErr w:type="gramStart"/>
      <w:r>
        <w:rPr>
          <w:rFonts w:ascii="Lucida Console" w:hAnsi="Lucida Console"/>
          <w:color w:val="000000"/>
        </w:rPr>
        <w:t>0.08754  21.564</w:t>
      </w:r>
      <w:proofErr w:type="gramEnd"/>
      <w:r>
        <w:rPr>
          <w:rFonts w:ascii="Lucida Console" w:hAnsi="Lucida Console"/>
          <w:color w:val="000000"/>
        </w:rPr>
        <w:t xml:space="preserve">   &lt;2e-16 ***</w:t>
      </w: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
    <w:p w:rsidR="0083555C" w:rsidRDefault="0083555C" w:rsidP="0083555C">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83555C" w:rsidRDefault="0083555C" w:rsidP="0083555C">
      <w:pPr>
        <w:pStyle w:val="HTMLPreformatted"/>
        <w:shd w:val="clear" w:color="auto" w:fill="FFFFFF"/>
        <w:wordWrap w:val="0"/>
        <w:spacing w:line="180" w:lineRule="atLeast"/>
        <w:rPr>
          <w:rFonts w:ascii="Lucida Console" w:hAnsi="Lucida Console"/>
          <w:color w:val="000000"/>
        </w:rPr>
      </w:pP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Residual standard error: 0.3861 on 286 degrees of freedom</w:t>
      </w: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Multiple R-squared:  0.9859,</w:t>
      </w:r>
      <w:r>
        <w:rPr>
          <w:rFonts w:ascii="Lucida Console" w:hAnsi="Lucida Console"/>
          <w:color w:val="000000"/>
        </w:rPr>
        <w:tab/>
        <w:t xml:space="preserve">Adjusted R-squared:  0.9858 </w:t>
      </w:r>
    </w:p>
    <w:p w:rsidR="0083555C" w:rsidRDefault="0083555C" w:rsidP="0083555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F-statistic:  6666 on 3 and 286 DF</w:t>
      </w:r>
      <w:proofErr w:type="gramStart"/>
      <w:r>
        <w:rPr>
          <w:rFonts w:ascii="Lucida Console" w:hAnsi="Lucida Console"/>
          <w:color w:val="000000"/>
        </w:rPr>
        <w:t>,  p</w:t>
      </w:r>
      <w:proofErr w:type="gramEnd"/>
      <w:r>
        <w:rPr>
          <w:rFonts w:ascii="Lucida Console" w:hAnsi="Lucida Console"/>
          <w:color w:val="000000"/>
        </w:rPr>
        <w:t>-value: &lt; 2.2e-16</w:t>
      </w:r>
    </w:p>
    <w:p w:rsidR="0083555C" w:rsidRDefault="0083555C" w:rsidP="0083555C">
      <w:pPr>
        <w:pStyle w:val="Answer"/>
      </w:pPr>
    </w:p>
    <w:p w:rsidR="0083555C" w:rsidRDefault="0083555C" w:rsidP="0083555C">
      <w:pPr>
        <w:pStyle w:val="Answer"/>
      </w:pPr>
    </w:p>
    <w:p w:rsidR="0083555C" w:rsidRDefault="0083555C" w:rsidP="0083555C">
      <w:pPr>
        <w:pStyle w:val="Answer"/>
      </w:pPr>
      <w:r w:rsidRPr="0083555C">
        <w:t xml:space="preserve">The R-squared value </w:t>
      </w:r>
      <w:r>
        <w:t xml:space="preserve">is </w:t>
      </w:r>
      <w:r w:rsidRPr="0083555C">
        <w:t>about 9</w:t>
      </w:r>
      <w:r>
        <w:t xml:space="preserve">8.6 </w:t>
      </w:r>
      <w:r w:rsidRPr="0083555C">
        <w:t>%</w:t>
      </w:r>
      <w:r>
        <w:t xml:space="preserve"> </w:t>
      </w:r>
    </w:p>
    <w:p w:rsidR="0083555C" w:rsidRDefault="0083555C" w:rsidP="0083555C">
      <w:pPr>
        <w:pStyle w:val="Answer"/>
      </w:pPr>
      <w:r>
        <w:t>All the lags are indicated to be significant and therefore needed in the model.</w:t>
      </w:r>
    </w:p>
    <w:p w:rsidR="0083555C" w:rsidRDefault="0083555C" w:rsidP="0083555C">
      <w:pPr>
        <w:pStyle w:val="Answer"/>
      </w:pPr>
    </w:p>
    <w:p w:rsidR="0083555C" w:rsidRDefault="0083555C" w:rsidP="0083555C">
      <w:pPr>
        <w:pStyle w:val="Answer"/>
      </w:pPr>
    </w:p>
    <w:p w:rsidR="002D5D17" w:rsidRDefault="002D5D17" w:rsidP="002D5D17">
      <w:r>
        <w:t>3. Use the dataset “</w:t>
      </w:r>
      <w:r w:rsidR="00CD7324">
        <w:t>highway</w:t>
      </w:r>
      <w:r>
        <w:t xml:space="preserve">.dat” from the Week 9 folder.  The dataset </w:t>
      </w:r>
      <w:r w:rsidR="006A6CF3">
        <w:t>simulate</w:t>
      </w:r>
      <w:r>
        <w:t>s</w:t>
      </w:r>
      <w:r w:rsidR="006A6CF3">
        <w:t xml:space="preserve"> the number of</w:t>
      </w:r>
      <w:r>
        <w:t xml:space="preserve"> highway </w:t>
      </w:r>
      <w:r w:rsidR="006A6CF3">
        <w:t>deaths and serious injuries</w:t>
      </w:r>
      <w:r>
        <w:t xml:space="preserve"> </w:t>
      </w:r>
      <w:r w:rsidR="006A6CF3">
        <w:t xml:space="preserve">for 139 </w:t>
      </w:r>
      <w:proofErr w:type="gramStart"/>
      <w:r w:rsidR="006A6CF3">
        <w:t>months  -</w:t>
      </w:r>
      <w:proofErr w:type="gramEnd"/>
      <w:r w:rsidR="006A6CF3">
        <w:t xml:space="preserve">  1</w:t>
      </w:r>
      <w:r>
        <w:t>0</w:t>
      </w:r>
      <w:r w:rsidR="006A6CF3">
        <w:t>9</w:t>
      </w:r>
      <w:r>
        <w:t xml:space="preserve"> months before </w:t>
      </w:r>
      <w:r w:rsidR="006A6CF3">
        <w:t xml:space="preserve">a seatbelt law was implemented and </w:t>
      </w:r>
      <w:r w:rsidR="008E077B">
        <w:t>then</w:t>
      </w:r>
      <w:r w:rsidR="006A6CF3">
        <w:t xml:space="preserve"> for an additional 30</w:t>
      </w:r>
      <w:r>
        <w:t xml:space="preserve"> months after the </w:t>
      </w:r>
      <w:r w:rsidR="008E077B">
        <w:t>law</w:t>
      </w:r>
      <w:r>
        <w:t xml:space="preserve">.  </w:t>
      </w:r>
    </w:p>
    <w:p w:rsidR="00407070" w:rsidRDefault="00407070" w:rsidP="00407070">
      <w:pPr>
        <w:pStyle w:val="Answer"/>
      </w:pPr>
    </w:p>
    <w:p w:rsidR="002D5D17" w:rsidRDefault="002D5D17" w:rsidP="002D5D17">
      <w:r>
        <w:lastRenderedPageBreak/>
        <w:t xml:space="preserve">A. Plot the data. Discuss any noteworthy features. From the plot, can you tell whether </w:t>
      </w:r>
      <w:r w:rsidR="0006359B">
        <w:t xml:space="preserve">the </w:t>
      </w:r>
      <w:bookmarkStart w:id="2" w:name="_Hlk476838521"/>
      <w:r w:rsidR="0006359B">
        <w:t>number of highway deaths and serious injuries</w:t>
      </w:r>
      <w:r>
        <w:t xml:space="preserve"> </w:t>
      </w:r>
      <w:bookmarkEnd w:id="2"/>
      <w:r>
        <w:t xml:space="preserve">were lower than expected after the </w:t>
      </w:r>
      <w:r w:rsidR="0006359B">
        <w:t>law was enforced</w:t>
      </w:r>
      <w:r>
        <w:t>?</w:t>
      </w:r>
    </w:p>
    <w:p w:rsidR="002D5D17" w:rsidRDefault="002D5D17" w:rsidP="002D5D17"/>
    <w:p w:rsidR="00754281" w:rsidRDefault="00407070" w:rsidP="00754281">
      <w:pPr>
        <w:pStyle w:val="Answer"/>
      </w:pPr>
      <w:r>
        <w:t>The plot is:</w:t>
      </w:r>
    </w:p>
    <w:p w:rsidR="00407070" w:rsidRDefault="00407070" w:rsidP="00754281">
      <w:pPr>
        <w:pStyle w:val="Answer"/>
      </w:pPr>
      <w:r>
        <w:rPr>
          <w:noProof/>
        </w:rPr>
        <w:drawing>
          <wp:inline distT="0" distB="0" distL="0" distR="0">
            <wp:extent cx="5486400" cy="313719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86400" cy="3137190"/>
                    </a:xfrm>
                    <a:prstGeom prst="rect">
                      <a:avLst/>
                    </a:prstGeom>
                    <a:noFill/>
                    <a:ln w="9525">
                      <a:noFill/>
                      <a:miter lim="800000"/>
                      <a:headEnd/>
                      <a:tailEnd/>
                    </a:ln>
                  </pic:spPr>
                </pic:pic>
              </a:graphicData>
            </a:graphic>
          </wp:inline>
        </w:drawing>
      </w:r>
    </w:p>
    <w:p w:rsidR="00407070" w:rsidRDefault="00407070" w:rsidP="00754281">
      <w:pPr>
        <w:pStyle w:val="Answer"/>
      </w:pPr>
      <w:r>
        <w:t>We can see:</w:t>
      </w:r>
    </w:p>
    <w:p w:rsidR="00407070" w:rsidRDefault="00407070" w:rsidP="00407070">
      <w:pPr>
        <w:pStyle w:val="Answer"/>
        <w:numPr>
          <w:ilvl w:val="0"/>
          <w:numId w:val="2"/>
        </w:numPr>
      </w:pPr>
      <w:r>
        <w:t>The pattern indicates the effect of the intervention caused by the passage of the seatbelt law.</w:t>
      </w:r>
    </w:p>
    <w:p w:rsidR="00407070" w:rsidRDefault="00407070" w:rsidP="00407070">
      <w:pPr>
        <w:pStyle w:val="Answer"/>
        <w:numPr>
          <w:ilvl w:val="0"/>
          <w:numId w:val="2"/>
        </w:numPr>
      </w:pPr>
      <w:r>
        <w:t xml:space="preserve">The law decreased the </w:t>
      </w:r>
      <w:r w:rsidRPr="00407070">
        <w:t>number of highway deaths and serious injuries</w:t>
      </w:r>
      <w:r>
        <w:t>.</w:t>
      </w:r>
    </w:p>
    <w:p w:rsidR="00754281" w:rsidRDefault="00754281" w:rsidP="00754281">
      <w:pPr>
        <w:pStyle w:val="Answer"/>
      </w:pPr>
    </w:p>
    <w:p w:rsidR="002D5D17" w:rsidRDefault="002D5D17" w:rsidP="002D5D17">
      <w:r>
        <w:t>B. Assuming that you called the original series x (you don’t have to), in R, use the commands</w:t>
      </w:r>
    </w:p>
    <w:p w:rsidR="002D5D17" w:rsidRDefault="002D5D17" w:rsidP="002D5D17"/>
    <w:p w:rsidR="002D5D17" w:rsidRDefault="00F41ED1" w:rsidP="002D5D17">
      <w:proofErr w:type="gramStart"/>
      <w:r>
        <w:t>before</w:t>
      </w:r>
      <w:proofErr w:type="gramEnd"/>
      <w:r>
        <w:t xml:space="preserve"> = window (x, 1, 109</w:t>
      </w:r>
      <w:r w:rsidR="002D5D17">
        <w:t>)</w:t>
      </w:r>
    </w:p>
    <w:p w:rsidR="002D5D17" w:rsidRDefault="00D641A2" w:rsidP="002D5D17">
      <w:proofErr w:type="gramStart"/>
      <w:r>
        <w:t>after</w:t>
      </w:r>
      <w:proofErr w:type="gramEnd"/>
      <w:r>
        <w:t xml:space="preserve"> = window (x, 1</w:t>
      </w:r>
      <w:r w:rsidR="00F41ED1">
        <w:t>1</w:t>
      </w:r>
      <w:r>
        <w:t>0</w:t>
      </w:r>
      <w:r w:rsidR="00F41ED1">
        <w:t>, 139</w:t>
      </w:r>
      <w:r w:rsidR="002D5D17">
        <w:t>)</w:t>
      </w:r>
    </w:p>
    <w:p w:rsidR="002D5D17" w:rsidRDefault="002D5D17" w:rsidP="002D5D17"/>
    <w:p w:rsidR="002D5D17" w:rsidRDefault="002D5D17" w:rsidP="002D5D17">
      <w:r>
        <w:t xml:space="preserve">The before variable now contains the data from before the </w:t>
      </w:r>
      <w:r w:rsidR="003B48D6">
        <w:t>seatbelt law</w:t>
      </w:r>
      <w:r>
        <w:t xml:space="preserve">. The after variable contains the data from after the </w:t>
      </w:r>
      <w:r w:rsidR="003B48D6">
        <w:t>law</w:t>
      </w:r>
      <w:r>
        <w:t>.</w:t>
      </w:r>
    </w:p>
    <w:p w:rsidR="002D5D17" w:rsidRDefault="002D5D17" w:rsidP="002D5D17"/>
    <w:p w:rsidR="002D5D17" w:rsidRDefault="001C2720" w:rsidP="002D5D17">
      <w:r>
        <w:t xml:space="preserve">Estimate an </w:t>
      </w:r>
      <w:proofErr w:type="gramStart"/>
      <w:r>
        <w:t>ARIMA(</w:t>
      </w:r>
      <w:proofErr w:type="gramEnd"/>
      <w:r>
        <w:t>1,0, 0)×(1,0</w:t>
      </w:r>
      <w:r w:rsidR="002D5D17">
        <w:t>,0)</w:t>
      </w:r>
      <w:r w:rsidR="002D5D17" w:rsidRPr="00C4742A">
        <w:rPr>
          <w:vertAlign w:val="subscript"/>
        </w:rPr>
        <w:t>12</w:t>
      </w:r>
      <w:r w:rsidR="002D5D17">
        <w:t xml:space="preserve"> model for the before data. Discuss whether this model fits the data</w:t>
      </w:r>
      <w:r w:rsidR="00E23F7B">
        <w:t>.</w:t>
      </w:r>
    </w:p>
    <w:p w:rsidR="002D5D17" w:rsidRDefault="002D5D17" w:rsidP="002D5D17"/>
    <w:p w:rsidR="00BF5C01" w:rsidRDefault="0034065B" w:rsidP="00EB5FA6">
      <w:pPr>
        <w:pStyle w:val="Answer"/>
      </w:pPr>
      <w:r>
        <w:t xml:space="preserve">We get the following output from </w:t>
      </w:r>
      <w:proofErr w:type="spellStart"/>
      <w:proofErr w:type="gramStart"/>
      <w:r>
        <w:t>sarima</w:t>
      </w:r>
      <w:proofErr w:type="spellEnd"/>
      <w:r>
        <w:t>(</w:t>
      </w:r>
      <w:proofErr w:type="gramEnd"/>
      <w:r>
        <w:t>):</w:t>
      </w:r>
    </w:p>
    <w:p w:rsidR="0034065B" w:rsidRDefault="0034065B" w:rsidP="0034065B">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ttable</w:t>
      </w:r>
      <w:proofErr w:type="spellEnd"/>
    </w:p>
    <w:p w:rsidR="0034065B" w:rsidRDefault="0034065B" w:rsidP="0034065B">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w:t>
      </w:r>
      <w:proofErr w:type="gramStart"/>
      <w:r>
        <w:rPr>
          <w:rFonts w:ascii="Lucida Console" w:hAnsi="Lucida Console"/>
          <w:color w:val="000000"/>
        </w:rPr>
        <w:t xml:space="preserve">SE  </w:t>
      </w:r>
      <w:proofErr w:type="spellStart"/>
      <w:r>
        <w:rPr>
          <w:rFonts w:ascii="Lucida Console" w:hAnsi="Lucida Console"/>
          <w:color w:val="000000"/>
        </w:rPr>
        <w:t>t.value</w:t>
      </w:r>
      <w:proofErr w:type="spellEnd"/>
      <w:proofErr w:type="gramEnd"/>
      <w:r>
        <w:rPr>
          <w:rFonts w:ascii="Lucida Console" w:hAnsi="Lucida Console"/>
          <w:color w:val="000000"/>
        </w:rPr>
        <w:t xml:space="preserve"> </w:t>
      </w:r>
      <w:proofErr w:type="spellStart"/>
      <w:r>
        <w:rPr>
          <w:rFonts w:ascii="Lucida Console" w:hAnsi="Lucida Console"/>
          <w:color w:val="000000"/>
        </w:rPr>
        <w:t>p.value</w:t>
      </w:r>
      <w:proofErr w:type="spellEnd"/>
    </w:p>
    <w:p w:rsidR="0034065B" w:rsidRDefault="0034065B" w:rsidP="0034065B">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ar1      </w:t>
      </w:r>
      <w:proofErr w:type="gramStart"/>
      <w:r>
        <w:rPr>
          <w:rFonts w:ascii="Lucida Console" w:hAnsi="Lucida Console"/>
          <w:color w:val="000000"/>
        </w:rPr>
        <w:t>0.1591  0.0954</w:t>
      </w:r>
      <w:proofErr w:type="gramEnd"/>
      <w:r>
        <w:rPr>
          <w:rFonts w:ascii="Lucida Console" w:hAnsi="Lucida Console"/>
          <w:color w:val="000000"/>
        </w:rPr>
        <w:t xml:space="preserve">   1.6684  0.0982</w:t>
      </w:r>
    </w:p>
    <w:p w:rsidR="0034065B" w:rsidRDefault="0034065B" w:rsidP="0034065B">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sar1     </w:t>
      </w:r>
      <w:proofErr w:type="gramStart"/>
      <w:r>
        <w:rPr>
          <w:rFonts w:ascii="Lucida Console" w:hAnsi="Lucida Console"/>
          <w:color w:val="000000"/>
        </w:rPr>
        <w:t>0.5739  0.0777</w:t>
      </w:r>
      <w:proofErr w:type="gramEnd"/>
      <w:r>
        <w:rPr>
          <w:rFonts w:ascii="Lucida Console" w:hAnsi="Lucida Console"/>
          <w:color w:val="000000"/>
        </w:rPr>
        <w:t xml:space="preserve">   7.3873  0.0000</w:t>
      </w:r>
    </w:p>
    <w:p w:rsidR="0034065B" w:rsidRDefault="0034065B" w:rsidP="0034065B">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xmean</w:t>
      </w:r>
      <w:proofErr w:type="spellEnd"/>
      <w:proofErr w:type="gramEnd"/>
      <w:r>
        <w:rPr>
          <w:rFonts w:ascii="Lucida Console" w:hAnsi="Lucida Console"/>
          <w:color w:val="000000"/>
        </w:rPr>
        <w:t xml:space="preserve"> 1812.1008 12.1635 148.9785  0.0000</w:t>
      </w:r>
    </w:p>
    <w:p w:rsidR="0034065B" w:rsidRDefault="0034065B" w:rsidP="00EB5FA6">
      <w:pPr>
        <w:pStyle w:val="Answer"/>
      </w:pPr>
    </w:p>
    <w:p w:rsidR="0034065B" w:rsidRDefault="0034065B" w:rsidP="00EB5FA6">
      <w:pPr>
        <w:pStyle w:val="Answer"/>
      </w:pPr>
      <w:r>
        <w:t>The diagnostic output:</w:t>
      </w:r>
    </w:p>
    <w:p w:rsidR="0034065B" w:rsidRDefault="0034065B" w:rsidP="00EB5FA6">
      <w:pPr>
        <w:pStyle w:val="Answer"/>
      </w:pPr>
      <w:r>
        <w:rPr>
          <w:noProof/>
        </w:rPr>
        <w:lastRenderedPageBreak/>
        <w:drawing>
          <wp:inline distT="0" distB="0" distL="0" distR="0">
            <wp:extent cx="5486400" cy="313719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486400" cy="3137190"/>
                    </a:xfrm>
                    <a:prstGeom prst="rect">
                      <a:avLst/>
                    </a:prstGeom>
                    <a:noFill/>
                    <a:ln w="9525">
                      <a:noFill/>
                      <a:miter lim="800000"/>
                      <a:headEnd/>
                      <a:tailEnd/>
                    </a:ln>
                  </pic:spPr>
                </pic:pic>
              </a:graphicData>
            </a:graphic>
          </wp:inline>
        </w:drawing>
      </w:r>
    </w:p>
    <w:p w:rsidR="0034065B" w:rsidRDefault="0034065B" w:rsidP="0034065B">
      <w:pPr>
        <w:pStyle w:val="Answer"/>
      </w:pPr>
      <w:r>
        <w:t>The diagnostics indicate that the model is appropriate because:</w:t>
      </w:r>
    </w:p>
    <w:p w:rsidR="0034065B" w:rsidRDefault="0034065B" w:rsidP="0034065B">
      <w:pPr>
        <w:pStyle w:val="Answer"/>
        <w:numPr>
          <w:ilvl w:val="0"/>
          <w:numId w:val="2"/>
        </w:numPr>
      </w:pPr>
      <w:r>
        <w:t>The time series plot of the standardized residuals mostly indicates that there’s no visible trend in the residuals, no outliers, and in general, no changing variance across time.</w:t>
      </w:r>
    </w:p>
    <w:p w:rsidR="0034065B" w:rsidRDefault="0034065B" w:rsidP="0034065B">
      <w:pPr>
        <w:pStyle w:val="Answer"/>
        <w:numPr>
          <w:ilvl w:val="0"/>
          <w:numId w:val="2"/>
        </w:numPr>
      </w:pPr>
      <w:r>
        <w:t>The ACF of the residuals doesn’t show significant autocorrelations – a good result.</w:t>
      </w:r>
    </w:p>
    <w:p w:rsidR="0034065B" w:rsidRDefault="0034065B" w:rsidP="0034065B">
      <w:pPr>
        <w:pStyle w:val="Answer"/>
        <w:numPr>
          <w:ilvl w:val="0"/>
          <w:numId w:val="2"/>
        </w:numPr>
      </w:pPr>
      <w:r>
        <w:t>The Q-Q plot is a normal probability plot – The plot looks almost linear and the assumption of normally distributed residuals holds.</w:t>
      </w:r>
    </w:p>
    <w:p w:rsidR="0034065B" w:rsidRDefault="0034065B" w:rsidP="0034065B">
      <w:pPr>
        <w:pStyle w:val="Answer"/>
        <w:numPr>
          <w:ilvl w:val="0"/>
          <w:numId w:val="2"/>
        </w:numPr>
      </w:pPr>
      <w:r>
        <w:t xml:space="preserve">The bottom plot gives p-values for the </w:t>
      </w:r>
      <w:proofErr w:type="spellStart"/>
      <w:r>
        <w:t>Ljung</w:t>
      </w:r>
      <w:proofErr w:type="spellEnd"/>
      <w:r>
        <w:t xml:space="preserve">-Box-Pierce statistics for each lag up to 20.  All p-values are above the dashed blue line - That’s a good result.  </w:t>
      </w:r>
    </w:p>
    <w:p w:rsidR="0034065B" w:rsidRDefault="0034065B" w:rsidP="00EB5FA6">
      <w:pPr>
        <w:pStyle w:val="Answer"/>
      </w:pPr>
    </w:p>
    <w:p w:rsidR="0034065B" w:rsidRDefault="00615764" w:rsidP="00EB5FA6">
      <w:pPr>
        <w:pStyle w:val="Answer"/>
      </w:pPr>
      <w:r>
        <w:t>Note that t</w:t>
      </w:r>
      <w:r w:rsidR="0034065B">
        <w:t xml:space="preserve">he </w:t>
      </w:r>
      <w:r>
        <w:t xml:space="preserve">ar1 term is not significant at alpha=5% but is </w:t>
      </w:r>
      <w:r w:rsidR="0034065B">
        <w:t xml:space="preserve">significance </w:t>
      </w:r>
      <w:r>
        <w:t>at alpha = 10%</w:t>
      </w:r>
    </w:p>
    <w:p w:rsidR="00BF5C01" w:rsidRDefault="00BF5C01" w:rsidP="00BF5C01">
      <w:pPr>
        <w:pStyle w:val="Answer"/>
      </w:pPr>
    </w:p>
    <w:p w:rsidR="002D5D17" w:rsidRDefault="005C7BF6" w:rsidP="002D5D17">
      <w:r>
        <w:t xml:space="preserve">C. Use the </w:t>
      </w:r>
      <w:proofErr w:type="gramStart"/>
      <w:r>
        <w:t>ARIMA(</w:t>
      </w:r>
      <w:proofErr w:type="gramEnd"/>
      <w:r>
        <w:t>1,0, 0)×(1,0</w:t>
      </w:r>
      <w:r w:rsidR="002D5D17">
        <w:t>,0)</w:t>
      </w:r>
      <w:r w:rsidR="002D5D17" w:rsidRPr="00C4742A">
        <w:rPr>
          <w:vertAlign w:val="subscript"/>
        </w:rPr>
        <w:t>12</w:t>
      </w:r>
      <w:r w:rsidR="002D5D17">
        <w:rPr>
          <w:vertAlign w:val="subscript"/>
        </w:rPr>
        <w:t xml:space="preserve"> </w:t>
      </w:r>
      <w:r w:rsidR="002D5D17">
        <w:t xml:space="preserve"> and the before data to forecast </w:t>
      </w:r>
      <w:r w:rsidR="00C62D3F">
        <w:t>counts for the 30</w:t>
      </w:r>
      <w:r w:rsidR="002D5D17">
        <w:t xml:space="preserve"> times in the after period.  Then, determine the differences between the actual after data and the forecasts and plot those differences. Give the plot as the answer to this part, and briefly discuss whether you think </w:t>
      </w:r>
      <w:bookmarkStart w:id="3" w:name="_Hlk476840070"/>
      <w:r w:rsidR="00C62D3F">
        <w:t>the law</w:t>
      </w:r>
      <w:r w:rsidR="002D5D17">
        <w:t xml:space="preserve"> may have led to </w:t>
      </w:r>
      <w:r w:rsidR="004506EC">
        <w:t xml:space="preserve">a </w:t>
      </w:r>
      <w:r w:rsidR="002D5D17">
        <w:t xml:space="preserve">generally lower </w:t>
      </w:r>
      <w:r w:rsidR="004506EC">
        <w:t xml:space="preserve">number of </w:t>
      </w:r>
      <w:r w:rsidR="00C62D3F">
        <w:t>fatalities and injuries</w:t>
      </w:r>
      <w:r w:rsidR="002D5D17">
        <w:t>.</w:t>
      </w:r>
    </w:p>
    <w:bookmarkEnd w:id="3"/>
    <w:p w:rsidR="002D5D17" w:rsidRDefault="002D5D17" w:rsidP="002D5D17"/>
    <w:p w:rsidR="002D5D17" w:rsidRDefault="002D5D17" w:rsidP="002D5D17">
      <w:r>
        <w:t>Something like this should work:</w:t>
      </w:r>
    </w:p>
    <w:p w:rsidR="002D5D17" w:rsidRDefault="002D5D17" w:rsidP="002D5D17"/>
    <w:p w:rsidR="002D5D17" w:rsidRDefault="002D5D17" w:rsidP="002D5D17">
      <w:proofErr w:type="spellStart"/>
      <w:proofErr w:type="gramStart"/>
      <w:r>
        <w:t>a</w:t>
      </w:r>
      <w:r w:rsidR="00C62D3F">
        <w:t>fterpred</w:t>
      </w:r>
      <w:proofErr w:type="spellEnd"/>
      <w:proofErr w:type="gramEnd"/>
      <w:r w:rsidR="00C62D3F">
        <w:t xml:space="preserve"> = </w:t>
      </w:r>
      <w:proofErr w:type="spellStart"/>
      <w:r w:rsidR="00C62D3F">
        <w:t>sarima.for</w:t>
      </w:r>
      <w:proofErr w:type="spellEnd"/>
      <w:r w:rsidR="00C62D3F">
        <w:t>(before, 30,1,0,0,1,0</w:t>
      </w:r>
      <w:r>
        <w:t>,0,12)</w:t>
      </w:r>
    </w:p>
    <w:p w:rsidR="002D5D17" w:rsidRDefault="002D5D17" w:rsidP="002D5D17">
      <w:proofErr w:type="spellStart"/>
      <w:proofErr w:type="gramStart"/>
      <w:r>
        <w:t>diffs</w:t>
      </w:r>
      <w:proofErr w:type="spellEnd"/>
      <w:proofErr w:type="gramEnd"/>
      <w:r>
        <w:t xml:space="preserve"> = after - </w:t>
      </w:r>
      <w:proofErr w:type="spellStart"/>
      <w:r>
        <w:t>afterpred$pred</w:t>
      </w:r>
      <w:proofErr w:type="spellEnd"/>
      <w:r>
        <w:t xml:space="preserve"> </w:t>
      </w:r>
    </w:p>
    <w:p w:rsidR="002D5D17" w:rsidRDefault="002D5D17" w:rsidP="002D5D17">
      <w:proofErr w:type="gramStart"/>
      <w:r>
        <w:t>plot(</w:t>
      </w:r>
      <w:proofErr w:type="spellStart"/>
      <w:proofErr w:type="gramEnd"/>
      <w:r>
        <w:t>diffs</w:t>
      </w:r>
      <w:proofErr w:type="spellEnd"/>
      <w:r>
        <w:t>)</w:t>
      </w:r>
    </w:p>
    <w:p w:rsidR="002D5D17" w:rsidRDefault="002D5D17" w:rsidP="002D5D17"/>
    <w:p w:rsidR="00615764" w:rsidRDefault="000B50CF" w:rsidP="000B50CF">
      <w:pPr>
        <w:pStyle w:val="Answer"/>
      </w:pPr>
      <w:r>
        <w:t>The predictions for the after period are plotted:</w:t>
      </w:r>
    </w:p>
    <w:p w:rsidR="000B50CF" w:rsidRDefault="000B50CF" w:rsidP="000B50CF">
      <w:pPr>
        <w:pStyle w:val="Answer"/>
      </w:pPr>
      <w:r>
        <w:rPr>
          <w:noProof/>
        </w:rPr>
        <w:lastRenderedPageBreak/>
        <w:drawing>
          <wp:inline distT="0" distB="0" distL="0" distR="0">
            <wp:extent cx="5486400" cy="31371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486400" cy="3137190"/>
                    </a:xfrm>
                    <a:prstGeom prst="rect">
                      <a:avLst/>
                    </a:prstGeom>
                    <a:noFill/>
                    <a:ln w="9525">
                      <a:noFill/>
                      <a:miter lim="800000"/>
                      <a:headEnd/>
                      <a:tailEnd/>
                    </a:ln>
                  </pic:spPr>
                </pic:pic>
              </a:graphicData>
            </a:graphic>
          </wp:inline>
        </w:drawing>
      </w:r>
    </w:p>
    <w:p w:rsidR="000B50CF" w:rsidRDefault="000B50CF" w:rsidP="000B50CF">
      <w:pPr>
        <w:pStyle w:val="Answer"/>
      </w:pPr>
      <w:r>
        <w:t>The plot of the difference is:</w:t>
      </w:r>
    </w:p>
    <w:p w:rsidR="000B50CF" w:rsidRDefault="000B50CF" w:rsidP="000B50CF">
      <w:pPr>
        <w:pStyle w:val="Answer"/>
      </w:pPr>
      <w:r>
        <w:rPr>
          <w:noProof/>
        </w:rPr>
        <w:drawing>
          <wp:inline distT="0" distB="0" distL="0" distR="0">
            <wp:extent cx="5486400" cy="31371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486400" cy="3137190"/>
                    </a:xfrm>
                    <a:prstGeom prst="rect">
                      <a:avLst/>
                    </a:prstGeom>
                    <a:noFill/>
                    <a:ln w="9525">
                      <a:noFill/>
                      <a:miter lim="800000"/>
                      <a:headEnd/>
                      <a:tailEnd/>
                    </a:ln>
                  </pic:spPr>
                </pic:pic>
              </a:graphicData>
            </a:graphic>
          </wp:inline>
        </w:drawing>
      </w:r>
    </w:p>
    <w:p w:rsidR="000B50CF" w:rsidRDefault="000B50CF" w:rsidP="000B50CF">
      <w:pPr>
        <w:pStyle w:val="Answer"/>
      </w:pPr>
    </w:p>
    <w:p w:rsidR="000B50CF" w:rsidRDefault="000B50CF" w:rsidP="000B50CF">
      <w:pPr>
        <w:pStyle w:val="Answer"/>
      </w:pPr>
      <w:r>
        <w:t xml:space="preserve">We see here that the </w:t>
      </w:r>
      <w:proofErr w:type="spellStart"/>
      <w:r>
        <w:t>diffs</w:t>
      </w:r>
      <w:proofErr w:type="spellEnd"/>
      <w:r>
        <w:t xml:space="preserve"> are negative for the entire after duration (and therefore have a negative mean) clearly indicating that </w:t>
      </w:r>
      <w:r w:rsidRPr="000B50CF">
        <w:t xml:space="preserve">the law </w:t>
      </w:r>
      <w:r>
        <w:t xml:space="preserve">has </w:t>
      </w:r>
      <w:r w:rsidRPr="000B50CF">
        <w:t>led to a generally lower number of fatalities and injuries.</w:t>
      </w:r>
    </w:p>
    <w:p w:rsidR="00001C85" w:rsidRDefault="00001C85" w:rsidP="00615764">
      <w:pPr>
        <w:pStyle w:val="Answer"/>
      </w:pPr>
    </w:p>
    <w:p w:rsidR="002D5D17" w:rsidRPr="00C4742A" w:rsidRDefault="002D5D17" w:rsidP="002D5D17"/>
    <w:p w:rsidR="002D5D17" w:rsidRDefault="002D5D17" w:rsidP="002D5D17">
      <w:r>
        <w:t xml:space="preserve">D. Determine the mean difference between actual and predicted for the after period. Something like </w:t>
      </w:r>
      <w:proofErr w:type="gramStart"/>
      <w:r>
        <w:t>mean(</w:t>
      </w:r>
      <w:proofErr w:type="spellStart"/>
      <w:proofErr w:type="gramEnd"/>
      <w:r>
        <w:t>diffs</w:t>
      </w:r>
      <w:proofErr w:type="spellEnd"/>
      <w:r>
        <w:t>) should work.</w:t>
      </w:r>
    </w:p>
    <w:p w:rsidR="002D5D17" w:rsidRDefault="002D5D17"/>
    <w:p w:rsidR="00F410E7" w:rsidRDefault="00F410E7" w:rsidP="00F410E7">
      <w:pPr>
        <w:pStyle w:val="Answer"/>
      </w:pPr>
      <w:r>
        <w:t xml:space="preserve">The mean is: </w:t>
      </w:r>
      <w:r w:rsidRPr="00F410E7">
        <w:t>-119.6088</w:t>
      </w:r>
    </w:p>
    <w:p w:rsidR="000B50CF" w:rsidRDefault="00F410E7" w:rsidP="000B50CF">
      <w:pPr>
        <w:pStyle w:val="Answer"/>
      </w:pPr>
      <w:r>
        <w:t xml:space="preserve">We again validate here that the mean </w:t>
      </w:r>
      <w:proofErr w:type="spellStart"/>
      <w:r>
        <w:t>diffs</w:t>
      </w:r>
      <w:proofErr w:type="spellEnd"/>
      <w:r>
        <w:t xml:space="preserve"> are negative clearly indicating that </w:t>
      </w:r>
      <w:r w:rsidRPr="000B50CF">
        <w:t xml:space="preserve">the law </w:t>
      </w:r>
      <w:r>
        <w:t xml:space="preserve">has </w:t>
      </w:r>
      <w:r w:rsidRPr="000B50CF">
        <w:t>led to a generally lower number of fatalities and injuries</w:t>
      </w:r>
    </w:p>
    <w:sectPr w:rsidR="000B50CF" w:rsidSect="008035A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charset w:val="00"/>
    <w:family w:val="auto"/>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3408A"/>
    <w:multiLevelType w:val="hybridMultilevel"/>
    <w:tmpl w:val="77DCC94A"/>
    <w:lvl w:ilvl="0" w:tplc="059697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314605"/>
    <w:multiLevelType w:val="hybridMultilevel"/>
    <w:tmpl w:val="D2A0C3CA"/>
    <w:lvl w:ilvl="0" w:tplc="987C58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stylePaneSortMethod w:val="0000"/>
  <w:defaultTabStop w:val="720"/>
  <w:noPunctuationKerning/>
  <w:characterSpacingControl w:val="doNotCompress"/>
  <w:doNotValidateAgainstSchema/>
  <w:doNotDemarcateInvalidXml/>
  <w:compat>
    <w:applyBreakingRules/>
    <w:useFELayout/>
  </w:compat>
  <w:rsids>
    <w:rsidRoot w:val="00BF002B"/>
    <w:rsid w:val="00001C85"/>
    <w:rsid w:val="00003FB2"/>
    <w:rsid w:val="00042862"/>
    <w:rsid w:val="00043BA4"/>
    <w:rsid w:val="00050444"/>
    <w:rsid w:val="0006359B"/>
    <w:rsid w:val="000B50CF"/>
    <w:rsid w:val="000D5DFA"/>
    <w:rsid w:val="000E2403"/>
    <w:rsid w:val="00100990"/>
    <w:rsid w:val="00162A06"/>
    <w:rsid w:val="00170C1B"/>
    <w:rsid w:val="001C2720"/>
    <w:rsid w:val="002176B1"/>
    <w:rsid w:val="002D5D17"/>
    <w:rsid w:val="0034065B"/>
    <w:rsid w:val="00350086"/>
    <w:rsid w:val="00391447"/>
    <w:rsid w:val="003B48D6"/>
    <w:rsid w:val="00407070"/>
    <w:rsid w:val="004506EC"/>
    <w:rsid w:val="004836BB"/>
    <w:rsid w:val="004B1F9D"/>
    <w:rsid w:val="005C087D"/>
    <w:rsid w:val="005C7BF6"/>
    <w:rsid w:val="00615764"/>
    <w:rsid w:val="006205CE"/>
    <w:rsid w:val="006A6CF3"/>
    <w:rsid w:val="00754281"/>
    <w:rsid w:val="008035A8"/>
    <w:rsid w:val="0083555C"/>
    <w:rsid w:val="0084404C"/>
    <w:rsid w:val="008A4FA3"/>
    <w:rsid w:val="008E077B"/>
    <w:rsid w:val="00932BD9"/>
    <w:rsid w:val="00961A56"/>
    <w:rsid w:val="00AA64A8"/>
    <w:rsid w:val="00B1122E"/>
    <w:rsid w:val="00B478A2"/>
    <w:rsid w:val="00BF002B"/>
    <w:rsid w:val="00BF5C01"/>
    <w:rsid w:val="00BF6A15"/>
    <w:rsid w:val="00C62D3F"/>
    <w:rsid w:val="00CD7324"/>
    <w:rsid w:val="00D641A2"/>
    <w:rsid w:val="00E23F7B"/>
    <w:rsid w:val="00E26CE1"/>
    <w:rsid w:val="00E52AAC"/>
    <w:rsid w:val="00E57795"/>
    <w:rsid w:val="00EB5FA6"/>
    <w:rsid w:val="00F410E7"/>
    <w:rsid w:val="00F41ED1"/>
    <w:rsid w:val="00F53D8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5A8"/>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813"/>
    <w:rPr>
      <w:rFonts w:ascii="Lucida Grande" w:hAnsi="Lucida Grande"/>
      <w:sz w:val="18"/>
      <w:szCs w:val="18"/>
    </w:rPr>
  </w:style>
  <w:style w:type="character" w:customStyle="1" w:styleId="BalloonTextChar">
    <w:name w:val="Balloon Text Char"/>
    <w:link w:val="BalloonText"/>
    <w:uiPriority w:val="99"/>
    <w:semiHidden/>
    <w:rsid w:val="00230813"/>
    <w:rPr>
      <w:rFonts w:ascii="Lucida Grande" w:hAnsi="Lucida Grande"/>
      <w:sz w:val="18"/>
      <w:szCs w:val="18"/>
      <w:lang w:eastAsia="zh-CN"/>
    </w:rPr>
  </w:style>
  <w:style w:type="paragraph" w:customStyle="1" w:styleId="Answer">
    <w:name w:val="Answer"/>
    <w:basedOn w:val="Normal"/>
    <w:qFormat/>
    <w:rsid w:val="004B1F9D"/>
    <w:pPr>
      <w:widowControl w:val="0"/>
      <w:spacing w:line="240" w:lineRule="atLeast"/>
    </w:pPr>
    <w:rPr>
      <w:rFonts w:eastAsiaTheme="minorHAnsi" w:cs="Arial"/>
      <w:color w:val="002060"/>
      <w:sz w:val="20"/>
      <w:szCs w:val="20"/>
      <w:lang w:eastAsia="en-US"/>
    </w:rPr>
  </w:style>
  <w:style w:type="paragraph" w:styleId="HTMLPreformatted">
    <w:name w:val="HTML Preformatted"/>
    <w:basedOn w:val="Normal"/>
    <w:link w:val="HTMLPreformattedChar"/>
    <w:uiPriority w:val="99"/>
    <w:semiHidden/>
    <w:unhideWhenUsed/>
    <w:rsid w:val="0035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50086"/>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414283637">
      <w:bodyDiv w:val="1"/>
      <w:marLeft w:val="0"/>
      <w:marRight w:val="0"/>
      <w:marTop w:val="0"/>
      <w:marBottom w:val="0"/>
      <w:divBdr>
        <w:top w:val="none" w:sz="0" w:space="0" w:color="auto"/>
        <w:left w:val="none" w:sz="0" w:space="0" w:color="auto"/>
        <w:bottom w:val="none" w:sz="0" w:space="0" w:color="auto"/>
        <w:right w:val="none" w:sz="0" w:space="0" w:color="auto"/>
      </w:divBdr>
    </w:div>
    <w:div w:id="855656277">
      <w:bodyDiv w:val="1"/>
      <w:marLeft w:val="0"/>
      <w:marRight w:val="0"/>
      <w:marTop w:val="0"/>
      <w:marBottom w:val="0"/>
      <w:divBdr>
        <w:top w:val="none" w:sz="0" w:space="0" w:color="auto"/>
        <w:left w:val="none" w:sz="0" w:space="0" w:color="auto"/>
        <w:bottom w:val="none" w:sz="0" w:space="0" w:color="auto"/>
        <w:right w:val="none" w:sz="0" w:space="0" w:color="auto"/>
      </w:divBdr>
    </w:div>
    <w:div w:id="859003766">
      <w:bodyDiv w:val="1"/>
      <w:marLeft w:val="0"/>
      <w:marRight w:val="0"/>
      <w:marTop w:val="0"/>
      <w:marBottom w:val="0"/>
      <w:divBdr>
        <w:top w:val="none" w:sz="0" w:space="0" w:color="auto"/>
        <w:left w:val="none" w:sz="0" w:space="0" w:color="auto"/>
        <w:bottom w:val="none" w:sz="0" w:space="0" w:color="auto"/>
        <w:right w:val="none" w:sz="0" w:space="0" w:color="auto"/>
      </w:divBdr>
    </w:div>
    <w:div w:id="1005979997">
      <w:bodyDiv w:val="1"/>
      <w:marLeft w:val="0"/>
      <w:marRight w:val="0"/>
      <w:marTop w:val="0"/>
      <w:marBottom w:val="0"/>
      <w:divBdr>
        <w:top w:val="none" w:sz="0" w:space="0" w:color="auto"/>
        <w:left w:val="none" w:sz="0" w:space="0" w:color="auto"/>
        <w:bottom w:val="none" w:sz="0" w:space="0" w:color="auto"/>
        <w:right w:val="none" w:sz="0" w:space="0" w:color="auto"/>
      </w:divBdr>
    </w:div>
    <w:div w:id="1059397705">
      <w:bodyDiv w:val="1"/>
      <w:marLeft w:val="0"/>
      <w:marRight w:val="0"/>
      <w:marTop w:val="0"/>
      <w:marBottom w:val="0"/>
      <w:divBdr>
        <w:top w:val="none" w:sz="0" w:space="0" w:color="auto"/>
        <w:left w:val="none" w:sz="0" w:space="0" w:color="auto"/>
        <w:bottom w:val="none" w:sz="0" w:space="0" w:color="auto"/>
        <w:right w:val="none" w:sz="0" w:space="0" w:color="auto"/>
      </w:divBdr>
    </w:div>
    <w:div w:id="1085035430">
      <w:bodyDiv w:val="1"/>
      <w:marLeft w:val="0"/>
      <w:marRight w:val="0"/>
      <w:marTop w:val="0"/>
      <w:marBottom w:val="0"/>
      <w:divBdr>
        <w:top w:val="none" w:sz="0" w:space="0" w:color="auto"/>
        <w:left w:val="none" w:sz="0" w:space="0" w:color="auto"/>
        <w:bottom w:val="none" w:sz="0" w:space="0" w:color="auto"/>
        <w:right w:val="none" w:sz="0" w:space="0" w:color="auto"/>
      </w:divBdr>
    </w:div>
    <w:div w:id="1166555123">
      <w:bodyDiv w:val="1"/>
      <w:marLeft w:val="0"/>
      <w:marRight w:val="0"/>
      <w:marTop w:val="0"/>
      <w:marBottom w:val="0"/>
      <w:divBdr>
        <w:top w:val="none" w:sz="0" w:space="0" w:color="auto"/>
        <w:left w:val="none" w:sz="0" w:space="0" w:color="auto"/>
        <w:bottom w:val="none" w:sz="0" w:space="0" w:color="auto"/>
        <w:right w:val="none" w:sz="0" w:space="0" w:color="auto"/>
      </w:divBdr>
    </w:div>
    <w:div w:id="1511329756">
      <w:bodyDiv w:val="1"/>
      <w:marLeft w:val="0"/>
      <w:marRight w:val="0"/>
      <w:marTop w:val="0"/>
      <w:marBottom w:val="0"/>
      <w:divBdr>
        <w:top w:val="none" w:sz="0" w:space="0" w:color="auto"/>
        <w:left w:val="none" w:sz="0" w:space="0" w:color="auto"/>
        <w:bottom w:val="none" w:sz="0" w:space="0" w:color="auto"/>
        <w:right w:val="none" w:sz="0" w:space="0" w:color="auto"/>
      </w:divBdr>
    </w:div>
    <w:div w:id="1740668195">
      <w:bodyDiv w:val="1"/>
      <w:marLeft w:val="0"/>
      <w:marRight w:val="0"/>
      <w:marTop w:val="0"/>
      <w:marBottom w:val="0"/>
      <w:divBdr>
        <w:top w:val="none" w:sz="0" w:space="0" w:color="auto"/>
        <w:left w:val="none" w:sz="0" w:space="0" w:color="auto"/>
        <w:bottom w:val="none" w:sz="0" w:space="0" w:color="auto"/>
        <w:right w:val="none" w:sz="0" w:space="0" w:color="auto"/>
      </w:divBdr>
    </w:div>
    <w:div w:id="1898055138">
      <w:bodyDiv w:val="1"/>
      <w:marLeft w:val="0"/>
      <w:marRight w:val="0"/>
      <w:marTop w:val="0"/>
      <w:marBottom w:val="0"/>
      <w:divBdr>
        <w:top w:val="none" w:sz="0" w:space="0" w:color="auto"/>
        <w:left w:val="none" w:sz="0" w:space="0" w:color="auto"/>
        <w:bottom w:val="none" w:sz="0" w:space="0" w:color="auto"/>
        <w:right w:val="none" w:sz="0" w:space="0" w:color="auto"/>
      </w:divBdr>
    </w:div>
    <w:div w:id="20614364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Stat 510 Summer 2010    Weeks 8 and 9 Homework </vt:lpstr>
    </vt:vector>
  </TitlesOfParts>
  <Company>Penn State</Company>
  <LinksUpToDate>false</LinksUpToDate>
  <CharactersWithSpaces>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 Summer 2010    Weeks 8 and 9 Homework </dc:title>
  <dc:subject/>
  <dc:creator>Bob Heckard</dc:creator>
  <cp:keywords/>
  <dc:description/>
  <cp:lastModifiedBy>Daljeet Maken</cp:lastModifiedBy>
  <cp:revision>32</cp:revision>
  <dcterms:created xsi:type="dcterms:W3CDTF">2016-12-22T19:20:00Z</dcterms:created>
  <dcterms:modified xsi:type="dcterms:W3CDTF">2017-03-09T21:27:00Z</dcterms:modified>
</cp:coreProperties>
</file>