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848894715"/>
        <w:docPartObj>
          <w:docPartGallery w:val="Cover Pages"/>
          <w:docPartUnique/>
        </w:docPartObj>
      </w:sdtPr>
      <w:sdtEndPr>
        <w:rPr>
          <w:rFonts w:eastAsiaTheme="minorHAnsi"/>
          <w:color w:val="auto"/>
        </w:rPr>
      </w:sdtEndPr>
      <w:sdtContent>
        <w:p w:rsidR="00502222" w:rsidRDefault="00502222">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2FB359AE3304F879B28C4EF41100BD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02222" w:rsidRDefault="0050222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Diabetes data analysis</w:t>
              </w:r>
            </w:p>
          </w:sdtContent>
        </w:sdt>
        <w:sdt>
          <w:sdtPr>
            <w:rPr>
              <w:color w:val="4472C4" w:themeColor="accent1"/>
              <w:sz w:val="28"/>
              <w:szCs w:val="28"/>
            </w:rPr>
            <w:alias w:val="Subtitle"/>
            <w:tag w:val=""/>
            <w:id w:val="328029620"/>
            <w:placeholder>
              <w:docPart w:val="0B5BFB639670437A8CF8CD47A97E6E2A"/>
            </w:placeholder>
            <w:dataBinding w:prefixMappings="xmlns:ns0='http://purl.org/dc/elements/1.1/' xmlns:ns1='http://schemas.openxmlformats.org/package/2006/metadata/core-properties' " w:xpath="/ns1:coreProperties[1]/ns0:subject[1]" w:storeItemID="{6C3C8BC8-F283-45AE-878A-BAB7291924A1}"/>
            <w:text/>
          </w:sdtPr>
          <w:sdtContent>
            <w:p w:rsidR="00502222" w:rsidRDefault="00502222">
              <w:pPr>
                <w:pStyle w:val="NoSpacing"/>
                <w:jc w:val="center"/>
                <w:rPr>
                  <w:color w:val="4472C4" w:themeColor="accent1"/>
                  <w:sz w:val="28"/>
                  <w:szCs w:val="28"/>
                </w:rPr>
              </w:pPr>
              <w:r>
                <w:rPr>
                  <w:color w:val="4472C4" w:themeColor="accent1"/>
                  <w:sz w:val="28"/>
                  <w:szCs w:val="28"/>
                </w:rPr>
                <w:t>Project 1 – STAT 897</w:t>
              </w:r>
            </w:p>
          </w:sdtContent>
        </w:sdt>
        <w:p w:rsidR="00502222" w:rsidRDefault="0050222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9-29T00:00:00Z">
                                    <w:dateFormat w:val="MMMM d, yyyy"/>
                                    <w:lid w:val="en-US"/>
                                    <w:storeMappedDataAs w:val="dateTime"/>
                                    <w:calendar w:val="gregorian"/>
                                  </w:date>
                                </w:sdtPr>
                                <w:sdtContent>
                                  <w:p w:rsidR="00502222" w:rsidRDefault="00502222">
                                    <w:pPr>
                                      <w:pStyle w:val="NoSpacing"/>
                                      <w:spacing w:after="40"/>
                                      <w:jc w:val="center"/>
                                      <w:rPr>
                                        <w:caps/>
                                        <w:color w:val="4472C4" w:themeColor="accent1"/>
                                        <w:sz w:val="28"/>
                                        <w:szCs w:val="28"/>
                                      </w:rPr>
                                    </w:pPr>
                                    <w:r>
                                      <w:rPr>
                                        <w:caps/>
                                        <w:color w:val="4472C4" w:themeColor="accent1"/>
                                        <w:sz w:val="28"/>
                                        <w:szCs w:val="28"/>
                                      </w:rPr>
                                      <w:t>September 29, 2017</w:t>
                                    </w:r>
                                  </w:p>
                                </w:sdtContent>
                              </w:sdt>
                              <w:p w:rsidR="00502222" w:rsidRDefault="0050222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Daljeet singh</w:t>
                                    </w:r>
                                  </w:sdtContent>
                                </w:sdt>
                              </w:p>
                              <w:p w:rsidR="00502222" w:rsidRDefault="0050222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Penn State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9-29T00:00:00Z">
                              <w:dateFormat w:val="MMMM d, yyyy"/>
                              <w:lid w:val="en-US"/>
                              <w:storeMappedDataAs w:val="dateTime"/>
                              <w:calendar w:val="gregorian"/>
                            </w:date>
                          </w:sdtPr>
                          <w:sdtContent>
                            <w:p w:rsidR="00502222" w:rsidRDefault="00502222">
                              <w:pPr>
                                <w:pStyle w:val="NoSpacing"/>
                                <w:spacing w:after="40"/>
                                <w:jc w:val="center"/>
                                <w:rPr>
                                  <w:caps/>
                                  <w:color w:val="4472C4" w:themeColor="accent1"/>
                                  <w:sz w:val="28"/>
                                  <w:szCs w:val="28"/>
                                </w:rPr>
                              </w:pPr>
                              <w:r>
                                <w:rPr>
                                  <w:caps/>
                                  <w:color w:val="4472C4" w:themeColor="accent1"/>
                                  <w:sz w:val="28"/>
                                  <w:szCs w:val="28"/>
                                </w:rPr>
                                <w:t>September 29, 2017</w:t>
                              </w:r>
                            </w:p>
                          </w:sdtContent>
                        </w:sdt>
                        <w:p w:rsidR="00502222" w:rsidRDefault="0050222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Daljeet singh</w:t>
                              </w:r>
                            </w:sdtContent>
                          </w:sdt>
                        </w:p>
                        <w:p w:rsidR="00502222" w:rsidRDefault="0050222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Penn State</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02222" w:rsidRDefault="00502222">
          <w:pPr>
            <w:rPr>
              <w:rFonts w:asciiTheme="majorHAnsi" w:eastAsiaTheme="majorEastAsia" w:hAnsiTheme="majorHAnsi" w:cstheme="majorBidi"/>
              <w:color w:val="2F5496" w:themeColor="accent1" w:themeShade="BF"/>
              <w:sz w:val="32"/>
              <w:szCs w:val="32"/>
            </w:rPr>
          </w:pPr>
          <w:r>
            <w:br w:type="page"/>
          </w:r>
        </w:p>
      </w:sdtContent>
    </w:sdt>
    <w:sdt>
      <w:sdtPr>
        <w:id w:val="-19389720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656FB" w:rsidRDefault="009656FB">
          <w:pPr>
            <w:pStyle w:val="TOCHeading"/>
          </w:pPr>
          <w:r>
            <w:t>Table of Contents</w:t>
          </w:r>
        </w:p>
        <w:p w:rsidR="009656FB" w:rsidRDefault="009656FB">
          <w:pPr>
            <w:pStyle w:val="TOC1"/>
            <w:tabs>
              <w:tab w:val="right" w:leader="dot" w:pos="9350"/>
            </w:tabs>
            <w:rPr>
              <w:noProof/>
            </w:rPr>
          </w:pPr>
          <w:r>
            <w:fldChar w:fldCharType="begin"/>
          </w:r>
          <w:r>
            <w:instrText xml:space="preserve"> TOC \o "1-3" \h \z \u </w:instrText>
          </w:r>
          <w:r>
            <w:fldChar w:fldCharType="separate"/>
          </w:r>
          <w:hyperlink w:anchor="_Toc494209850" w:history="1">
            <w:r w:rsidRPr="00E34A46">
              <w:rPr>
                <w:rStyle w:val="Hyperlink"/>
                <w:noProof/>
              </w:rPr>
              <w:t>Introduction</w:t>
            </w:r>
            <w:r>
              <w:rPr>
                <w:noProof/>
                <w:webHidden/>
              </w:rPr>
              <w:tab/>
            </w:r>
            <w:r>
              <w:rPr>
                <w:noProof/>
                <w:webHidden/>
              </w:rPr>
              <w:fldChar w:fldCharType="begin"/>
            </w:r>
            <w:r>
              <w:rPr>
                <w:noProof/>
                <w:webHidden/>
              </w:rPr>
              <w:instrText xml:space="preserve"> PAGEREF _Toc494209850 \h </w:instrText>
            </w:r>
            <w:r>
              <w:rPr>
                <w:noProof/>
                <w:webHidden/>
              </w:rPr>
            </w:r>
            <w:r>
              <w:rPr>
                <w:noProof/>
                <w:webHidden/>
              </w:rPr>
              <w:fldChar w:fldCharType="separate"/>
            </w:r>
            <w:r>
              <w:rPr>
                <w:noProof/>
                <w:webHidden/>
              </w:rPr>
              <w:t>1</w:t>
            </w:r>
            <w:r>
              <w:rPr>
                <w:noProof/>
                <w:webHidden/>
              </w:rPr>
              <w:fldChar w:fldCharType="end"/>
            </w:r>
          </w:hyperlink>
        </w:p>
        <w:p w:rsidR="009656FB" w:rsidRDefault="009656FB">
          <w:r>
            <w:rPr>
              <w:b/>
              <w:bCs/>
              <w:noProof/>
            </w:rPr>
            <w:fldChar w:fldCharType="end"/>
          </w:r>
        </w:p>
      </w:sdtContent>
    </w:sdt>
    <w:p w:rsidR="009656FB" w:rsidRDefault="009656F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63381E" w:rsidRDefault="0063381E" w:rsidP="00502222">
      <w:pPr>
        <w:pStyle w:val="Heading1"/>
        <w:sectPr w:rsidR="0063381E" w:rsidSect="00502222">
          <w:footerReference w:type="default" r:id="rId10"/>
          <w:footerReference w:type="first" r:id="rId11"/>
          <w:pgSz w:w="12240" w:h="15840"/>
          <w:pgMar w:top="1440" w:right="1440" w:bottom="1440" w:left="1440" w:header="720" w:footer="720" w:gutter="0"/>
          <w:pgNumType w:start="0"/>
          <w:cols w:space="720"/>
          <w:titlePg/>
          <w:docGrid w:linePitch="360"/>
        </w:sectPr>
      </w:pPr>
      <w:bookmarkStart w:id="0" w:name="_Toc494209850"/>
    </w:p>
    <w:p w:rsidR="00272996" w:rsidRDefault="00502222" w:rsidP="00502222">
      <w:pPr>
        <w:pStyle w:val="Heading1"/>
      </w:pPr>
      <w:r>
        <w:lastRenderedPageBreak/>
        <w:t>Introduction</w:t>
      </w:r>
      <w:bookmarkEnd w:id="0"/>
    </w:p>
    <w:p w:rsidR="004A1E3D" w:rsidRDefault="004A1E3D" w:rsidP="00502222">
      <w:r w:rsidRPr="004A1E3D">
        <w:t xml:space="preserve">This report </w:t>
      </w:r>
      <w:r>
        <w:t xml:space="preserve">analyses </w:t>
      </w:r>
      <w:r w:rsidRPr="004A1E3D">
        <w:t xml:space="preserve">the effectiveness of </w:t>
      </w:r>
      <w:r>
        <w:t xml:space="preserve">using different linear regression </w:t>
      </w:r>
      <w:r w:rsidRPr="004A1E3D">
        <w:t xml:space="preserve">methods to examine diabetes </w:t>
      </w:r>
      <w:r>
        <w:t xml:space="preserve">progression. We will be </w:t>
      </w:r>
      <w:r w:rsidRPr="004A1E3D">
        <w:t>using data collec</w:t>
      </w:r>
      <w:r>
        <w:t>t</w:t>
      </w:r>
      <w:r w:rsidRPr="004A1E3D">
        <w:t xml:space="preserve">ed from 442 patients. Specifically, we will examine </w:t>
      </w:r>
      <w:r>
        <w:t>whether</w:t>
      </w:r>
      <w:r w:rsidRPr="004A1E3D">
        <w:t xml:space="preserve"> age, sex, body mass index, average blood pressure, and six blood serum measurements are useful in explaining progression in a quantitative measure of disease progression one year after a baseline measurement.</w:t>
      </w:r>
      <w:r w:rsidR="0063381E">
        <w:t xml:space="preserve"> </w:t>
      </w:r>
      <w:r>
        <w:t xml:space="preserve">The data is sourced from </w:t>
      </w:r>
      <w:proofErr w:type="spellStart"/>
      <w:r w:rsidRPr="004A1E3D">
        <w:t>Efron</w:t>
      </w:r>
      <w:proofErr w:type="spellEnd"/>
      <w:r w:rsidRPr="004A1E3D">
        <w:t xml:space="preserve"> et al. (2003).</w:t>
      </w:r>
    </w:p>
    <w:p w:rsidR="004A1E3D" w:rsidRDefault="00176AFD" w:rsidP="00176AFD">
      <w:pPr>
        <w:pStyle w:val="Heading1"/>
      </w:pPr>
      <w:r>
        <w:t>Analysis</w:t>
      </w:r>
    </w:p>
    <w:p w:rsidR="00176AFD" w:rsidRDefault="008F7658" w:rsidP="00176AFD">
      <w:r>
        <w:t xml:space="preserve">We start off with </w:t>
      </w:r>
      <w:r w:rsidR="007B226F">
        <w:t xml:space="preserve">partitioning </w:t>
      </w:r>
      <w:r w:rsidRPr="008F7658">
        <w:t>the patients into two groups: training (~75%) and test (~25%).</w:t>
      </w:r>
      <w:r w:rsidR="007B226F">
        <w:t xml:space="preserve"> </w:t>
      </w:r>
    </w:p>
    <w:p w:rsidR="007B226F" w:rsidRDefault="007B226F" w:rsidP="00176AFD">
      <w:r>
        <w:t xml:space="preserve">The first step is </w:t>
      </w:r>
      <w:r w:rsidRPr="007B226F">
        <w:t>fitting a regular least squares multiple linear regression model using all the</w:t>
      </w:r>
      <w:r w:rsidR="00793BD6">
        <w:t xml:space="preserve"> ten</w:t>
      </w:r>
      <w:r w:rsidRPr="007B226F">
        <w:t xml:space="preserve"> variables</w:t>
      </w:r>
      <w:r>
        <w:t xml:space="preserve">. </w:t>
      </w:r>
      <w:r w:rsidR="00793BD6">
        <w:t xml:space="preserve">The </w:t>
      </w:r>
      <w:r w:rsidR="00F55B1C">
        <w:t>coefficients</w:t>
      </w:r>
      <w:r w:rsidR="00793BD6">
        <w:t xml:space="preserve"> are:</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Intercept)  151.885</w:t>
      </w:r>
      <w:proofErr w:type="gramEnd"/>
      <w:r>
        <w:rPr>
          <w:rFonts w:ascii="Lucida Console" w:hAnsi="Lucida Console"/>
          <w:color w:val="000000"/>
        </w:rPr>
        <w:t xml:space="preserve">      3.065  49.555  &lt; 2e-16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age           -6.387     </w:t>
      </w:r>
      <w:proofErr w:type="gramStart"/>
      <w:r>
        <w:rPr>
          <w:rFonts w:ascii="Lucida Console" w:hAnsi="Lucida Console"/>
          <w:color w:val="000000"/>
        </w:rPr>
        <w:t>71.461  -</w:t>
      </w:r>
      <w:proofErr w:type="gramEnd"/>
      <w:r>
        <w:rPr>
          <w:rFonts w:ascii="Lucida Console" w:hAnsi="Lucida Console"/>
          <w:color w:val="000000"/>
        </w:rPr>
        <w:t xml:space="preserve">0.089 0.928837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sex         -257.173     </w:t>
      </w:r>
      <w:proofErr w:type="gramStart"/>
      <w:r>
        <w:rPr>
          <w:rFonts w:ascii="Lucida Console" w:hAnsi="Lucida Console"/>
          <w:color w:val="000000"/>
        </w:rPr>
        <w:t>72.951  -</w:t>
      </w:r>
      <w:proofErr w:type="gramEnd"/>
      <w:r>
        <w:rPr>
          <w:rFonts w:ascii="Lucida Console" w:hAnsi="Lucida Console"/>
          <w:color w:val="000000"/>
        </w:rPr>
        <w:t>3.525 0.000485 ***</w:t>
      </w:r>
    </w:p>
    <w:p w:rsidR="00E619C8" w:rsidRDefault="00E619C8" w:rsidP="00E619C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bmi</w:t>
      </w:r>
      <w:proofErr w:type="spellEnd"/>
      <w:r>
        <w:rPr>
          <w:rFonts w:ascii="Lucida Console" w:hAnsi="Lucida Console"/>
          <w:color w:val="000000"/>
        </w:rPr>
        <w:t xml:space="preserve">          513.830     78.892   6.513 2.84e-10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map          335.714     77.309   4.342 1.89e-05 ***</w:t>
      </w:r>
    </w:p>
    <w:p w:rsidR="00E619C8" w:rsidRDefault="00E619C8" w:rsidP="00E619C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tc</w:t>
      </w:r>
      <w:proofErr w:type="spellEnd"/>
      <w:r>
        <w:rPr>
          <w:rFonts w:ascii="Lucida Console" w:hAnsi="Lucida Console"/>
          <w:color w:val="000000"/>
        </w:rPr>
        <w:t xml:space="preserve">          -779.357    </w:t>
      </w:r>
      <w:proofErr w:type="gramStart"/>
      <w:r>
        <w:rPr>
          <w:rFonts w:ascii="Lucida Console" w:hAnsi="Lucida Console"/>
          <w:color w:val="000000"/>
        </w:rPr>
        <w:t>507.431  -</w:t>
      </w:r>
      <w:proofErr w:type="gramEnd"/>
      <w:r>
        <w:rPr>
          <w:rFonts w:ascii="Lucida Console" w:hAnsi="Lucida Console"/>
          <w:color w:val="000000"/>
        </w:rPr>
        <w:t xml:space="preserve">1.536 0.125550    </w:t>
      </w:r>
    </w:p>
    <w:p w:rsidR="00E619C8" w:rsidRDefault="00E619C8" w:rsidP="00E619C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ldl</w:t>
      </w:r>
      <w:proofErr w:type="spellEnd"/>
      <w:r>
        <w:rPr>
          <w:rFonts w:ascii="Lucida Console" w:hAnsi="Lucida Console"/>
          <w:color w:val="000000"/>
        </w:rPr>
        <w:t xml:space="preserve">          481.739    407.534   1.182 0.238047    </w:t>
      </w:r>
    </w:p>
    <w:p w:rsidR="00E619C8" w:rsidRDefault="00E619C8" w:rsidP="00E619C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hdl</w:t>
      </w:r>
      <w:proofErr w:type="spellEnd"/>
      <w:r>
        <w:rPr>
          <w:rFonts w:ascii="Lucida Console" w:hAnsi="Lucida Console"/>
          <w:color w:val="000000"/>
        </w:rPr>
        <w:t xml:space="preserve">           85.036    262.514   0.324 0.746203    </w:t>
      </w:r>
    </w:p>
    <w:p w:rsidR="00E619C8" w:rsidRDefault="00E619C8" w:rsidP="00E619C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tch</w:t>
      </w:r>
      <w:proofErr w:type="spellEnd"/>
      <w:r>
        <w:rPr>
          <w:rFonts w:ascii="Lucida Console" w:hAnsi="Lucida Console"/>
          <w:color w:val="000000"/>
        </w:rPr>
        <w:t xml:space="preserve">          262.487    197.443   1.329 0.184650    </w:t>
      </w:r>
    </w:p>
    <w:p w:rsidR="00E619C8" w:rsidRDefault="00E619C8" w:rsidP="00E619C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ltg</w:t>
      </w:r>
      <w:proofErr w:type="spellEnd"/>
      <w:r>
        <w:rPr>
          <w:rFonts w:ascii="Lucida Console" w:hAnsi="Lucida Console"/>
          <w:color w:val="000000"/>
        </w:rPr>
        <w:t xml:space="preserve">          649.500    205.962   3.153 0.001766 ** </w:t>
      </w:r>
    </w:p>
    <w:p w:rsidR="00E619C8" w:rsidRDefault="00E619C8" w:rsidP="00E619C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glu</w:t>
      </w:r>
      <w:proofErr w:type="spellEnd"/>
      <w:r>
        <w:rPr>
          <w:rFonts w:ascii="Lucida Console" w:hAnsi="Lucida Console"/>
          <w:color w:val="000000"/>
        </w:rPr>
        <w:t xml:space="preserve">          117.226     76.871   1.525 0.128252    </w:t>
      </w:r>
    </w:p>
    <w:p w:rsidR="0063381E" w:rsidRDefault="0063381E" w:rsidP="00176AFD"/>
    <w:p w:rsidR="00F55B1C" w:rsidRDefault="00F55B1C" w:rsidP="00176AFD">
      <w:r>
        <w:t xml:space="preserve">Interestingly we find that age, </w:t>
      </w:r>
      <w:proofErr w:type="spellStart"/>
      <w:r>
        <w:t>tc</w:t>
      </w:r>
      <w:proofErr w:type="spellEnd"/>
      <w:r>
        <w:t xml:space="preserve">, </w:t>
      </w:r>
      <w:proofErr w:type="spellStart"/>
      <w:r>
        <w:t>ldl</w:t>
      </w:r>
      <w:proofErr w:type="spellEnd"/>
      <w:r>
        <w:t xml:space="preserve">, </w:t>
      </w:r>
      <w:proofErr w:type="spellStart"/>
      <w:r>
        <w:t>hdl</w:t>
      </w:r>
      <w:proofErr w:type="spellEnd"/>
      <w:r>
        <w:t xml:space="preserve">, </w:t>
      </w:r>
      <w:proofErr w:type="spellStart"/>
      <w:r>
        <w:t>tch</w:t>
      </w:r>
      <w:proofErr w:type="spellEnd"/>
      <w:r>
        <w:t xml:space="preserve"> and </w:t>
      </w:r>
      <w:proofErr w:type="spellStart"/>
      <w:r>
        <w:t>glu</w:t>
      </w:r>
      <w:proofErr w:type="spellEnd"/>
      <w:r>
        <w:t xml:space="preserve"> are not significant predictors of disease progression. This is interesting because these variables intuitively appear that they should be significant for instance age. </w:t>
      </w:r>
      <w:r w:rsidR="0063381E">
        <w:t xml:space="preserve"> </w:t>
      </w:r>
      <w:r w:rsidR="00012AFC">
        <w:t>The plots of the residuals:</w:t>
      </w:r>
    </w:p>
    <w:tbl>
      <w:tblPr>
        <w:tblStyle w:val="TableGrid"/>
        <w:tblW w:w="0" w:type="auto"/>
        <w:tblLook w:val="04A0" w:firstRow="1" w:lastRow="0" w:firstColumn="1" w:lastColumn="0" w:noHBand="0" w:noVBand="1"/>
      </w:tblPr>
      <w:tblGrid>
        <w:gridCol w:w="4745"/>
        <w:gridCol w:w="4605"/>
      </w:tblGrid>
      <w:tr w:rsidR="00E619C8" w:rsidTr="00C35CF2">
        <w:tc>
          <w:tcPr>
            <w:tcW w:w="5032" w:type="dxa"/>
          </w:tcPr>
          <w:p w:rsidR="00C35CF2" w:rsidRDefault="00E619C8" w:rsidP="00176AFD">
            <w:r>
              <w:rPr>
                <w:noProof/>
              </w:rPr>
              <w:drawing>
                <wp:inline distT="0" distB="0" distL="0" distR="0" wp14:anchorId="72446B68" wp14:editId="1D7B056B">
                  <wp:extent cx="3057078" cy="1886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4116" cy="1903519"/>
                          </a:xfrm>
                          <a:prstGeom prst="rect">
                            <a:avLst/>
                          </a:prstGeom>
                        </pic:spPr>
                      </pic:pic>
                    </a:graphicData>
                  </a:graphic>
                </wp:inline>
              </w:drawing>
            </w:r>
          </w:p>
        </w:tc>
        <w:tc>
          <w:tcPr>
            <w:tcW w:w="2159" w:type="dxa"/>
          </w:tcPr>
          <w:p w:rsidR="00C35CF2" w:rsidRDefault="00E619C8" w:rsidP="00176AFD">
            <w:r>
              <w:rPr>
                <w:noProof/>
              </w:rPr>
              <w:drawing>
                <wp:inline distT="0" distB="0" distL="0" distR="0" wp14:anchorId="0E903C6F" wp14:editId="15D54D7E">
                  <wp:extent cx="2962275" cy="18283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5212" cy="1860992"/>
                          </a:xfrm>
                          <a:prstGeom prst="rect">
                            <a:avLst/>
                          </a:prstGeom>
                        </pic:spPr>
                      </pic:pic>
                    </a:graphicData>
                  </a:graphic>
                </wp:inline>
              </w:drawing>
            </w:r>
          </w:p>
        </w:tc>
      </w:tr>
    </w:tbl>
    <w:p w:rsidR="0063381E" w:rsidRDefault="0063381E" w:rsidP="00176AFD"/>
    <w:p w:rsidR="00C35CF2" w:rsidRDefault="00A668E0" w:rsidP="00176AFD">
      <w:r w:rsidRPr="00A668E0">
        <w:rPr>
          <w:b/>
        </w:rPr>
        <w:t>T</w:t>
      </w:r>
      <w:r w:rsidR="00D95549" w:rsidRPr="00A668E0">
        <w:rPr>
          <w:b/>
        </w:rPr>
        <w:t>est MSE for the full linear regression</w:t>
      </w:r>
      <w:r w:rsidR="00D95549" w:rsidRPr="00D95549">
        <w:t xml:space="preserve"> model is: </w:t>
      </w:r>
      <w:r w:rsidR="00E619C8" w:rsidRPr="00E619C8">
        <w:t>2511.981</w:t>
      </w:r>
    </w:p>
    <w:p w:rsidR="00E619C8" w:rsidRDefault="00283863" w:rsidP="00176AFD">
      <w:proofErr w:type="gramStart"/>
      <w:r>
        <w:t>Next</w:t>
      </w:r>
      <w:proofErr w:type="gramEnd"/>
      <w:r>
        <w:t xml:space="preserve"> we will apply the </w:t>
      </w:r>
      <w:r w:rsidRPr="00283863">
        <w:t>best subset selection using BIC to select the number of predictors.</w:t>
      </w:r>
      <w:r>
        <w:t xml:space="preserve"> </w:t>
      </w:r>
    </w:p>
    <w:p w:rsidR="00283863" w:rsidRDefault="00085B4E" w:rsidP="00176AFD">
      <w:r>
        <w:rPr>
          <w:noProof/>
        </w:rPr>
        <w:lastRenderedPageBreak/>
        <w:drawing>
          <wp:inline distT="0" distB="0" distL="0" distR="0" wp14:anchorId="3905E756" wp14:editId="3FEA96E8">
            <wp:extent cx="5943600" cy="3668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68395"/>
                    </a:xfrm>
                    <a:prstGeom prst="rect">
                      <a:avLst/>
                    </a:prstGeom>
                  </pic:spPr>
                </pic:pic>
              </a:graphicData>
            </a:graphic>
          </wp:inline>
        </w:drawing>
      </w:r>
    </w:p>
    <w:p w:rsidR="00283863" w:rsidRDefault="00283863" w:rsidP="00176AFD">
      <w:r>
        <w:t xml:space="preserve">The lowest and therefore the best BIC is for 5 predictors. The BIC value for a model with 5 predictors is </w:t>
      </w:r>
      <w:r w:rsidR="00B2522C">
        <w:t xml:space="preserve">-194.7 </w:t>
      </w:r>
      <w:r>
        <w:t>and their respective coefficients are:</w:t>
      </w:r>
    </w:p>
    <w:tbl>
      <w:tblPr>
        <w:tblStyle w:val="TableGrid"/>
        <w:tblW w:w="10435" w:type="dxa"/>
        <w:tblLook w:val="04A0" w:firstRow="1" w:lastRow="0" w:firstColumn="1" w:lastColumn="0" w:noHBand="0" w:noVBand="1"/>
      </w:tblPr>
      <w:tblGrid>
        <w:gridCol w:w="4236"/>
        <w:gridCol w:w="6199"/>
      </w:tblGrid>
      <w:tr w:rsidR="00646902" w:rsidTr="00646902">
        <w:tc>
          <w:tcPr>
            <w:tcW w:w="4236" w:type="dxa"/>
          </w:tcPr>
          <w:p w:rsidR="00283863" w:rsidRDefault="00283863" w:rsidP="00176AFD">
            <w:r>
              <w:rPr>
                <w:noProof/>
              </w:rPr>
              <w:drawing>
                <wp:inline distT="0" distB="0" distL="0" distR="0" wp14:anchorId="325FFF7C" wp14:editId="5E6242D2">
                  <wp:extent cx="2551766" cy="1576588"/>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5162" cy="1603400"/>
                          </a:xfrm>
                          <a:prstGeom prst="rect">
                            <a:avLst/>
                          </a:prstGeom>
                        </pic:spPr>
                      </pic:pic>
                    </a:graphicData>
                  </a:graphic>
                </wp:inline>
              </w:drawing>
            </w:r>
          </w:p>
        </w:tc>
        <w:tc>
          <w:tcPr>
            <w:tcW w:w="6199" w:type="dxa"/>
          </w:tcPr>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Coefficients:</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 xml:space="preserve">            Estimate Std. Error t value </w:t>
            </w:r>
            <w:proofErr w:type="spellStart"/>
            <w:r w:rsidRPr="00646902">
              <w:rPr>
                <w:rFonts w:ascii="Lucida Console" w:hAnsi="Lucida Console"/>
                <w:color w:val="000000"/>
                <w:sz w:val="18"/>
              </w:rPr>
              <w:t>Pr</w:t>
            </w:r>
            <w:proofErr w:type="spellEnd"/>
            <w:r w:rsidRPr="00646902">
              <w:rPr>
                <w:rFonts w:ascii="Lucida Console" w:hAnsi="Lucida Console"/>
                <w:color w:val="000000"/>
                <w:sz w:val="18"/>
              </w:rPr>
              <w:t xml:space="preserve">(&gt;|t|)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w:t>
            </w:r>
            <w:proofErr w:type="gramStart"/>
            <w:r w:rsidRPr="00646902">
              <w:rPr>
                <w:rFonts w:ascii="Lucida Console" w:hAnsi="Lucida Console"/>
                <w:color w:val="000000"/>
                <w:sz w:val="18"/>
              </w:rPr>
              <w:t>Intercept)  151.801</w:t>
            </w:r>
            <w:proofErr w:type="gramEnd"/>
            <w:r w:rsidRPr="00646902">
              <w:rPr>
                <w:rFonts w:ascii="Lucida Console" w:hAnsi="Lucida Console"/>
                <w:color w:val="000000"/>
                <w:sz w:val="18"/>
              </w:rPr>
              <w:t xml:space="preserve">      3.067  49.491  &lt; 2e-16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 xml:space="preserve">sex         -242.577     </w:t>
            </w:r>
            <w:proofErr w:type="gramStart"/>
            <w:r w:rsidRPr="00646902">
              <w:rPr>
                <w:rFonts w:ascii="Lucida Console" w:hAnsi="Lucida Console"/>
                <w:color w:val="000000"/>
                <w:sz w:val="18"/>
              </w:rPr>
              <w:t>72.001  -</w:t>
            </w:r>
            <w:proofErr w:type="gramEnd"/>
            <w:r w:rsidRPr="00646902">
              <w:rPr>
                <w:rFonts w:ascii="Lucida Console" w:hAnsi="Lucida Console"/>
                <w:color w:val="000000"/>
                <w:sz w:val="18"/>
              </w:rPr>
              <w:t>3.369 0.000845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proofErr w:type="spellStart"/>
            <w:r w:rsidRPr="00646902">
              <w:rPr>
                <w:rFonts w:ascii="Lucida Console" w:hAnsi="Lucida Console"/>
                <w:color w:val="000000"/>
                <w:sz w:val="18"/>
              </w:rPr>
              <w:t>bmi</w:t>
            </w:r>
            <w:proofErr w:type="spellEnd"/>
            <w:r w:rsidRPr="00646902">
              <w:rPr>
                <w:rFonts w:ascii="Lucida Console" w:hAnsi="Lucida Console"/>
                <w:color w:val="000000"/>
                <w:sz w:val="18"/>
              </w:rPr>
              <w:t xml:space="preserve">          530.590     76.902   6.900 2.72e-11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map          346.631     74.405   4.659 4.64e-06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proofErr w:type="spellStart"/>
            <w:r w:rsidRPr="00646902">
              <w:rPr>
                <w:rFonts w:ascii="Lucida Console" w:hAnsi="Lucida Console"/>
                <w:color w:val="000000"/>
                <w:sz w:val="18"/>
              </w:rPr>
              <w:t>hdl</w:t>
            </w:r>
            <w:proofErr w:type="spellEnd"/>
            <w:r w:rsidRPr="00646902">
              <w:rPr>
                <w:rFonts w:ascii="Lucida Console" w:hAnsi="Lucida Console"/>
                <w:color w:val="000000"/>
                <w:sz w:val="18"/>
              </w:rPr>
              <w:t xml:space="preserve">         -353.984     </w:t>
            </w:r>
            <w:proofErr w:type="gramStart"/>
            <w:r w:rsidRPr="00646902">
              <w:rPr>
                <w:rFonts w:ascii="Lucida Console" w:hAnsi="Lucida Console"/>
                <w:color w:val="000000"/>
                <w:sz w:val="18"/>
              </w:rPr>
              <w:t>80.206  -</w:t>
            </w:r>
            <w:proofErr w:type="gramEnd"/>
            <w:r w:rsidRPr="00646902">
              <w:rPr>
                <w:rFonts w:ascii="Lucida Console" w:hAnsi="Lucida Console"/>
                <w:color w:val="000000"/>
                <w:sz w:val="18"/>
              </w:rPr>
              <w:t>4.413 1.38e-05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proofErr w:type="spellStart"/>
            <w:r w:rsidRPr="00646902">
              <w:rPr>
                <w:rFonts w:ascii="Lucida Console" w:hAnsi="Lucida Console"/>
                <w:color w:val="000000"/>
                <w:sz w:val="18"/>
              </w:rPr>
              <w:t>ltg</w:t>
            </w:r>
            <w:proofErr w:type="spellEnd"/>
            <w:r w:rsidRPr="00646902">
              <w:rPr>
                <w:rFonts w:ascii="Lucida Console" w:hAnsi="Lucida Console"/>
                <w:color w:val="000000"/>
                <w:sz w:val="18"/>
              </w:rPr>
              <w:t xml:space="preserve">          426.250     78.251   5.447 1.01e-07 ***</w:t>
            </w:r>
          </w:p>
          <w:p w:rsidR="00283863" w:rsidRDefault="00283863" w:rsidP="00176AFD"/>
        </w:tc>
      </w:tr>
    </w:tbl>
    <w:p w:rsidR="00283863" w:rsidRDefault="00283863" w:rsidP="00176AFD"/>
    <w:p w:rsidR="00283863" w:rsidRDefault="00B2522C" w:rsidP="00B2522C">
      <w:r w:rsidRPr="00A668E0">
        <w:rPr>
          <w:b/>
        </w:rPr>
        <w:t xml:space="preserve">Test MSE for the </w:t>
      </w:r>
      <w:r>
        <w:rPr>
          <w:b/>
        </w:rPr>
        <w:t xml:space="preserve">best subset </w:t>
      </w:r>
      <w:r w:rsidRPr="00D95549">
        <w:t xml:space="preserve">model </w:t>
      </w:r>
      <w:r>
        <w:t xml:space="preserve">based on BIC with 5 parameters </w:t>
      </w:r>
      <w:r w:rsidRPr="00D95549">
        <w:t xml:space="preserve">is: </w:t>
      </w:r>
      <w:r w:rsidRPr="00B2522C">
        <w:t>2506.565</w:t>
      </w:r>
    </w:p>
    <w:p w:rsidR="00611A24" w:rsidRDefault="00BF2ADE" w:rsidP="00B2522C">
      <w:r>
        <w:t xml:space="preserve">When we use the </w:t>
      </w:r>
      <w:proofErr w:type="gramStart"/>
      <w:r>
        <w:t>cross validation</w:t>
      </w:r>
      <w:proofErr w:type="gramEnd"/>
      <w:r>
        <w:t xml:space="preserve"> approach with 10 folds, the training data is divided int</w:t>
      </w:r>
      <w:r w:rsidR="00C30F40">
        <w:t>o 10 parts and the approach loops through each time using 1 fold as validation and the remaining as training data. With this approach, too we get the minimum cross validation error for the same 5 parameter model as above. The coefficients are listed below (they will be same as the last output).</w:t>
      </w:r>
    </w:p>
    <w:tbl>
      <w:tblPr>
        <w:tblStyle w:val="TableGrid"/>
        <w:tblW w:w="0" w:type="auto"/>
        <w:tblLook w:val="04A0" w:firstRow="1" w:lastRow="0" w:firstColumn="1" w:lastColumn="0" w:noHBand="0" w:noVBand="1"/>
      </w:tblPr>
      <w:tblGrid>
        <w:gridCol w:w="4866"/>
        <w:gridCol w:w="4484"/>
      </w:tblGrid>
      <w:tr w:rsidR="00C30F40" w:rsidTr="00C30F40">
        <w:tc>
          <w:tcPr>
            <w:tcW w:w="4675" w:type="dxa"/>
          </w:tcPr>
          <w:p w:rsidR="00C30F40" w:rsidRDefault="00C30F40" w:rsidP="00B2522C">
            <w:r>
              <w:rPr>
                <w:noProof/>
              </w:rPr>
              <w:lastRenderedPageBreak/>
              <w:drawing>
                <wp:inline distT="0" distB="0" distL="0" distR="0" wp14:anchorId="057DDC22" wp14:editId="70D30CBB">
                  <wp:extent cx="2952750" cy="182244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4571" cy="1848252"/>
                          </a:xfrm>
                          <a:prstGeom prst="rect">
                            <a:avLst/>
                          </a:prstGeom>
                        </pic:spPr>
                      </pic:pic>
                    </a:graphicData>
                  </a:graphic>
                </wp:inline>
              </w:drawing>
            </w:r>
          </w:p>
        </w:tc>
        <w:tc>
          <w:tcPr>
            <w:tcW w:w="4675" w:type="dxa"/>
          </w:tcPr>
          <w:tbl>
            <w:tblPr>
              <w:tblW w:w="2400" w:type="dxa"/>
              <w:tblLook w:val="04A0" w:firstRow="1" w:lastRow="0" w:firstColumn="1" w:lastColumn="0" w:noHBand="0" w:noVBand="1"/>
            </w:tblPr>
            <w:tblGrid>
              <w:gridCol w:w="1542"/>
              <w:gridCol w:w="1053"/>
            </w:tblGrid>
            <w:tr w:rsidR="00C30F40" w:rsidRPr="00C30F40" w:rsidTr="00C30F40">
              <w:trPr>
                <w:trHeight w:val="300"/>
              </w:trPr>
              <w:tc>
                <w:tcPr>
                  <w:tcW w:w="1440" w:type="dxa"/>
                  <w:tcBorders>
                    <w:top w:val="nil"/>
                    <w:left w:val="nil"/>
                    <w:bottom w:val="nil"/>
                    <w:right w:val="nil"/>
                  </w:tcBorders>
                  <w:shd w:val="clear" w:color="auto" w:fill="auto"/>
                  <w:noWrap/>
                  <w:vAlign w:val="center"/>
                  <w:hideMark/>
                </w:tcPr>
                <w:p w:rsidR="00C30F40" w:rsidRPr="00C30F40" w:rsidRDefault="00C30F40" w:rsidP="00C30F40">
                  <w:pPr>
                    <w:spacing w:after="0" w:line="240" w:lineRule="auto"/>
                    <w:rPr>
                      <w:rFonts w:ascii="Lucida Console" w:eastAsia="Times New Roman" w:hAnsi="Lucida Console" w:cs="Calibri"/>
                      <w:color w:val="000000"/>
                      <w:sz w:val="20"/>
                      <w:szCs w:val="20"/>
                    </w:rPr>
                  </w:pPr>
                  <w:r w:rsidRPr="00C30F40">
                    <w:rPr>
                      <w:rFonts w:ascii="Lucida Console" w:eastAsia="Times New Roman" w:hAnsi="Lucida Console" w:cs="Calibri"/>
                      <w:color w:val="000000"/>
                      <w:sz w:val="20"/>
                      <w:szCs w:val="20"/>
                    </w:rPr>
                    <w:t>(Intercept)</w:t>
                  </w:r>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151.8015</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r w:rsidRPr="00C30F40">
                    <w:rPr>
                      <w:rFonts w:ascii="Calibri" w:eastAsia="Times New Roman" w:hAnsi="Calibri" w:cs="Calibri"/>
                      <w:color w:val="000000"/>
                    </w:rPr>
                    <w:t>sex</w:t>
                  </w:r>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-242.577</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proofErr w:type="spellStart"/>
                  <w:r w:rsidRPr="00C30F40">
                    <w:rPr>
                      <w:rFonts w:ascii="Calibri" w:eastAsia="Times New Roman" w:hAnsi="Calibri" w:cs="Calibri"/>
                      <w:color w:val="000000"/>
                    </w:rPr>
                    <w:t>bmi</w:t>
                  </w:r>
                  <w:proofErr w:type="spellEnd"/>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530.5897</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r w:rsidRPr="00C30F40">
                    <w:rPr>
                      <w:rFonts w:ascii="Calibri" w:eastAsia="Times New Roman" w:hAnsi="Calibri" w:cs="Calibri"/>
                      <w:color w:val="000000"/>
                    </w:rPr>
                    <w:t>map</w:t>
                  </w:r>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346.6307</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proofErr w:type="spellStart"/>
                  <w:r w:rsidRPr="00C30F40">
                    <w:rPr>
                      <w:rFonts w:ascii="Calibri" w:eastAsia="Times New Roman" w:hAnsi="Calibri" w:cs="Calibri"/>
                      <w:color w:val="000000"/>
                    </w:rPr>
                    <w:t>hdl</w:t>
                  </w:r>
                  <w:proofErr w:type="spellEnd"/>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-353.984</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proofErr w:type="spellStart"/>
                  <w:r w:rsidRPr="00C30F40">
                    <w:rPr>
                      <w:rFonts w:ascii="Calibri" w:eastAsia="Times New Roman" w:hAnsi="Calibri" w:cs="Calibri"/>
                      <w:color w:val="000000"/>
                    </w:rPr>
                    <w:t>ltg</w:t>
                  </w:r>
                  <w:proofErr w:type="spellEnd"/>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426.25</w:t>
                  </w:r>
                </w:p>
              </w:tc>
            </w:tr>
          </w:tbl>
          <w:p w:rsidR="00C30F40" w:rsidRDefault="00C30F40" w:rsidP="00B2522C"/>
        </w:tc>
      </w:tr>
    </w:tbl>
    <w:p w:rsidR="00C30F40" w:rsidRDefault="00C30F40" w:rsidP="00B2522C"/>
    <w:p w:rsidR="00215483" w:rsidRDefault="00215483" w:rsidP="00215483">
      <w:r w:rsidRPr="00A668E0">
        <w:rPr>
          <w:b/>
        </w:rPr>
        <w:t xml:space="preserve">Test MSE for the </w:t>
      </w:r>
      <w:r>
        <w:rPr>
          <w:b/>
        </w:rPr>
        <w:t xml:space="preserve">best subset </w:t>
      </w:r>
      <w:r w:rsidRPr="00D95549">
        <w:t xml:space="preserve">model </w:t>
      </w:r>
      <w:r>
        <w:t xml:space="preserve">based on </w:t>
      </w:r>
      <w:r>
        <w:t xml:space="preserve">10-fold cross validation </w:t>
      </w:r>
      <w:r w:rsidRPr="00D95549">
        <w:t xml:space="preserve">is: </w:t>
      </w:r>
      <w:r w:rsidRPr="00B2522C">
        <w:t>2506.565</w:t>
      </w:r>
    </w:p>
    <w:p w:rsidR="00C30F40" w:rsidRDefault="00D41D8D" w:rsidP="00B2522C">
      <w:r>
        <w:t>We will now move to the ridge regression approach.</w:t>
      </w:r>
      <w:r w:rsidR="00F54B89">
        <w:t xml:space="preserve"> We used </w:t>
      </w:r>
      <w:r w:rsidR="005D7ADE">
        <w:t>10-fold</w:t>
      </w:r>
      <w:r w:rsidR="00F54B89">
        <w:t xml:space="preserve"> cross validation and </w:t>
      </w:r>
      <w:r w:rsidR="00F54B89" w:rsidRPr="00F54B89">
        <w:t>select</w:t>
      </w:r>
      <w:r w:rsidR="00E85360">
        <w:t>ed</w:t>
      </w:r>
      <w:r w:rsidR="00F54B89" w:rsidRPr="00F54B89">
        <w:t xml:space="preserve"> the largest value of </w:t>
      </w:r>
      <w:r w:rsidR="00E85360">
        <w:rPr>
          <w:rFonts w:cstheme="minorHAnsi"/>
        </w:rPr>
        <w:t>λ</w:t>
      </w:r>
      <w:r w:rsidR="00F54B89" w:rsidRPr="00F54B89">
        <w:t xml:space="preserve"> such that the cross-</w:t>
      </w:r>
      <w:r w:rsidR="005D7ADE" w:rsidRPr="00F54B89">
        <w:t>validation error</w:t>
      </w:r>
      <w:r w:rsidR="00F54B89" w:rsidRPr="00F54B89">
        <w:t xml:space="preserve"> is within 1 standard error of the minimum</w:t>
      </w:r>
      <w:r w:rsidR="00E85360">
        <w:t xml:space="preserve">. </w:t>
      </w:r>
    </w:p>
    <w:p w:rsidR="00E85360" w:rsidRDefault="00C84F5D" w:rsidP="00B2522C">
      <w:r>
        <w:t>The coefficients with ridge are:</w:t>
      </w:r>
    </w:p>
    <w:tbl>
      <w:tblPr>
        <w:tblW w:w="944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0"/>
        <w:gridCol w:w="718"/>
        <w:gridCol w:w="830"/>
        <w:gridCol w:w="830"/>
        <w:gridCol w:w="830"/>
        <w:gridCol w:w="607"/>
        <w:gridCol w:w="718"/>
        <w:gridCol w:w="830"/>
        <w:gridCol w:w="830"/>
        <w:gridCol w:w="830"/>
        <w:gridCol w:w="830"/>
      </w:tblGrid>
      <w:tr w:rsidR="00C84F5D" w:rsidRPr="00C84F5D" w:rsidTr="00C84F5D">
        <w:trPr>
          <w:trHeight w:val="300"/>
        </w:trPr>
        <w:tc>
          <w:tcPr>
            <w:tcW w:w="1620" w:type="dxa"/>
            <w:shd w:val="clear" w:color="auto" w:fill="auto"/>
            <w:noWrap/>
            <w:vAlign w:val="center"/>
            <w:hideMark/>
          </w:tcPr>
          <w:p w:rsidR="00C84F5D" w:rsidRPr="00C84F5D" w:rsidRDefault="00C84F5D" w:rsidP="00C84F5D">
            <w:pPr>
              <w:spacing w:after="0" w:line="240" w:lineRule="auto"/>
              <w:rPr>
                <w:rFonts w:ascii="Lucida Console" w:eastAsia="Times New Roman" w:hAnsi="Lucida Console" w:cs="Calibri"/>
                <w:color w:val="000000"/>
                <w:sz w:val="20"/>
                <w:szCs w:val="20"/>
              </w:rPr>
            </w:pPr>
            <w:r>
              <w:rPr>
                <w:rFonts w:ascii="Lucida Console" w:eastAsia="Times New Roman" w:hAnsi="Lucida Console" w:cs="Calibri"/>
                <w:color w:val="000000"/>
                <w:sz w:val="20"/>
                <w:szCs w:val="20"/>
              </w:rPr>
              <w:t>(Intercept</w:t>
            </w:r>
            <w:r w:rsidRPr="00C84F5D">
              <w:rPr>
                <w:rFonts w:ascii="Lucida Console" w:eastAsia="Times New Roman" w:hAnsi="Lucida Console" w:cs="Calibri"/>
                <w:color w:val="000000"/>
                <w:sz w:val="20"/>
                <w:szCs w:val="20"/>
              </w:rPr>
              <w:t>)</w:t>
            </w:r>
          </w:p>
        </w:tc>
        <w:tc>
          <w:tcPr>
            <w:tcW w:w="715"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age</w:t>
            </w:r>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sex</w:t>
            </w:r>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proofErr w:type="spellStart"/>
            <w:r w:rsidRPr="00C84F5D">
              <w:rPr>
                <w:rFonts w:ascii="Calibri" w:eastAsia="Times New Roman" w:hAnsi="Calibri" w:cs="Calibri"/>
                <w:color w:val="000000"/>
              </w:rPr>
              <w:t>bmi</w:t>
            </w:r>
            <w:proofErr w:type="spellEnd"/>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map</w:t>
            </w:r>
          </w:p>
        </w:tc>
        <w:tc>
          <w:tcPr>
            <w:tcW w:w="605"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proofErr w:type="spellStart"/>
            <w:r w:rsidRPr="00C84F5D">
              <w:rPr>
                <w:rFonts w:ascii="Calibri" w:eastAsia="Times New Roman" w:hAnsi="Calibri" w:cs="Calibri"/>
                <w:color w:val="000000"/>
              </w:rPr>
              <w:t>tc</w:t>
            </w:r>
            <w:proofErr w:type="spellEnd"/>
          </w:p>
        </w:tc>
        <w:tc>
          <w:tcPr>
            <w:tcW w:w="715"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proofErr w:type="spellStart"/>
            <w:r w:rsidRPr="00C84F5D">
              <w:rPr>
                <w:rFonts w:ascii="Calibri" w:eastAsia="Times New Roman" w:hAnsi="Calibri" w:cs="Calibri"/>
                <w:color w:val="000000"/>
              </w:rPr>
              <w:t>ldl</w:t>
            </w:r>
            <w:proofErr w:type="spellEnd"/>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proofErr w:type="spellStart"/>
            <w:r w:rsidRPr="00C84F5D">
              <w:rPr>
                <w:rFonts w:ascii="Calibri" w:eastAsia="Times New Roman" w:hAnsi="Calibri" w:cs="Calibri"/>
                <w:color w:val="000000"/>
              </w:rPr>
              <w:t>hdl</w:t>
            </w:r>
            <w:proofErr w:type="spellEnd"/>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proofErr w:type="spellStart"/>
            <w:r w:rsidRPr="00C84F5D">
              <w:rPr>
                <w:rFonts w:ascii="Calibri" w:eastAsia="Times New Roman" w:hAnsi="Calibri" w:cs="Calibri"/>
                <w:color w:val="000000"/>
              </w:rPr>
              <w:t>tch</w:t>
            </w:r>
            <w:proofErr w:type="spellEnd"/>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proofErr w:type="spellStart"/>
            <w:r w:rsidRPr="00C84F5D">
              <w:rPr>
                <w:rFonts w:ascii="Calibri" w:eastAsia="Times New Roman" w:hAnsi="Calibri" w:cs="Calibri"/>
                <w:color w:val="000000"/>
              </w:rPr>
              <w:t>ltg</w:t>
            </w:r>
            <w:proofErr w:type="spellEnd"/>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proofErr w:type="spellStart"/>
            <w:r w:rsidRPr="00C84F5D">
              <w:rPr>
                <w:rFonts w:ascii="Calibri" w:eastAsia="Times New Roman" w:hAnsi="Calibri" w:cs="Calibri"/>
                <w:color w:val="000000"/>
              </w:rPr>
              <w:t>glu</w:t>
            </w:r>
            <w:proofErr w:type="spellEnd"/>
          </w:p>
        </w:tc>
      </w:tr>
      <w:tr w:rsidR="00C84F5D" w:rsidRPr="00C84F5D" w:rsidTr="00C84F5D">
        <w:trPr>
          <w:trHeight w:val="300"/>
        </w:trPr>
        <w:tc>
          <w:tcPr>
            <w:tcW w:w="1620"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152.10</w:t>
            </w:r>
          </w:p>
        </w:tc>
        <w:tc>
          <w:tcPr>
            <w:tcW w:w="715"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29.72</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-105.00</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333.38</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221.14</w:t>
            </w:r>
          </w:p>
        </w:tc>
        <w:tc>
          <w:tcPr>
            <w:tcW w:w="605"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4.64</w:t>
            </w:r>
          </w:p>
        </w:tc>
        <w:tc>
          <w:tcPr>
            <w:tcW w:w="715"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-20.74</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-178.61</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148.64</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255.54</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133.29</w:t>
            </w:r>
          </w:p>
        </w:tc>
      </w:tr>
    </w:tbl>
    <w:p w:rsidR="00C84F5D" w:rsidRDefault="00C84F5D" w:rsidP="00B2522C"/>
    <w:p w:rsidR="00C84F5D" w:rsidRDefault="003655B4" w:rsidP="00B2522C">
      <w:r w:rsidRPr="00A668E0">
        <w:rPr>
          <w:b/>
        </w:rPr>
        <w:t xml:space="preserve">Test MSE for the </w:t>
      </w:r>
      <w:r>
        <w:rPr>
          <w:b/>
        </w:rPr>
        <w:t xml:space="preserve">ridge regression </w:t>
      </w:r>
      <w:r w:rsidRPr="00D95549">
        <w:t xml:space="preserve">model is: </w:t>
      </w:r>
      <w:r w:rsidRPr="003655B4">
        <w:t>2852.122</w:t>
      </w:r>
    </w:p>
    <w:p w:rsidR="003655B4" w:rsidRDefault="003655B4" w:rsidP="00B2522C">
      <w:r>
        <w:t xml:space="preserve">In the last </w:t>
      </w:r>
      <w:r w:rsidR="005D7ADE">
        <w:t>step,</w:t>
      </w:r>
      <w:r>
        <w:t xml:space="preserve"> we will use lasso model. </w:t>
      </w:r>
      <w:r>
        <w:t xml:space="preserve">We used </w:t>
      </w:r>
      <w:proofErr w:type="gramStart"/>
      <w:r>
        <w:t>10 fold</w:t>
      </w:r>
      <w:proofErr w:type="gramEnd"/>
      <w:r>
        <w:t xml:space="preserve"> cross validation and </w:t>
      </w:r>
      <w:r w:rsidRPr="00F54B89">
        <w:t>select</w:t>
      </w:r>
      <w:r>
        <w:t>ed</w:t>
      </w:r>
      <w:r w:rsidRPr="00F54B89">
        <w:t xml:space="preserve"> the largest value of </w:t>
      </w:r>
      <w:r>
        <w:rPr>
          <w:rFonts w:cstheme="minorHAnsi"/>
        </w:rPr>
        <w:t>λ</w:t>
      </w:r>
      <w:r w:rsidRPr="00F54B89">
        <w:t xml:space="preserve"> such that the cross-</w:t>
      </w:r>
      <w:r w:rsidR="005D7ADE" w:rsidRPr="00F54B89">
        <w:t>validation error</w:t>
      </w:r>
      <w:r w:rsidRPr="00F54B89">
        <w:t xml:space="preserve"> is within 1 standard error of the minimum</w:t>
      </w:r>
      <w:r>
        <w:t>.</w:t>
      </w:r>
    </w:p>
    <w:p w:rsidR="003655B4" w:rsidRDefault="003655B4" w:rsidP="003655B4">
      <w:r>
        <w:t>The coefficients with ridge are:</w:t>
      </w:r>
    </w:p>
    <w:tbl>
      <w:tblPr>
        <w:tblW w:w="466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42"/>
        <w:gridCol w:w="580"/>
        <w:gridCol w:w="830"/>
        <w:gridCol w:w="718"/>
        <w:gridCol w:w="718"/>
        <w:gridCol w:w="486"/>
      </w:tblGrid>
      <w:tr w:rsidR="003940A3" w:rsidRPr="003940A3" w:rsidTr="003940A3">
        <w:trPr>
          <w:trHeight w:val="300"/>
        </w:trPr>
        <w:tc>
          <w:tcPr>
            <w:tcW w:w="1440" w:type="dxa"/>
            <w:shd w:val="clear" w:color="auto" w:fill="auto"/>
            <w:noWrap/>
            <w:vAlign w:val="center"/>
            <w:hideMark/>
          </w:tcPr>
          <w:p w:rsidR="003940A3" w:rsidRPr="003940A3" w:rsidRDefault="003940A3" w:rsidP="003940A3">
            <w:pPr>
              <w:spacing w:after="0" w:line="240" w:lineRule="auto"/>
              <w:rPr>
                <w:rFonts w:ascii="Lucida Console" w:eastAsia="Times New Roman" w:hAnsi="Lucida Console" w:cs="Calibri"/>
                <w:color w:val="000000"/>
                <w:sz w:val="20"/>
                <w:szCs w:val="20"/>
              </w:rPr>
            </w:pPr>
            <w:r w:rsidRPr="003940A3">
              <w:rPr>
                <w:rFonts w:ascii="Lucida Console" w:eastAsia="Times New Roman" w:hAnsi="Lucida Console" w:cs="Calibri"/>
                <w:color w:val="000000"/>
                <w:sz w:val="20"/>
                <w:szCs w:val="20"/>
              </w:rPr>
              <w:t>(Intercept)</w:t>
            </w:r>
          </w:p>
        </w:tc>
        <w:tc>
          <w:tcPr>
            <w:tcW w:w="58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proofErr w:type="spellStart"/>
            <w:r w:rsidRPr="003940A3">
              <w:rPr>
                <w:rFonts w:ascii="Calibri" w:eastAsia="Times New Roman" w:hAnsi="Calibri" w:cs="Calibri"/>
                <w:color w:val="000000"/>
              </w:rPr>
              <w:t>bmi</w:t>
            </w:r>
            <w:proofErr w:type="spellEnd"/>
          </w:p>
        </w:tc>
        <w:tc>
          <w:tcPr>
            <w:tcW w:w="76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r w:rsidRPr="003940A3">
              <w:rPr>
                <w:rFonts w:ascii="Calibri" w:eastAsia="Times New Roman" w:hAnsi="Calibri" w:cs="Calibri"/>
                <w:color w:val="000000"/>
              </w:rPr>
              <w:t>map</w:t>
            </w:r>
          </w:p>
        </w:tc>
        <w:tc>
          <w:tcPr>
            <w:tcW w:w="70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proofErr w:type="spellStart"/>
            <w:r w:rsidRPr="003940A3">
              <w:rPr>
                <w:rFonts w:ascii="Calibri" w:eastAsia="Times New Roman" w:hAnsi="Calibri" w:cs="Calibri"/>
                <w:color w:val="000000"/>
              </w:rPr>
              <w:t>hdl</w:t>
            </w:r>
            <w:proofErr w:type="spellEnd"/>
          </w:p>
        </w:tc>
        <w:tc>
          <w:tcPr>
            <w:tcW w:w="70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proofErr w:type="spellStart"/>
            <w:r w:rsidRPr="003940A3">
              <w:rPr>
                <w:rFonts w:ascii="Calibri" w:eastAsia="Times New Roman" w:hAnsi="Calibri" w:cs="Calibri"/>
                <w:color w:val="000000"/>
              </w:rPr>
              <w:t>ltg</w:t>
            </w:r>
            <w:proofErr w:type="spellEnd"/>
          </w:p>
        </w:tc>
        <w:tc>
          <w:tcPr>
            <w:tcW w:w="48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proofErr w:type="spellStart"/>
            <w:r w:rsidRPr="003940A3">
              <w:rPr>
                <w:rFonts w:ascii="Calibri" w:eastAsia="Times New Roman" w:hAnsi="Calibri" w:cs="Calibri"/>
                <w:color w:val="000000"/>
              </w:rPr>
              <w:t>glu</w:t>
            </w:r>
            <w:proofErr w:type="spellEnd"/>
          </w:p>
        </w:tc>
      </w:tr>
      <w:tr w:rsidR="003940A3" w:rsidRPr="003940A3" w:rsidTr="003940A3">
        <w:trPr>
          <w:trHeight w:val="300"/>
        </w:trPr>
        <w:tc>
          <w:tcPr>
            <w:tcW w:w="144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152.332</w:t>
            </w:r>
          </w:p>
        </w:tc>
        <w:tc>
          <w:tcPr>
            <w:tcW w:w="58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491</w:t>
            </w:r>
          </w:p>
        </w:tc>
        <w:tc>
          <w:tcPr>
            <w:tcW w:w="76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192.21</w:t>
            </w:r>
          </w:p>
        </w:tc>
        <w:tc>
          <w:tcPr>
            <w:tcW w:w="70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-146.9</w:t>
            </w:r>
          </w:p>
        </w:tc>
        <w:tc>
          <w:tcPr>
            <w:tcW w:w="70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381.2</w:t>
            </w:r>
          </w:p>
        </w:tc>
        <w:tc>
          <w:tcPr>
            <w:tcW w:w="48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24</w:t>
            </w:r>
          </w:p>
        </w:tc>
      </w:tr>
    </w:tbl>
    <w:p w:rsidR="003940A3" w:rsidRDefault="003940A3" w:rsidP="003655B4"/>
    <w:p w:rsidR="003655B4" w:rsidRDefault="003655B4" w:rsidP="003655B4">
      <w:r w:rsidRPr="00A668E0">
        <w:rPr>
          <w:b/>
        </w:rPr>
        <w:t xml:space="preserve">Test MSE for the </w:t>
      </w:r>
      <w:r>
        <w:rPr>
          <w:b/>
        </w:rPr>
        <w:t>lasso</w:t>
      </w:r>
      <w:r>
        <w:rPr>
          <w:b/>
        </w:rPr>
        <w:t xml:space="preserve"> regression </w:t>
      </w:r>
      <w:r w:rsidRPr="00D95549">
        <w:t xml:space="preserve">model is: </w:t>
      </w:r>
      <w:r w:rsidR="001939B1" w:rsidRPr="001939B1">
        <w:t>2599.714</w:t>
      </w:r>
    </w:p>
    <w:p w:rsidR="00C82572" w:rsidRDefault="00C82572" w:rsidP="00C82572">
      <w:pPr>
        <w:pStyle w:val="Heading1"/>
      </w:pPr>
      <w:r>
        <w:t>Results</w:t>
      </w:r>
    </w:p>
    <w:tbl>
      <w:tblPr>
        <w:tblStyle w:val="TableGrid"/>
        <w:tblW w:w="0" w:type="auto"/>
        <w:tblLook w:val="04A0" w:firstRow="1" w:lastRow="0" w:firstColumn="1" w:lastColumn="0" w:noHBand="0" w:noVBand="1"/>
      </w:tblPr>
      <w:tblGrid>
        <w:gridCol w:w="4675"/>
        <w:gridCol w:w="4675"/>
      </w:tblGrid>
      <w:tr w:rsidR="00C82572" w:rsidTr="00C82572">
        <w:tc>
          <w:tcPr>
            <w:tcW w:w="4675" w:type="dxa"/>
          </w:tcPr>
          <w:p w:rsidR="00C82572" w:rsidRDefault="00C82572" w:rsidP="00C82572">
            <w:r>
              <w:t>Model</w:t>
            </w:r>
          </w:p>
        </w:tc>
        <w:tc>
          <w:tcPr>
            <w:tcW w:w="4675" w:type="dxa"/>
          </w:tcPr>
          <w:p w:rsidR="00C82572" w:rsidRDefault="00C82572" w:rsidP="00C82572">
            <w:r>
              <w:t>Test MSE</w:t>
            </w:r>
          </w:p>
        </w:tc>
      </w:tr>
      <w:tr w:rsidR="00C82572" w:rsidTr="00C82572">
        <w:tc>
          <w:tcPr>
            <w:tcW w:w="4675" w:type="dxa"/>
          </w:tcPr>
          <w:p w:rsidR="00C82572" w:rsidRDefault="004015E8" w:rsidP="00C82572">
            <w:r>
              <w:t>Full linear regression</w:t>
            </w:r>
          </w:p>
        </w:tc>
        <w:tc>
          <w:tcPr>
            <w:tcW w:w="4675" w:type="dxa"/>
          </w:tcPr>
          <w:p w:rsidR="00C82572" w:rsidRDefault="004015E8" w:rsidP="00C82572">
            <w:r w:rsidRPr="00E619C8">
              <w:t>2511.981</w:t>
            </w:r>
          </w:p>
        </w:tc>
      </w:tr>
      <w:tr w:rsidR="004015E8" w:rsidTr="00C82572">
        <w:tc>
          <w:tcPr>
            <w:tcW w:w="4675" w:type="dxa"/>
          </w:tcPr>
          <w:p w:rsidR="004015E8" w:rsidRDefault="004015E8" w:rsidP="00C82572">
            <w:r>
              <w:t>B</w:t>
            </w:r>
            <w:r w:rsidRPr="004015E8">
              <w:t>est subset model based on BIC</w:t>
            </w:r>
          </w:p>
        </w:tc>
        <w:tc>
          <w:tcPr>
            <w:tcW w:w="4675" w:type="dxa"/>
          </w:tcPr>
          <w:p w:rsidR="004015E8" w:rsidRPr="00E619C8" w:rsidRDefault="004015E8" w:rsidP="00C82572">
            <w:r w:rsidRPr="00B2522C">
              <w:t>2506.565</w:t>
            </w:r>
          </w:p>
        </w:tc>
      </w:tr>
      <w:tr w:rsidR="004015E8" w:rsidRPr="005D7ADE" w:rsidTr="00C82572">
        <w:tc>
          <w:tcPr>
            <w:tcW w:w="4675" w:type="dxa"/>
          </w:tcPr>
          <w:p w:rsidR="004015E8" w:rsidRPr="005D7ADE" w:rsidRDefault="005D7ADE" w:rsidP="00C82572">
            <w:pPr>
              <w:rPr>
                <w:b/>
              </w:rPr>
            </w:pPr>
            <w:r w:rsidRPr="005D7ADE">
              <w:rPr>
                <w:b/>
              </w:rPr>
              <w:t>Best subset model based on 10-fold cross validation</w:t>
            </w:r>
          </w:p>
        </w:tc>
        <w:tc>
          <w:tcPr>
            <w:tcW w:w="4675" w:type="dxa"/>
          </w:tcPr>
          <w:p w:rsidR="004015E8" w:rsidRPr="005D7ADE" w:rsidRDefault="00215483" w:rsidP="00C82572">
            <w:pPr>
              <w:rPr>
                <w:b/>
              </w:rPr>
            </w:pPr>
            <w:r w:rsidRPr="005D7ADE">
              <w:rPr>
                <w:b/>
              </w:rPr>
              <w:t>2506.565</w:t>
            </w:r>
          </w:p>
        </w:tc>
      </w:tr>
      <w:tr w:rsidR="005D7ADE" w:rsidTr="00C82572">
        <w:tc>
          <w:tcPr>
            <w:tcW w:w="4675" w:type="dxa"/>
          </w:tcPr>
          <w:p w:rsidR="005D7ADE" w:rsidRDefault="005D7ADE" w:rsidP="00C82572">
            <w:r>
              <w:t>Ridge Regression</w:t>
            </w:r>
          </w:p>
        </w:tc>
        <w:tc>
          <w:tcPr>
            <w:tcW w:w="4675" w:type="dxa"/>
          </w:tcPr>
          <w:p w:rsidR="005D7ADE" w:rsidRPr="00215483" w:rsidRDefault="005D7ADE" w:rsidP="00C82572">
            <w:r w:rsidRPr="003655B4">
              <w:t>2852.122</w:t>
            </w:r>
          </w:p>
        </w:tc>
      </w:tr>
      <w:tr w:rsidR="005D7ADE" w:rsidTr="00C82572">
        <w:tc>
          <w:tcPr>
            <w:tcW w:w="4675" w:type="dxa"/>
          </w:tcPr>
          <w:p w:rsidR="005D7ADE" w:rsidRDefault="005D7ADE" w:rsidP="00C82572">
            <w:r>
              <w:t>Lasso Regression</w:t>
            </w:r>
          </w:p>
        </w:tc>
        <w:tc>
          <w:tcPr>
            <w:tcW w:w="4675" w:type="dxa"/>
          </w:tcPr>
          <w:p w:rsidR="005D7ADE" w:rsidRPr="00215483" w:rsidRDefault="005D7ADE" w:rsidP="00C82572">
            <w:r w:rsidRPr="001939B1">
              <w:t>2599.714</w:t>
            </w:r>
          </w:p>
        </w:tc>
      </w:tr>
    </w:tbl>
    <w:p w:rsidR="00C82572" w:rsidRPr="00C82572" w:rsidRDefault="00C82572" w:rsidP="00C82572">
      <w:bookmarkStart w:id="1" w:name="_GoBack"/>
      <w:bookmarkEnd w:id="1"/>
    </w:p>
    <w:p w:rsidR="00C82572" w:rsidRDefault="00C82572" w:rsidP="00C82572">
      <w:pPr>
        <w:pStyle w:val="Heading1"/>
      </w:pPr>
      <w:r>
        <w:lastRenderedPageBreak/>
        <w:t>Conclusion</w:t>
      </w:r>
    </w:p>
    <w:p w:rsidR="005D7ADE" w:rsidRDefault="00ED49A8" w:rsidP="005D7ADE">
      <w:r>
        <w:t>Based on the Test Mean squared error, we find that the best subset models behave the best. Lasso and full linear regression are very close while ridge regression performs the worst.</w:t>
      </w:r>
    </w:p>
    <w:p w:rsidR="00ED49A8" w:rsidRPr="005D7ADE" w:rsidRDefault="00ED49A8" w:rsidP="005D7ADE"/>
    <w:p w:rsidR="00C82572" w:rsidRPr="00C82572" w:rsidRDefault="00C82572" w:rsidP="00C82572">
      <w:pPr>
        <w:pStyle w:val="Heading1"/>
      </w:pPr>
      <w:r>
        <w:t>Appendix</w:t>
      </w:r>
    </w:p>
    <w:p w:rsidR="003655B4" w:rsidRPr="00176AFD" w:rsidRDefault="003655B4" w:rsidP="00B2522C"/>
    <w:sectPr w:rsidR="003655B4" w:rsidRPr="00176AFD" w:rsidSect="0063381E">
      <w:footerReference w:type="default" r:id="rId17"/>
      <w:footerReference w:type="firs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4DD" w:rsidRDefault="00BD64DD" w:rsidP="009656FB">
      <w:pPr>
        <w:spacing w:after="0" w:line="240" w:lineRule="auto"/>
      </w:pPr>
      <w:r>
        <w:separator/>
      </w:r>
    </w:p>
  </w:endnote>
  <w:endnote w:type="continuationSeparator" w:id="0">
    <w:p w:rsidR="00BD64DD" w:rsidRDefault="00BD64DD" w:rsidP="0096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81E" w:rsidRDefault="0063381E" w:rsidP="0063381E">
    <w:pPr>
      <w:pStyle w:val="Footer"/>
    </w:pPr>
    <w:r>
      <w:t xml:space="preserve">Diabetes </w:t>
    </w:r>
    <w:proofErr w:type="spellStart"/>
    <w:r>
      <w:t xml:space="preserve">Disease </w:t>
    </w:r>
    <w:proofErr w:type="spellEnd"/>
    <w:r>
      <w:t>Progression Analysis</w:t>
    </w:r>
  </w:p>
  <w:p w:rsidR="009656FB" w:rsidRDefault="009656FB">
    <w:pPr>
      <w:pStyle w:val="Foote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1F9D3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81E" w:rsidRDefault="0063381E">
    <w:pPr>
      <w:pStyle w:val="Footer"/>
      <w:pBdr>
        <w:top w:val="single" w:sz="4" w:space="1" w:color="D9D9D9" w:themeColor="background1" w:themeShade="D9"/>
      </w:pBdr>
      <w:rPr>
        <w:b/>
        <w:bCs/>
      </w:rPr>
    </w:pPr>
  </w:p>
  <w:p w:rsidR="0063381E" w:rsidRDefault="006338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6934518"/>
      <w:docPartObj>
        <w:docPartGallery w:val="Page Numbers (Bottom of Page)"/>
        <w:docPartUnique/>
      </w:docPartObj>
    </w:sdtPr>
    <w:sdtEndPr>
      <w:rPr>
        <w:color w:val="7F7F7F" w:themeColor="background1" w:themeShade="7F"/>
        <w:spacing w:val="60"/>
      </w:rPr>
    </w:sdtEndPr>
    <w:sdtContent>
      <w:p w:rsidR="0063381E" w:rsidRDefault="0063381E" w:rsidP="0063381E">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ED49A8" w:rsidRPr="00ED49A8">
          <w:rPr>
            <w:b/>
            <w:bCs/>
            <w:noProof/>
          </w:rPr>
          <w:t>4</w:t>
        </w:r>
        <w:r>
          <w:rPr>
            <w:b/>
            <w:bCs/>
            <w:noProof/>
          </w:rPr>
          <w:fldChar w:fldCharType="end"/>
        </w:r>
        <w:r>
          <w:rPr>
            <w:b/>
            <w:bCs/>
          </w:rPr>
          <w:t xml:space="preserve"> | </w:t>
        </w:r>
        <w:r>
          <w:rPr>
            <w:color w:val="7F7F7F" w:themeColor="background1" w:themeShade="7F"/>
            <w:spacing w:val="60"/>
          </w:rPr>
          <w:t>Page</w:t>
        </w:r>
      </w:p>
    </w:sdtContent>
  </w:sdt>
  <w:p w:rsidR="0063381E" w:rsidRDefault="0063381E">
    <w:pPr>
      <w:pStyle w:val="Footer"/>
    </w:pPr>
    <w:r>
      <w:t xml:space="preserve">Project: </w:t>
    </w:r>
    <w:r>
      <w:t>Diabetes Disease Progression Analysis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81E" w:rsidRDefault="0063381E">
    <w:pPr>
      <w:pStyle w:val="Footer"/>
      <w:pBdr>
        <w:top w:val="single" w:sz="4" w:space="1" w:color="D9D9D9" w:themeColor="background1" w:themeShade="D9"/>
      </w:pBdr>
      <w:rPr>
        <w:b/>
        <w:bCs/>
      </w:rPr>
    </w:pPr>
  </w:p>
  <w:p w:rsidR="0063381E" w:rsidRDefault="0063381E">
    <w:pPr>
      <w:pStyle w:val="Footer"/>
    </w:pPr>
    <w:r>
      <w:t>Diabetes Disease Progression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4DD" w:rsidRDefault="00BD64DD" w:rsidP="009656FB">
      <w:pPr>
        <w:spacing w:after="0" w:line="240" w:lineRule="auto"/>
      </w:pPr>
      <w:r>
        <w:separator/>
      </w:r>
    </w:p>
  </w:footnote>
  <w:footnote w:type="continuationSeparator" w:id="0">
    <w:p w:rsidR="00BD64DD" w:rsidRDefault="00BD64DD" w:rsidP="009656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B7"/>
    <w:rsid w:val="00012AFC"/>
    <w:rsid w:val="00085B4E"/>
    <w:rsid w:val="00176AFD"/>
    <w:rsid w:val="001939B1"/>
    <w:rsid w:val="00215483"/>
    <w:rsid w:val="00272996"/>
    <w:rsid w:val="00283863"/>
    <w:rsid w:val="003655B4"/>
    <w:rsid w:val="003940A3"/>
    <w:rsid w:val="004015E8"/>
    <w:rsid w:val="004A1E3D"/>
    <w:rsid w:val="00502222"/>
    <w:rsid w:val="005D7ADE"/>
    <w:rsid w:val="00611A24"/>
    <w:rsid w:val="0063381E"/>
    <w:rsid w:val="00646902"/>
    <w:rsid w:val="00793BD6"/>
    <w:rsid w:val="007B226F"/>
    <w:rsid w:val="008F7658"/>
    <w:rsid w:val="009656FB"/>
    <w:rsid w:val="00A668E0"/>
    <w:rsid w:val="00B2522C"/>
    <w:rsid w:val="00BA4F5F"/>
    <w:rsid w:val="00BD64DD"/>
    <w:rsid w:val="00BF2ADE"/>
    <w:rsid w:val="00BF6DB7"/>
    <w:rsid w:val="00C30F40"/>
    <w:rsid w:val="00C35CF2"/>
    <w:rsid w:val="00C82572"/>
    <w:rsid w:val="00C84F5D"/>
    <w:rsid w:val="00D41D8D"/>
    <w:rsid w:val="00D95549"/>
    <w:rsid w:val="00E619C8"/>
    <w:rsid w:val="00E85360"/>
    <w:rsid w:val="00ED49A8"/>
    <w:rsid w:val="00F54B89"/>
    <w:rsid w:val="00F55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298BB"/>
  <w15:chartTrackingRefBased/>
  <w15:docId w15:val="{D1F411A4-24F1-46FA-92B1-508257C4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22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02222"/>
    <w:pPr>
      <w:spacing w:after="0" w:line="240" w:lineRule="auto"/>
    </w:pPr>
    <w:rPr>
      <w:rFonts w:eastAsiaTheme="minorEastAsia"/>
    </w:rPr>
  </w:style>
  <w:style w:type="character" w:customStyle="1" w:styleId="NoSpacingChar">
    <w:name w:val="No Spacing Char"/>
    <w:basedOn w:val="DefaultParagraphFont"/>
    <w:link w:val="NoSpacing"/>
    <w:uiPriority w:val="1"/>
    <w:rsid w:val="00502222"/>
    <w:rPr>
      <w:rFonts w:eastAsiaTheme="minorEastAsia"/>
    </w:rPr>
  </w:style>
  <w:style w:type="paragraph" w:styleId="Header">
    <w:name w:val="header"/>
    <w:basedOn w:val="Normal"/>
    <w:link w:val="HeaderChar"/>
    <w:uiPriority w:val="99"/>
    <w:unhideWhenUsed/>
    <w:rsid w:val="00965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6FB"/>
  </w:style>
  <w:style w:type="paragraph" w:styleId="Footer">
    <w:name w:val="footer"/>
    <w:basedOn w:val="Normal"/>
    <w:link w:val="FooterChar"/>
    <w:uiPriority w:val="99"/>
    <w:unhideWhenUsed/>
    <w:rsid w:val="00965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6FB"/>
  </w:style>
  <w:style w:type="paragraph" w:styleId="TOCHeading">
    <w:name w:val="TOC Heading"/>
    <w:basedOn w:val="Heading1"/>
    <w:next w:val="Normal"/>
    <w:uiPriority w:val="39"/>
    <w:unhideWhenUsed/>
    <w:qFormat/>
    <w:rsid w:val="009656FB"/>
    <w:pPr>
      <w:outlineLvl w:val="9"/>
    </w:pPr>
  </w:style>
  <w:style w:type="paragraph" w:styleId="TOC1">
    <w:name w:val="toc 1"/>
    <w:basedOn w:val="Normal"/>
    <w:next w:val="Normal"/>
    <w:autoRedefine/>
    <w:uiPriority w:val="39"/>
    <w:unhideWhenUsed/>
    <w:rsid w:val="009656FB"/>
    <w:pPr>
      <w:spacing w:after="100"/>
    </w:pPr>
  </w:style>
  <w:style w:type="character" w:styleId="Hyperlink">
    <w:name w:val="Hyperlink"/>
    <w:basedOn w:val="DefaultParagraphFont"/>
    <w:uiPriority w:val="99"/>
    <w:unhideWhenUsed/>
    <w:rsid w:val="009656FB"/>
    <w:rPr>
      <w:color w:val="0563C1" w:themeColor="hyperlink"/>
      <w:u w:val="single"/>
    </w:rPr>
  </w:style>
  <w:style w:type="paragraph" w:styleId="HTMLPreformatted">
    <w:name w:val="HTML Preformatted"/>
    <w:basedOn w:val="Normal"/>
    <w:link w:val="HTMLPreformattedChar"/>
    <w:uiPriority w:val="99"/>
    <w:semiHidden/>
    <w:unhideWhenUsed/>
    <w:rsid w:val="00F55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5B1C"/>
    <w:rPr>
      <w:rFonts w:ascii="Courier New" w:eastAsia="Times New Roman" w:hAnsi="Courier New" w:cs="Courier New"/>
      <w:sz w:val="20"/>
      <w:szCs w:val="20"/>
    </w:rPr>
  </w:style>
  <w:style w:type="table" w:styleId="TableGrid">
    <w:name w:val="Table Grid"/>
    <w:basedOn w:val="TableNormal"/>
    <w:uiPriority w:val="39"/>
    <w:rsid w:val="00012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99385">
      <w:bodyDiv w:val="1"/>
      <w:marLeft w:val="0"/>
      <w:marRight w:val="0"/>
      <w:marTop w:val="0"/>
      <w:marBottom w:val="0"/>
      <w:divBdr>
        <w:top w:val="none" w:sz="0" w:space="0" w:color="auto"/>
        <w:left w:val="none" w:sz="0" w:space="0" w:color="auto"/>
        <w:bottom w:val="none" w:sz="0" w:space="0" w:color="auto"/>
        <w:right w:val="none" w:sz="0" w:space="0" w:color="auto"/>
      </w:divBdr>
    </w:div>
    <w:div w:id="261691100">
      <w:bodyDiv w:val="1"/>
      <w:marLeft w:val="0"/>
      <w:marRight w:val="0"/>
      <w:marTop w:val="0"/>
      <w:marBottom w:val="0"/>
      <w:divBdr>
        <w:top w:val="none" w:sz="0" w:space="0" w:color="auto"/>
        <w:left w:val="none" w:sz="0" w:space="0" w:color="auto"/>
        <w:bottom w:val="none" w:sz="0" w:space="0" w:color="auto"/>
        <w:right w:val="none" w:sz="0" w:space="0" w:color="auto"/>
      </w:divBdr>
    </w:div>
    <w:div w:id="651058744">
      <w:bodyDiv w:val="1"/>
      <w:marLeft w:val="0"/>
      <w:marRight w:val="0"/>
      <w:marTop w:val="0"/>
      <w:marBottom w:val="0"/>
      <w:divBdr>
        <w:top w:val="none" w:sz="0" w:space="0" w:color="auto"/>
        <w:left w:val="none" w:sz="0" w:space="0" w:color="auto"/>
        <w:bottom w:val="none" w:sz="0" w:space="0" w:color="auto"/>
        <w:right w:val="none" w:sz="0" w:space="0" w:color="auto"/>
      </w:divBdr>
    </w:div>
    <w:div w:id="661471330">
      <w:bodyDiv w:val="1"/>
      <w:marLeft w:val="0"/>
      <w:marRight w:val="0"/>
      <w:marTop w:val="0"/>
      <w:marBottom w:val="0"/>
      <w:divBdr>
        <w:top w:val="none" w:sz="0" w:space="0" w:color="auto"/>
        <w:left w:val="none" w:sz="0" w:space="0" w:color="auto"/>
        <w:bottom w:val="none" w:sz="0" w:space="0" w:color="auto"/>
        <w:right w:val="none" w:sz="0" w:space="0" w:color="auto"/>
      </w:divBdr>
    </w:div>
    <w:div w:id="758133910">
      <w:bodyDiv w:val="1"/>
      <w:marLeft w:val="0"/>
      <w:marRight w:val="0"/>
      <w:marTop w:val="0"/>
      <w:marBottom w:val="0"/>
      <w:divBdr>
        <w:top w:val="none" w:sz="0" w:space="0" w:color="auto"/>
        <w:left w:val="none" w:sz="0" w:space="0" w:color="auto"/>
        <w:bottom w:val="none" w:sz="0" w:space="0" w:color="auto"/>
        <w:right w:val="none" w:sz="0" w:space="0" w:color="auto"/>
      </w:divBdr>
    </w:div>
    <w:div w:id="819346134">
      <w:bodyDiv w:val="1"/>
      <w:marLeft w:val="0"/>
      <w:marRight w:val="0"/>
      <w:marTop w:val="0"/>
      <w:marBottom w:val="0"/>
      <w:divBdr>
        <w:top w:val="none" w:sz="0" w:space="0" w:color="auto"/>
        <w:left w:val="none" w:sz="0" w:space="0" w:color="auto"/>
        <w:bottom w:val="none" w:sz="0" w:space="0" w:color="auto"/>
        <w:right w:val="none" w:sz="0" w:space="0" w:color="auto"/>
      </w:divBdr>
    </w:div>
    <w:div w:id="837237118">
      <w:bodyDiv w:val="1"/>
      <w:marLeft w:val="0"/>
      <w:marRight w:val="0"/>
      <w:marTop w:val="0"/>
      <w:marBottom w:val="0"/>
      <w:divBdr>
        <w:top w:val="none" w:sz="0" w:space="0" w:color="auto"/>
        <w:left w:val="none" w:sz="0" w:space="0" w:color="auto"/>
        <w:bottom w:val="none" w:sz="0" w:space="0" w:color="auto"/>
        <w:right w:val="none" w:sz="0" w:space="0" w:color="auto"/>
      </w:divBdr>
    </w:div>
    <w:div w:id="855729548">
      <w:bodyDiv w:val="1"/>
      <w:marLeft w:val="0"/>
      <w:marRight w:val="0"/>
      <w:marTop w:val="0"/>
      <w:marBottom w:val="0"/>
      <w:divBdr>
        <w:top w:val="none" w:sz="0" w:space="0" w:color="auto"/>
        <w:left w:val="none" w:sz="0" w:space="0" w:color="auto"/>
        <w:bottom w:val="none" w:sz="0" w:space="0" w:color="auto"/>
        <w:right w:val="none" w:sz="0" w:space="0" w:color="auto"/>
      </w:divBdr>
    </w:div>
    <w:div w:id="857809765">
      <w:bodyDiv w:val="1"/>
      <w:marLeft w:val="0"/>
      <w:marRight w:val="0"/>
      <w:marTop w:val="0"/>
      <w:marBottom w:val="0"/>
      <w:divBdr>
        <w:top w:val="none" w:sz="0" w:space="0" w:color="auto"/>
        <w:left w:val="none" w:sz="0" w:space="0" w:color="auto"/>
        <w:bottom w:val="none" w:sz="0" w:space="0" w:color="auto"/>
        <w:right w:val="none" w:sz="0" w:space="0" w:color="auto"/>
      </w:divBdr>
    </w:div>
    <w:div w:id="1144152979">
      <w:bodyDiv w:val="1"/>
      <w:marLeft w:val="0"/>
      <w:marRight w:val="0"/>
      <w:marTop w:val="0"/>
      <w:marBottom w:val="0"/>
      <w:divBdr>
        <w:top w:val="none" w:sz="0" w:space="0" w:color="auto"/>
        <w:left w:val="none" w:sz="0" w:space="0" w:color="auto"/>
        <w:bottom w:val="none" w:sz="0" w:space="0" w:color="auto"/>
        <w:right w:val="none" w:sz="0" w:space="0" w:color="auto"/>
      </w:divBdr>
    </w:div>
    <w:div w:id="1166900856">
      <w:bodyDiv w:val="1"/>
      <w:marLeft w:val="0"/>
      <w:marRight w:val="0"/>
      <w:marTop w:val="0"/>
      <w:marBottom w:val="0"/>
      <w:divBdr>
        <w:top w:val="none" w:sz="0" w:space="0" w:color="auto"/>
        <w:left w:val="none" w:sz="0" w:space="0" w:color="auto"/>
        <w:bottom w:val="none" w:sz="0" w:space="0" w:color="auto"/>
        <w:right w:val="none" w:sz="0" w:space="0" w:color="auto"/>
      </w:divBdr>
    </w:div>
    <w:div w:id="1509439316">
      <w:bodyDiv w:val="1"/>
      <w:marLeft w:val="0"/>
      <w:marRight w:val="0"/>
      <w:marTop w:val="0"/>
      <w:marBottom w:val="0"/>
      <w:divBdr>
        <w:top w:val="none" w:sz="0" w:space="0" w:color="auto"/>
        <w:left w:val="none" w:sz="0" w:space="0" w:color="auto"/>
        <w:bottom w:val="none" w:sz="0" w:space="0" w:color="auto"/>
        <w:right w:val="none" w:sz="0" w:space="0" w:color="auto"/>
      </w:divBdr>
    </w:div>
    <w:div w:id="1545827145">
      <w:bodyDiv w:val="1"/>
      <w:marLeft w:val="0"/>
      <w:marRight w:val="0"/>
      <w:marTop w:val="0"/>
      <w:marBottom w:val="0"/>
      <w:divBdr>
        <w:top w:val="none" w:sz="0" w:space="0" w:color="auto"/>
        <w:left w:val="none" w:sz="0" w:space="0" w:color="auto"/>
        <w:bottom w:val="none" w:sz="0" w:space="0" w:color="auto"/>
        <w:right w:val="none" w:sz="0" w:space="0" w:color="auto"/>
      </w:divBdr>
    </w:div>
    <w:div w:id="1568685298">
      <w:bodyDiv w:val="1"/>
      <w:marLeft w:val="0"/>
      <w:marRight w:val="0"/>
      <w:marTop w:val="0"/>
      <w:marBottom w:val="0"/>
      <w:divBdr>
        <w:top w:val="none" w:sz="0" w:space="0" w:color="auto"/>
        <w:left w:val="none" w:sz="0" w:space="0" w:color="auto"/>
        <w:bottom w:val="none" w:sz="0" w:space="0" w:color="auto"/>
        <w:right w:val="none" w:sz="0" w:space="0" w:color="auto"/>
      </w:divBdr>
    </w:div>
    <w:div w:id="1677074916">
      <w:bodyDiv w:val="1"/>
      <w:marLeft w:val="0"/>
      <w:marRight w:val="0"/>
      <w:marTop w:val="0"/>
      <w:marBottom w:val="0"/>
      <w:divBdr>
        <w:top w:val="none" w:sz="0" w:space="0" w:color="auto"/>
        <w:left w:val="none" w:sz="0" w:space="0" w:color="auto"/>
        <w:bottom w:val="none" w:sz="0" w:space="0" w:color="auto"/>
        <w:right w:val="none" w:sz="0" w:space="0" w:color="auto"/>
      </w:divBdr>
    </w:div>
    <w:div w:id="1797286051">
      <w:bodyDiv w:val="1"/>
      <w:marLeft w:val="0"/>
      <w:marRight w:val="0"/>
      <w:marTop w:val="0"/>
      <w:marBottom w:val="0"/>
      <w:divBdr>
        <w:top w:val="none" w:sz="0" w:space="0" w:color="auto"/>
        <w:left w:val="none" w:sz="0" w:space="0" w:color="auto"/>
        <w:bottom w:val="none" w:sz="0" w:space="0" w:color="auto"/>
        <w:right w:val="none" w:sz="0" w:space="0" w:color="auto"/>
      </w:divBdr>
    </w:div>
    <w:div w:id="2057005960">
      <w:bodyDiv w:val="1"/>
      <w:marLeft w:val="0"/>
      <w:marRight w:val="0"/>
      <w:marTop w:val="0"/>
      <w:marBottom w:val="0"/>
      <w:divBdr>
        <w:top w:val="none" w:sz="0" w:space="0" w:color="auto"/>
        <w:left w:val="none" w:sz="0" w:space="0" w:color="auto"/>
        <w:bottom w:val="none" w:sz="0" w:space="0" w:color="auto"/>
        <w:right w:val="none" w:sz="0" w:space="0" w:color="auto"/>
      </w:divBdr>
    </w:div>
    <w:div w:id="208806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FB359AE3304F879B28C4EF41100BD0"/>
        <w:category>
          <w:name w:val="General"/>
          <w:gallery w:val="placeholder"/>
        </w:category>
        <w:types>
          <w:type w:val="bbPlcHdr"/>
        </w:types>
        <w:behaviors>
          <w:behavior w:val="content"/>
        </w:behaviors>
        <w:guid w:val="{ECBEECD4-41B0-4480-852E-0E75E312F39F}"/>
      </w:docPartPr>
      <w:docPartBody>
        <w:p w:rsidR="00000000" w:rsidRDefault="0047026B" w:rsidP="0047026B">
          <w:pPr>
            <w:pStyle w:val="E2FB359AE3304F879B28C4EF41100BD0"/>
          </w:pPr>
          <w:r>
            <w:rPr>
              <w:rFonts w:asciiTheme="majorHAnsi" w:eastAsiaTheme="majorEastAsia" w:hAnsiTheme="majorHAnsi" w:cstheme="majorBidi"/>
              <w:caps/>
              <w:color w:val="4472C4" w:themeColor="accent1"/>
              <w:sz w:val="80"/>
              <w:szCs w:val="80"/>
            </w:rPr>
            <w:t>[Document title]</w:t>
          </w:r>
        </w:p>
      </w:docPartBody>
    </w:docPart>
    <w:docPart>
      <w:docPartPr>
        <w:name w:val="0B5BFB639670437A8CF8CD47A97E6E2A"/>
        <w:category>
          <w:name w:val="General"/>
          <w:gallery w:val="placeholder"/>
        </w:category>
        <w:types>
          <w:type w:val="bbPlcHdr"/>
        </w:types>
        <w:behaviors>
          <w:behavior w:val="content"/>
        </w:behaviors>
        <w:guid w:val="{6B1A9C28-9505-4EE9-9ACF-E43C81DA0C0A}"/>
      </w:docPartPr>
      <w:docPartBody>
        <w:p w:rsidR="00000000" w:rsidRDefault="0047026B" w:rsidP="0047026B">
          <w:pPr>
            <w:pStyle w:val="0B5BFB639670437A8CF8CD47A97E6E2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6B"/>
    <w:rsid w:val="0047026B"/>
    <w:rsid w:val="00FF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FB359AE3304F879B28C4EF41100BD0">
    <w:name w:val="E2FB359AE3304F879B28C4EF41100BD0"/>
    <w:rsid w:val="0047026B"/>
  </w:style>
  <w:style w:type="paragraph" w:customStyle="1" w:styleId="0B5BFB639670437A8CF8CD47A97E6E2A">
    <w:name w:val="0B5BFB639670437A8CF8CD47A97E6E2A"/>
    <w:rsid w:val="004702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2017-09-29T00:00:00</PublishDate>
  <Abstract/>
  <CompanyAddress>Penn State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88626C-6876-4FED-86F6-8E32C32AF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6</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Daljeet singh</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data analysis</dc:title>
  <dc:subject>Project 1 – STAT 897</dc:subject>
  <dc:creator>Nirbaan Maken</dc:creator>
  <cp:keywords/>
  <dc:description/>
  <cp:lastModifiedBy>Nirbaan Maken</cp:lastModifiedBy>
  <cp:revision>16</cp:revision>
  <dcterms:created xsi:type="dcterms:W3CDTF">2017-09-26T21:10:00Z</dcterms:created>
  <dcterms:modified xsi:type="dcterms:W3CDTF">2017-09-27T22:03:00Z</dcterms:modified>
</cp:coreProperties>
</file>