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E42A5" w14:textId="77777777" w:rsidR="003029F0" w:rsidRPr="008E47C6" w:rsidRDefault="00000000">
      <w:pPr>
        <w:spacing w:after="80"/>
        <w:rPr>
          <w:rFonts w:ascii="Times New Roman" w:hAnsi="Times New Roman" w:cs="Times New Roman"/>
        </w:rPr>
      </w:pPr>
      <w:r w:rsidRPr="008E47C6">
        <w:rPr>
          <w:rFonts w:ascii="Times New Roman" w:hAnsi="Times New Roman" w:cs="Times New Roman"/>
          <w:b/>
          <w:color w:val="0D1B38"/>
          <w:sz w:val="36"/>
        </w:rPr>
        <w:t>DOKUMENTASI TEKNIS HALAMAN</w:t>
      </w:r>
      <w:r w:rsidRPr="008E47C6">
        <w:rPr>
          <w:rFonts w:ascii="Times New Roman" w:hAnsi="Times New Roman" w:cs="Times New Roman"/>
          <w:b/>
          <w:color w:val="0D1B38"/>
          <w:sz w:val="36"/>
        </w:rPr>
        <w:br/>
        <w:t>HALAMAN 3 — POST OFFICES (MASTER DATA KANTOR POS)</w:t>
      </w:r>
    </w:p>
    <w:p w14:paraId="2F7F95E0" w14:textId="77777777" w:rsidR="003029F0" w:rsidRPr="008E47C6" w:rsidRDefault="00000000">
      <w:pPr>
        <w:spacing w:after="280"/>
        <w:rPr>
          <w:rFonts w:ascii="Times New Roman" w:hAnsi="Times New Roman" w:cs="Times New Roman"/>
        </w:rPr>
      </w:pPr>
      <w:r w:rsidRPr="008E47C6">
        <w:rPr>
          <w:rFonts w:ascii="Times New Roman" w:hAnsi="Times New Roman" w:cs="Times New Roman"/>
          <w:b/>
          <w:color w:val="E8431F"/>
          <w:sz w:val="20"/>
        </w:rPr>
        <w:t>IPOS5 Routing &amp; Schedule Management System — PT Pos Indonesia (Persero)</w:t>
      </w:r>
    </w:p>
    <w:tbl>
      <w:tblPr>
        <w:tblW w:w="0" w:type="auto"/>
        <w:jc w:val="center"/>
        <w:tblLayout w:type="fixed"/>
        <w:tblLook w:val="04A0" w:firstRow="1" w:lastRow="0" w:firstColumn="1" w:lastColumn="0" w:noHBand="0" w:noVBand="1"/>
      </w:tblPr>
      <w:tblGrid>
        <w:gridCol w:w="3168"/>
        <w:gridCol w:w="6480"/>
      </w:tblGrid>
      <w:tr w:rsidR="003029F0" w:rsidRPr="008E47C6" w14:paraId="0A791669" w14:textId="77777777">
        <w:trPr>
          <w:jc w:val="center"/>
        </w:trPr>
        <w:tc>
          <w:tcPr>
            <w:tcW w:w="3168" w:type="dxa"/>
            <w:shd w:val="clear" w:color="auto" w:fill="0D1B38"/>
            <w:tcMar>
              <w:top w:w="120" w:type="dxa"/>
              <w:left w:w="150" w:type="dxa"/>
              <w:bottom w:w="120" w:type="dxa"/>
              <w:right w:w="150" w:type="dxa"/>
            </w:tcMar>
          </w:tcPr>
          <w:p w14:paraId="4CA5755C" w14:textId="77777777" w:rsidR="003029F0" w:rsidRPr="008E47C6" w:rsidRDefault="00000000">
            <w:pPr>
              <w:rPr>
                <w:rFonts w:ascii="Times New Roman" w:hAnsi="Times New Roman" w:cs="Times New Roman"/>
              </w:rPr>
            </w:pPr>
            <w:r w:rsidRPr="008E47C6">
              <w:rPr>
                <w:rFonts w:ascii="Times New Roman" w:hAnsi="Times New Roman" w:cs="Times New Roman"/>
                <w:b/>
                <w:color w:val="FFFFFF"/>
                <w:sz w:val="19"/>
              </w:rPr>
              <w:t>Nama Modul</w:t>
            </w:r>
          </w:p>
        </w:tc>
        <w:tc>
          <w:tcPr>
            <w:tcW w:w="6480" w:type="dxa"/>
            <w:shd w:val="clear" w:color="auto" w:fill="F8FAFC"/>
            <w:tcMar>
              <w:top w:w="120" w:type="dxa"/>
              <w:left w:w="150" w:type="dxa"/>
              <w:bottom w:w="120" w:type="dxa"/>
              <w:right w:w="150" w:type="dxa"/>
            </w:tcMar>
          </w:tcPr>
          <w:p w14:paraId="0294331A" w14:textId="77777777" w:rsidR="003029F0" w:rsidRPr="008E47C6" w:rsidRDefault="00000000">
            <w:pPr>
              <w:rPr>
                <w:rFonts w:ascii="Times New Roman" w:hAnsi="Times New Roman" w:cs="Times New Roman"/>
              </w:rPr>
            </w:pPr>
            <w:r w:rsidRPr="008E47C6">
              <w:rPr>
                <w:rFonts w:ascii="Times New Roman" w:hAnsi="Times New Roman" w:cs="Times New Roman"/>
                <w:color w:val="0F172A"/>
                <w:sz w:val="19"/>
              </w:rPr>
              <w:t>Master Kantor Pos (/kantor)</w:t>
            </w:r>
          </w:p>
        </w:tc>
      </w:tr>
      <w:tr w:rsidR="003029F0" w:rsidRPr="008E47C6" w14:paraId="6B958DBE" w14:textId="77777777">
        <w:trPr>
          <w:jc w:val="center"/>
        </w:trPr>
        <w:tc>
          <w:tcPr>
            <w:tcW w:w="3168" w:type="dxa"/>
            <w:shd w:val="clear" w:color="auto" w:fill="0D1B38"/>
            <w:tcMar>
              <w:top w:w="120" w:type="dxa"/>
              <w:left w:w="150" w:type="dxa"/>
              <w:bottom w:w="120" w:type="dxa"/>
              <w:right w:w="150" w:type="dxa"/>
            </w:tcMar>
          </w:tcPr>
          <w:p w14:paraId="625D62D5" w14:textId="77777777" w:rsidR="003029F0" w:rsidRPr="008E47C6" w:rsidRDefault="00000000">
            <w:pPr>
              <w:rPr>
                <w:rFonts w:ascii="Times New Roman" w:hAnsi="Times New Roman" w:cs="Times New Roman"/>
              </w:rPr>
            </w:pPr>
            <w:r w:rsidRPr="008E47C6">
              <w:rPr>
                <w:rFonts w:ascii="Times New Roman" w:hAnsi="Times New Roman" w:cs="Times New Roman"/>
                <w:b/>
                <w:color w:val="FFFFFF"/>
                <w:sz w:val="19"/>
              </w:rPr>
              <w:t>Kategori Menu</w:t>
            </w:r>
          </w:p>
        </w:tc>
        <w:tc>
          <w:tcPr>
            <w:tcW w:w="6480" w:type="dxa"/>
            <w:shd w:val="clear" w:color="auto" w:fill="F8FAFC"/>
            <w:tcMar>
              <w:top w:w="120" w:type="dxa"/>
              <w:left w:w="150" w:type="dxa"/>
              <w:bottom w:w="120" w:type="dxa"/>
              <w:right w:w="150" w:type="dxa"/>
            </w:tcMar>
          </w:tcPr>
          <w:p w14:paraId="33A5680D" w14:textId="77777777" w:rsidR="003029F0" w:rsidRPr="008E47C6" w:rsidRDefault="00000000">
            <w:pPr>
              <w:rPr>
                <w:rFonts w:ascii="Times New Roman" w:hAnsi="Times New Roman" w:cs="Times New Roman"/>
              </w:rPr>
            </w:pPr>
            <w:r w:rsidRPr="008E47C6">
              <w:rPr>
                <w:rFonts w:ascii="Times New Roman" w:hAnsi="Times New Roman" w:cs="Times New Roman"/>
                <w:color w:val="0F172A"/>
                <w:sz w:val="19"/>
              </w:rPr>
              <w:t>OPERATIONS / MASTER DATA</w:t>
            </w:r>
          </w:p>
        </w:tc>
      </w:tr>
      <w:tr w:rsidR="003029F0" w:rsidRPr="008E47C6" w14:paraId="52BBFFD5" w14:textId="77777777">
        <w:trPr>
          <w:jc w:val="center"/>
        </w:trPr>
        <w:tc>
          <w:tcPr>
            <w:tcW w:w="3168" w:type="dxa"/>
            <w:shd w:val="clear" w:color="auto" w:fill="0D1B38"/>
            <w:tcMar>
              <w:top w:w="120" w:type="dxa"/>
              <w:left w:w="150" w:type="dxa"/>
              <w:bottom w:w="120" w:type="dxa"/>
              <w:right w:w="150" w:type="dxa"/>
            </w:tcMar>
          </w:tcPr>
          <w:p w14:paraId="636B95C0" w14:textId="77777777" w:rsidR="003029F0" w:rsidRPr="008E47C6" w:rsidRDefault="00000000">
            <w:pPr>
              <w:rPr>
                <w:rFonts w:ascii="Times New Roman" w:hAnsi="Times New Roman" w:cs="Times New Roman"/>
              </w:rPr>
            </w:pPr>
            <w:r w:rsidRPr="008E47C6">
              <w:rPr>
                <w:rFonts w:ascii="Times New Roman" w:hAnsi="Times New Roman" w:cs="Times New Roman"/>
                <w:b/>
                <w:color w:val="FFFFFF"/>
                <w:sz w:val="19"/>
              </w:rPr>
              <w:t>Route URL</w:t>
            </w:r>
          </w:p>
        </w:tc>
        <w:tc>
          <w:tcPr>
            <w:tcW w:w="6480" w:type="dxa"/>
            <w:shd w:val="clear" w:color="auto" w:fill="F8FAFC"/>
            <w:tcMar>
              <w:top w:w="120" w:type="dxa"/>
              <w:left w:w="150" w:type="dxa"/>
              <w:bottom w:w="120" w:type="dxa"/>
              <w:right w:w="150" w:type="dxa"/>
            </w:tcMar>
          </w:tcPr>
          <w:p w14:paraId="315CDDF6" w14:textId="77777777" w:rsidR="003029F0" w:rsidRPr="008E47C6" w:rsidRDefault="00000000">
            <w:pPr>
              <w:rPr>
                <w:rFonts w:ascii="Times New Roman" w:hAnsi="Times New Roman" w:cs="Times New Roman"/>
              </w:rPr>
            </w:pPr>
            <w:r w:rsidRPr="008E47C6">
              <w:rPr>
                <w:rFonts w:ascii="Times New Roman" w:hAnsi="Times New Roman" w:cs="Times New Roman"/>
                <w:color w:val="0F172A"/>
                <w:sz w:val="19"/>
              </w:rPr>
              <w:t>/kantor</w:t>
            </w:r>
          </w:p>
        </w:tc>
      </w:tr>
      <w:tr w:rsidR="003029F0" w:rsidRPr="008E47C6" w14:paraId="6B34139F" w14:textId="77777777">
        <w:trPr>
          <w:jc w:val="center"/>
        </w:trPr>
        <w:tc>
          <w:tcPr>
            <w:tcW w:w="3168" w:type="dxa"/>
            <w:shd w:val="clear" w:color="auto" w:fill="0D1B38"/>
            <w:tcMar>
              <w:top w:w="120" w:type="dxa"/>
              <w:left w:w="150" w:type="dxa"/>
              <w:bottom w:w="120" w:type="dxa"/>
              <w:right w:w="150" w:type="dxa"/>
            </w:tcMar>
          </w:tcPr>
          <w:p w14:paraId="11526393" w14:textId="77777777" w:rsidR="003029F0" w:rsidRPr="008E47C6" w:rsidRDefault="00000000">
            <w:pPr>
              <w:rPr>
                <w:rFonts w:ascii="Times New Roman" w:hAnsi="Times New Roman" w:cs="Times New Roman"/>
              </w:rPr>
            </w:pPr>
            <w:r w:rsidRPr="008E47C6">
              <w:rPr>
                <w:rFonts w:ascii="Times New Roman" w:hAnsi="Times New Roman" w:cs="Times New Roman"/>
                <w:b/>
                <w:color w:val="FFFFFF"/>
                <w:sz w:val="19"/>
              </w:rPr>
              <w:t>File Komponen React</w:t>
            </w:r>
          </w:p>
        </w:tc>
        <w:tc>
          <w:tcPr>
            <w:tcW w:w="6480" w:type="dxa"/>
            <w:shd w:val="clear" w:color="auto" w:fill="F8FAFC"/>
            <w:tcMar>
              <w:top w:w="120" w:type="dxa"/>
              <w:left w:w="150" w:type="dxa"/>
              <w:bottom w:w="120" w:type="dxa"/>
              <w:right w:w="150" w:type="dxa"/>
            </w:tcMar>
          </w:tcPr>
          <w:p w14:paraId="20C2C609" w14:textId="77777777" w:rsidR="003029F0" w:rsidRPr="008E47C6" w:rsidRDefault="00000000">
            <w:pPr>
              <w:rPr>
                <w:rFonts w:ascii="Times New Roman" w:hAnsi="Times New Roman" w:cs="Times New Roman"/>
              </w:rPr>
            </w:pPr>
            <w:r w:rsidRPr="008E47C6">
              <w:rPr>
                <w:rFonts w:ascii="Times New Roman" w:hAnsi="Times New Roman" w:cs="Times New Roman"/>
                <w:color w:val="0F172A"/>
                <w:sz w:val="19"/>
              </w:rPr>
              <w:t>src/pages/MasterKantor.jsx</w:t>
            </w:r>
          </w:p>
        </w:tc>
      </w:tr>
      <w:tr w:rsidR="003029F0" w:rsidRPr="008E47C6" w14:paraId="70811C63" w14:textId="77777777">
        <w:trPr>
          <w:jc w:val="center"/>
        </w:trPr>
        <w:tc>
          <w:tcPr>
            <w:tcW w:w="3168" w:type="dxa"/>
            <w:shd w:val="clear" w:color="auto" w:fill="0D1B38"/>
            <w:tcMar>
              <w:top w:w="120" w:type="dxa"/>
              <w:left w:w="150" w:type="dxa"/>
              <w:bottom w:w="120" w:type="dxa"/>
              <w:right w:w="150" w:type="dxa"/>
            </w:tcMar>
          </w:tcPr>
          <w:p w14:paraId="47E1981F" w14:textId="77777777" w:rsidR="003029F0" w:rsidRPr="008E47C6" w:rsidRDefault="00000000">
            <w:pPr>
              <w:rPr>
                <w:rFonts w:ascii="Times New Roman" w:hAnsi="Times New Roman" w:cs="Times New Roman"/>
              </w:rPr>
            </w:pPr>
            <w:r w:rsidRPr="008E47C6">
              <w:rPr>
                <w:rFonts w:ascii="Times New Roman" w:hAnsi="Times New Roman" w:cs="Times New Roman"/>
                <w:b/>
                <w:color w:val="FFFFFF"/>
                <w:sz w:val="19"/>
              </w:rPr>
              <w:t>Backend API Endpoint</w:t>
            </w:r>
          </w:p>
        </w:tc>
        <w:tc>
          <w:tcPr>
            <w:tcW w:w="6480" w:type="dxa"/>
            <w:shd w:val="clear" w:color="auto" w:fill="F8FAFC"/>
            <w:tcMar>
              <w:top w:w="120" w:type="dxa"/>
              <w:left w:w="150" w:type="dxa"/>
              <w:bottom w:w="120" w:type="dxa"/>
              <w:right w:w="150" w:type="dxa"/>
            </w:tcMar>
          </w:tcPr>
          <w:p w14:paraId="3495C3B1" w14:textId="77777777" w:rsidR="003029F0" w:rsidRPr="008E47C6" w:rsidRDefault="00000000">
            <w:pPr>
              <w:rPr>
                <w:rFonts w:ascii="Times New Roman" w:hAnsi="Times New Roman" w:cs="Times New Roman"/>
              </w:rPr>
            </w:pPr>
            <w:r w:rsidRPr="008E47C6">
              <w:rPr>
                <w:rFonts w:ascii="Times New Roman" w:hAnsi="Times New Roman" w:cs="Times New Roman"/>
                <w:color w:val="0F172A"/>
                <w:sz w:val="19"/>
              </w:rPr>
              <w:t>GET /api/kantor, POST /api/kantor, PUT /api/kantor/:id, DELETE /api/kantor/:id</w:t>
            </w:r>
          </w:p>
        </w:tc>
      </w:tr>
      <w:tr w:rsidR="003029F0" w:rsidRPr="008E47C6" w14:paraId="050A76CA" w14:textId="77777777">
        <w:trPr>
          <w:jc w:val="center"/>
        </w:trPr>
        <w:tc>
          <w:tcPr>
            <w:tcW w:w="3168" w:type="dxa"/>
            <w:shd w:val="clear" w:color="auto" w:fill="0D1B38"/>
            <w:tcMar>
              <w:top w:w="120" w:type="dxa"/>
              <w:left w:w="150" w:type="dxa"/>
              <w:bottom w:w="120" w:type="dxa"/>
              <w:right w:w="150" w:type="dxa"/>
            </w:tcMar>
          </w:tcPr>
          <w:p w14:paraId="242AFFEC" w14:textId="77777777" w:rsidR="003029F0" w:rsidRPr="008E47C6" w:rsidRDefault="00000000">
            <w:pPr>
              <w:rPr>
                <w:rFonts w:ascii="Times New Roman" w:hAnsi="Times New Roman" w:cs="Times New Roman"/>
              </w:rPr>
            </w:pPr>
            <w:r w:rsidRPr="008E47C6">
              <w:rPr>
                <w:rFonts w:ascii="Times New Roman" w:hAnsi="Times New Roman" w:cs="Times New Roman"/>
                <w:b/>
                <w:color w:val="FFFFFF"/>
                <w:sz w:val="19"/>
              </w:rPr>
              <w:t>Koleksi MongoDB</w:t>
            </w:r>
          </w:p>
        </w:tc>
        <w:tc>
          <w:tcPr>
            <w:tcW w:w="6480" w:type="dxa"/>
            <w:shd w:val="clear" w:color="auto" w:fill="F8FAFC"/>
            <w:tcMar>
              <w:top w:w="120" w:type="dxa"/>
              <w:left w:w="150" w:type="dxa"/>
              <w:bottom w:w="120" w:type="dxa"/>
              <w:right w:w="150" w:type="dxa"/>
            </w:tcMar>
          </w:tcPr>
          <w:p w14:paraId="20A8C140" w14:textId="77777777" w:rsidR="003029F0" w:rsidRPr="008E47C6" w:rsidRDefault="00000000">
            <w:pPr>
              <w:rPr>
                <w:rFonts w:ascii="Times New Roman" w:hAnsi="Times New Roman" w:cs="Times New Roman"/>
              </w:rPr>
            </w:pPr>
            <w:r w:rsidRPr="008E47C6">
              <w:rPr>
                <w:rFonts w:ascii="Times New Roman" w:hAnsi="Times New Roman" w:cs="Times New Roman"/>
                <w:color w:val="0F172A"/>
                <w:sz w:val="19"/>
              </w:rPr>
              <w:t>master_kantor</w:t>
            </w:r>
          </w:p>
        </w:tc>
      </w:tr>
      <w:tr w:rsidR="003029F0" w:rsidRPr="008E47C6" w14:paraId="5DA38B23" w14:textId="77777777">
        <w:trPr>
          <w:jc w:val="center"/>
        </w:trPr>
        <w:tc>
          <w:tcPr>
            <w:tcW w:w="3168" w:type="dxa"/>
            <w:shd w:val="clear" w:color="auto" w:fill="0D1B38"/>
            <w:tcMar>
              <w:top w:w="120" w:type="dxa"/>
              <w:left w:w="150" w:type="dxa"/>
              <w:bottom w:w="120" w:type="dxa"/>
              <w:right w:w="150" w:type="dxa"/>
            </w:tcMar>
          </w:tcPr>
          <w:p w14:paraId="7D7BE23F" w14:textId="77777777" w:rsidR="003029F0" w:rsidRPr="008E47C6" w:rsidRDefault="00000000">
            <w:pPr>
              <w:rPr>
                <w:rFonts w:ascii="Times New Roman" w:hAnsi="Times New Roman" w:cs="Times New Roman"/>
              </w:rPr>
            </w:pPr>
            <w:r w:rsidRPr="008E47C6">
              <w:rPr>
                <w:rFonts w:ascii="Times New Roman" w:hAnsi="Times New Roman" w:cs="Times New Roman"/>
                <w:b/>
                <w:color w:val="FFFFFF"/>
                <w:sz w:val="19"/>
              </w:rPr>
              <w:t>Hak Akses Role</w:t>
            </w:r>
          </w:p>
        </w:tc>
        <w:tc>
          <w:tcPr>
            <w:tcW w:w="6480" w:type="dxa"/>
            <w:shd w:val="clear" w:color="auto" w:fill="F8FAFC"/>
            <w:tcMar>
              <w:top w:w="120" w:type="dxa"/>
              <w:left w:w="150" w:type="dxa"/>
              <w:bottom w:w="120" w:type="dxa"/>
              <w:right w:w="150" w:type="dxa"/>
            </w:tcMar>
          </w:tcPr>
          <w:p w14:paraId="14A373F0" w14:textId="77777777" w:rsidR="003029F0" w:rsidRPr="008E47C6" w:rsidRDefault="00000000">
            <w:pPr>
              <w:rPr>
                <w:rFonts w:ascii="Times New Roman" w:hAnsi="Times New Roman" w:cs="Times New Roman"/>
              </w:rPr>
            </w:pPr>
            <w:r w:rsidRPr="008E47C6">
              <w:rPr>
                <w:rFonts w:ascii="Times New Roman" w:hAnsi="Times New Roman" w:cs="Times New Roman"/>
                <w:color w:val="0F172A"/>
                <w:sz w:val="19"/>
              </w:rPr>
              <w:t>Semua Role (CRUD Terbatas untuk Operator)</w:t>
            </w:r>
          </w:p>
        </w:tc>
      </w:tr>
    </w:tbl>
    <w:p w14:paraId="661DAC75" w14:textId="77777777" w:rsidR="003029F0" w:rsidRPr="008E47C6" w:rsidRDefault="003029F0">
      <w:pPr>
        <w:rPr>
          <w:rFonts w:ascii="Times New Roman" w:hAnsi="Times New Roman" w:cs="Times New Roman"/>
        </w:rPr>
      </w:pPr>
    </w:p>
    <w:p w14:paraId="1B6DF02E" w14:textId="77777777" w:rsidR="003029F0" w:rsidRPr="008E47C6" w:rsidRDefault="00000000">
      <w:pPr>
        <w:spacing w:before="280" w:after="120"/>
        <w:rPr>
          <w:rFonts w:ascii="Times New Roman" w:hAnsi="Times New Roman" w:cs="Times New Roman"/>
        </w:rPr>
      </w:pPr>
      <w:r w:rsidRPr="008E47C6">
        <w:rPr>
          <w:rFonts w:ascii="Times New Roman" w:hAnsi="Times New Roman" w:cs="Times New Roman"/>
          <w:b/>
          <w:color w:val="0284C7"/>
          <w:sz w:val="26"/>
        </w:rPr>
        <w:t>1. Deskripsi &amp; Tujuan Utama Modul</w:t>
      </w:r>
    </w:p>
    <w:p w14:paraId="63A3C8DC" w14:textId="77777777" w:rsidR="003029F0" w:rsidRPr="008E47C6" w:rsidRDefault="00000000">
      <w:pPr>
        <w:spacing w:after="80"/>
        <w:rPr>
          <w:rFonts w:ascii="Times New Roman" w:hAnsi="Times New Roman" w:cs="Times New Roman"/>
        </w:rPr>
      </w:pPr>
      <w:r w:rsidRPr="008E47C6">
        <w:rPr>
          <w:rFonts w:ascii="Times New Roman" w:hAnsi="Times New Roman" w:cs="Times New Roman"/>
          <w:color w:val="334155"/>
          <w:sz w:val="19"/>
        </w:rPr>
        <w:t>Halaman Master Kantor Pos berfungsi untuk mengelola seluruh direktori titik node jaringan kantor pos di Indonesia, mulai dari Sentral Pengolahan Pos (SPP), Kantor Cabang Utama (KCU), Kantor Cabang (KC), Kantor Cabang Pembantu (KCP), hingga Agen Pos.</w:t>
      </w:r>
    </w:p>
    <w:p w14:paraId="1D5D89F3" w14:textId="77777777" w:rsidR="003029F0" w:rsidRPr="008E47C6" w:rsidRDefault="00000000">
      <w:pPr>
        <w:spacing w:before="280" w:after="120"/>
        <w:rPr>
          <w:rFonts w:ascii="Times New Roman" w:hAnsi="Times New Roman" w:cs="Times New Roman"/>
        </w:rPr>
      </w:pPr>
      <w:r w:rsidRPr="008E47C6">
        <w:rPr>
          <w:rFonts w:ascii="Times New Roman" w:hAnsi="Times New Roman" w:cs="Times New Roman"/>
          <w:b/>
          <w:color w:val="0284C7"/>
          <w:sz w:val="26"/>
        </w:rPr>
        <w:t>2. Fitur-Fitur Utama &amp; Komponen UI</w:t>
      </w:r>
    </w:p>
    <w:p w14:paraId="2881E394" w14:textId="77777777" w:rsidR="003029F0" w:rsidRPr="008E47C6" w:rsidRDefault="00000000">
      <w:pPr>
        <w:spacing w:before="160" w:after="80"/>
        <w:rPr>
          <w:rFonts w:ascii="Times New Roman" w:hAnsi="Times New Roman" w:cs="Times New Roman"/>
        </w:rPr>
      </w:pPr>
      <w:r w:rsidRPr="008E47C6">
        <w:rPr>
          <w:rFonts w:ascii="Times New Roman" w:hAnsi="Times New Roman" w:cs="Times New Roman"/>
          <w:b/>
          <w:color w:val="0D1B38"/>
          <w:sz w:val="21"/>
        </w:rPr>
        <w:t>Manajemen Data &amp; Filter Node</w:t>
      </w:r>
    </w:p>
    <w:p w14:paraId="1A04765D" w14:textId="77777777" w:rsidR="003029F0" w:rsidRPr="008E47C6" w:rsidRDefault="00000000">
      <w:pPr>
        <w:spacing w:after="80"/>
        <w:ind w:left="360"/>
        <w:rPr>
          <w:rFonts w:ascii="Times New Roman" w:hAnsi="Times New Roman" w:cs="Times New Roman"/>
        </w:rPr>
      </w:pPr>
      <w:r w:rsidRPr="008E47C6">
        <w:rPr>
          <w:rFonts w:ascii="Times New Roman" w:hAnsi="Times New Roman" w:cs="Times New Roman"/>
          <w:b/>
          <w:color w:val="E8431F"/>
        </w:rPr>
        <w:t xml:space="preserve">• </w:t>
      </w:r>
      <w:r w:rsidRPr="008E47C6">
        <w:rPr>
          <w:rFonts w:ascii="Times New Roman" w:hAnsi="Times New Roman" w:cs="Times New Roman"/>
          <w:color w:val="334155"/>
          <w:sz w:val="19"/>
        </w:rPr>
        <w:t>Tabel Master Kantor Pos dengan Pagination &amp; Search Nopend / Nama Kantor</w:t>
      </w:r>
    </w:p>
    <w:p w14:paraId="383DA035" w14:textId="77777777" w:rsidR="003029F0" w:rsidRPr="008E47C6" w:rsidRDefault="00000000">
      <w:pPr>
        <w:spacing w:after="80"/>
        <w:ind w:left="360"/>
        <w:rPr>
          <w:rFonts w:ascii="Times New Roman" w:hAnsi="Times New Roman" w:cs="Times New Roman"/>
        </w:rPr>
      </w:pPr>
      <w:r w:rsidRPr="008E47C6">
        <w:rPr>
          <w:rFonts w:ascii="Times New Roman" w:hAnsi="Times New Roman" w:cs="Times New Roman"/>
          <w:b/>
          <w:color w:val="E8431F"/>
        </w:rPr>
        <w:t xml:space="preserve">• </w:t>
      </w:r>
      <w:r w:rsidRPr="008E47C6">
        <w:rPr>
          <w:rFonts w:ascii="Times New Roman" w:hAnsi="Times New Roman" w:cs="Times New Roman"/>
          <w:color w:val="334155"/>
          <w:sz w:val="19"/>
        </w:rPr>
        <w:t>Badge Klasifikasi Tipe Kantor (SPP = Biru, KCU = Ungu, KC = Hijau, KCP = Oranye, AGEN = Abu-abu)</w:t>
      </w:r>
    </w:p>
    <w:p w14:paraId="2F37E39A" w14:textId="77777777" w:rsidR="003029F0" w:rsidRPr="008E47C6" w:rsidRDefault="00000000">
      <w:pPr>
        <w:spacing w:after="80"/>
        <w:ind w:left="360"/>
        <w:rPr>
          <w:rFonts w:ascii="Times New Roman" w:hAnsi="Times New Roman" w:cs="Times New Roman"/>
        </w:rPr>
      </w:pPr>
      <w:r w:rsidRPr="008E47C6">
        <w:rPr>
          <w:rFonts w:ascii="Times New Roman" w:hAnsi="Times New Roman" w:cs="Times New Roman"/>
          <w:b/>
          <w:color w:val="E8431F"/>
        </w:rPr>
        <w:t xml:space="preserve">• </w:t>
      </w:r>
      <w:r w:rsidRPr="008E47C6">
        <w:rPr>
          <w:rFonts w:ascii="Times New Roman" w:hAnsi="Times New Roman" w:cs="Times New Roman"/>
          <w:color w:val="334155"/>
          <w:sz w:val="19"/>
        </w:rPr>
        <w:t>Filter Dropdown berdasarkan Regional (Reg 1 - Reg 6 Jawa &amp; Luar Jawa)</w:t>
      </w:r>
    </w:p>
    <w:p w14:paraId="0E235654" w14:textId="77777777" w:rsidR="003029F0" w:rsidRPr="008E47C6" w:rsidRDefault="00000000">
      <w:pPr>
        <w:spacing w:after="80"/>
        <w:ind w:left="360"/>
        <w:rPr>
          <w:rFonts w:ascii="Times New Roman" w:hAnsi="Times New Roman" w:cs="Times New Roman"/>
        </w:rPr>
      </w:pPr>
      <w:r w:rsidRPr="008E47C6">
        <w:rPr>
          <w:rFonts w:ascii="Times New Roman" w:hAnsi="Times New Roman" w:cs="Times New Roman"/>
          <w:b/>
          <w:color w:val="E8431F"/>
        </w:rPr>
        <w:t xml:space="preserve">• </w:t>
      </w:r>
      <w:r w:rsidRPr="008E47C6">
        <w:rPr>
          <w:rFonts w:ascii="Times New Roman" w:hAnsi="Times New Roman" w:cs="Times New Roman"/>
          <w:color w:val="334155"/>
          <w:sz w:val="19"/>
        </w:rPr>
        <w:t>Modal Tambah &amp; Edit Data Kantor Pos (Nopend 5 digit, Nopen Induk KCU/KC, Alamat, Koordinat Lat/Long)</w:t>
      </w:r>
    </w:p>
    <w:p w14:paraId="7CB37DA6" w14:textId="77777777" w:rsidR="003029F0" w:rsidRPr="008E47C6" w:rsidRDefault="00000000">
      <w:pPr>
        <w:spacing w:after="80"/>
        <w:ind w:left="360"/>
        <w:rPr>
          <w:rFonts w:ascii="Times New Roman" w:hAnsi="Times New Roman" w:cs="Times New Roman"/>
        </w:rPr>
      </w:pPr>
      <w:r w:rsidRPr="008E47C6">
        <w:rPr>
          <w:rFonts w:ascii="Times New Roman" w:hAnsi="Times New Roman" w:cs="Times New Roman"/>
          <w:b/>
          <w:color w:val="E8431F"/>
        </w:rPr>
        <w:t xml:space="preserve">• </w:t>
      </w:r>
      <w:r w:rsidRPr="008E47C6">
        <w:rPr>
          <w:rFonts w:ascii="Times New Roman" w:hAnsi="Times New Roman" w:cs="Times New Roman"/>
          <w:color w:val="334155"/>
          <w:sz w:val="19"/>
        </w:rPr>
        <w:t>Fitur Export Data Kantor Pos ke CSV / Excel</w:t>
      </w:r>
    </w:p>
    <w:p w14:paraId="0CE83ECC" w14:textId="77777777" w:rsidR="003029F0" w:rsidRPr="008E47C6" w:rsidRDefault="00000000">
      <w:pPr>
        <w:spacing w:before="280" w:after="120"/>
        <w:rPr>
          <w:rFonts w:ascii="Times New Roman" w:hAnsi="Times New Roman" w:cs="Times New Roman"/>
        </w:rPr>
      </w:pPr>
      <w:r w:rsidRPr="008E47C6">
        <w:rPr>
          <w:rFonts w:ascii="Times New Roman" w:hAnsi="Times New Roman" w:cs="Times New Roman"/>
          <w:b/>
          <w:color w:val="0284C7"/>
          <w:sz w:val="26"/>
        </w:rPr>
        <w:t>3. Aturan Logika Bisnis</w:t>
      </w:r>
    </w:p>
    <w:p w14:paraId="44BDC464" w14:textId="77777777" w:rsidR="003029F0" w:rsidRPr="008E47C6" w:rsidRDefault="00000000">
      <w:pPr>
        <w:spacing w:after="80"/>
        <w:ind w:left="360"/>
        <w:rPr>
          <w:rFonts w:ascii="Times New Roman" w:hAnsi="Times New Roman" w:cs="Times New Roman"/>
        </w:rPr>
      </w:pPr>
      <w:r w:rsidRPr="008E47C6">
        <w:rPr>
          <w:rFonts w:ascii="Times New Roman" w:hAnsi="Times New Roman" w:cs="Times New Roman"/>
          <w:b/>
          <w:color w:val="E8431F"/>
        </w:rPr>
        <w:t xml:space="preserve">• </w:t>
      </w:r>
      <w:r w:rsidRPr="008E47C6">
        <w:rPr>
          <w:rFonts w:ascii="Times New Roman" w:hAnsi="Times New Roman" w:cs="Times New Roman"/>
          <w:color w:val="334155"/>
          <w:sz w:val="19"/>
        </w:rPr>
        <w:t>Nopend (Nomor Pendirian) bersifat unik (Primary Key Lookup) 5 digit angka.</w:t>
      </w:r>
    </w:p>
    <w:p w14:paraId="3F241794" w14:textId="77777777" w:rsidR="003029F0" w:rsidRPr="008E47C6" w:rsidRDefault="00000000">
      <w:pPr>
        <w:spacing w:after="80"/>
        <w:ind w:left="360"/>
        <w:rPr>
          <w:rFonts w:ascii="Times New Roman" w:hAnsi="Times New Roman" w:cs="Times New Roman"/>
        </w:rPr>
      </w:pPr>
      <w:r w:rsidRPr="008E47C6">
        <w:rPr>
          <w:rFonts w:ascii="Times New Roman" w:hAnsi="Times New Roman" w:cs="Times New Roman"/>
          <w:b/>
          <w:color w:val="E8431F"/>
        </w:rPr>
        <w:t xml:space="preserve">• </w:t>
      </w:r>
      <w:r w:rsidRPr="008E47C6">
        <w:rPr>
          <w:rFonts w:ascii="Times New Roman" w:hAnsi="Times New Roman" w:cs="Times New Roman"/>
          <w:color w:val="334155"/>
          <w:sz w:val="19"/>
        </w:rPr>
        <w:t>Nopend digunakan oleh routing engine backend (`TransactionController.checkRouting`) untuk memetakan titik asal (Origin) dan tujuan (Destination) pengiriman resi.</w:t>
      </w:r>
    </w:p>
    <w:sectPr w:rsidR="003029F0" w:rsidRPr="008E47C6"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3686955">
    <w:abstractNumId w:val="8"/>
  </w:num>
  <w:num w:numId="2" w16cid:durableId="970525119">
    <w:abstractNumId w:val="6"/>
  </w:num>
  <w:num w:numId="3" w16cid:durableId="1997612685">
    <w:abstractNumId w:val="5"/>
  </w:num>
  <w:num w:numId="4" w16cid:durableId="2124952630">
    <w:abstractNumId w:val="4"/>
  </w:num>
  <w:num w:numId="5" w16cid:durableId="1705472914">
    <w:abstractNumId w:val="7"/>
  </w:num>
  <w:num w:numId="6" w16cid:durableId="1639452420">
    <w:abstractNumId w:val="3"/>
  </w:num>
  <w:num w:numId="7" w16cid:durableId="1414356094">
    <w:abstractNumId w:val="2"/>
  </w:num>
  <w:num w:numId="8" w16cid:durableId="249433545">
    <w:abstractNumId w:val="1"/>
  </w:num>
  <w:num w:numId="9" w16cid:durableId="1981303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29F0"/>
    <w:rsid w:val="00326F90"/>
    <w:rsid w:val="00393E5D"/>
    <w:rsid w:val="008E47C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2E7FDB"/>
  <w14:defaultImageDpi w14:val="300"/>
  <w15:docId w15:val="{D446ED9D-6860-4B96-84E5-BB48DB1BC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222</Words>
  <Characters>1272</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Asus</cp:lastModifiedBy>
  <cp:revision>2</cp:revision>
  <dcterms:created xsi:type="dcterms:W3CDTF">2013-12-23T23:15:00Z</dcterms:created>
  <dcterms:modified xsi:type="dcterms:W3CDTF">2026-08-14T02:20:00Z</dcterms:modified>
  <cp:category/>
</cp:coreProperties>
</file>