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F2A" w:rsidRDefault="00B046CC" w:rsidP="00B046CC">
      <w:pPr>
        <w:pStyle w:val="ListParagraph"/>
        <w:numPr>
          <w:ilvl w:val="0"/>
          <w:numId w:val="1"/>
        </w:numPr>
      </w:pPr>
      <w:r>
        <w:t xml:space="preserve">SMARTS Public Access (click </w:t>
      </w:r>
      <w:r w:rsidRPr="009D61D2">
        <w:rPr>
          <w:b/>
          <w:i/>
          <w:u w:val="single"/>
        </w:rPr>
        <w:t>View SW Data</w:t>
      </w:r>
      <w:r>
        <w:t xml:space="preserve"> button)</w:t>
      </w:r>
    </w:p>
    <w:p w:rsidR="00B046CC" w:rsidRDefault="00B046CC" w:rsidP="00B046CC">
      <w:pPr>
        <w:pStyle w:val="ListParagraph"/>
      </w:pPr>
    </w:p>
    <w:p w:rsidR="00B046CC" w:rsidRDefault="009D61D2" w:rsidP="00B046CC">
      <w:pPr>
        <w:pStyle w:val="ListParagraph"/>
      </w:pPr>
      <w:r>
        <w:rPr>
          <w:noProof/>
        </w:rPr>
        <w:drawing>
          <wp:inline distT="0" distB="0" distL="0" distR="0" wp14:anchorId="39B6DFDB" wp14:editId="52183C29">
            <wp:extent cx="5943600" cy="291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1D2" w:rsidRDefault="009D61D2" w:rsidP="00B046CC">
      <w:pPr>
        <w:pStyle w:val="ListParagraph"/>
      </w:pPr>
    </w:p>
    <w:p w:rsidR="00B046CC" w:rsidRDefault="009D61D2" w:rsidP="00B046CC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 xml:space="preserve">Select </w:t>
      </w:r>
      <w:r w:rsidR="00B046CC" w:rsidRPr="009D61D2">
        <w:rPr>
          <w:b/>
          <w:i/>
          <w:u w:val="single"/>
        </w:rPr>
        <w:t>Download NOI Data By Regional Board</w:t>
      </w:r>
    </w:p>
    <w:p w:rsidR="009D61D2" w:rsidRPr="009D61D2" w:rsidRDefault="009D61D2" w:rsidP="009D61D2">
      <w:pPr>
        <w:pStyle w:val="ListParagraph"/>
      </w:pPr>
      <w:r>
        <w:rPr>
          <w:noProof/>
        </w:rPr>
        <w:drawing>
          <wp:inline distT="0" distB="0" distL="0" distR="0" wp14:anchorId="0B6070E2" wp14:editId="1768AC04">
            <wp:extent cx="2781300" cy="3036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523" cy="304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CC" w:rsidRDefault="009D61D2" w:rsidP="009D61D2">
      <w:pPr>
        <w:pStyle w:val="ListParagraph"/>
        <w:keepNext/>
        <w:numPr>
          <w:ilvl w:val="0"/>
          <w:numId w:val="1"/>
        </w:numPr>
      </w:pPr>
      <w:r>
        <w:lastRenderedPageBreak/>
        <w:t xml:space="preserve">Select </w:t>
      </w:r>
      <w:r w:rsidRPr="009D61D2">
        <w:rPr>
          <w:b/>
          <w:i/>
          <w:u w:val="single"/>
        </w:rPr>
        <w:t>State Board</w:t>
      </w:r>
      <w:r>
        <w:t xml:space="preserve"> in the dropdown menu</w:t>
      </w:r>
    </w:p>
    <w:p w:rsidR="00B046CC" w:rsidRDefault="009D61D2" w:rsidP="009D61D2">
      <w:pPr>
        <w:pStyle w:val="ListParagraph"/>
      </w:pPr>
      <w:r>
        <w:rPr>
          <w:noProof/>
        </w:rPr>
        <w:drawing>
          <wp:inline distT="0" distB="0" distL="0" distR="0" wp14:anchorId="2A0F4EEA" wp14:editId="4677C38F">
            <wp:extent cx="3046703" cy="15430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6858" cy="154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CC" w:rsidRDefault="00B046CC" w:rsidP="009D61D2">
      <w:pPr>
        <w:pStyle w:val="ListParagraph"/>
      </w:pPr>
    </w:p>
    <w:p w:rsidR="00B046CC" w:rsidRPr="0056105C" w:rsidRDefault="009D61D2" w:rsidP="0056105C">
      <w:pPr>
        <w:pStyle w:val="ListParagraph"/>
        <w:numPr>
          <w:ilvl w:val="0"/>
          <w:numId w:val="1"/>
        </w:numPr>
      </w:pPr>
      <w:r>
        <w:t xml:space="preserve">Select </w:t>
      </w:r>
      <w:r w:rsidRPr="009D61D2">
        <w:rPr>
          <w:b/>
          <w:i/>
          <w:u w:val="single"/>
        </w:rPr>
        <w:t>Industrial Ad Hoc Reports – Parameter Data</w:t>
      </w:r>
      <w:r w:rsidR="0056105C">
        <w:rPr>
          <w:b/>
          <w:i/>
          <w:u w:val="single"/>
        </w:rPr>
        <w:t xml:space="preserve"> </w:t>
      </w:r>
      <w:r w:rsidR="0056105C">
        <w:t xml:space="preserve">for the monitoring data, and </w:t>
      </w:r>
      <w:r w:rsidR="0056105C" w:rsidRPr="00A50DDB">
        <w:rPr>
          <w:b/>
          <w:i/>
          <w:u w:val="single"/>
        </w:rPr>
        <w:t>Industrial Application Specific Data</w:t>
      </w:r>
      <w:r w:rsidR="0056105C">
        <w:t xml:space="preserve"> for the facility information</w:t>
      </w:r>
    </w:p>
    <w:p w:rsidR="00B046CC" w:rsidRPr="00B046CC" w:rsidRDefault="0056105C" w:rsidP="0056105C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12F5B8BD" wp14:editId="2629794A">
            <wp:extent cx="2723214" cy="38100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829" cy="382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46CC" w:rsidRPr="00B04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A26FC"/>
    <w:multiLevelType w:val="hybridMultilevel"/>
    <w:tmpl w:val="D1F4181A"/>
    <w:lvl w:ilvl="0" w:tplc="11624EB8">
      <w:start w:val="1"/>
      <w:numFmt w:val="decimal"/>
      <w:lvlText w:val="%1."/>
      <w:lvlJc w:val="left"/>
      <w:pPr>
        <w:ind w:left="720" w:hanging="360"/>
      </w:pPr>
      <w:rPr>
        <w:b w:val="0"/>
        <w:i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6CC"/>
    <w:rsid w:val="0056105C"/>
    <w:rsid w:val="009D61D2"/>
    <w:rsid w:val="00A50DDB"/>
    <w:rsid w:val="00B046CC"/>
    <w:rsid w:val="00C35F0D"/>
    <w:rsid w:val="00F7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D468"/>
  <w15:chartTrackingRefBased/>
  <w15:docId w15:val="{B8649422-E412-49C3-9400-FD839DF9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6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10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SWRCB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Altare, David@Waterboards</dc:creator>
  <cp:keywords/>
  <dc:description/>
  <cp:lastModifiedBy>Altare, David@Waterboards</cp:lastModifiedBy>
  <cp:revision>1</cp:revision>
  <dcterms:created xsi:type="dcterms:W3CDTF">2018-01-16T21:01:00Z</dcterms:created>
  <dcterms:modified xsi:type="dcterms:W3CDTF">2018-01-16T21:40:00Z</dcterms:modified>
</cp:coreProperties>
</file>