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CD04" w14:textId="5D6C0AC6" w:rsidR="009856A3" w:rsidRDefault="00BC6009" w:rsidP="00F95EDC">
      <w:pPr>
        <w:pStyle w:val="Ttulo1"/>
        <w:jc w:val="center"/>
      </w:pPr>
      <w:r>
        <w:t>POC DE JOGO COM ILUSÃO DE ÓTICA</w:t>
      </w:r>
    </w:p>
    <w:p w14:paraId="3CD970E8" w14:textId="103FCE13" w:rsidR="00807665" w:rsidRDefault="00BC6009" w:rsidP="00807665">
      <w:pPr>
        <w:pStyle w:val="Subttulo"/>
        <w:jc w:val="center"/>
      </w:pPr>
      <w:r>
        <w:t>MANUAL DO USUÁRIO</w:t>
      </w:r>
    </w:p>
    <w:p w14:paraId="68410F34" w14:textId="7AD1575C" w:rsidR="00807665" w:rsidRDefault="00807665" w:rsidP="00D106D0">
      <w:pPr>
        <w:jc w:val="both"/>
      </w:pPr>
    </w:p>
    <w:p w14:paraId="6BE327CE" w14:textId="0E88CCB6" w:rsidR="002624BC" w:rsidRDefault="006444F4" w:rsidP="00D106D0">
      <w:pPr>
        <w:jc w:val="both"/>
      </w:pPr>
      <w:r>
        <w:t xml:space="preserve">Este trabalho tem por objetivo fazer a prova de conceito da </w:t>
      </w:r>
      <w:r w:rsidR="000329A6">
        <w:t>mecânica de gameplay de um jogo de puzzle utilizando ilusão de ótica.</w:t>
      </w:r>
      <w:r w:rsidR="006B75DE">
        <w:t xml:space="preserve"> </w:t>
      </w:r>
      <w:r w:rsidR="002624BC">
        <w:t xml:space="preserve">A </w:t>
      </w:r>
      <w:r w:rsidR="006B75DE">
        <w:t>Figura 1 apresenta o menu inicial do jogo.</w:t>
      </w:r>
    </w:p>
    <w:p w14:paraId="30B4C9AC" w14:textId="51709089" w:rsidR="006B75DE" w:rsidRDefault="006B75DE" w:rsidP="006B75DE">
      <w:pPr>
        <w:jc w:val="center"/>
      </w:pPr>
      <w:r>
        <w:t>Figura 1 – Menu inicial do jogo.</w:t>
      </w:r>
    </w:p>
    <w:p w14:paraId="4C1167EC" w14:textId="520C5152" w:rsidR="00BC6009" w:rsidRDefault="002624BC" w:rsidP="006B75DE">
      <w:pPr>
        <w:jc w:val="center"/>
      </w:pPr>
      <w:r>
        <w:rPr>
          <w:noProof/>
        </w:rPr>
        <w:drawing>
          <wp:inline distT="0" distB="0" distL="0" distR="0" wp14:anchorId="23015703" wp14:editId="5CD5905C">
            <wp:extent cx="3264408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914E" w14:textId="0B9308BC" w:rsidR="006B75DE" w:rsidRDefault="00E61280" w:rsidP="00D106D0">
      <w:pPr>
        <w:jc w:val="both"/>
      </w:pPr>
      <w:r>
        <w:t>O objetivo do jogo é fazer com que o personagem possa alcançar o quadrado azul, que é seu destino. O personagem se move automaticamente conforme o caminho está disponível.</w:t>
      </w:r>
      <w:r w:rsidR="000F14E5">
        <w:t xml:space="preserve"> O mapa apresenta um caminho que não está completo e não permite a passagem do </w:t>
      </w:r>
      <w:r w:rsidR="00D106D0">
        <w:t>personagem para alcançar o objetivo</w:t>
      </w:r>
      <w:r w:rsidR="005C60C7">
        <w:t>, conforme mostra a Figura 2</w:t>
      </w:r>
      <w:r w:rsidR="00D106D0">
        <w:t>.</w:t>
      </w:r>
      <w:r w:rsidR="00AC344E">
        <w:t xml:space="preserve"> </w:t>
      </w:r>
    </w:p>
    <w:p w14:paraId="51133E6C" w14:textId="715DD262" w:rsidR="00946DA3" w:rsidRDefault="00946DA3" w:rsidP="006B75DE">
      <w:pPr>
        <w:jc w:val="center"/>
      </w:pPr>
      <w:r>
        <w:t xml:space="preserve">Figura 2 </w:t>
      </w:r>
      <w:r w:rsidR="00F9340B">
        <w:t>–</w:t>
      </w:r>
      <w:r>
        <w:t xml:space="preserve"> </w:t>
      </w:r>
      <w:r w:rsidR="00F9340B">
        <w:t>Nível inicial do jogo.</w:t>
      </w:r>
    </w:p>
    <w:p w14:paraId="3922CDEC" w14:textId="5A901911" w:rsidR="006B75DE" w:rsidRDefault="00946DA3" w:rsidP="006B75DE">
      <w:pPr>
        <w:jc w:val="center"/>
      </w:pPr>
      <w:r>
        <w:rPr>
          <w:noProof/>
        </w:rPr>
        <w:drawing>
          <wp:inline distT="0" distB="0" distL="0" distR="0" wp14:anchorId="66DC7066" wp14:editId="080FF4D7">
            <wp:extent cx="3264408" cy="1828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51BE" w14:textId="5366E717" w:rsidR="004C61A5" w:rsidRDefault="004E5ADE" w:rsidP="00350E88">
      <w:pPr>
        <w:jc w:val="both"/>
      </w:pPr>
      <w:r>
        <w:t xml:space="preserve">O jogador </w:t>
      </w:r>
      <w:r w:rsidR="006A0FDC">
        <w:t xml:space="preserve">deve completar o caminho até o </w:t>
      </w:r>
      <w:r w:rsidR="00D00F91">
        <w:t xml:space="preserve">quadrado azul criando uma ilusão de ótica com a perspectiva da câmera do jogo. Para isso, o jogador pode controlar a câmera utilizando o mouse. </w:t>
      </w:r>
      <w:r w:rsidR="00E41D1F">
        <w:t xml:space="preserve">No centro da tela é apresentado o texto “Direction: </w:t>
      </w:r>
      <w:r w:rsidR="006A0FDC">
        <w:t xml:space="preserve">false </w:t>
      </w:r>
      <w:r w:rsidR="00E41D1F">
        <w:t>| Position</w:t>
      </w:r>
      <w:r w:rsidR="006A0FDC">
        <w:t xml:space="preserve"> false</w:t>
      </w:r>
      <w:r w:rsidR="006C4E9E">
        <w:t>”, esse texto indica as duas condições que devem ser atendidas para que o</w:t>
      </w:r>
      <w:r w:rsidR="006A0FDC">
        <w:t xml:space="preserve"> </w:t>
      </w:r>
      <w:r w:rsidR="006C4E9E">
        <w:t>objetivo do mapa seja cumprido.</w:t>
      </w:r>
      <w:r w:rsidR="004C61A5">
        <w:t xml:space="preserve"> A direção e a posição da câmera devem estar corretas para criar a ilusão de ótica desejada. O jogo irá mostrar o valor “true” quando a direção e/ou posição da câmera estejam corretas, conforme Figura 4.</w:t>
      </w:r>
    </w:p>
    <w:p w14:paraId="55B2DB11" w14:textId="77777777" w:rsidR="001E41A8" w:rsidRDefault="001E41A8" w:rsidP="009075D6">
      <w:pPr>
        <w:jc w:val="center"/>
      </w:pPr>
    </w:p>
    <w:p w14:paraId="2DBC4655" w14:textId="7D4B8824" w:rsidR="009075D6" w:rsidRDefault="009075D6" w:rsidP="009075D6">
      <w:pPr>
        <w:jc w:val="center"/>
      </w:pPr>
      <w:r>
        <w:lastRenderedPageBreak/>
        <w:t>Figura 4 – Tela onde a direção da câmera está corretada e é indicado pelo texto.</w:t>
      </w:r>
    </w:p>
    <w:p w14:paraId="776B27D1" w14:textId="560C1452" w:rsidR="00845E6E" w:rsidRDefault="009075D6" w:rsidP="009075D6">
      <w:pPr>
        <w:jc w:val="center"/>
      </w:pPr>
      <w:r>
        <w:rPr>
          <w:noProof/>
        </w:rPr>
        <w:drawing>
          <wp:inline distT="0" distB="0" distL="0" distR="0" wp14:anchorId="4BFD134A" wp14:editId="6730804B">
            <wp:extent cx="3255264" cy="18288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9432" w14:textId="68EC012D" w:rsidR="00C86BCD" w:rsidRDefault="00C86BCD" w:rsidP="00350E88">
      <w:pPr>
        <w:jc w:val="both"/>
      </w:pPr>
      <w:r>
        <w:t>A Figura 5 mostra que a</w:t>
      </w:r>
      <w:r w:rsidR="00686F97">
        <w:t xml:space="preserve">ssim que ambas condições sejam </w:t>
      </w:r>
      <w:r>
        <w:t xml:space="preserve">atendidas </w:t>
      </w:r>
      <w:r w:rsidR="00686F97">
        <w:t>a ilusão é criada e o personagem pode seguir o caminho até seu objetivo.</w:t>
      </w:r>
    </w:p>
    <w:p w14:paraId="40F61256" w14:textId="402AED69" w:rsidR="00C86BCD" w:rsidRDefault="00C86BCD" w:rsidP="00350E88">
      <w:pPr>
        <w:jc w:val="center"/>
      </w:pPr>
      <w:r>
        <w:t xml:space="preserve">Figura 5 </w:t>
      </w:r>
      <w:r w:rsidR="00350E88">
        <w:t>–</w:t>
      </w:r>
      <w:r>
        <w:t xml:space="preserve"> </w:t>
      </w:r>
      <w:r w:rsidR="00D46A64">
        <w:t>O</w:t>
      </w:r>
      <w:r w:rsidR="00350E88">
        <w:t xml:space="preserve"> personagem segue para o objetivo.</w:t>
      </w:r>
    </w:p>
    <w:p w14:paraId="28746648" w14:textId="49E2BDE5" w:rsidR="00686F97" w:rsidRDefault="00C86BCD" w:rsidP="00350E88">
      <w:pPr>
        <w:jc w:val="center"/>
      </w:pPr>
      <w:r>
        <w:rPr>
          <w:noProof/>
        </w:rPr>
        <w:drawing>
          <wp:inline distT="0" distB="0" distL="0" distR="0" wp14:anchorId="4B995893" wp14:editId="498AFD1B">
            <wp:extent cx="3264408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D995" w14:textId="47DEB913" w:rsidR="00BC62C2" w:rsidRDefault="00D46A64" w:rsidP="00BC62C2">
      <w:pPr>
        <w:jc w:val="both"/>
      </w:pPr>
      <w:r>
        <w:t>Assim que o personagem alcança o seu destino o nível é completado</w:t>
      </w:r>
      <w:r w:rsidR="008A1C8D">
        <w:t xml:space="preserve"> e o menu de finalização é apresentado</w:t>
      </w:r>
      <w:r w:rsidR="00BC62C2">
        <w:t>, conforme ilustra a Figura 6.</w:t>
      </w:r>
      <w:r w:rsidR="008A1C8D">
        <w:t xml:space="preserve"> Nessa tela é possível seguir para o próximo nível ou voltar ao menu principal. No momento há apenas o nível inicial desenvolvido, com o objetivo de prova o conceito. Os demais níveis serão construídos </w:t>
      </w:r>
      <w:r w:rsidR="005F6C3E">
        <w:t>no desenvolvimento do TCC.</w:t>
      </w:r>
      <w:bookmarkStart w:id="0" w:name="_GoBack"/>
      <w:bookmarkEnd w:id="0"/>
      <w:r w:rsidR="008A1C8D">
        <w:t xml:space="preserve"> </w:t>
      </w:r>
    </w:p>
    <w:p w14:paraId="74ECD317" w14:textId="1FD8D7A5" w:rsidR="00BC62C2" w:rsidRDefault="00BC62C2" w:rsidP="001E41A8">
      <w:pPr>
        <w:jc w:val="center"/>
      </w:pPr>
      <w:r>
        <w:t xml:space="preserve">Figura 6 </w:t>
      </w:r>
      <w:r w:rsidR="001E41A8">
        <w:t>–</w:t>
      </w:r>
      <w:r>
        <w:t xml:space="preserve"> </w:t>
      </w:r>
      <w:r w:rsidR="001E41A8">
        <w:t>Nível finalizado.</w:t>
      </w:r>
    </w:p>
    <w:p w14:paraId="1B304DCD" w14:textId="58EF6785" w:rsidR="00B70512" w:rsidRPr="00807665" w:rsidRDefault="00BC62C2" w:rsidP="008A1C8D">
      <w:pPr>
        <w:jc w:val="center"/>
      </w:pPr>
      <w:r>
        <w:rPr>
          <w:noProof/>
        </w:rPr>
        <w:drawing>
          <wp:inline distT="0" distB="0" distL="0" distR="0" wp14:anchorId="668A95AF" wp14:editId="741CDE28">
            <wp:extent cx="3255264" cy="18288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512" w:rsidRPr="00807665" w:rsidSect="0065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03"/>
    <w:rsid w:val="000020AF"/>
    <w:rsid w:val="000329A6"/>
    <w:rsid w:val="000F14E5"/>
    <w:rsid w:val="001E41A8"/>
    <w:rsid w:val="002624BC"/>
    <w:rsid w:val="00350E88"/>
    <w:rsid w:val="00423703"/>
    <w:rsid w:val="004C61A5"/>
    <w:rsid w:val="004E5ADE"/>
    <w:rsid w:val="005C60C7"/>
    <w:rsid w:val="005F6C3E"/>
    <w:rsid w:val="006444F4"/>
    <w:rsid w:val="00652E74"/>
    <w:rsid w:val="00686F97"/>
    <w:rsid w:val="006A0FDC"/>
    <w:rsid w:val="006B75DE"/>
    <w:rsid w:val="006C4E9E"/>
    <w:rsid w:val="00807665"/>
    <w:rsid w:val="00845E6E"/>
    <w:rsid w:val="008A1C8D"/>
    <w:rsid w:val="009075D6"/>
    <w:rsid w:val="00946DA3"/>
    <w:rsid w:val="009856A3"/>
    <w:rsid w:val="00AC344E"/>
    <w:rsid w:val="00B70512"/>
    <w:rsid w:val="00BC6009"/>
    <w:rsid w:val="00BC62C2"/>
    <w:rsid w:val="00C86BCD"/>
    <w:rsid w:val="00D00F91"/>
    <w:rsid w:val="00D106D0"/>
    <w:rsid w:val="00D46A64"/>
    <w:rsid w:val="00E41D1F"/>
    <w:rsid w:val="00E61280"/>
    <w:rsid w:val="00F9340B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35C"/>
  <w15:chartTrackingRefBased/>
  <w15:docId w15:val="{768523B5-07DE-4ED7-93A3-0CDC0A18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5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76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076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Navarro Nienow</dc:creator>
  <cp:keywords/>
  <dc:description/>
  <cp:lastModifiedBy>Matheus Navarro Nienow</cp:lastModifiedBy>
  <cp:revision>32</cp:revision>
  <dcterms:created xsi:type="dcterms:W3CDTF">2019-06-26T00:39:00Z</dcterms:created>
  <dcterms:modified xsi:type="dcterms:W3CDTF">2019-06-26T01:05:00Z</dcterms:modified>
</cp:coreProperties>
</file>