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2FC" w:rsidRPr="00F15974" w:rsidRDefault="00365ADC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1597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Nestas </w:t>
      </w:r>
      <w:r w:rsidR="00D703E1" w:rsidRPr="00F15974">
        <w:rPr>
          <w:rFonts w:ascii="Times New Roman" w:hAnsi="Times New Roman" w:cs="Times New Roman"/>
          <w:sz w:val="20"/>
          <w:szCs w:val="20"/>
          <w:shd w:val="clear" w:color="auto" w:fill="FFFFFF"/>
        </w:rPr>
        <w:t>três</w:t>
      </w:r>
      <w:r w:rsidRPr="00F1597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semanas foram feitas as seguintes tarefas:</w:t>
      </w:r>
    </w:p>
    <w:p w:rsidR="00365ADC" w:rsidRPr="00F15974" w:rsidRDefault="00365ADC">
      <w:pPr>
        <w:rPr>
          <w:rFonts w:ascii="Times New Roman" w:hAnsi="Times New Roman" w:cs="Times New Roman"/>
          <w:sz w:val="20"/>
          <w:szCs w:val="20"/>
        </w:rPr>
      </w:pPr>
      <w:r w:rsidRPr="00F15974">
        <w:rPr>
          <w:rFonts w:ascii="Times New Roman" w:hAnsi="Times New Roman" w:cs="Times New Roman"/>
          <w:sz w:val="20"/>
          <w:szCs w:val="20"/>
        </w:rPr>
        <w:t>- Criado um questionário online.</w:t>
      </w:r>
    </w:p>
    <w:p w:rsidR="00365ADC" w:rsidRPr="00F15974" w:rsidRDefault="00365ADC">
      <w:pPr>
        <w:rPr>
          <w:rFonts w:ascii="Times New Roman" w:hAnsi="Times New Roman" w:cs="Times New Roman"/>
          <w:sz w:val="20"/>
          <w:szCs w:val="20"/>
        </w:rPr>
      </w:pPr>
      <w:r w:rsidRPr="00F15974">
        <w:rPr>
          <w:rFonts w:ascii="Times New Roman" w:hAnsi="Times New Roman" w:cs="Times New Roman"/>
          <w:sz w:val="20"/>
          <w:szCs w:val="20"/>
        </w:rPr>
        <w:t>- Foram criadas condições do estado da cena no aplicativo, cada uma contendo efeitos diferentes na cena.</w:t>
      </w:r>
    </w:p>
    <w:p w:rsidR="00365ADC" w:rsidRPr="00F15974" w:rsidRDefault="00365ADC">
      <w:pPr>
        <w:rPr>
          <w:rFonts w:ascii="Times New Roman" w:hAnsi="Times New Roman" w:cs="Times New Roman"/>
          <w:sz w:val="20"/>
          <w:szCs w:val="20"/>
        </w:rPr>
      </w:pPr>
      <w:r w:rsidRPr="00F15974">
        <w:rPr>
          <w:rFonts w:ascii="Times New Roman" w:hAnsi="Times New Roman" w:cs="Times New Roman"/>
          <w:sz w:val="20"/>
          <w:szCs w:val="20"/>
        </w:rPr>
        <w:t>- Criado novo painel no aplicativo.</w:t>
      </w:r>
    </w:p>
    <w:p w:rsidR="00D703E1" w:rsidRPr="00F15974" w:rsidRDefault="00D703E1">
      <w:pPr>
        <w:rPr>
          <w:rFonts w:ascii="Times New Roman" w:hAnsi="Times New Roman" w:cs="Times New Roman"/>
          <w:sz w:val="20"/>
          <w:szCs w:val="20"/>
        </w:rPr>
      </w:pPr>
      <w:r w:rsidRPr="00F15974">
        <w:rPr>
          <w:rFonts w:ascii="Times New Roman" w:hAnsi="Times New Roman" w:cs="Times New Roman"/>
          <w:sz w:val="20"/>
          <w:szCs w:val="20"/>
        </w:rPr>
        <w:t>- Alterado a visualização das árvores na cena.</w:t>
      </w:r>
    </w:p>
    <w:p w:rsidR="00365ADC" w:rsidRPr="00F15974" w:rsidRDefault="00365ADC">
      <w:pPr>
        <w:rPr>
          <w:rFonts w:ascii="Times New Roman" w:hAnsi="Times New Roman" w:cs="Times New Roman"/>
          <w:sz w:val="20"/>
          <w:szCs w:val="20"/>
        </w:rPr>
      </w:pPr>
      <w:r w:rsidRPr="00F15974">
        <w:rPr>
          <w:rFonts w:ascii="Times New Roman" w:hAnsi="Times New Roman" w:cs="Times New Roman"/>
          <w:sz w:val="20"/>
          <w:szCs w:val="20"/>
        </w:rPr>
        <w:t xml:space="preserve">- </w:t>
      </w:r>
      <w:r w:rsidR="00D703E1" w:rsidRPr="00F15974">
        <w:rPr>
          <w:rFonts w:ascii="Times New Roman" w:hAnsi="Times New Roman" w:cs="Times New Roman"/>
          <w:sz w:val="20"/>
          <w:szCs w:val="20"/>
        </w:rPr>
        <w:t>Desenvolvi</w:t>
      </w:r>
      <w:r w:rsidR="00F15974">
        <w:rPr>
          <w:rFonts w:ascii="Times New Roman" w:hAnsi="Times New Roman" w:cs="Times New Roman"/>
          <w:sz w:val="20"/>
          <w:szCs w:val="20"/>
        </w:rPr>
        <w:t>mento</w:t>
      </w:r>
      <w:r w:rsidR="00D703E1" w:rsidRPr="00F15974">
        <w:rPr>
          <w:rFonts w:ascii="Times New Roman" w:hAnsi="Times New Roman" w:cs="Times New Roman"/>
          <w:sz w:val="20"/>
          <w:szCs w:val="20"/>
        </w:rPr>
        <w:t xml:space="preserve"> </w:t>
      </w:r>
      <w:r w:rsidR="00F15974">
        <w:rPr>
          <w:rFonts w:ascii="Times New Roman" w:hAnsi="Times New Roman" w:cs="Times New Roman"/>
          <w:sz w:val="20"/>
          <w:szCs w:val="20"/>
        </w:rPr>
        <w:t>d</w:t>
      </w:r>
      <w:bookmarkStart w:id="0" w:name="_GoBack"/>
      <w:bookmarkEnd w:id="0"/>
      <w:r w:rsidR="00D703E1" w:rsidRPr="00F15974">
        <w:rPr>
          <w:rFonts w:ascii="Times New Roman" w:hAnsi="Times New Roman" w:cs="Times New Roman"/>
          <w:sz w:val="20"/>
          <w:szCs w:val="20"/>
        </w:rPr>
        <w:t>os capítulos três, um e dois do artigo</w:t>
      </w:r>
      <w:r w:rsidRPr="00F15974">
        <w:rPr>
          <w:rFonts w:ascii="Times New Roman" w:hAnsi="Times New Roman" w:cs="Times New Roman"/>
          <w:sz w:val="20"/>
          <w:szCs w:val="20"/>
        </w:rPr>
        <w:t>.</w:t>
      </w:r>
    </w:p>
    <w:p w:rsidR="00365ADC" w:rsidRPr="00E37E01" w:rsidRDefault="00365ADC">
      <w:pPr>
        <w:rPr>
          <w:u w:val="single"/>
        </w:rPr>
      </w:pPr>
    </w:p>
    <w:sectPr w:rsidR="00365ADC" w:rsidRPr="00E37E01" w:rsidSect="008B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DC"/>
    <w:rsid w:val="001661A0"/>
    <w:rsid w:val="00365ADC"/>
    <w:rsid w:val="008B7C4C"/>
    <w:rsid w:val="00D703E1"/>
    <w:rsid w:val="00E37E01"/>
    <w:rsid w:val="00F15974"/>
    <w:rsid w:val="00F1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BBA7"/>
  <w15:chartTrackingRefBased/>
  <w15:docId w15:val="{4C1DB330-C9F5-4AB3-886B-B70BC617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5</cp:revision>
  <dcterms:created xsi:type="dcterms:W3CDTF">2019-05-22T00:37:00Z</dcterms:created>
  <dcterms:modified xsi:type="dcterms:W3CDTF">2019-06-04T11:45:00Z</dcterms:modified>
</cp:coreProperties>
</file>