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615BFE5D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  <w:r w:rsidR="00576CD3">
              <w:rPr>
                <w:rStyle w:val="Nmerodepgina"/>
              </w:rPr>
              <w:t xml:space="preserve"> </w:t>
            </w:r>
            <w:r w:rsidR="00576CD3" w:rsidRPr="009C0C46">
              <w:rPr>
                <w:rStyle w:val="Nmerodepgina"/>
              </w:rPr>
              <w:t>(RES_</w:t>
            </w:r>
            <w:r w:rsidR="00576CD3" w:rsidRPr="00576CD3">
              <w:rPr>
                <w:rStyle w:val="Nmerodepgina"/>
              </w:rPr>
              <w:t>020/2016</w:t>
            </w:r>
            <w:r w:rsidR="00576CD3">
              <w:rPr>
                <w:rStyle w:val="Nmerodepgina"/>
              </w:rPr>
              <w:t xml:space="preserve"> – 2024_2</w:t>
            </w:r>
            <w:r w:rsidR="00576CD3" w:rsidRPr="009C0C46">
              <w:rPr>
                <w:rStyle w:val="Nmerodepgina"/>
              </w:rPr>
              <w:t>)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7777777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31357C22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6D5B8B">
              <w:rPr>
                <w:rStyle w:val="Nmerodepgina"/>
              </w:rPr>
              <w:t>5</w:t>
            </w:r>
            <w:r>
              <w:rPr>
                <w:rStyle w:val="Nmerodepgina"/>
              </w:rPr>
              <w:t>/</w:t>
            </w:r>
            <w:r w:rsidR="006D5B8B">
              <w:rPr>
                <w:rStyle w:val="Nmerodepgina"/>
              </w:rPr>
              <w:t>1</w:t>
            </w:r>
          </w:p>
        </w:tc>
      </w:tr>
    </w:tbl>
    <w:p w14:paraId="6A138A2F" w14:textId="77777777" w:rsidR="002B0EDC" w:rsidRPr="00B00E04" w:rsidRDefault="002B0EDC" w:rsidP="00E95A07">
      <w:pPr>
        <w:pStyle w:val="TF-TTULO"/>
      </w:pPr>
      <w:r>
        <w:t>TÍTULO DO TRABALHO DE CONCLUSÃO DE CURSO: subtítulo (se houver)</w:t>
      </w:r>
    </w:p>
    <w:p w14:paraId="0AA923EA" w14:textId="77777777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15D37EA2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6DADD049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D3EBF65" w14:textId="615F0601" w:rsidR="00587FC5" w:rsidRDefault="003D398C" w:rsidP="00587FC5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589EF851" w:rsidR="003D398C" w:rsidRDefault="00F14812" w:rsidP="003D398C">
      <w:pPr>
        <w:pStyle w:val="TF-TEXTO"/>
      </w:pPr>
      <w:r w:rsidRPr="00F14812">
        <w:rPr>
          <w:b/>
        </w:rPr>
        <w:t xml:space="preserve">O pré-projeto </w:t>
      </w:r>
      <w:r w:rsidR="00505B8D">
        <w:rPr>
          <w:b/>
        </w:rPr>
        <w:t xml:space="preserve">e projeto </w:t>
      </w:r>
      <w:r w:rsidRPr="00F14812">
        <w:rPr>
          <w:b/>
        </w:rPr>
        <w:t>deve</w:t>
      </w:r>
      <w:r w:rsidR="00505B8D">
        <w:rPr>
          <w:b/>
        </w:rPr>
        <w:t>m</w:t>
      </w:r>
      <w:r w:rsidRPr="00F14812">
        <w:rPr>
          <w:b/>
        </w:rPr>
        <w:t xml:space="preserve"> ter no máximo </w:t>
      </w:r>
      <w:r w:rsidR="00424AD5">
        <w:rPr>
          <w:b/>
        </w:rPr>
        <w:t>1</w:t>
      </w:r>
      <w:r w:rsidR="00505B8D">
        <w:rPr>
          <w:b/>
        </w:rPr>
        <w:t>2</w:t>
      </w:r>
      <w:r w:rsidRPr="00F14812">
        <w:rPr>
          <w:b/>
        </w:rPr>
        <w:t xml:space="preserve"> (</w:t>
      </w:r>
      <w:r w:rsidR="00505B8D">
        <w:rPr>
          <w:b/>
        </w:rPr>
        <w:t>doze</w:t>
      </w:r>
      <w:r w:rsidRPr="00F14812">
        <w:rPr>
          <w:b/>
        </w:rPr>
        <w:t>) páginas</w:t>
      </w:r>
      <w:r w:rsidR="00282788" w:rsidRPr="0014243E">
        <w:rPr>
          <w:b/>
        </w:rPr>
        <w:t>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40426DB7" w14:textId="77777777" w:rsidR="00C35E57" w:rsidRDefault="00C35E57" w:rsidP="00C35E57">
      <w:pPr>
        <w:pStyle w:val="TF-TEXTO"/>
      </w:pPr>
      <w:r>
        <w:t>O objetivo é...</w:t>
      </w:r>
    </w:p>
    <w:p w14:paraId="4F77DC8C" w14:textId="4368DB52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 w:rsidR="00505B8D">
        <w:t xml:space="preserve"> Objetivos não são requisitos.</w:t>
      </w:r>
      <w:r>
        <w:t>]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77777777" w:rsidR="00C35E57" w:rsidRDefault="00C35E57" w:rsidP="00C35E57">
      <w:pPr>
        <w:pStyle w:val="TF-ALNEA"/>
      </w:pPr>
      <w:r>
        <w:t>descrever o primeiro objetivo específico;</w:t>
      </w:r>
    </w:p>
    <w:p w14:paraId="788B10B2" w14:textId="77777777" w:rsidR="00C35E57" w:rsidRDefault="00C35E57" w:rsidP="00C35E57">
      <w:pPr>
        <w:pStyle w:val="TF-ALNEA"/>
      </w:pPr>
      <w:r>
        <w:t>descrever o segundo objetivo específico;</w:t>
      </w:r>
    </w:p>
    <w:p w14:paraId="0A0C7DFF" w14:textId="77777777" w:rsidR="00C35E57" w:rsidRDefault="00C35E57" w:rsidP="00C35E57">
      <w:pPr>
        <w:pStyle w:val="TF-ALNEA"/>
      </w:pPr>
      <w:r>
        <w:t>(...);</w:t>
      </w:r>
    </w:p>
    <w:p w14:paraId="1C4A5776" w14:textId="6A32F848" w:rsidR="00C35E57" w:rsidRDefault="00C35E57" w:rsidP="00F77926">
      <w:pPr>
        <w:pStyle w:val="TF-ALNEA"/>
      </w:pPr>
      <w:r>
        <w:t xml:space="preserve">descrever o </w:t>
      </w:r>
      <w:r w:rsidR="00EF7BF1">
        <w:t>enésimo</w:t>
      </w:r>
      <w:r>
        <w:t xml:space="preserve"> objetivo específico.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985B36D" w14:textId="6077FA81" w:rsidR="00505B8D" w:rsidRDefault="00505B8D" w:rsidP="00505B8D">
      <w:pPr>
        <w:pStyle w:val="TF-TEXTO"/>
      </w:pPr>
      <w:r>
        <w:t xml:space="preserve">[Essa seção deve descrever a revisão sistemática e os trabalhos correlatos. </w:t>
      </w:r>
      <w:r w:rsidRPr="004C4507">
        <w:t xml:space="preserve">Observa-se que, antes da primeira </w:t>
      </w:r>
      <w:r>
        <w:t>sub</w:t>
      </w:r>
      <w:r w:rsidRPr="004C4507">
        <w:t>seção, deve-se descrever o que o leitor vai encontrar ness</w:t>
      </w:r>
      <w:r>
        <w:t>a</w:t>
      </w:r>
      <w:r w:rsidRPr="004C4507">
        <w:t xml:space="preserve"> </w:t>
      </w:r>
      <w:r>
        <w:t>seção (preâmbulo).]</w:t>
      </w:r>
    </w:p>
    <w:p w14:paraId="461CF4FF" w14:textId="0F04C6B5" w:rsidR="00505B8D" w:rsidRDefault="00505B8D" w:rsidP="00505B8D">
      <w:pPr>
        <w:pStyle w:val="Ttulo2"/>
      </w:pPr>
      <w:r>
        <w:t>Revisão Sistemática</w:t>
      </w:r>
    </w:p>
    <w:p w14:paraId="19643D7E" w14:textId="7CAA05F1" w:rsidR="00912AD1" w:rsidRDefault="00912AD1" w:rsidP="00E95A07">
      <w:pPr>
        <w:pStyle w:val="TF-TEXTO"/>
      </w:pPr>
      <w:r w:rsidRPr="003F4B66">
        <w:t xml:space="preserve">[Nesta subseção </w:t>
      </w:r>
      <w:r>
        <w:t xml:space="preserve">se </w:t>
      </w:r>
      <w:r w:rsidRPr="003F4B66">
        <w:t xml:space="preserve">deve apresentar </w:t>
      </w:r>
      <w:r>
        <w:t xml:space="preserve">utilizando o </w:t>
      </w:r>
      <w:r>
        <w:fldChar w:fldCharType="begin"/>
      </w:r>
      <w:r>
        <w:instrText xml:space="preserve"> REF _Ref173511794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>: o Assunto</w:t>
      </w:r>
      <w:r w:rsidRPr="00987626">
        <w:t xml:space="preserve">, </w:t>
      </w:r>
      <w:r>
        <w:t xml:space="preserve">as </w:t>
      </w:r>
      <w:r w:rsidRPr="003F4B66">
        <w:t xml:space="preserve">palavras chaves </w:t>
      </w:r>
      <w:r>
        <w:t>(</w:t>
      </w:r>
      <w:r w:rsidR="00E95A07">
        <w:t>F</w:t>
      </w:r>
      <w:r>
        <w:t xml:space="preserve">iltro) </w:t>
      </w:r>
      <w:r w:rsidRPr="003F4B66">
        <w:t>utilizadas no protocolo de busca por trabalhos correlatos ao proposto</w:t>
      </w:r>
      <w:r>
        <w:t xml:space="preserve">, e </w:t>
      </w:r>
      <w:r w:rsidRPr="003F4B66">
        <w:t>as fontes bibliográficas</w:t>
      </w:r>
      <w:r>
        <w:t xml:space="preserve"> (</w:t>
      </w:r>
      <w:r w:rsidR="00E95A07">
        <w:t>R</w:t>
      </w:r>
      <w:r>
        <w:t>eferências)</w:t>
      </w:r>
      <w:r w:rsidRPr="003F4B66">
        <w:t>. E, por fim, argumentar quais destes trabalhos foram selecionados, e o porquê da sua escolha, para serem usados como trabalhos correlatos a este projeto.</w:t>
      </w:r>
      <w:r w:rsidR="00E95A07">
        <w:t xml:space="preserve"> </w:t>
      </w:r>
      <w:r w:rsidR="00E95A07" w:rsidRPr="00E95A07">
        <w:t>Devem ser incluídos preferencialmente trabalhos acadêmicos com características e funcionalidades semelhantes ao que está sendo produzido</w:t>
      </w:r>
      <w:r w:rsidR="00E95A07">
        <w:t xml:space="preserve">. </w:t>
      </w:r>
      <w:r w:rsidRPr="003F4B66">
        <w:t>Atenção, não é necessário descrever cada um dos trabalhos correlatos.]</w:t>
      </w:r>
    </w:p>
    <w:p w14:paraId="3597CE49" w14:textId="15F2D6F8" w:rsidR="00912AD1" w:rsidRDefault="00912AD1" w:rsidP="00912AD1">
      <w:pPr>
        <w:pStyle w:val="TF-LEGENDA"/>
      </w:pPr>
      <w:bookmarkStart w:id="24" w:name="_Ref173511794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24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912AD1" w14:paraId="613669E9" w14:textId="77777777" w:rsidTr="00E95A07">
        <w:trPr>
          <w:trHeight w:val="333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1BD19340" w14:textId="77777777" w:rsidR="00912AD1" w:rsidRDefault="00912AD1" w:rsidP="00E95A07">
            <w:pPr>
              <w:pStyle w:val="TF-TEXTOQUADRO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520AB1BA" w14:textId="77777777" w:rsidR="00912AD1" w:rsidRDefault="00912AD1" w:rsidP="00E95A07">
            <w:pPr>
              <w:pStyle w:val="TF-TEXTOQUADRO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7F50FE3D" w14:textId="77777777" w:rsidR="00912AD1" w:rsidRDefault="00912AD1" w:rsidP="00E95A07">
            <w:pPr>
              <w:pStyle w:val="TF-TEXTOQUADRO"/>
            </w:pPr>
            <w:r>
              <w:t>Referência</w:t>
            </w:r>
          </w:p>
        </w:tc>
      </w:tr>
      <w:tr w:rsidR="00912AD1" w:rsidRPr="00E95A07" w14:paraId="7033D3AF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7F8A044E" w14:textId="006B2364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Assunto 1</w:t>
            </w:r>
          </w:p>
        </w:tc>
        <w:tc>
          <w:tcPr>
            <w:tcW w:w="3249" w:type="dxa"/>
            <w:shd w:val="clear" w:color="auto" w:fill="auto"/>
          </w:tcPr>
          <w:p w14:paraId="6CD41D6B" w14:textId="2686DBD6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Filtro 1</w:t>
            </w:r>
          </w:p>
        </w:tc>
        <w:tc>
          <w:tcPr>
            <w:tcW w:w="1843" w:type="dxa"/>
          </w:tcPr>
          <w:p w14:paraId="20798018" w14:textId="53FAFBCB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Autor (2024)</w:t>
            </w:r>
          </w:p>
        </w:tc>
      </w:tr>
      <w:tr w:rsidR="00912AD1" w:rsidRPr="00E95A07" w14:paraId="77DA426A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0F4CDEE8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13102733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6DBC9CDA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3426DDBF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0B32DA04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38E28885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659C3194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95A07" w:rsidRPr="00E95A07" w14:paraId="6CDC0B04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6650C21E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4333EDA3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3A305FE8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95A07" w:rsidRPr="00E95A07" w14:paraId="1C2B78BF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200C8CCC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1C822A6E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48A279E7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394D3C9A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63F89E5C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53E0212A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586517C1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76E4D10F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631AB297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1242321C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10891B31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</w:tbl>
    <w:p w14:paraId="082C1DA3" w14:textId="7F8B7840" w:rsidR="00912AD1" w:rsidRDefault="00912AD1" w:rsidP="00912AD1">
      <w:pPr>
        <w:pStyle w:val="TF-FONTE"/>
      </w:pPr>
      <w:r>
        <w:t>Fonte: elaborado pelo autor.</w:t>
      </w:r>
    </w:p>
    <w:p w14:paraId="0A018F2E" w14:textId="1B60040E" w:rsidR="00505B8D" w:rsidRDefault="00505B8D" w:rsidP="00505B8D">
      <w:pPr>
        <w:pStyle w:val="Ttulo2"/>
      </w:pPr>
      <w:r>
        <w:t>Síntese dos Trabalhos Correlatos</w:t>
      </w:r>
    </w:p>
    <w:p w14:paraId="454B6669" w14:textId="341F2BA3" w:rsidR="003C656C" w:rsidRDefault="00A44581" w:rsidP="003C656C">
      <w:pPr>
        <w:pStyle w:val="TF-TEXTO"/>
      </w:pPr>
      <w:r>
        <w:t>[</w:t>
      </w:r>
      <w:r w:rsidR="00966C06">
        <w:t>Ter um parágrafo de preâmbulo citando os respectivos quadros dos trabalhos correlatos</w:t>
      </w:r>
      <w:r w:rsidR="008C0069">
        <w:t>.</w:t>
      </w:r>
      <w:r w:rsidR="003C656C">
        <w:t xml:space="preserve"> Nesta subseção d</w:t>
      </w:r>
      <w:r w:rsidR="003C656C" w:rsidRPr="00845270">
        <w:t xml:space="preserve">evem ser descritos </w:t>
      </w:r>
      <w:r w:rsidR="003C656C">
        <w:t xml:space="preserve">três </w:t>
      </w:r>
      <w:r w:rsidR="003C656C" w:rsidRPr="00C44739">
        <w:t>trabalhos correlatos</w:t>
      </w:r>
      <w:r w:rsidR="003C656C">
        <w:t xml:space="preserve"> escolhidos da subseção anterior que tenham maior correlação com o trabalho proposto. </w:t>
      </w:r>
      <w:r w:rsidR="003C656C" w:rsidRPr="003C656C">
        <w:t>Os itens apresentados no quadro são obrigatórios</w:t>
      </w:r>
      <w:r w:rsidR="003C656C">
        <w:t>. Quando não for possível identificar, justificar no quadro.]</w:t>
      </w:r>
    </w:p>
    <w:p w14:paraId="4B067FB8" w14:textId="65BD0174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</w:t>
      </w:r>
      <w:r w:rsidR="003C656C">
        <w:t>trabalho (</w:t>
      </w:r>
      <w:r w:rsidR="003C656C">
        <w:fldChar w:fldCharType="begin"/>
      </w:r>
      <w:r w:rsidR="003C656C">
        <w:instrText xml:space="preserve"> REF _Ref520281304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2</w:t>
      </w:r>
      <w:r w:rsidR="003C656C">
        <w:fldChar w:fldCharType="end"/>
      </w:r>
      <w:r w:rsidR="003C656C">
        <w:t xml:space="preserve">) </w:t>
      </w:r>
      <w:r>
        <w:t>é uma linguagem de programação conhecida por Agda (</w:t>
      </w:r>
      <w:r w:rsidR="004B09C6">
        <w:t>Norell</w:t>
      </w:r>
      <w:r>
        <w:t xml:space="preserve">, 2007), o segundo </w:t>
      </w:r>
      <w:r w:rsidR="003C656C">
        <w:t>trabalho (</w:t>
      </w:r>
      <w:r w:rsidR="003C656C">
        <w:fldChar w:fldCharType="begin"/>
      </w:r>
      <w:r w:rsidR="003C656C">
        <w:instrText xml:space="preserve"> REF _Ref173511264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3</w:t>
      </w:r>
      <w:r w:rsidR="003C656C">
        <w:fldChar w:fldCharType="end"/>
      </w:r>
      <w:r w:rsidR="003C656C">
        <w:t xml:space="preserve">) </w:t>
      </w:r>
      <w:r>
        <w:t>é o assistente de provas Coq (</w:t>
      </w:r>
      <w:r w:rsidR="004B09C6">
        <w:t>The Coq Development Team</w:t>
      </w:r>
      <w:r>
        <w:t xml:space="preserve">, 2014) e o terceiro </w:t>
      </w:r>
      <w:r w:rsidR="003C656C">
        <w:t>trabalho (</w:t>
      </w:r>
      <w:r w:rsidR="003C656C">
        <w:fldChar w:fldCharType="begin"/>
      </w:r>
      <w:r w:rsidR="003C656C">
        <w:instrText xml:space="preserve"> REF _Ref173511288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4</w:t>
      </w:r>
      <w:r w:rsidR="003C656C">
        <w:fldChar w:fldCharType="end"/>
      </w:r>
      <w:r w:rsidR="003C656C">
        <w:t xml:space="preserve">) </w:t>
      </w:r>
      <w:r>
        <w:t>é um interpretador para uma linguagem com tipos dependentes (</w:t>
      </w:r>
      <w:r w:rsidR="004B09C6" w:rsidRPr="006B4242">
        <w:t>Löh</w:t>
      </w:r>
      <w:r w:rsidR="004B09C6">
        <w:t>;</w:t>
      </w:r>
      <w:r w:rsidR="004B09C6" w:rsidRPr="006B4242">
        <w:t xml:space="preserve"> Mcbride</w:t>
      </w:r>
      <w:r w:rsidR="004B09C6">
        <w:t xml:space="preserve">; </w:t>
      </w:r>
      <w:r w:rsidR="004B09C6" w:rsidRPr="006B4242">
        <w:t>Sw</w:t>
      </w:r>
      <w:r w:rsidR="004B09C6">
        <w:t>ierstra</w:t>
      </w:r>
      <w:r>
        <w:t>, 2010).</w:t>
      </w:r>
    </w:p>
    <w:p w14:paraId="5D8EEAF2" w14:textId="728C606E" w:rsidR="00C44739" w:rsidRDefault="008072AC" w:rsidP="003C656C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</w:t>
      </w:r>
      <w:r w:rsidR="00B138C6">
        <w:t>a</w:t>
      </w:r>
      <w:r w:rsidR="00FA5504" w:rsidRPr="004E1041">
        <w:t xml:space="preserve"> nov</w:t>
      </w:r>
      <w:r w:rsidR="00B138C6">
        <w:t>a</w:t>
      </w:r>
      <w:r w:rsidR="00FA5504" w:rsidRPr="004E1041">
        <w:t xml:space="preserve"> </w:t>
      </w:r>
      <w:r w:rsidR="00B138C6">
        <w:t xml:space="preserve">seção </w:t>
      </w:r>
      <w:r w:rsidR="00FA5504" w:rsidRPr="004E1041">
        <w:t>(</w:t>
      </w:r>
      <w:r w:rsidR="00B138C6">
        <w:t xml:space="preserve">seção </w:t>
      </w:r>
      <w:r w:rsidR="00FA5504" w:rsidRPr="004E1041">
        <w:t>3), incluindo a relação dos requisitos do trabalho atual. Sugere-se que o título dess</w:t>
      </w:r>
      <w:r w:rsidR="00B138C6">
        <w:t>a</w:t>
      </w:r>
      <w:r w:rsidR="00FA5504" w:rsidRPr="004E1041">
        <w:t xml:space="preserve"> </w:t>
      </w:r>
      <w:r w:rsidR="00B138C6">
        <w:t xml:space="preserve">seção </w:t>
      </w:r>
      <w:r w:rsidR="00FA5504" w:rsidRPr="004E1041">
        <w:t>seja: “SOFTWARE (ou FERRAMENTA, ou PROTÓTIPO, ou BIBLIOTECA) ATUAL”.]</w:t>
      </w:r>
    </w:p>
    <w:p w14:paraId="71767A88" w14:textId="27E57511" w:rsidR="00C44739" w:rsidRPr="001B7764" w:rsidRDefault="00C44739" w:rsidP="00C44739">
      <w:pPr>
        <w:pStyle w:val="TF-LEGENDA"/>
      </w:pPr>
      <w:bookmarkStart w:id="25" w:name="_Ref520281304"/>
      <w:r>
        <w:t xml:space="preserve">Quadro </w:t>
      </w:r>
      <w:fldSimple w:instr=" SEQ Quadro \* ARABIC ">
        <w:r w:rsidR="00912AD1">
          <w:rPr>
            <w:noProof/>
          </w:rPr>
          <w:t>2</w:t>
        </w:r>
      </w:fldSimple>
      <w:bookmarkEnd w:id="25"/>
      <w:r>
        <w:t xml:space="preserve"> – Trabalho Correlato 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7502"/>
      </w:tblGrid>
      <w:tr w:rsidR="00C44739" w14:paraId="413D4FD7" w14:textId="77777777" w:rsidTr="00E95A07">
        <w:tc>
          <w:tcPr>
            <w:tcW w:w="1305" w:type="dxa"/>
            <w:shd w:val="clear" w:color="auto" w:fill="auto"/>
          </w:tcPr>
          <w:p w14:paraId="6947ABBD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643" w:type="dxa"/>
            <w:shd w:val="clear" w:color="auto" w:fill="auto"/>
          </w:tcPr>
          <w:p w14:paraId="7D9466E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7ABA5B3F" w14:textId="77777777" w:rsidTr="00E95A07">
        <w:tc>
          <w:tcPr>
            <w:tcW w:w="1305" w:type="dxa"/>
            <w:shd w:val="clear" w:color="auto" w:fill="auto"/>
          </w:tcPr>
          <w:p w14:paraId="682CB85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643" w:type="dxa"/>
            <w:shd w:val="clear" w:color="auto" w:fill="auto"/>
          </w:tcPr>
          <w:p w14:paraId="16A95F5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7AD018C2" w14:textId="77777777" w:rsidTr="00E95A07">
        <w:tc>
          <w:tcPr>
            <w:tcW w:w="1305" w:type="dxa"/>
            <w:shd w:val="clear" w:color="auto" w:fill="auto"/>
          </w:tcPr>
          <w:p w14:paraId="5A4B8243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643" w:type="dxa"/>
            <w:shd w:val="clear" w:color="auto" w:fill="auto"/>
          </w:tcPr>
          <w:p w14:paraId="1DD12047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18CE276" w14:textId="77777777" w:rsidTr="00E95A07">
        <w:tc>
          <w:tcPr>
            <w:tcW w:w="1305" w:type="dxa"/>
            <w:shd w:val="clear" w:color="auto" w:fill="auto"/>
          </w:tcPr>
          <w:p w14:paraId="1C52C9E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643" w:type="dxa"/>
            <w:shd w:val="clear" w:color="auto" w:fill="auto"/>
          </w:tcPr>
          <w:p w14:paraId="2F19884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5BFA5E7" w14:textId="77777777" w:rsidTr="00E95A07">
        <w:tc>
          <w:tcPr>
            <w:tcW w:w="1305" w:type="dxa"/>
            <w:shd w:val="clear" w:color="auto" w:fill="auto"/>
          </w:tcPr>
          <w:p w14:paraId="14D868DD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643" w:type="dxa"/>
            <w:shd w:val="clear" w:color="auto" w:fill="auto"/>
          </w:tcPr>
          <w:p w14:paraId="4D3BAF44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76E4FC47" w14:textId="2985F95B" w:rsidR="00C44739" w:rsidRDefault="00C44739" w:rsidP="00F6067A">
      <w:pPr>
        <w:pStyle w:val="TF-FONTE"/>
      </w:pPr>
      <w:r>
        <w:t>Fonte: elaborado pelo autor.</w:t>
      </w:r>
    </w:p>
    <w:p w14:paraId="55EDF82A" w14:textId="2BBA19CB" w:rsidR="00966C06" w:rsidRPr="00966C06" w:rsidRDefault="00966C06" w:rsidP="00966C06">
      <w:pPr>
        <w:pStyle w:val="TF-TEXTO"/>
      </w:pPr>
      <w:r>
        <w:t xml:space="preserve">[Descrição resumida do quadro acima apresentado citando a sua fonte bibliográfica. Deve-se apresentar as </w:t>
      </w:r>
      <w:r w:rsidRPr="00554882">
        <w:rPr>
          <w:b/>
        </w:rPr>
        <w:t>características</w:t>
      </w:r>
      <w:r>
        <w:t xml:space="preserve"> deste trabalho, incluindo principais funcionalidades, pontos fortes e fracos, bem como resultados descritos pelo autor, entre outros elementos que permitam compreender o trabalho correlato e sua relação com o problema formulado na introdução.].</w:t>
      </w:r>
    </w:p>
    <w:p w14:paraId="49AF1EFC" w14:textId="4F670176" w:rsidR="00C44739" w:rsidRPr="001B7764" w:rsidRDefault="00C44739" w:rsidP="00C44739">
      <w:pPr>
        <w:pStyle w:val="TF-LEGENDA"/>
      </w:pPr>
      <w:bookmarkStart w:id="26" w:name="_Ref173511264"/>
      <w:r>
        <w:t xml:space="preserve">Quadro </w:t>
      </w:r>
      <w:fldSimple w:instr=" SEQ Quadro \* ARABIC ">
        <w:r w:rsidR="00912AD1">
          <w:rPr>
            <w:noProof/>
          </w:rPr>
          <w:t>3</w:t>
        </w:r>
      </w:fldSimple>
      <w:bookmarkEnd w:id="26"/>
      <w:r>
        <w:t xml:space="preserve"> – Trabalho Correlato </w:t>
      </w:r>
      <w:r w:rsidR="00F6067A">
        <w:t>2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14:paraId="3A9A458E" w14:textId="77777777" w:rsidTr="003C656C">
        <w:tc>
          <w:tcPr>
            <w:tcW w:w="1447" w:type="dxa"/>
            <w:shd w:val="clear" w:color="auto" w:fill="auto"/>
          </w:tcPr>
          <w:p w14:paraId="5E4498AA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</w:tcPr>
          <w:p w14:paraId="08A199E9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5028516" w14:textId="77777777" w:rsidTr="003C656C">
        <w:tc>
          <w:tcPr>
            <w:tcW w:w="1447" w:type="dxa"/>
            <w:shd w:val="clear" w:color="auto" w:fill="auto"/>
          </w:tcPr>
          <w:p w14:paraId="4B6B1E1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</w:tcPr>
          <w:p w14:paraId="676F545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776DC45" w14:textId="77777777" w:rsidTr="003C656C">
        <w:tc>
          <w:tcPr>
            <w:tcW w:w="1447" w:type="dxa"/>
            <w:shd w:val="clear" w:color="auto" w:fill="auto"/>
          </w:tcPr>
          <w:p w14:paraId="3CB878C8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</w:tcPr>
          <w:p w14:paraId="0BFE57B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F8F2FC4" w14:textId="77777777" w:rsidTr="003C656C">
        <w:tc>
          <w:tcPr>
            <w:tcW w:w="1447" w:type="dxa"/>
            <w:shd w:val="clear" w:color="auto" w:fill="auto"/>
          </w:tcPr>
          <w:p w14:paraId="65ED1B08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</w:tcPr>
          <w:p w14:paraId="5432E52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56CD8F20" w14:textId="77777777" w:rsidTr="003C656C">
        <w:tc>
          <w:tcPr>
            <w:tcW w:w="1447" w:type="dxa"/>
            <w:shd w:val="clear" w:color="auto" w:fill="auto"/>
          </w:tcPr>
          <w:p w14:paraId="7328370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</w:tcPr>
          <w:p w14:paraId="68D537E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73F228AF" w14:textId="5CC75C13" w:rsidR="00C44739" w:rsidRDefault="00C44739" w:rsidP="00F6067A">
      <w:pPr>
        <w:pStyle w:val="TF-FONTE"/>
      </w:pPr>
      <w:r>
        <w:t>Fonte: elaborado pelo autor.</w:t>
      </w:r>
    </w:p>
    <w:p w14:paraId="4FE5BC20" w14:textId="3E40E115" w:rsidR="00966C06" w:rsidRPr="00966C06" w:rsidRDefault="00966C06" w:rsidP="00966C06">
      <w:pPr>
        <w:pStyle w:val="TF-TEXTO"/>
      </w:pPr>
      <w:r>
        <w:t>[...].</w:t>
      </w:r>
    </w:p>
    <w:p w14:paraId="2C0FC560" w14:textId="750DBAE1" w:rsidR="00C44739" w:rsidRPr="001B7764" w:rsidRDefault="00C44739" w:rsidP="00C44739">
      <w:pPr>
        <w:pStyle w:val="TF-LEGENDA"/>
      </w:pPr>
      <w:bookmarkStart w:id="27" w:name="_Ref173511288"/>
      <w:r>
        <w:t xml:space="preserve">Quadro </w:t>
      </w:r>
      <w:fldSimple w:instr=" SEQ Quadro \* ARABIC ">
        <w:r w:rsidR="00912AD1">
          <w:rPr>
            <w:noProof/>
          </w:rPr>
          <w:t>4</w:t>
        </w:r>
      </w:fldSimple>
      <w:bookmarkEnd w:id="27"/>
      <w:r>
        <w:t xml:space="preserve"> – Trabalho Correlato </w:t>
      </w:r>
      <w:r w:rsidR="00F6067A">
        <w:t>3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14:paraId="1979F01D" w14:textId="77777777" w:rsidTr="003C656C">
        <w:tc>
          <w:tcPr>
            <w:tcW w:w="1447" w:type="dxa"/>
            <w:shd w:val="clear" w:color="auto" w:fill="auto"/>
          </w:tcPr>
          <w:p w14:paraId="7413BAD4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</w:tcPr>
          <w:p w14:paraId="33F357B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637BEF13" w14:textId="77777777" w:rsidTr="003C656C">
        <w:tc>
          <w:tcPr>
            <w:tcW w:w="1447" w:type="dxa"/>
            <w:shd w:val="clear" w:color="auto" w:fill="auto"/>
          </w:tcPr>
          <w:p w14:paraId="75FD4513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</w:tcPr>
          <w:p w14:paraId="104FE11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598AA7AA" w14:textId="77777777" w:rsidTr="003C656C">
        <w:tc>
          <w:tcPr>
            <w:tcW w:w="1447" w:type="dxa"/>
            <w:shd w:val="clear" w:color="auto" w:fill="auto"/>
          </w:tcPr>
          <w:p w14:paraId="248F881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</w:tcPr>
          <w:p w14:paraId="3163B7B0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5F86802" w14:textId="77777777" w:rsidTr="003C656C">
        <w:tc>
          <w:tcPr>
            <w:tcW w:w="1447" w:type="dxa"/>
            <w:shd w:val="clear" w:color="auto" w:fill="auto"/>
          </w:tcPr>
          <w:p w14:paraId="374EFE99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</w:tcPr>
          <w:p w14:paraId="6C8A0540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67BA6E8A" w14:textId="77777777" w:rsidTr="003C656C">
        <w:tc>
          <w:tcPr>
            <w:tcW w:w="1447" w:type="dxa"/>
            <w:shd w:val="clear" w:color="auto" w:fill="auto"/>
          </w:tcPr>
          <w:p w14:paraId="25BABCAA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</w:tcPr>
          <w:p w14:paraId="07E4987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08E73774" w14:textId="1B3DA28A" w:rsidR="00C44739" w:rsidRDefault="00C44739" w:rsidP="00F6067A">
      <w:pPr>
        <w:pStyle w:val="TF-FONTE"/>
      </w:pPr>
      <w:r>
        <w:t>Fonte: elaborado pelo autor.</w:t>
      </w:r>
    </w:p>
    <w:p w14:paraId="48D33A5F" w14:textId="1834D224" w:rsidR="00966C06" w:rsidRPr="00966C06" w:rsidRDefault="00966C06" w:rsidP="00966C06">
      <w:pPr>
        <w:pStyle w:val="TF-TEXTO"/>
      </w:pPr>
      <w:r>
        <w:lastRenderedPageBreak/>
        <w:t>[...].</w:t>
      </w:r>
    </w:p>
    <w:p w14:paraId="25B7474A" w14:textId="77777777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</w:p>
    <w:p w14:paraId="0336A8B2" w14:textId="48B3E5BD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</w:t>
      </w:r>
      <w:r w:rsidR="00C44739">
        <w:t>, “DO ARTEFATO”</w:t>
      </w:r>
      <w:r>
        <w:t xml:space="preserve"> ou de outro texto que caracterize o objeto do estudo.</w:t>
      </w:r>
      <w:r w:rsidR="00340C8E">
        <w:t xml:space="preserve"> Ess</w:t>
      </w:r>
      <w:r w:rsidR="00B138C6">
        <w:t>a</w:t>
      </w:r>
      <w:r w:rsidR="00340C8E">
        <w:t xml:space="preserve"> </w:t>
      </w:r>
      <w:r w:rsidR="00B138C6">
        <w:t xml:space="preserve">seção </w:t>
      </w:r>
      <w:r w:rsidR="00340C8E">
        <w:t>deve descrever a justificativa para o desenvolvimento do estudo proposto</w:t>
      </w:r>
      <w:r w:rsidR="00C44739">
        <w:t xml:space="preserve"> </w:t>
      </w:r>
      <w:r w:rsidR="00340C8E">
        <w:t>e a metodologia de desenvolvimento que será seguida.</w:t>
      </w:r>
      <w:r w:rsidR="00F14812">
        <w:t xml:space="preserve"> </w:t>
      </w:r>
      <w:r w:rsidR="00D83DE8" w:rsidRPr="004C4507">
        <w:t xml:space="preserve">Observa-se que, antes da primeira </w:t>
      </w:r>
      <w:r w:rsidR="00505B8D">
        <w:t>sub</w:t>
      </w:r>
      <w:r w:rsidR="00D83DE8" w:rsidRPr="004C4507">
        <w:t>seção, deve-se descrever o que o leitor vai encontrar ness</w:t>
      </w:r>
      <w:r w:rsidR="00505B8D">
        <w:t>a</w:t>
      </w:r>
      <w:r w:rsidR="00D83DE8" w:rsidRPr="004C4507">
        <w:t xml:space="preserve"> </w:t>
      </w:r>
      <w:r w:rsidR="00505B8D">
        <w:t>seção</w:t>
      </w:r>
      <w:r w:rsidR="00D83DE8">
        <w:t xml:space="preserve"> (preâmbulo).</w:t>
      </w:r>
      <w:r>
        <w:t>]</w:t>
      </w:r>
    </w:p>
    <w:p w14:paraId="62F25ABA" w14:textId="77777777" w:rsidR="00451B94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068F75E8" w14:textId="580AD811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</w:t>
      </w:r>
      <w:r w:rsidR="00C44739">
        <w:t>sub</w:t>
      </w:r>
      <w:r>
        <w:t xml:space="preserve">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48AAF1B7" w14:textId="7AA434F0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 xml:space="preserve">um quadro </w:t>
      </w:r>
      <w:r w:rsidR="00C44739">
        <w:t>(</w:t>
      </w:r>
      <w:r w:rsidR="00C44739">
        <w:fldChar w:fldCharType="begin"/>
      </w:r>
      <w:r w:rsidR="00C44739">
        <w:instrText xml:space="preserve"> REF _Ref52025161 \h </w:instrText>
      </w:r>
      <w:r w:rsidR="00C44739">
        <w:fldChar w:fldCharType="separate"/>
      </w:r>
      <w:r w:rsidR="00912AD1">
        <w:t xml:space="preserve">Quadro </w:t>
      </w:r>
      <w:r w:rsidR="00912AD1">
        <w:rPr>
          <w:noProof/>
        </w:rPr>
        <w:t>5</w:t>
      </w:r>
      <w:r w:rsidR="00C44739">
        <w:fldChar w:fldCharType="end"/>
      </w:r>
      <w:r w:rsidR="00C44739">
        <w:t xml:space="preserve">) </w:t>
      </w:r>
      <w:r>
        <w:t>relacionando os trabalhos correlatos descritos n</w:t>
      </w:r>
      <w:r w:rsidR="00505B8D">
        <w:t>a</w:t>
      </w:r>
      <w:r>
        <w:t xml:space="preserve"> </w:t>
      </w:r>
      <w:r w:rsidR="00505B8D">
        <w:t xml:space="preserve">seção </w:t>
      </w:r>
      <w:r>
        <w:t>anterior e suas principais características / funcionalidades</w:t>
      </w:r>
      <w:r w:rsidR="00B51846">
        <w:t>;</w:t>
      </w:r>
    </w:p>
    <w:p w14:paraId="6107C84E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029C357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78305E65" w14:textId="222073ED" w:rsidR="006B0760" w:rsidRDefault="00451B94" w:rsidP="00C44739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72A23E67" w14:textId="12FFAD2E" w:rsidR="006B0760" w:rsidRDefault="006B0760" w:rsidP="006B0760">
      <w:pPr>
        <w:pStyle w:val="TF-LEGENDA"/>
      </w:pPr>
      <w:bookmarkStart w:id="42" w:name="_Ref52025161"/>
      <w:r>
        <w:t xml:space="preserve">Quadro </w:t>
      </w:r>
      <w:fldSimple w:instr=" SEQ Quadro \* ARABIC ">
        <w:r w:rsidR="00912AD1">
          <w:rPr>
            <w:noProof/>
          </w:rPr>
          <w:t>5</w:t>
        </w:r>
      </w:fldSimple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46CD0EE" w14:textId="77777777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D97FD72" w14:textId="77777777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3380952D" w14:textId="77777777" w:rsidTr="008F7CE2">
        <w:tc>
          <w:tcPr>
            <w:tcW w:w="3715" w:type="dxa"/>
            <w:shd w:val="clear" w:color="auto" w:fill="auto"/>
          </w:tcPr>
          <w:p w14:paraId="138D3B4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C274505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8F95D2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473A4A9" w14:textId="77777777" w:rsidR="006B0760" w:rsidRDefault="006B0760" w:rsidP="004B3C46">
            <w:pPr>
              <w:pStyle w:val="TF-TEXTOQUADRO"/>
            </w:pPr>
          </w:p>
        </w:tc>
      </w:tr>
      <w:tr w:rsidR="00802D0F" w14:paraId="615D3CA3" w14:textId="77777777" w:rsidTr="008F7CE2">
        <w:tc>
          <w:tcPr>
            <w:tcW w:w="3715" w:type="dxa"/>
            <w:shd w:val="clear" w:color="auto" w:fill="auto"/>
          </w:tcPr>
          <w:p w14:paraId="66E7B88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9E594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D3AA8B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64287B7" w14:textId="77777777" w:rsidR="006B0760" w:rsidRDefault="006B0760" w:rsidP="004B3C46">
            <w:pPr>
              <w:pStyle w:val="TF-TEXTOQUADRO"/>
            </w:pPr>
          </w:p>
        </w:tc>
      </w:tr>
      <w:tr w:rsidR="00802D0F" w14:paraId="11F453D2" w14:textId="77777777" w:rsidTr="008F7CE2">
        <w:tc>
          <w:tcPr>
            <w:tcW w:w="3715" w:type="dxa"/>
            <w:shd w:val="clear" w:color="auto" w:fill="auto"/>
          </w:tcPr>
          <w:p w14:paraId="50EC2C2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F66C67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4D76A3C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7137ECE" w14:textId="77777777" w:rsidR="006B0760" w:rsidRDefault="006B0760" w:rsidP="004B3C46">
            <w:pPr>
              <w:pStyle w:val="TF-TEXTOQUADRO"/>
            </w:pPr>
          </w:p>
        </w:tc>
      </w:tr>
      <w:tr w:rsidR="00802D0F" w14:paraId="4BD4C8AE" w14:textId="77777777" w:rsidTr="008F7CE2">
        <w:tc>
          <w:tcPr>
            <w:tcW w:w="3715" w:type="dxa"/>
            <w:shd w:val="clear" w:color="auto" w:fill="auto"/>
          </w:tcPr>
          <w:p w14:paraId="65404E7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10223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FEA8F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A61DDF" w14:textId="77777777" w:rsidR="006B0760" w:rsidRDefault="006B0760" w:rsidP="004B3C46">
            <w:pPr>
              <w:pStyle w:val="TF-TEXTOQUADRO"/>
            </w:pPr>
          </w:p>
        </w:tc>
      </w:tr>
      <w:tr w:rsidR="00802D0F" w14:paraId="19269749" w14:textId="77777777" w:rsidTr="008F7CE2">
        <w:tc>
          <w:tcPr>
            <w:tcW w:w="3715" w:type="dxa"/>
            <w:shd w:val="clear" w:color="auto" w:fill="auto"/>
          </w:tcPr>
          <w:p w14:paraId="3D239ECB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A8F949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143F2D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6C90736" w14:textId="77777777" w:rsidR="006B0760" w:rsidRDefault="006B0760" w:rsidP="004B3C46">
            <w:pPr>
              <w:pStyle w:val="TF-TEXTOQUADRO"/>
            </w:pPr>
          </w:p>
        </w:tc>
      </w:tr>
      <w:tr w:rsidR="00802D0F" w14:paraId="7B8B8132" w14:textId="77777777" w:rsidTr="008F7CE2">
        <w:tc>
          <w:tcPr>
            <w:tcW w:w="3715" w:type="dxa"/>
            <w:shd w:val="clear" w:color="auto" w:fill="auto"/>
          </w:tcPr>
          <w:p w14:paraId="788677F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9B49A7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096A45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E2C7B86" w14:textId="77777777" w:rsidR="006B0760" w:rsidRDefault="006B0760" w:rsidP="004B3C46">
            <w:pPr>
              <w:pStyle w:val="TF-TEXTOQUADRO"/>
            </w:pPr>
          </w:p>
        </w:tc>
      </w:tr>
      <w:tr w:rsidR="00802D0F" w14:paraId="6EC8F5BD" w14:textId="77777777" w:rsidTr="008F7CE2">
        <w:tc>
          <w:tcPr>
            <w:tcW w:w="3715" w:type="dxa"/>
            <w:shd w:val="clear" w:color="auto" w:fill="auto"/>
          </w:tcPr>
          <w:p w14:paraId="31E8456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BA4CD1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421B8B5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B7B5DF" w14:textId="77777777" w:rsidR="006B0760" w:rsidRDefault="006B0760" w:rsidP="004B3C46">
            <w:pPr>
              <w:pStyle w:val="TF-TEXTOQUADRO"/>
            </w:pPr>
          </w:p>
        </w:tc>
      </w:tr>
    </w:tbl>
    <w:p w14:paraId="2E8849AC" w14:textId="77777777" w:rsidR="006B0760" w:rsidRPr="0075781C" w:rsidRDefault="006B0760" w:rsidP="006B0760">
      <w:pPr>
        <w:pStyle w:val="TF-FONTE"/>
      </w:pPr>
      <w:r>
        <w:t>Fonte: elaborado pelo autor.</w:t>
      </w:r>
    </w:p>
    <w:bookmarkEnd w:id="35"/>
    <w:bookmarkEnd w:id="36"/>
    <w:bookmarkEnd w:id="37"/>
    <w:bookmarkEnd w:id="38"/>
    <w:bookmarkEnd w:id="39"/>
    <w:bookmarkEnd w:id="40"/>
    <w:bookmarkEnd w:id="41"/>
    <w:p w14:paraId="693E553B" w14:textId="77777777" w:rsidR="00451B94" w:rsidRDefault="00451B94" w:rsidP="00E638A0">
      <w:pPr>
        <w:pStyle w:val="Ttulo2"/>
      </w:pPr>
      <w:r>
        <w:t>METODOLOGIA</w:t>
      </w:r>
    </w:p>
    <w:p w14:paraId="17589725" w14:textId="105A76B4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8F12E4">
        <w:t xml:space="preserve">definição </w:t>
      </w:r>
      <w:r w:rsidR="001A12CE" w:rsidRPr="007E0D87">
        <w:t>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2B412426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7D1492D4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951C4BB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09F1716D" w14:textId="69A32ABC" w:rsidR="0037046F" w:rsidRDefault="00B138C6" w:rsidP="0037046F">
      <w:pPr>
        <w:pStyle w:val="TF-TEXTO"/>
      </w:pPr>
      <w:r>
        <w:t>Nesta seção</w:t>
      </w:r>
      <w:r w:rsidR="00DF64E9">
        <w:t xml:space="preserve"> d</w:t>
      </w:r>
      <w:r w:rsidR="00DF64E9" w:rsidRPr="003F1819">
        <w:t xml:space="preserve">evem ser </w:t>
      </w:r>
      <w:r w:rsidR="00DF64E9">
        <w:t xml:space="preserve">descritos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</w:t>
      </w:r>
      <w:r w:rsidR="00D65A96">
        <w:t>s</w:t>
      </w:r>
      <w:r w:rsidR="00DF64E9" w:rsidRPr="003F1819">
        <w:t xml:space="preserve"> principais referências bibliográficas, as quais devem constar nas REFERÊNCIAS.</w:t>
      </w:r>
      <w:r w:rsidR="00EC2D7A">
        <w:t xml:space="preserve"> Cada assunto abordado deve ser descrito</w:t>
      </w:r>
      <w:r>
        <w:t xml:space="preserve"> em uma subseção, contendo alguns parágrafos (no mínimo três parágrafos, e cada parágrafo ter no mínimo três frases). </w:t>
      </w:r>
      <w:r w:rsidR="00DF64E9"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 w:rsidR="00DF64E9">
        <w:t xml:space="preserve"> </w:t>
      </w:r>
      <w:r w:rsidR="0037046F" w:rsidRPr="004E3249">
        <w:t xml:space="preserve">Observa-se que, antes da primeira </w:t>
      </w:r>
      <w:r w:rsidR="00D65A96">
        <w:t>sub</w:t>
      </w:r>
      <w:r w:rsidR="0037046F" w:rsidRPr="004E3249">
        <w:t>seção, deve-se descrever o que o leitor vai encontrar ness</w:t>
      </w:r>
      <w:r w:rsidR="00505B8D">
        <w:t>a</w:t>
      </w:r>
      <w:r w:rsidR="0037046F" w:rsidRPr="004E3249">
        <w:t xml:space="preserve"> </w:t>
      </w:r>
      <w:r w:rsidR="00505B8D">
        <w:t xml:space="preserve">seção </w:t>
      </w:r>
      <w:r w:rsidR="0037046F" w:rsidRPr="004E3249">
        <w:t>(preâmbulo), ou seja, como a revisão bibliográfica está organizada.]</w:t>
      </w:r>
    </w:p>
    <w:p w14:paraId="6FD4505B" w14:textId="2A1A3D77" w:rsidR="00243F64" w:rsidRPr="00F3649F" w:rsidRDefault="00D65A96" w:rsidP="00243F64">
      <w:pPr>
        <w:pStyle w:val="TF-TEXTO"/>
      </w:pPr>
      <w:r>
        <w:lastRenderedPageBreak/>
        <w:t>[</w:t>
      </w:r>
      <w:r w:rsidR="00243F64" w:rsidRPr="00F3649F">
        <w:t xml:space="preserve">Abaixo segue um exemplo de Figura </w:t>
      </w:r>
      <w:r>
        <w:t>(</w:t>
      </w:r>
      <w:r>
        <w:fldChar w:fldCharType="begin"/>
      </w:r>
      <w:r>
        <w:instrText xml:space="preserve"> REF _Ref173509875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="00243F64" w:rsidRPr="00F3649F">
        <w:t>). Observa-se que as figuras devem ter moldura e a legenda e fonte devem estar centralizadas</w:t>
      </w:r>
      <w:r w:rsidR="00243F64">
        <w:t>. O texto da legenda não termina com pontuação, já na fonte o texto termina com ponto final</w:t>
      </w:r>
      <w:r w:rsidR="00243F64" w:rsidRPr="00F3649F">
        <w:t>. A referência no texto da figura ou quadro deve ser antes da sua inserção.</w:t>
      </w:r>
    </w:p>
    <w:p w14:paraId="51779284" w14:textId="1D1CE60D" w:rsidR="00D65A96" w:rsidRDefault="00D65A96" w:rsidP="00D65A96">
      <w:pPr>
        <w:pStyle w:val="TF-LEGENDA"/>
      </w:pPr>
      <w:bookmarkStart w:id="43" w:name="_Ref173509875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43"/>
      <w:r>
        <w:t xml:space="preserve"> </w:t>
      </w:r>
      <w:r w:rsidRPr="00F3649F">
        <w:t>– Exemplo da aplicação</w:t>
      </w:r>
    </w:p>
    <w:p w14:paraId="22E45818" w14:textId="77777777" w:rsidR="00243F64" w:rsidRPr="00C458D3" w:rsidRDefault="00243F64" w:rsidP="00243F64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006602DD" wp14:editId="64887C40">
            <wp:extent cx="2324100" cy="1600200"/>
            <wp:effectExtent l="12700" t="12700" r="12700" b="12700"/>
            <wp:docPr id="1560373051" name="Imagem 15603730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416BE0" w14:textId="28239154" w:rsidR="00243F64" w:rsidRDefault="00243F64" w:rsidP="00D65A96">
      <w:pPr>
        <w:pStyle w:val="TF-FONTE"/>
      </w:pPr>
      <w:r w:rsidRPr="00F3649F">
        <w:t xml:space="preserve">Fonte: Lyu </w:t>
      </w:r>
      <w:r w:rsidRPr="00F3649F">
        <w:rPr>
          <w:i/>
          <w:iCs/>
        </w:rPr>
        <w:t>et al</w:t>
      </w:r>
      <w:r w:rsidRPr="00F3649F">
        <w:t>. (2017).</w:t>
      </w:r>
    </w:p>
    <w:p w14:paraId="0E9926A3" w14:textId="2044D976" w:rsidR="0037046F" w:rsidRDefault="0037046F" w:rsidP="00E638A0">
      <w:pPr>
        <w:pStyle w:val="Ttulo2"/>
      </w:pPr>
      <w:r w:rsidRPr="0062204D">
        <w:t>Título</w:t>
      </w:r>
      <w:r>
        <w:t xml:space="preserve"> da 1ª seção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28CFFDF6" w:rsidR="0037046F" w:rsidRDefault="0037046F" w:rsidP="00E638A0">
      <w:pPr>
        <w:pStyle w:val="Ttulo2"/>
      </w:pPr>
      <w:r>
        <w:t>Título da 2ª seção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4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>Referências</w:t>
      </w:r>
      <w:bookmarkEnd w:id="44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>: um estudo de multicasos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>Definição de um interpretador para a linguagem Portugol,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[S.l.]: Wikimedia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lastRenderedPageBreak/>
        <w:t xml:space="preserve"> [norma técnica:]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[artigo em periódico:]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>New York, v. 2, n. 2, p. 33-50, jan./mar.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t xml:space="preserve">SCHRATCH. </w:t>
      </w:r>
      <w:r w:rsidRPr="006F27F1">
        <w:rPr>
          <w:b/>
        </w:rPr>
        <w:t>Program, imagine, share</w:t>
      </w:r>
      <w:r w:rsidRPr="006F27F1">
        <w:t xml:space="preserve">. </w:t>
      </w:r>
      <w:r w:rsidRPr="00407E4F">
        <w:t xml:space="preserve">[S.l.],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>. 1992. Relatório de pesquisa n. 240 arquivado na Pró-Reitoria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2B9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1133B" w14:textId="77777777" w:rsidR="008F791D" w:rsidRDefault="008F791D">
      <w:r>
        <w:separator/>
      </w:r>
    </w:p>
  </w:endnote>
  <w:endnote w:type="continuationSeparator" w:id="0">
    <w:p w14:paraId="6DA8F607" w14:textId="77777777" w:rsidR="008F791D" w:rsidRDefault="008F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933CD" w14:textId="77777777" w:rsidR="008F791D" w:rsidRDefault="008F791D">
      <w:r>
        <w:separator/>
      </w:r>
    </w:p>
  </w:footnote>
  <w:footnote w:type="continuationSeparator" w:id="0">
    <w:p w14:paraId="40D0FC91" w14:textId="77777777" w:rsidR="008F791D" w:rsidRDefault="008F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97B5A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F64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6021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C656C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51B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09C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05B8D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6CD3"/>
    <w:rsid w:val="00581BD6"/>
    <w:rsid w:val="0058482B"/>
    <w:rsid w:val="0058618A"/>
    <w:rsid w:val="00587002"/>
    <w:rsid w:val="00587FC5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4775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D5B8B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75E0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B61EB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2B92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FBD"/>
    <w:rsid w:val="008F12E4"/>
    <w:rsid w:val="008F2DC1"/>
    <w:rsid w:val="008F70AD"/>
    <w:rsid w:val="008F791D"/>
    <w:rsid w:val="008F7CE2"/>
    <w:rsid w:val="00900DB1"/>
    <w:rsid w:val="009022BF"/>
    <w:rsid w:val="00911CD9"/>
    <w:rsid w:val="00912AD1"/>
    <w:rsid w:val="00912B71"/>
    <w:rsid w:val="009261DE"/>
    <w:rsid w:val="00931632"/>
    <w:rsid w:val="00932C92"/>
    <w:rsid w:val="0093379F"/>
    <w:rsid w:val="009454E4"/>
    <w:rsid w:val="00946836"/>
    <w:rsid w:val="0096683A"/>
    <w:rsid w:val="00966C06"/>
    <w:rsid w:val="00967611"/>
    <w:rsid w:val="00984240"/>
    <w:rsid w:val="00987F2B"/>
    <w:rsid w:val="00995B07"/>
    <w:rsid w:val="009A2619"/>
    <w:rsid w:val="009A5850"/>
    <w:rsid w:val="009B10D6"/>
    <w:rsid w:val="009C501B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8C6"/>
    <w:rsid w:val="00B1458E"/>
    <w:rsid w:val="00B14C51"/>
    <w:rsid w:val="00B20021"/>
    <w:rsid w:val="00B20FDE"/>
    <w:rsid w:val="00B36C86"/>
    <w:rsid w:val="00B42041"/>
    <w:rsid w:val="00B43FBF"/>
    <w:rsid w:val="00B44F11"/>
    <w:rsid w:val="00B47646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4739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53A41"/>
    <w:rsid w:val="00D6498F"/>
    <w:rsid w:val="00D65A96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5A07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067A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B6B89"/>
    <w:rsid w:val="00FC2831"/>
    <w:rsid w:val="00FC2D40"/>
    <w:rsid w:val="00FC3600"/>
    <w:rsid w:val="00FC4A9F"/>
    <w:rsid w:val="00FC565B"/>
    <w:rsid w:val="00FD1072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4739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E95A07"/>
    <w:pPr>
      <w:spacing w:before="240"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TF-TEXTO-QUADRO">
    <w:name w:val="TF-TEXTO-QUADRO"/>
    <w:qFormat/>
    <w:rsid w:val="00C44739"/>
    <w:pPr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1978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16</cp:revision>
  <cp:lastPrinted>2015-03-26T13:00:00Z</cp:lastPrinted>
  <dcterms:created xsi:type="dcterms:W3CDTF">2022-11-21T16:27:00Z</dcterms:created>
  <dcterms:modified xsi:type="dcterms:W3CDTF">2025-02-28T13:28:00Z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