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13EAEF98" w:rsidR="002B0EDC" w:rsidRPr="00B00E04" w:rsidRDefault="003D0E4C" w:rsidP="00490DD7">
      <w:pPr>
        <w:pStyle w:val="TF-TTULO"/>
        <w:ind w:right="567" w:firstLine="567"/>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(2005)</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stico, uma 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 (ii)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w:t>
      </w:r>
      <w:r w:rsidR="00A21D70" w:rsidRPr="00162822">
        <w:lastRenderedPageBreak/>
        <w:t>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r w:rsidRPr="002A5CCD">
        <w:t xml:space="preserve">disponibilizar 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apresentado 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24" w:name="_Ref83984776"/>
      <w:r>
        <w:t xml:space="preserve">Figura </w:t>
      </w:r>
      <w:r w:rsidR="00541BA2">
        <w:fldChar w:fldCharType="begin"/>
      </w:r>
      <w:r w:rsidR="00541BA2">
        <w:instrText xml:space="preserve"> SEQ Figura </w:instrText>
      </w:r>
      <w:r w:rsidR="00541BA2">
        <w:instrText xml:space="preserve">\* ARABIC </w:instrText>
      </w:r>
      <w:r w:rsidR="00541BA2">
        <w:fldChar w:fldCharType="separate"/>
      </w:r>
      <w:r w:rsidR="006F4C77">
        <w:rPr>
          <w:noProof/>
        </w:rPr>
        <w:t>1</w:t>
      </w:r>
      <w:r w:rsidR="00541BA2">
        <w:rPr>
          <w:noProof/>
        </w:rPr>
        <w:fldChar w:fldCharType="end"/>
      </w:r>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a propagação (ii) 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25" w:name="_Ref83984883"/>
      <w:r>
        <w:lastRenderedPageBreak/>
        <w:t xml:space="preserve">Figura </w:t>
      </w:r>
      <w:r w:rsidR="00541BA2">
        <w:fldChar w:fldCharType="begin"/>
      </w:r>
      <w:r w:rsidR="00541BA2">
        <w:instrText xml:space="preserve"> SEQ Figura \* ARABIC </w:instrText>
      </w:r>
      <w:r w:rsidR="00541BA2">
        <w:fldChar w:fldCharType="separate"/>
      </w:r>
      <w:r w:rsidR="006F4C77">
        <w:rPr>
          <w:noProof/>
        </w:rPr>
        <w:t>2</w:t>
      </w:r>
      <w:r w:rsidR="00541BA2">
        <w:rPr>
          <w:noProof/>
        </w:rPr>
        <w:fldChar w:fldCharType="end"/>
      </w:r>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(2004)</w:t>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26" w:name="_Ref83985056"/>
      <w:r>
        <w:t xml:space="preserve">Figura </w:t>
      </w:r>
      <w:r w:rsidR="00541BA2">
        <w:fldChar w:fldCharType="begin"/>
      </w:r>
      <w:r w:rsidR="00541BA2">
        <w:instrText xml:space="preserve"> SEQ Figura \* ARABIC </w:instrText>
      </w:r>
      <w:r w:rsidR="00541BA2">
        <w:fldChar w:fldCharType="separate"/>
      </w:r>
      <w:r w:rsidR="006F4C77">
        <w:rPr>
          <w:noProof/>
        </w:rPr>
        <w:t>3</w:t>
      </w:r>
      <w:r w:rsidR="00541BA2">
        <w:rPr>
          <w:noProof/>
        </w:rPr>
        <w:fldChar w:fldCharType="end"/>
      </w:r>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 que ambas utilizam informações 3D e 2D para a reconstrução</w:t>
      </w:r>
      <w:r w:rsidR="00AA657C">
        <w:t xml:space="preserve">, 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xml:space="preserve">, 2003), 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w:t>
      </w:r>
      <w:r w:rsidRPr="002A5CCD">
        <w:lastRenderedPageBreak/>
        <w:t xml:space="preserve">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 os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27" w:name="_Ref83985553"/>
      <w:r>
        <w:t xml:space="preserve">Figura </w:t>
      </w:r>
      <w:r w:rsidR="00541BA2">
        <w:fldChar w:fldCharType="begin"/>
      </w:r>
      <w:r w:rsidR="00541BA2">
        <w:instrText xml:space="preserve"> SEQ Figura \* ARABIC </w:instrText>
      </w:r>
      <w:r w:rsidR="00541BA2">
        <w:fldChar w:fldCharType="separate"/>
      </w:r>
      <w:r w:rsidR="006F4C77">
        <w:rPr>
          <w:noProof/>
        </w:rPr>
        <w:t>4</w:t>
      </w:r>
      <w:r w:rsidR="00541BA2">
        <w:rPr>
          <w:noProof/>
        </w:rPr>
        <w:fldChar w:fldCharType="end"/>
      </w:r>
      <w:bookmarkEnd w:id="27"/>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r>
        <w:rPr>
          <w:i/>
          <w:iCs/>
        </w:rPr>
        <w:t>Marching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r>
        <w:rPr>
          <w:i/>
          <w:iCs/>
        </w:rPr>
        <w:t>Fast-</w:t>
      </w:r>
      <w:r w:rsidRPr="002A5CCD">
        <w:rPr>
          <w:i/>
          <w:iCs/>
        </w:rPr>
        <w:t xml:space="preserve">Quadric-Mesh-Simplification </w:t>
      </w:r>
      <w:r w:rsidRPr="002A5CCD">
        <w:t xml:space="preserve">(GARLAND; HECKBERT, 2000)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28" w:name="_Ref83985638"/>
      <w:r>
        <w:t xml:space="preserve">Figura </w:t>
      </w:r>
      <w:r w:rsidR="00541BA2">
        <w:fldChar w:fldCharType="begin"/>
      </w:r>
      <w:r w:rsidR="00541BA2">
        <w:instrText xml:space="preserve"> SEQ Figura \* ARABIC </w:instrText>
      </w:r>
      <w:r w:rsidR="00541BA2">
        <w:fldChar w:fldCharType="separate"/>
      </w:r>
      <w:r w:rsidR="006F4C77">
        <w:rPr>
          <w:noProof/>
        </w:rPr>
        <w:t>5</w:t>
      </w:r>
      <w:r w:rsidR="00541BA2">
        <w:rPr>
          <w:noProof/>
        </w:rPr>
        <w:fldChar w:fldCharType="end"/>
      </w:r>
      <w:bookmarkEnd w:id="28"/>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5"/>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lastRenderedPageBreak/>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Online Products</w:t>
      </w:r>
      <w:r w:rsidR="00BD0E57">
        <w:t xml:space="preserve"> (SONG </w:t>
      </w:r>
      <w:r w:rsidR="00BD0E57">
        <w:rPr>
          <w:i/>
          <w:iCs/>
        </w:rPr>
        <w:t>et al.</w:t>
      </w:r>
      <w:r w:rsidR="00BD0E57">
        <w:t>, 2015)</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Online Produc</w:t>
      </w:r>
      <w:r w:rsidR="00816F59">
        <w:rPr>
          <w:i/>
          <w:iCs/>
        </w:rPr>
        <w:t>ts</w:t>
      </w:r>
      <w:r w:rsidR="00816F59">
        <w:t xml:space="preserve"> (SONG </w:t>
      </w:r>
      <w:r w:rsidR="00816F59">
        <w:rPr>
          <w:i/>
          <w:iCs/>
        </w:rPr>
        <w:t>et al.</w:t>
      </w:r>
      <w:r w:rsidR="00816F59">
        <w:t>, 2015)</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Online Products</w:t>
      </w:r>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29" w:name="_Ref83985754"/>
      <w:r>
        <w:t xml:space="preserve">Figura </w:t>
      </w:r>
      <w:r w:rsidR="00541BA2">
        <w:fldChar w:fldCharType="begin"/>
      </w:r>
      <w:r w:rsidR="00541BA2">
        <w:instrText xml:space="preserve"> SEQ Figura \* ARABIC </w:instrText>
      </w:r>
      <w:r w:rsidR="00541BA2">
        <w:fldChar w:fldCharType="separate"/>
      </w:r>
      <w:r w:rsidR="006F4C77">
        <w:rPr>
          <w:noProof/>
        </w:rPr>
        <w:t>6</w:t>
      </w:r>
      <w:r w:rsidR="00541BA2">
        <w:rPr>
          <w:noProof/>
        </w:rPr>
        <w:fldChar w:fldCharType="end"/>
      </w:r>
      <w:bookmarkEnd w:id="29"/>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6"/>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30" w:name="_Ref83985874"/>
      <w:r>
        <w:t xml:space="preserve">Figura </w:t>
      </w:r>
      <w:r w:rsidR="00541BA2">
        <w:fldChar w:fldCharType="begin"/>
      </w:r>
      <w:r w:rsidR="00541BA2">
        <w:instrText xml:space="preserve"> SEQ Figura \* ARABIC </w:instrText>
      </w:r>
      <w:r w:rsidR="00541BA2">
        <w:fldChar w:fldCharType="separate"/>
      </w:r>
      <w:r>
        <w:rPr>
          <w:noProof/>
        </w:rPr>
        <w:t>7</w:t>
      </w:r>
      <w:r w:rsidR="00541BA2">
        <w:rPr>
          <w:noProof/>
        </w:rPr>
        <w:fldChar w:fldCharType="end"/>
      </w:r>
      <w:bookmarkEnd w:id="30"/>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7"/>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3"/>
      <w:r w:rsidRPr="002A5CCD">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lastRenderedPageBreak/>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pontos (ii) 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Min-of-N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distancias.</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r w:rsidR="004122C0" w:rsidRPr="002A5CCD">
        <w:rPr>
          <w:i/>
          <w:iCs/>
        </w:rPr>
        <w:t>ShapeNet</w:t>
      </w:r>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r w:rsidR="004122C0" w:rsidRPr="002A5CCD">
        <w:rPr>
          <w:i/>
          <w:iCs/>
        </w:rPr>
        <w:t>Blinn-Phong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8"/>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lastRenderedPageBreak/>
        <w:t>proposta</w:t>
      </w:r>
      <w:r w:rsidR="00FF3B94">
        <w:t xml:space="preserve"> do método</w:t>
      </w:r>
    </w:p>
    <w:p w14:paraId="300D71BC" w14:textId="09845BC4" w:rsidR="00016257" w:rsidRDefault="00B234DA"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46" w:name="_Ref52025161"/>
      <w:r>
        <w:t xml:space="preserve">Quadro </w:t>
      </w:r>
      <w:r w:rsidR="00541BA2">
        <w:fldChar w:fldCharType="begin"/>
      </w:r>
      <w:r w:rsidR="00541BA2">
        <w:instrText xml:space="preserve"> SEQ Quadro \* ARABIC </w:instrText>
      </w:r>
      <w:r w:rsidR="00541BA2">
        <w:fldChar w:fldCharType="separate"/>
      </w:r>
      <w:r w:rsidR="0073636B">
        <w:rPr>
          <w:noProof/>
        </w:rPr>
        <w:t>1</w:t>
      </w:r>
      <w:r w:rsidR="00541BA2">
        <w:rPr>
          <w:noProof/>
        </w:rPr>
        <w:fldChar w:fldCharType="end"/>
      </w:r>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entrada</w:t>
      </w:r>
      <w:r w:rsidR="001D26EC">
        <w:t xml:space="preserve">, </w:t>
      </w:r>
      <w:r w:rsidR="00AA657C">
        <w:t xml:space="preserve">e 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r>
        <w:rPr>
          <w:i/>
          <w:iCs/>
        </w:rPr>
        <w:t>Multiresolution IsoSurface Extraction</w:t>
      </w:r>
      <w:r>
        <w:t>, que verifica todos os pontos ocupados da superfície e retorna</w:t>
      </w:r>
      <w:r w:rsidR="004A2A6D">
        <w:t>m</w:t>
      </w:r>
      <w:r>
        <w:t xml:space="preserve"> uma malha resultante, aplica</w:t>
      </w:r>
      <w:r w:rsidR="004A2A6D">
        <w:t xml:space="preserve">ndo em seguida </w:t>
      </w:r>
      <w:r>
        <w:t xml:space="preserve">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lastRenderedPageBreak/>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48" w:name="_Ref83992151"/>
      <w:bookmarkEnd w:id="47"/>
      <w:r>
        <w:t xml:space="preserve">Quadro </w:t>
      </w:r>
      <w:r w:rsidR="00541BA2">
        <w:fldChar w:fldCharType="begin"/>
      </w:r>
      <w:r w:rsidR="00541BA2">
        <w:instrText xml:space="preserve"> SEQ Quadro \* ARABIC </w:instrText>
      </w:r>
      <w:r w:rsidR="00541BA2">
        <w:fldChar w:fldCharType="separate"/>
      </w:r>
      <w:r>
        <w:rPr>
          <w:noProof/>
        </w:rPr>
        <w:t>2</w:t>
      </w:r>
      <w:r w:rsidR="00541BA2">
        <w:rPr>
          <w:noProof/>
        </w:rPr>
        <w:fldChar w:fldCharType="end"/>
      </w:r>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lastRenderedPageBreak/>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objetos, </w:t>
      </w:r>
      <w:r w:rsidR="00E93A79" w:rsidRPr="00F0305E">
        <w:t>reconstrução de superfícies em 3D</w:t>
      </w:r>
      <w:r>
        <w:t xml:space="preserve">. </w:t>
      </w:r>
    </w:p>
    <w:p w14:paraId="4FD40B23" w14:textId="4E3D65A4" w:rsidR="006C37F6" w:rsidRDefault="00481F78" w:rsidP="006C37F6">
      <w:pPr>
        <w:pStyle w:val="TF-TEXTO"/>
      </w:pPr>
      <w:r>
        <w:t>Inicialmente a palavra dermatologia era entendida como referência à anatomia da pele. Mais tarde, adquiriu o significado de uma área médica concentrada no diagnóstico, prevenções e tratamentos de doenças relacionadas a pele (HOENIG; PARISH, 2021).</w:t>
      </w:r>
      <w:r w:rsidR="006C37F6">
        <w:t xml:space="preserve"> Segundo </w:t>
      </w:r>
      <w:r w:rsidR="006C37F6" w:rsidRPr="006C37F6">
        <w:t>Miot, Paixão e Wen (2005)</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representações de malha: aplicadas inicialmente para classificações 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49" w:name="_Toc351015602"/>
      <w:bookmarkEnd w:id="31"/>
      <w:bookmarkEnd w:id="32"/>
      <w:bookmarkEnd w:id="33"/>
      <w:bookmarkEnd w:id="34"/>
      <w:bookmarkEnd w:id="35"/>
      <w:bookmarkEnd w:id="36"/>
      <w:bookmarkEnd w:id="37"/>
      <w:r w:rsidRPr="001F5FD4">
        <w:t>Referências</w:t>
      </w:r>
      <w:bookmarkEnd w:id="49"/>
    </w:p>
    <w:p w14:paraId="04E4C137" w14:textId="31E390E0" w:rsidR="00A71CF2" w:rsidRDefault="00A7031C" w:rsidP="00A512FC">
      <w:pPr>
        <w:pStyle w:val="TF-refernciasITEM"/>
        <w:rPr>
          <w:sz w:val="18"/>
          <w:szCs w:val="18"/>
          <w:lang w:val="en-US"/>
        </w:rPr>
      </w:pPr>
      <w:r w:rsidRPr="00C256C0">
        <w:rPr>
          <w:sz w:val="18"/>
          <w:szCs w:val="18"/>
        </w:rPr>
        <w:t xml:space="preserve">ALHAIJA, Hassan Abu </w:t>
      </w:r>
      <w:r w:rsidRPr="00C256C0">
        <w:rPr>
          <w:i/>
          <w:iCs/>
          <w:sz w:val="18"/>
          <w:szCs w:val="18"/>
        </w:rPr>
        <w:t>et al</w:t>
      </w:r>
      <w:r w:rsidRPr="00C256C0">
        <w:rPr>
          <w:sz w:val="18"/>
          <w:szCs w:val="18"/>
        </w:rPr>
        <w:t xml:space="preserve">. </w:t>
      </w:r>
      <w:r w:rsidRPr="007D5D1D">
        <w:rPr>
          <w:b/>
          <w:bCs/>
          <w:sz w:val="18"/>
          <w:szCs w:val="18"/>
          <w:lang w:val="en-US"/>
        </w:rPr>
        <w:t>Augmented Reality Meets Computer Vision: efficient data generation for urban driving scenes</w:t>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In: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lastRenderedPageBreak/>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Disponível em: &lt;</w:t>
      </w:r>
      <w:proofErr w:type="spellStart"/>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676F2D0F" w14:textId="1BDC3F09" w:rsidR="001230EA" w:rsidRDefault="001230EA" w:rsidP="004D2171">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6B6B07B8" w14:textId="04141AAE" w:rsidR="00C76AE6" w:rsidRDefault="00C76AE6" w:rsidP="004D2171">
      <w:pPr>
        <w:pStyle w:val="TF-refernciasITEM"/>
        <w:rPr>
          <w:sz w:val="18"/>
          <w:szCs w:val="18"/>
        </w:rPr>
      </w:pPr>
    </w:p>
    <w:p w14:paraId="12B33851" w14:textId="77777777" w:rsidR="00320BFA" w:rsidRDefault="00320BFA">
      <w:pPr>
        <w:pStyle w:val="TF-LEGENDA"/>
        <w:sectPr w:rsidR="00320BFA" w:rsidSect="00F31359">
          <w:footerReference w:type="default" r:id="rId19"/>
          <w:headerReference w:type="first" r:id="rId20"/>
          <w:pgSz w:w="11907" w:h="16840" w:code="9"/>
          <w:pgMar w:top="1701" w:right="1134" w:bottom="1134" w:left="1701" w:header="720" w:footer="720" w:gutter="0"/>
          <w:pgNumType w:start="1"/>
          <w:cols w:space="708"/>
          <w:titlePg/>
          <w:docGrid w:linePitch="360"/>
        </w:sectPr>
      </w:pPr>
    </w:p>
    <w:p w14:paraId="43C1B7BD" w14:textId="77777777" w:rsidR="00541BA2" w:rsidRPr="00320BFA" w:rsidRDefault="00541BA2" w:rsidP="00541BA2">
      <w:pPr>
        <w:pStyle w:val="TF-xAvalTTULO"/>
      </w:pPr>
      <w:r w:rsidRPr="00320BFA">
        <w:lastRenderedPageBreak/>
        <w:t>FORMULÁRIO  DE  avaliação</w:t>
      </w:r>
      <w:r>
        <w:t xml:space="preserve"> </w:t>
      </w:r>
      <w:r w:rsidRPr="00320BFA">
        <w:t xml:space="preserve">– PROFESSOR </w:t>
      </w:r>
      <w:r>
        <w:t>AVALIADOR</w:t>
      </w:r>
    </w:p>
    <w:p w14:paraId="79B29CC8" w14:textId="3B25B6C2" w:rsidR="00541BA2" w:rsidRDefault="00541BA2" w:rsidP="00541BA2">
      <w:pPr>
        <w:pStyle w:val="TF-xAvalLINHA"/>
      </w:pPr>
      <w:r w:rsidRPr="00320BFA">
        <w:t>Avaliador(a):</w:t>
      </w:r>
      <w:r w:rsidRPr="00320BFA">
        <w:tab/>
      </w:r>
      <w:r w:rsidRPr="00541BA2">
        <w:rPr>
          <w:b/>
          <w:bCs/>
        </w:rPr>
        <w:t>Dalton Solano dos Reis</w:t>
      </w:r>
    </w:p>
    <w:p w14:paraId="54359DAA" w14:textId="77777777" w:rsidR="00541BA2" w:rsidRPr="00C767AD" w:rsidRDefault="00541BA2" w:rsidP="00541BA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541BA2" w:rsidRPr="00320BFA" w14:paraId="01E6F36B" w14:textId="77777777" w:rsidTr="00225EA3">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27EE6A16" w14:textId="77777777" w:rsidR="00541BA2" w:rsidRPr="00320BFA" w:rsidRDefault="00541BA2" w:rsidP="00225EA3">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006893FB" w14:textId="77777777" w:rsidR="00541BA2" w:rsidRPr="00320BFA" w:rsidRDefault="00541BA2" w:rsidP="00225EA3">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4701AA52" w14:textId="77777777" w:rsidR="00541BA2" w:rsidRPr="00320BFA" w:rsidRDefault="00541BA2" w:rsidP="00225EA3">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5EFF717" w14:textId="77777777" w:rsidR="00541BA2" w:rsidRPr="00320BFA" w:rsidRDefault="00541BA2" w:rsidP="00225EA3">
            <w:pPr>
              <w:pStyle w:val="TF-xAvalITEMTABELA"/>
            </w:pPr>
            <w:r w:rsidRPr="00320BFA">
              <w:t>não atende</w:t>
            </w:r>
          </w:p>
        </w:tc>
      </w:tr>
      <w:tr w:rsidR="00541BA2" w:rsidRPr="00320BFA" w14:paraId="72D70508" w14:textId="77777777" w:rsidTr="00225EA3">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1414FCFB" w14:textId="77777777" w:rsidR="00541BA2" w:rsidRPr="0000224C" w:rsidRDefault="00541BA2" w:rsidP="00225EA3">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0439EA01" w14:textId="77777777" w:rsidR="00541BA2" w:rsidRPr="00320BFA" w:rsidRDefault="00541BA2" w:rsidP="00541BA2">
            <w:pPr>
              <w:pStyle w:val="TF-xAvalITEM"/>
            </w:pPr>
            <w:r w:rsidRPr="00320BFA">
              <w:t>INTRODUÇÃO</w:t>
            </w:r>
          </w:p>
          <w:p w14:paraId="3CD2D10D" w14:textId="77777777" w:rsidR="00541BA2" w:rsidRPr="00320BFA" w:rsidRDefault="00541BA2" w:rsidP="00225EA3">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7EAAAB66" w14:textId="77777777" w:rsidR="00541BA2" w:rsidRPr="00320BFA" w:rsidRDefault="00541BA2"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747E536D" w14:textId="77777777" w:rsidR="00541BA2" w:rsidRPr="00320BFA" w:rsidRDefault="00541BA2"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D5361AD" w14:textId="77777777" w:rsidR="00541BA2" w:rsidRPr="00320BFA" w:rsidRDefault="00541BA2" w:rsidP="00225EA3">
            <w:pPr>
              <w:keepNext w:val="0"/>
              <w:keepLines w:val="0"/>
              <w:ind w:left="709" w:hanging="709"/>
              <w:jc w:val="both"/>
              <w:rPr>
                <w:sz w:val="18"/>
              </w:rPr>
            </w:pPr>
          </w:p>
        </w:tc>
      </w:tr>
      <w:tr w:rsidR="00541BA2" w:rsidRPr="00320BFA" w14:paraId="67B6E736" w14:textId="77777777" w:rsidTr="00225EA3">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E90648"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A2D418" w14:textId="77777777" w:rsidR="00541BA2" w:rsidRPr="00320BFA" w:rsidRDefault="00541BA2" w:rsidP="00225EA3">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14AF71B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A94607"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DF05342" w14:textId="77777777" w:rsidR="00541BA2" w:rsidRPr="00320BFA" w:rsidRDefault="00541BA2" w:rsidP="00225EA3">
            <w:pPr>
              <w:keepNext w:val="0"/>
              <w:keepLines w:val="0"/>
              <w:ind w:left="709" w:hanging="709"/>
              <w:jc w:val="both"/>
              <w:rPr>
                <w:sz w:val="18"/>
              </w:rPr>
            </w:pPr>
          </w:p>
        </w:tc>
      </w:tr>
      <w:tr w:rsidR="00541BA2" w:rsidRPr="00320BFA" w14:paraId="16A3E676"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D0F375"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118BE79" w14:textId="77777777" w:rsidR="00541BA2" w:rsidRPr="00320BFA" w:rsidRDefault="00541BA2" w:rsidP="00541BA2">
            <w:pPr>
              <w:pStyle w:val="TF-xAvalITEM"/>
            </w:pPr>
            <w:r w:rsidRPr="00320BFA">
              <w:t>OBJETIVOS</w:t>
            </w:r>
          </w:p>
          <w:p w14:paraId="0D500240" w14:textId="77777777" w:rsidR="00541BA2" w:rsidRPr="00320BFA" w:rsidRDefault="00541BA2" w:rsidP="00225EA3">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173000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3D40D64"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91285CD" w14:textId="77777777" w:rsidR="00541BA2" w:rsidRPr="00320BFA" w:rsidRDefault="00541BA2" w:rsidP="00225EA3">
            <w:pPr>
              <w:keepNext w:val="0"/>
              <w:keepLines w:val="0"/>
              <w:ind w:left="709" w:hanging="709"/>
              <w:jc w:val="both"/>
              <w:rPr>
                <w:sz w:val="18"/>
              </w:rPr>
            </w:pPr>
          </w:p>
        </w:tc>
      </w:tr>
      <w:tr w:rsidR="00541BA2" w:rsidRPr="00320BFA" w14:paraId="147FA16B" w14:textId="77777777" w:rsidTr="00225EA3">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8CD004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917618" w14:textId="77777777" w:rsidR="00541BA2" w:rsidRPr="00320BFA" w:rsidRDefault="00541BA2" w:rsidP="00225EA3">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66C54A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4F96882"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F2B2036" w14:textId="77777777" w:rsidR="00541BA2" w:rsidRPr="00320BFA" w:rsidRDefault="00541BA2" w:rsidP="00225EA3">
            <w:pPr>
              <w:keepNext w:val="0"/>
              <w:keepLines w:val="0"/>
              <w:ind w:left="709" w:hanging="709"/>
              <w:jc w:val="both"/>
              <w:rPr>
                <w:sz w:val="18"/>
              </w:rPr>
            </w:pPr>
          </w:p>
        </w:tc>
      </w:tr>
      <w:tr w:rsidR="00541BA2" w:rsidRPr="00320BFA" w14:paraId="5F16C65C" w14:textId="77777777" w:rsidTr="00225EA3">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604BA0"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C423D73" w14:textId="77777777" w:rsidR="00541BA2" w:rsidRPr="00320BFA" w:rsidRDefault="00541BA2" w:rsidP="00541BA2">
            <w:pPr>
              <w:pStyle w:val="TF-xAvalITEM"/>
            </w:pPr>
            <w:r w:rsidRPr="00320BFA">
              <w:t>TRABALHOS CORRELATOS</w:t>
            </w:r>
          </w:p>
          <w:p w14:paraId="043C363A" w14:textId="77777777" w:rsidR="00541BA2" w:rsidRPr="00320BFA" w:rsidRDefault="00541BA2" w:rsidP="00225EA3">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14F9138F"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270092D"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F1CCDFB" w14:textId="77777777" w:rsidR="00541BA2" w:rsidRPr="00320BFA" w:rsidRDefault="00541BA2" w:rsidP="00225EA3">
            <w:pPr>
              <w:keepNext w:val="0"/>
              <w:keepLines w:val="0"/>
              <w:ind w:left="709" w:hanging="709"/>
              <w:jc w:val="both"/>
              <w:rPr>
                <w:sz w:val="18"/>
              </w:rPr>
            </w:pPr>
          </w:p>
        </w:tc>
      </w:tr>
      <w:tr w:rsidR="00541BA2" w:rsidRPr="00320BFA" w14:paraId="2DD826A7"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7C4AFC3"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F977461" w14:textId="77777777" w:rsidR="00541BA2" w:rsidRPr="00320BFA" w:rsidRDefault="00541BA2" w:rsidP="00541BA2">
            <w:pPr>
              <w:pStyle w:val="TF-xAvalITEM"/>
            </w:pPr>
            <w:r w:rsidRPr="00320BFA">
              <w:t>JUSTIFICATIVA</w:t>
            </w:r>
          </w:p>
          <w:p w14:paraId="10586AFC" w14:textId="77777777" w:rsidR="00541BA2" w:rsidRPr="00320BFA" w:rsidRDefault="00541BA2" w:rsidP="00225EA3">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B0CEC70"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D74294"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22202F4" w14:textId="77777777" w:rsidR="00541BA2" w:rsidRPr="00320BFA" w:rsidRDefault="00541BA2" w:rsidP="00225EA3">
            <w:pPr>
              <w:keepNext w:val="0"/>
              <w:keepLines w:val="0"/>
              <w:ind w:left="709" w:hanging="709"/>
              <w:jc w:val="both"/>
              <w:rPr>
                <w:sz w:val="18"/>
              </w:rPr>
            </w:pPr>
          </w:p>
        </w:tc>
      </w:tr>
      <w:tr w:rsidR="00541BA2" w:rsidRPr="00320BFA" w14:paraId="2CD34CBD"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4FB09B"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436FF48" w14:textId="77777777" w:rsidR="00541BA2" w:rsidRPr="00320BFA" w:rsidRDefault="00541BA2" w:rsidP="00225EA3">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CEC1FE2"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98FF9D2"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36FA32A" w14:textId="77777777" w:rsidR="00541BA2" w:rsidRPr="00320BFA" w:rsidRDefault="00541BA2" w:rsidP="00225EA3">
            <w:pPr>
              <w:keepNext w:val="0"/>
              <w:keepLines w:val="0"/>
              <w:ind w:left="709" w:hanging="709"/>
              <w:jc w:val="both"/>
              <w:rPr>
                <w:sz w:val="18"/>
              </w:rPr>
            </w:pPr>
          </w:p>
        </w:tc>
      </w:tr>
      <w:tr w:rsidR="00541BA2" w:rsidRPr="00320BFA" w14:paraId="6AF0E0E9"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133B744"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80A85EA" w14:textId="77777777" w:rsidR="00541BA2" w:rsidRPr="00320BFA" w:rsidRDefault="00541BA2" w:rsidP="00225EA3">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46C05685"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BC4178A"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CC7E034" w14:textId="77777777" w:rsidR="00541BA2" w:rsidRPr="00320BFA" w:rsidRDefault="00541BA2" w:rsidP="00225EA3">
            <w:pPr>
              <w:keepNext w:val="0"/>
              <w:keepLines w:val="0"/>
              <w:ind w:left="709" w:hanging="709"/>
              <w:jc w:val="both"/>
              <w:rPr>
                <w:sz w:val="18"/>
              </w:rPr>
            </w:pPr>
          </w:p>
        </w:tc>
      </w:tr>
      <w:tr w:rsidR="00541BA2" w:rsidRPr="00320BFA" w14:paraId="29666481"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F1496D"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49A9AF7" w14:textId="77777777" w:rsidR="00541BA2" w:rsidRPr="00320BFA" w:rsidRDefault="00541BA2" w:rsidP="00541BA2">
            <w:pPr>
              <w:pStyle w:val="TF-xAvalITEM"/>
            </w:pPr>
            <w:r w:rsidRPr="00320BFA">
              <w:t>REQUISITOS PRINCIPAIS DO PROBLEMA A SER TRABALHADO</w:t>
            </w:r>
          </w:p>
          <w:p w14:paraId="3A37AA55" w14:textId="77777777" w:rsidR="00541BA2" w:rsidRPr="00320BFA" w:rsidRDefault="00541BA2" w:rsidP="00225EA3">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048E45F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11FBCD8"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99CA4AE" w14:textId="77777777" w:rsidR="00541BA2" w:rsidRPr="00320BFA" w:rsidRDefault="00541BA2" w:rsidP="00225EA3">
            <w:pPr>
              <w:keepNext w:val="0"/>
              <w:keepLines w:val="0"/>
              <w:ind w:left="709" w:hanging="709"/>
              <w:jc w:val="both"/>
              <w:rPr>
                <w:sz w:val="18"/>
              </w:rPr>
            </w:pPr>
          </w:p>
        </w:tc>
      </w:tr>
      <w:tr w:rsidR="00541BA2" w:rsidRPr="00320BFA" w14:paraId="49A3BAF9" w14:textId="77777777" w:rsidTr="00225EA3">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2A72AB"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7DE0BC" w14:textId="77777777" w:rsidR="00541BA2" w:rsidRPr="00320BFA" w:rsidRDefault="00541BA2" w:rsidP="00541BA2">
            <w:pPr>
              <w:pStyle w:val="TF-xAvalITEM"/>
            </w:pPr>
            <w:r w:rsidRPr="00320BFA">
              <w:t>METODOLOGIA</w:t>
            </w:r>
          </w:p>
          <w:p w14:paraId="4B238B9A" w14:textId="77777777" w:rsidR="00541BA2" w:rsidRPr="00320BFA" w:rsidRDefault="00541BA2" w:rsidP="00225EA3">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2DAF5DC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BAE468F"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7D5A18F" w14:textId="77777777" w:rsidR="00541BA2" w:rsidRPr="00320BFA" w:rsidRDefault="00541BA2" w:rsidP="00225EA3">
            <w:pPr>
              <w:keepNext w:val="0"/>
              <w:keepLines w:val="0"/>
              <w:ind w:left="709" w:hanging="709"/>
              <w:jc w:val="both"/>
              <w:rPr>
                <w:sz w:val="18"/>
              </w:rPr>
            </w:pPr>
          </w:p>
        </w:tc>
      </w:tr>
      <w:tr w:rsidR="00541BA2" w:rsidRPr="00320BFA" w14:paraId="26090BBD"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48BC00"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66101CC" w14:textId="77777777" w:rsidR="00541BA2" w:rsidRPr="00320BFA" w:rsidRDefault="00541BA2" w:rsidP="00225EA3">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28ED8FC"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D270846"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753F45" w14:textId="77777777" w:rsidR="00541BA2" w:rsidRPr="00320BFA" w:rsidRDefault="00541BA2" w:rsidP="00225EA3">
            <w:pPr>
              <w:keepNext w:val="0"/>
              <w:keepLines w:val="0"/>
              <w:ind w:left="709" w:hanging="709"/>
              <w:jc w:val="both"/>
              <w:rPr>
                <w:sz w:val="18"/>
              </w:rPr>
            </w:pPr>
          </w:p>
        </w:tc>
      </w:tr>
      <w:tr w:rsidR="00541BA2" w:rsidRPr="00320BFA" w14:paraId="6C26C6D1"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142B0D"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4C45FF2" w14:textId="77777777" w:rsidR="00541BA2" w:rsidRPr="00320BFA" w:rsidRDefault="00541BA2" w:rsidP="00541BA2">
            <w:pPr>
              <w:pStyle w:val="TF-xAvalITEM"/>
            </w:pPr>
            <w:r w:rsidRPr="00320BFA">
              <w:t>REVISÃO BIBLIOGRÁFICA</w:t>
            </w:r>
            <w:r>
              <w:t xml:space="preserve"> (atenção para a diferença de conteúdo entre projeto e pré-projeto)</w:t>
            </w:r>
          </w:p>
          <w:p w14:paraId="0CA1B909" w14:textId="77777777" w:rsidR="00541BA2" w:rsidRPr="00320BFA" w:rsidRDefault="00541BA2" w:rsidP="00225EA3">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334433E2"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A8745FC"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294A912" w14:textId="77777777" w:rsidR="00541BA2" w:rsidRPr="00320BFA" w:rsidRDefault="00541BA2" w:rsidP="00225EA3">
            <w:pPr>
              <w:keepNext w:val="0"/>
              <w:keepLines w:val="0"/>
              <w:ind w:left="709" w:hanging="709"/>
              <w:jc w:val="both"/>
              <w:rPr>
                <w:sz w:val="18"/>
              </w:rPr>
            </w:pPr>
          </w:p>
        </w:tc>
      </w:tr>
      <w:tr w:rsidR="00541BA2" w:rsidRPr="00320BFA" w14:paraId="0A5BC1BA" w14:textId="77777777" w:rsidTr="00225EA3">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A6315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0C0BD49" w14:textId="77777777" w:rsidR="00541BA2" w:rsidRPr="00320BFA" w:rsidRDefault="00541BA2" w:rsidP="00225EA3">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0D2A8711"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38C6015"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B4ED55B" w14:textId="77777777" w:rsidR="00541BA2" w:rsidRPr="00320BFA" w:rsidRDefault="00541BA2" w:rsidP="00225EA3">
            <w:pPr>
              <w:keepNext w:val="0"/>
              <w:keepLines w:val="0"/>
              <w:ind w:left="709" w:hanging="709"/>
              <w:jc w:val="both"/>
              <w:rPr>
                <w:sz w:val="18"/>
              </w:rPr>
            </w:pPr>
          </w:p>
        </w:tc>
      </w:tr>
      <w:tr w:rsidR="00541BA2" w:rsidRPr="00320BFA" w14:paraId="1D8E378F" w14:textId="77777777" w:rsidTr="00225EA3">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D23C2DA" w14:textId="77777777" w:rsidR="00541BA2" w:rsidRPr="0000224C" w:rsidRDefault="00541BA2" w:rsidP="00225EA3">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FF70D92" w14:textId="77777777" w:rsidR="00541BA2" w:rsidRPr="00320BFA" w:rsidRDefault="00541BA2" w:rsidP="00541BA2">
            <w:pPr>
              <w:pStyle w:val="TF-xAvalITEM"/>
            </w:pPr>
            <w:r w:rsidRPr="00320BFA">
              <w:t>LINGUAGEM USADA (redação)</w:t>
            </w:r>
          </w:p>
          <w:p w14:paraId="23D074EE" w14:textId="77777777" w:rsidR="00541BA2" w:rsidRPr="00320BFA" w:rsidRDefault="00541BA2" w:rsidP="00225EA3">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F228E9A" w14:textId="77777777" w:rsidR="00541BA2" w:rsidRPr="00320BFA" w:rsidRDefault="00541BA2" w:rsidP="00225EA3">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BC57001" w14:textId="77777777" w:rsidR="00541BA2" w:rsidRPr="00320BFA" w:rsidRDefault="00541BA2" w:rsidP="00225EA3">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2066A9D6" w14:textId="77777777" w:rsidR="00541BA2" w:rsidRPr="00320BFA" w:rsidRDefault="00541BA2" w:rsidP="00225EA3">
            <w:pPr>
              <w:keepNext w:val="0"/>
              <w:keepLines w:val="0"/>
              <w:ind w:left="709" w:hanging="709"/>
              <w:jc w:val="both"/>
              <w:rPr>
                <w:sz w:val="18"/>
              </w:rPr>
            </w:pPr>
          </w:p>
        </w:tc>
      </w:tr>
      <w:tr w:rsidR="00541BA2" w:rsidRPr="00320BFA" w14:paraId="37D49369" w14:textId="77777777" w:rsidTr="00225EA3">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F620FE" w14:textId="77777777" w:rsidR="00541BA2" w:rsidRPr="00320BFA" w:rsidRDefault="00541BA2" w:rsidP="00225EA3">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45CAB61" w14:textId="77777777" w:rsidR="00541BA2" w:rsidRPr="00320BFA" w:rsidRDefault="00541BA2" w:rsidP="00225EA3">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22792DD" w14:textId="77777777" w:rsidR="00541BA2" w:rsidRPr="00320BFA" w:rsidRDefault="00541BA2" w:rsidP="00225EA3">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339EDF8" w14:textId="77777777" w:rsidR="00541BA2" w:rsidRPr="00320BFA" w:rsidRDefault="00541BA2" w:rsidP="00225EA3">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06B1A16" w14:textId="77777777" w:rsidR="00541BA2" w:rsidRPr="00320BFA" w:rsidRDefault="00541BA2" w:rsidP="00225EA3">
            <w:pPr>
              <w:keepNext w:val="0"/>
              <w:keepLines w:val="0"/>
              <w:ind w:left="709" w:hanging="709"/>
              <w:jc w:val="both"/>
              <w:rPr>
                <w:sz w:val="18"/>
              </w:rPr>
            </w:pPr>
          </w:p>
        </w:tc>
      </w:tr>
    </w:tbl>
    <w:p w14:paraId="7127FFAE" w14:textId="77777777" w:rsidR="00541BA2" w:rsidRDefault="00541BA2" w:rsidP="00541BA2">
      <w:pPr>
        <w:pStyle w:val="TF-xAvalLINHA"/>
        <w:tabs>
          <w:tab w:val="left" w:leader="underscore" w:pos="6237"/>
        </w:tabs>
      </w:pPr>
    </w:p>
    <w:p w14:paraId="26889C91" w14:textId="77777777" w:rsidR="00541BA2" w:rsidRDefault="00541BA2" w:rsidP="00541BA2">
      <w:pPr>
        <w:pStyle w:val="TF-xAvalTTULO"/>
        <w:ind w:left="0" w:firstLine="0"/>
        <w:jc w:val="left"/>
      </w:pPr>
    </w:p>
    <w:p w14:paraId="3E1F1C9D" w14:textId="5F8A4FB4" w:rsidR="0000224C" w:rsidRDefault="0000224C" w:rsidP="00476EBA">
      <w:pPr>
        <w:pStyle w:val="TF-xAvalTTULO"/>
      </w:pPr>
    </w:p>
    <w:sectPr w:rsidR="0000224C" w:rsidSect="00EC2D7A">
      <w:headerReference w:type="default" r:id="rId21"/>
      <w:headerReference w:type="first" r:id="rId22"/>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1E20" w14:textId="77777777" w:rsidR="00143C08" w:rsidRDefault="00143C08">
    <w:pPr>
      <w:pStyle w:val="Rodap"/>
      <w:jc w:val="right"/>
    </w:pPr>
    <w:r>
      <w:fldChar w:fldCharType="begin"/>
    </w:r>
    <w:r>
      <w:instrText>PAGE   \* MERGEFORMAT</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CF018D" w14:paraId="4C21584E" w14:textId="77777777" w:rsidTr="00225EA3">
      <w:tc>
        <w:tcPr>
          <w:tcW w:w="9212" w:type="dxa"/>
          <w:gridSpan w:val="2"/>
          <w:shd w:val="clear" w:color="auto" w:fill="auto"/>
        </w:tcPr>
        <w:p w14:paraId="0DF6B242" w14:textId="77777777" w:rsidR="00CF018D" w:rsidRDefault="00CF018D" w:rsidP="00CF018D">
          <w:pPr>
            <w:pStyle w:val="Cabealho"/>
            <w:tabs>
              <w:tab w:val="clear" w:pos="8640"/>
              <w:tab w:val="right" w:pos="8931"/>
            </w:tabs>
            <w:ind w:right="141"/>
            <w:jc w:val="center"/>
            <w:rPr>
              <w:rStyle w:val="Nmerodepgina"/>
            </w:rPr>
          </w:pPr>
          <w:r>
            <w:rPr>
              <w:rStyle w:val="Nmerodepgina"/>
            </w:rPr>
            <w:t>CURSO DE CIÊNCIA DA COMPUTAÇÃO – TCC</w:t>
          </w:r>
        </w:p>
      </w:tc>
    </w:tr>
    <w:tr w:rsidR="00CF018D" w14:paraId="1E7DB0B6" w14:textId="77777777" w:rsidTr="00225EA3">
      <w:tc>
        <w:tcPr>
          <w:tcW w:w="5778" w:type="dxa"/>
          <w:shd w:val="clear" w:color="auto" w:fill="auto"/>
        </w:tcPr>
        <w:p w14:paraId="3645895E" w14:textId="77777777" w:rsidR="00CF018D" w:rsidRPr="003C5262" w:rsidRDefault="00CF018D" w:rsidP="00CF018D">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4B3BD9B" w14:textId="77777777" w:rsidR="00CF018D" w:rsidRDefault="00CF018D" w:rsidP="00CF018D">
          <w:pPr>
            <w:pStyle w:val="Cabealho"/>
            <w:tabs>
              <w:tab w:val="clear" w:pos="8640"/>
              <w:tab w:val="right" w:pos="8931"/>
            </w:tabs>
            <w:ind w:right="141"/>
            <w:rPr>
              <w:rStyle w:val="Nmerodepgina"/>
            </w:rPr>
          </w:pPr>
          <w:r>
            <w:rPr>
              <w:rStyle w:val="Nmerodepgina"/>
            </w:rPr>
            <w:t>ANO/SEMESTRE: 2021/2</w:t>
          </w:r>
        </w:p>
      </w:tc>
    </w:tr>
  </w:tbl>
  <w:p w14:paraId="05776BF3" w14:textId="77777777" w:rsidR="00143C08" w:rsidRDefault="00143C0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customXml/itemProps2.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6019</Words>
  <Characters>34249</Characters>
  <Application>Microsoft Office Word</Application>
  <DocSecurity>0</DocSecurity>
  <Lines>285</Lines>
  <Paragraphs>80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40188</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8</cp:revision>
  <cp:lastPrinted>2015-03-26T13:00:00Z</cp:lastPrinted>
  <dcterms:created xsi:type="dcterms:W3CDTF">2021-10-03T12:05:00Z</dcterms:created>
  <dcterms:modified xsi:type="dcterms:W3CDTF">2021-10-06T17:08:00Z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