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7A82F72A" w:rsidR="002B0EDC" w:rsidRPr="00B00E04" w:rsidRDefault="007D7D87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7D7D87">
        <w:t>SISTEMA GERENCIADOR DE BASE DADOS E DICIONÁRIO</w:t>
      </w:r>
    </w:p>
    <w:p w14:paraId="4F6DBB7C" w14:textId="7D605F77" w:rsidR="001E682E" w:rsidRDefault="005B3668" w:rsidP="00752038">
      <w:pPr>
        <w:pStyle w:val="TF-AUTOR0"/>
      </w:pPr>
      <w:r>
        <w:t>William Mello</w:t>
      </w:r>
    </w:p>
    <w:p w14:paraId="3FBE5C8A" w14:textId="50E7C446" w:rsidR="001E682E" w:rsidRDefault="001E682E" w:rsidP="001E682E">
      <w:pPr>
        <w:pStyle w:val="TF-AUTOR0"/>
      </w:pPr>
      <w:r>
        <w:t xml:space="preserve">Prof. </w:t>
      </w:r>
      <w:r w:rsidR="000470D8">
        <w:t>Luciana Pereira de Araújo Kohler</w:t>
      </w:r>
      <w:r>
        <w:t xml:space="preserve"> – Orientadora</w:t>
      </w:r>
    </w:p>
    <w:p w14:paraId="28066913" w14:textId="26562502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9C4D0C4" w14:textId="556F7E24" w:rsidR="00982F59" w:rsidRDefault="00661043" w:rsidP="003D398C">
      <w:pPr>
        <w:pStyle w:val="TF-TEXTO"/>
      </w:pPr>
      <w:r>
        <w:t xml:space="preserve">Em muitos sistemas legados, </w:t>
      </w:r>
      <w:r w:rsidR="00982F59">
        <w:t xml:space="preserve">a manutenibilidade </w:t>
      </w:r>
      <w:r w:rsidR="00EC6603">
        <w:t xml:space="preserve">se torna </w:t>
      </w:r>
      <w:r w:rsidR="00982F59">
        <w:t xml:space="preserve">difícil devido a indisponibilidade de documentação adequada e a complexidade </w:t>
      </w:r>
      <w:r w:rsidR="00B26F0C">
        <w:t xml:space="preserve">dos softwares </w:t>
      </w:r>
      <w:r w:rsidR="00982F59">
        <w:t xml:space="preserve">dificultam ainda mais manter </w:t>
      </w:r>
      <w:r w:rsidR="005A0087">
        <w:t xml:space="preserve">esses </w:t>
      </w:r>
      <w:r w:rsidR="00982F59">
        <w:t>sistemas</w:t>
      </w:r>
      <w:r w:rsidR="00A93853">
        <w:t xml:space="preserve"> (ZAFAR </w:t>
      </w:r>
      <w:r w:rsidR="00A93853" w:rsidRPr="00D3176B">
        <w:rPr>
          <w:i/>
          <w:iCs/>
        </w:rPr>
        <w:t>et al.</w:t>
      </w:r>
      <w:r w:rsidR="00A93853">
        <w:t>, 2019)</w:t>
      </w:r>
      <w:r w:rsidR="00982F59">
        <w:t xml:space="preserve">. A engenharia reversa de software é aplicada a esses sistemas legados para extrair informações úteis ocultas de </w:t>
      </w:r>
      <w:r w:rsidR="0097634C">
        <w:t xml:space="preserve">um </w:t>
      </w:r>
      <w:r w:rsidR="00982F59">
        <w:t xml:space="preserve">baixo nível </w:t>
      </w:r>
      <w:r w:rsidR="002758BE">
        <w:t xml:space="preserve">de abstração </w:t>
      </w:r>
      <w:r w:rsidR="00982F59">
        <w:t xml:space="preserve">para </w:t>
      </w:r>
      <w:r w:rsidR="002758BE">
        <w:t xml:space="preserve">um alto nível de abstração </w:t>
      </w:r>
      <w:r w:rsidR="00982F59">
        <w:t xml:space="preserve">afim de melhorar a manutenibilidade desses sistemas (ZAFAR </w:t>
      </w:r>
      <w:r w:rsidR="00982F59" w:rsidRPr="00A14520">
        <w:rPr>
          <w:i/>
          <w:iCs/>
        </w:rPr>
        <w:t>et al.</w:t>
      </w:r>
      <w:r w:rsidR="00982F59">
        <w:t>, 2019).</w:t>
      </w:r>
      <w:r w:rsidR="00C37941">
        <w:t xml:space="preserve"> </w:t>
      </w:r>
      <w:r w:rsidR="00006CFB">
        <w:t>Sistemas legados são sistemas críticos que estão em uso a um longo período,</w:t>
      </w:r>
      <w:r w:rsidR="009A7C05">
        <w:t xml:space="preserve"> </w:t>
      </w:r>
      <w:r w:rsidR="00A14520">
        <w:t xml:space="preserve">que </w:t>
      </w:r>
      <w:r w:rsidR="009A7C05">
        <w:t xml:space="preserve">possivelmente foram desenvolvidos </w:t>
      </w:r>
      <w:r w:rsidR="00A14520">
        <w:t xml:space="preserve">com </w:t>
      </w:r>
      <w:r w:rsidR="009A7C05">
        <w:t>tecnologias</w:t>
      </w:r>
      <w:r w:rsidR="00A14520">
        <w:t xml:space="preserve"> consideradas atualmente</w:t>
      </w:r>
      <w:r w:rsidR="009A7C05">
        <w:t xml:space="preserve"> ultrapassadas e que são peças fundamentais para a organização que o mantem</w:t>
      </w:r>
      <w:r w:rsidR="00006CFB">
        <w:t xml:space="preserve"> </w:t>
      </w:r>
      <w:r w:rsidR="009A7C05">
        <w:t>(BARBOSA</w:t>
      </w:r>
      <w:r w:rsidR="00F970E3">
        <w:t xml:space="preserve">; </w:t>
      </w:r>
      <w:r w:rsidR="009A7C05">
        <w:t>CANDIDO, 2017). Devido a essas tecnologias ultrapassadas, compromete o processo interno da organização de readaptação e evolução do mesmo perante as novas mudanças (BARBOSA</w:t>
      </w:r>
      <w:r w:rsidR="0044183E">
        <w:t>;</w:t>
      </w:r>
      <w:r w:rsidR="009A7C05">
        <w:t xml:space="preserve"> CANDIDO, 2017).</w:t>
      </w:r>
    </w:p>
    <w:p w14:paraId="01D8D7B7" w14:textId="714AE8CD" w:rsidR="00EB223C" w:rsidRDefault="007114F1" w:rsidP="003D398C">
      <w:pPr>
        <w:pStyle w:val="TF-TEXTO"/>
      </w:pPr>
      <w:r>
        <w:t>A tecnologia evolui constantemente e alguns sistemas precisam evoluir junto para se adaptar as necessidades das organizações</w:t>
      </w:r>
      <w:r w:rsidR="006B6525">
        <w:t xml:space="preserve"> (SANTOS</w:t>
      </w:r>
      <w:r w:rsidR="00B7568D">
        <w:t xml:space="preserve">; </w:t>
      </w:r>
      <w:r w:rsidR="006B6525">
        <w:t>BIANCHINI, 2019)</w:t>
      </w:r>
      <w:r>
        <w:t>. Essas evoluções podem ocorrer devido a mudanças comerciais, té</w:t>
      </w:r>
      <w:r w:rsidR="008503A6">
        <w:t>cnicas, legisla</w:t>
      </w:r>
      <w:r w:rsidR="005B7BA9">
        <w:t>tivas</w:t>
      </w:r>
      <w:r w:rsidR="008503A6">
        <w:t xml:space="preserve">, </w:t>
      </w:r>
      <w:r w:rsidR="00AF718C">
        <w:t xml:space="preserve">de </w:t>
      </w:r>
      <w:r w:rsidR="008503A6">
        <w:t>sistemas operacionais</w:t>
      </w:r>
      <w:r w:rsidR="0071450D">
        <w:t xml:space="preserve"> ou</w:t>
      </w:r>
      <w:r w:rsidR="008503A6">
        <w:t xml:space="preserve"> necessidade de operar em outras plataformas</w:t>
      </w:r>
      <w:r w:rsidR="00235706">
        <w:t xml:space="preserve"> </w:t>
      </w:r>
      <w:r w:rsidR="005532EA">
        <w:t>(SANTOS</w:t>
      </w:r>
      <w:r w:rsidR="00B7568D">
        <w:t xml:space="preserve">; </w:t>
      </w:r>
      <w:r w:rsidR="005532EA">
        <w:t>BIANCHINI, 2019)</w:t>
      </w:r>
      <w:r w:rsidR="008503A6">
        <w:t>.</w:t>
      </w:r>
      <w:r>
        <w:t xml:space="preserve"> </w:t>
      </w:r>
      <w:r w:rsidR="00B60676">
        <w:t xml:space="preserve">Um exemplo é a computação em nuvem, que vem sendo adotada em larga escala entre as organizações, </w:t>
      </w:r>
      <w:r w:rsidR="00A14520">
        <w:t xml:space="preserve">que </w:t>
      </w:r>
      <w:r w:rsidR="00B60676">
        <w:t>viram como importante estratégia de negócios</w:t>
      </w:r>
      <w:r w:rsidR="00A14520">
        <w:t xml:space="preserve"> </w:t>
      </w:r>
      <w:r w:rsidR="00B60676">
        <w:t xml:space="preserve">obrigando a evoluir seus </w:t>
      </w:r>
      <w:r w:rsidR="00E14F7A">
        <w:t xml:space="preserve">sistemas legados </w:t>
      </w:r>
      <w:r w:rsidR="00B60676">
        <w:t>a</w:t>
      </w:r>
      <w:r w:rsidR="00E14F7A">
        <w:t>s</w:t>
      </w:r>
      <w:r w:rsidR="00B60676">
        <w:t xml:space="preserve"> estruturas da nuvem </w:t>
      </w:r>
      <w:r w:rsidR="002758BE">
        <w:t>(SANTOS</w:t>
      </w:r>
      <w:r w:rsidR="00B7568D">
        <w:t xml:space="preserve">; </w:t>
      </w:r>
      <w:r w:rsidR="002758BE">
        <w:t>BIANCHINI, 2019)</w:t>
      </w:r>
      <w:r w:rsidR="00B60676">
        <w:t>.</w:t>
      </w:r>
    </w:p>
    <w:p w14:paraId="5A8AB610" w14:textId="088B3A19" w:rsidR="007470DB" w:rsidRDefault="00B87A52" w:rsidP="000A1B35">
      <w:pPr>
        <w:pStyle w:val="TF-TEXTO"/>
        <w:rPr>
          <w:rStyle w:val="RefernciaSutil"/>
          <w:smallCaps w:val="0"/>
          <w:color w:val="auto"/>
        </w:rPr>
      </w:pPr>
      <w:r>
        <w:t>S</w:t>
      </w:r>
      <w:r w:rsidR="00FB010B">
        <w:t>antos</w:t>
      </w:r>
      <w:r>
        <w:t xml:space="preserve"> e B</w:t>
      </w:r>
      <w:r w:rsidR="00FB010B">
        <w:t>ianchini</w:t>
      </w:r>
      <w:r w:rsidR="00EF0D9C">
        <w:t xml:space="preserve"> (2019)</w:t>
      </w:r>
      <w:r>
        <w:t xml:space="preserve"> descrevem a engenharia </w:t>
      </w:r>
      <w:r w:rsidR="00B87B73">
        <w:t>reversa</w:t>
      </w:r>
      <w:r>
        <w:t xml:space="preserve"> como:</w:t>
      </w:r>
    </w:p>
    <w:p w14:paraId="1E272413" w14:textId="55E9B245" w:rsidR="000A1B35" w:rsidRPr="00A14520" w:rsidRDefault="000A1B35" w:rsidP="00980BC9">
      <w:pPr>
        <w:pStyle w:val="TF-CITAO"/>
        <w:rPr>
          <w:rStyle w:val="RefernciaSutil"/>
          <w:i/>
          <w:iCs/>
          <w:smallCaps w:val="0"/>
          <w:color w:val="404040"/>
        </w:rPr>
      </w:pPr>
      <w:r>
        <w:rPr>
          <w:rStyle w:val="RefernciaSutil"/>
          <w:smallCaps w:val="0"/>
          <w:color w:val="auto"/>
        </w:rPr>
        <w:t>“[...] essencial para as pesquisas que objetiv</w:t>
      </w:r>
      <w:r w:rsidR="00212B27">
        <w:rPr>
          <w:rStyle w:val="RefernciaSutil"/>
          <w:smallCaps w:val="0"/>
          <w:color w:val="auto"/>
        </w:rPr>
        <w:t>a</w:t>
      </w:r>
      <w:r>
        <w:rPr>
          <w:rStyle w:val="RefernciaSutil"/>
          <w:smallCaps w:val="0"/>
          <w:color w:val="auto"/>
        </w:rPr>
        <w:t>m entender e melhorar as tecnologias existentes, pois é possível que concorrentes realize o estudo de um objeto mesmo que este seja protegido por leis de propriedade intelectual. De forma ampla, engenharia reversa é o processo de entender como algo funciona através da análise de sua estrutura, função e operação permitindo conhecer como um produto foi pensado e desenhado mesmo sem possuir o projeto original</w:t>
      </w:r>
      <w:r w:rsidR="0022292F">
        <w:rPr>
          <w:rStyle w:val="RefernciaSutil"/>
          <w:smallCaps w:val="0"/>
          <w:color w:val="auto"/>
        </w:rPr>
        <w:t>.[...] Engenharia reversa pode ser usada para entender como algo funciona, ou  como foi feito, mesmo sem possuir a sua documentação [...].</w:t>
      </w:r>
      <w:r>
        <w:rPr>
          <w:rStyle w:val="RefernciaSutil"/>
          <w:smallCaps w:val="0"/>
          <w:color w:val="auto"/>
        </w:rPr>
        <w:t>”</w:t>
      </w:r>
      <w:r w:rsidR="00A14520">
        <w:rPr>
          <w:rStyle w:val="RefernciaSutil"/>
          <w:smallCaps w:val="0"/>
          <w:color w:val="auto"/>
        </w:rPr>
        <w:t xml:space="preserve"> (SANTOS; BIANCHINI, 2019).</w:t>
      </w:r>
    </w:p>
    <w:p w14:paraId="3577F7E1" w14:textId="4F0841FA" w:rsidR="00006CFB" w:rsidRDefault="00DB5FD0" w:rsidP="00637036">
      <w:pPr>
        <w:pStyle w:val="TF-TEXTO"/>
      </w:pPr>
      <w:r>
        <w:t xml:space="preserve">O resultado da engenharia reversa é a especificação de um produto que é gerada a partir das </w:t>
      </w:r>
      <w:r w:rsidR="007E6628">
        <w:t>análises</w:t>
      </w:r>
      <w:r>
        <w:t xml:space="preserve"> realizadas no sistema.</w:t>
      </w:r>
      <w:r w:rsidR="007E6628">
        <w:t xml:space="preserve"> Com isso permite entender o funcionamento do mesmo, para alterar ou realizar manutenções futuras ou até mesmo acrescentar novas funcionalidades </w:t>
      </w:r>
      <w:r w:rsidR="00246313">
        <w:t xml:space="preserve">ao software em questão </w:t>
      </w:r>
      <w:r w:rsidR="0022590D">
        <w:t>(SANTOS</w:t>
      </w:r>
      <w:r w:rsidR="00F26332">
        <w:t xml:space="preserve">; </w:t>
      </w:r>
      <w:r w:rsidR="0022590D">
        <w:t>BIANCHINI, 2019)</w:t>
      </w:r>
      <w:r w:rsidR="007E6628">
        <w:t>.</w:t>
      </w:r>
      <w:r w:rsidR="00246313">
        <w:t xml:space="preserve"> Essa técnica de engenharia reversa cresceu muito e possibilita o entendimento e melhoria do software, até na descoberta de segredos </w:t>
      </w:r>
      <w:r w:rsidR="00A14520">
        <w:t xml:space="preserve">industriais </w:t>
      </w:r>
      <w:r w:rsidR="00246313">
        <w:t>e comerciais (SANTOS</w:t>
      </w:r>
      <w:r w:rsidR="00FD16B3">
        <w:t xml:space="preserve">; </w:t>
      </w:r>
      <w:r w:rsidR="00246313">
        <w:t>BIANCHINI, 2019)</w:t>
      </w:r>
      <w:r w:rsidR="00EA1992">
        <w:t>.</w:t>
      </w:r>
    </w:p>
    <w:p w14:paraId="0AD803B2" w14:textId="4D24D011" w:rsidR="003F55A3" w:rsidRDefault="003F55A3" w:rsidP="00637036">
      <w:pPr>
        <w:pStyle w:val="TF-TEXTO"/>
      </w:pPr>
      <w:r>
        <w:t xml:space="preserve">A </w:t>
      </w:r>
      <w:r w:rsidR="00B15A4B">
        <w:t>L</w:t>
      </w:r>
      <w:r>
        <w:t xml:space="preserve">inguagem de </w:t>
      </w:r>
      <w:r w:rsidR="00B15A4B">
        <w:t>C</w:t>
      </w:r>
      <w:r>
        <w:t xml:space="preserve">onsulta </w:t>
      </w:r>
      <w:r w:rsidR="00B15A4B">
        <w:t>E</w:t>
      </w:r>
      <w:r>
        <w:t>struturada (SQL) é utilizada para administrar Sistemas Gerenciadores de Banco de Dados (SGBD)</w:t>
      </w:r>
      <w:r w:rsidR="00980BC9">
        <w:t xml:space="preserve"> e foi desenvolvida </w:t>
      </w:r>
      <w:r>
        <w:t xml:space="preserve">pela IBM na década de 1970 para </w:t>
      </w:r>
      <w:r w:rsidR="00980BC9">
        <w:t>gerenciar os</w:t>
      </w:r>
      <w:r>
        <w:t xml:space="preserve"> banco</w:t>
      </w:r>
      <w:r w:rsidR="00980BC9">
        <w:t>s</w:t>
      </w:r>
      <w:r>
        <w:t xml:space="preserve"> de dados</w:t>
      </w:r>
      <w:r w:rsidR="00256D41">
        <w:t xml:space="preserve"> </w:t>
      </w:r>
      <w:r w:rsidR="00980BC9">
        <w:t xml:space="preserve">internos </w:t>
      </w:r>
      <w:r w:rsidR="00256D41">
        <w:t>(VIEIRA, 2020)</w:t>
      </w:r>
      <w:r>
        <w:t xml:space="preserve">. </w:t>
      </w:r>
      <w:r w:rsidR="00B15A4B">
        <w:t>Com o passar do tempo a SQL foi aceita internacionalmente por todos os SGBDs relacionais para realização de processamento de informações</w:t>
      </w:r>
      <w:r w:rsidR="00D11B1C">
        <w:t xml:space="preserve"> </w:t>
      </w:r>
      <w:r w:rsidR="00EC2C3B">
        <w:t>(VIEIRA, 2020)</w:t>
      </w:r>
      <w:r w:rsidR="00B15A4B">
        <w:t xml:space="preserve">. A SQL está dividida em duas partes, Linguagem de Definição de Dados (DDL) e Linguagem de Manipulação de Dados (DML). </w:t>
      </w:r>
      <w:r w:rsidR="00F35197">
        <w:t>Na DDL é definido o esquema do banco de dados, estrutura de armazenamento, métodos de acesso, propriedades específicas dos dados e restrições de consistência e integridade do banco de dados. Na DML</w:t>
      </w:r>
      <w:r w:rsidR="00804D1F">
        <w:t xml:space="preserve"> é possível acessar e realizar nos dados as operações de recuperação, inserção, exclusão e alteração de informações (VIEIRA, 2020).</w:t>
      </w:r>
    </w:p>
    <w:p w14:paraId="00219415" w14:textId="1B272445" w:rsidR="000D5ED3" w:rsidRDefault="007F128D" w:rsidP="00637036">
      <w:pPr>
        <w:pStyle w:val="TF-TEXTO"/>
      </w:pPr>
      <w:r>
        <w:t xml:space="preserve">O SGBD é uma ferramenta que utilizada da linguagem SQL para criar, processar e gerenciar um banco de dados, </w:t>
      </w:r>
      <w:r w:rsidR="00486A58">
        <w:t>tal como criar tabelas e estruturas de suporte</w:t>
      </w:r>
      <w:r w:rsidR="006864D1">
        <w:t xml:space="preserve"> (VIEIRA, 2020)</w:t>
      </w:r>
      <w:r w:rsidR="00DC7BE7">
        <w:t>. Uma das finalidades de um SBGD é fornecer uma ferramenta ao usuário para definição de estruturas para armazenar e manipular informações, além de garantir segurança d</w:t>
      </w:r>
      <w:r w:rsidR="00453772">
        <w:t>os</w:t>
      </w:r>
      <w:r w:rsidR="00DC7BE7">
        <w:t xml:space="preserve"> </w:t>
      </w:r>
      <w:r w:rsidR="00453772">
        <w:t>dados</w:t>
      </w:r>
      <w:r w:rsidR="00DC7BE7">
        <w:t>, evitar falhas de sistema, acessos não autorizados, entre outros</w:t>
      </w:r>
      <w:r w:rsidR="006864D1">
        <w:t xml:space="preserve"> (VIEIRA, 2020)</w:t>
      </w:r>
      <w:r w:rsidR="00DC7BE7">
        <w:t>. Um SGBD é</w:t>
      </w:r>
      <w:r w:rsidR="00D03E79">
        <w:t xml:space="preserve"> uma</w:t>
      </w:r>
      <w:r w:rsidR="00DC7BE7">
        <w:t xml:space="preserve"> aplicação que interage com o usuário e banco de dados fazendo uma ponte entre um e outro, para obter e analisar dados</w:t>
      </w:r>
      <w:r w:rsidR="004F4AF2">
        <w:t xml:space="preserve"> </w:t>
      </w:r>
      <w:r w:rsidR="00D302F5">
        <w:t>(VIEIRA, 2020)</w:t>
      </w:r>
      <w:r w:rsidR="00DC7BE7">
        <w:t xml:space="preserve">. </w:t>
      </w:r>
      <w:r w:rsidR="0029583F">
        <w:t>Segundo Vieira (2020</w:t>
      </w:r>
      <w:r w:rsidR="004E5683">
        <w:t>)</w:t>
      </w:r>
      <w:r w:rsidR="0029583F">
        <w:t>, o</w:t>
      </w:r>
      <w:r w:rsidR="000A4560">
        <w:t>s banco</w:t>
      </w:r>
      <w:r w:rsidR="00FE7A4B">
        <w:t>s</w:t>
      </w:r>
      <w:r w:rsidR="000A4560">
        <w:t xml:space="preserve"> de dados mais utilizados no mercado</w:t>
      </w:r>
      <w:r w:rsidR="0029583F">
        <w:t xml:space="preserve"> </w:t>
      </w:r>
      <w:r w:rsidR="000A4560">
        <w:t>são: MySQL, Oracle Database, SQL Server, IBM Db2 e PostgreSQL</w:t>
      </w:r>
      <w:r w:rsidR="006864D1">
        <w:t xml:space="preserve"> (VIEIRA, 2020)</w:t>
      </w:r>
      <w:r w:rsidR="000A4560">
        <w:t>.</w:t>
      </w:r>
    </w:p>
    <w:p w14:paraId="6B3B7B44" w14:textId="222BBE3B" w:rsidR="00DB2EAA" w:rsidRDefault="00DB2EAA" w:rsidP="003D398C">
      <w:pPr>
        <w:pStyle w:val="TF-TEXTO"/>
      </w:pPr>
      <w:r>
        <w:t xml:space="preserve">A partir dessas informações, este projeto pretender disponibilizar uma ferramenta </w:t>
      </w:r>
      <w:r w:rsidR="00A63563">
        <w:t xml:space="preserve">com interface gráfica Web </w:t>
      </w:r>
      <w:r w:rsidR="00950F43">
        <w:t xml:space="preserve">para </w:t>
      </w:r>
      <w:r w:rsidR="00A14520">
        <w:t>auxílio</w:t>
      </w:r>
      <w:r w:rsidR="00950F43">
        <w:t xml:space="preserve"> no processo de engenharia de software</w:t>
      </w:r>
      <w:r w:rsidR="008C3C6C">
        <w:t xml:space="preserve">, por meio do </w:t>
      </w:r>
      <w:r>
        <w:t xml:space="preserve">gerenciamento </w:t>
      </w:r>
      <w:r w:rsidR="00735511">
        <w:t xml:space="preserve">das </w:t>
      </w:r>
      <w:r w:rsidR="00A63563">
        <w:t>tabelas,</w:t>
      </w:r>
      <w:r w:rsidR="00735511">
        <w:t xml:space="preserve"> de seus</w:t>
      </w:r>
      <w:r w:rsidR="00A63563">
        <w:t xml:space="preserve"> campos</w:t>
      </w:r>
      <w:r w:rsidR="00735511">
        <w:t xml:space="preserve"> e de seus</w:t>
      </w:r>
      <w:r w:rsidR="00A63563">
        <w:t xml:space="preserve"> relacionamento</w:t>
      </w:r>
      <w:r w:rsidR="00735511">
        <w:t xml:space="preserve">s, utilizando a técnica de </w:t>
      </w:r>
      <w:r w:rsidR="00CE303E">
        <w:t xml:space="preserve">consulta </w:t>
      </w:r>
      <w:r w:rsidR="0074282D">
        <w:t>na estrutura d</w:t>
      </w:r>
      <w:r w:rsidR="00A14520">
        <w:t xml:space="preserve">e um </w:t>
      </w:r>
      <w:r w:rsidR="0074282D">
        <w:t>SGBD</w:t>
      </w:r>
      <w:r w:rsidR="003F4DCD">
        <w:t>.</w:t>
      </w:r>
      <w:r w:rsidR="0074282D">
        <w:t xml:space="preserve"> E</w:t>
      </w:r>
      <w:r w:rsidR="00735511">
        <w:t xml:space="preserve">ssa ferramenta também permitirá a </w:t>
      </w:r>
      <w:r w:rsidR="00140798">
        <w:t xml:space="preserve">conversão </w:t>
      </w:r>
      <w:r w:rsidR="00E13F89">
        <w:t>e atualização</w:t>
      </w:r>
      <w:r w:rsidR="00735511">
        <w:t xml:space="preserve"> automática</w:t>
      </w:r>
      <w:r w:rsidR="00E13F89">
        <w:t xml:space="preserve"> </w:t>
      </w:r>
      <w:r w:rsidR="00735511">
        <w:t xml:space="preserve">do SGBD com base nos dados das tabelas que </w:t>
      </w:r>
      <w:r w:rsidR="00960D78">
        <w:t xml:space="preserve">se </w:t>
      </w:r>
      <w:r w:rsidR="00735511">
        <w:t>encontram na interface gráfica Web</w:t>
      </w:r>
      <w:r w:rsidR="00CE303E">
        <w:t>, importar tabelas de um arquivo de extensão pas através da engenharia reversa e gerar código fonte pas com as tabelas existentes na ferramenta</w:t>
      </w:r>
      <w:r w:rsidR="00E72E33">
        <w:t xml:space="preserve">. </w:t>
      </w:r>
    </w:p>
    <w:p w14:paraId="3BBAFCDD" w14:textId="3114BB65" w:rsidR="00C35E57" w:rsidRDefault="00F255FC" w:rsidP="00545F06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CC46937" w14:textId="58A6392E" w:rsidR="00D35C02" w:rsidRDefault="00C71FA4" w:rsidP="00D35C02">
      <w:pPr>
        <w:pStyle w:val="TF-TEXTO"/>
      </w:pPr>
      <w:r>
        <w:t>O obj</w:t>
      </w:r>
      <w:r w:rsidR="001F1149">
        <w:t>e</w:t>
      </w:r>
      <w:r w:rsidR="00597EEE">
        <w:t xml:space="preserve">tivo </w:t>
      </w:r>
      <w:r w:rsidR="00DB2EAA">
        <w:t xml:space="preserve">deste trabalho é disponibilizar uma ferramenta </w:t>
      </w:r>
      <w:r w:rsidR="00600534">
        <w:t>w</w:t>
      </w:r>
      <w:r w:rsidR="00DB2EAA">
        <w:t xml:space="preserve">eb </w:t>
      </w:r>
      <w:r w:rsidR="00A845CD">
        <w:t>que permita a manipulação de tabelas de um banco de dados sem a necessidade da compreensão de sua estrutura e de conhecimento em código SQL.</w:t>
      </w:r>
    </w:p>
    <w:p w14:paraId="18C26492" w14:textId="33001321" w:rsidR="00DB2EAA" w:rsidRDefault="00DB2EAA" w:rsidP="00D35C02">
      <w:pPr>
        <w:pStyle w:val="TF-TEXTO"/>
      </w:pPr>
      <w:r>
        <w:t>Os objetivos específicos são:</w:t>
      </w:r>
    </w:p>
    <w:p w14:paraId="24EAA079" w14:textId="7BEC7891" w:rsidR="00DB2EAA" w:rsidRDefault="00A845CD" w:rsidP="00DB2EAA">
      <w:pPr>
        <w:pStyle w:val="TF-ALNEA"/>
      </w:pPr>
      <w:r>
        <w:t>fornecer uma Unit em Pascal conforme a estrutura configurada na interface gráfica;</w:t>
      </w:r>
    </w:p>
    <w:p w14:paraId="4019A259" w14:textId="796E056C" w:rsidR="00A845CD" w:rsidRDefault="00A845CD" w:rsidP="00DB2EAA">
      <w:pPr>
        <w:pStyle w:val="TF-ALNEA"/>
      </w:pPr>
      <w:r>
        <w:t>disponibilizar a aplicação web com boa usabilidade seguindo os padrões de usabilidade para web.</w:t>
      </w:r>
    </w:p>
    <w:p w14:paraId="0F83796A" w14:textId="3BB0EF0D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DCF9407" w14:textId="51BFC28C" w:rsidR="00AD5BA0" w:rsidRPr="00AD5BA0" w:rsidRDefault="00ED3F09" w:rsidP="00AD5BA0">
      <w:pPr>
        <w:pStyle w:val="TF-TEXTO"/>
      </w:pPr>
      <w:r>
        <w:t xml:space="preserve">Neste capítulo são </w:t>
      </w:r>
      <w:r w:rsidR="00AD5BA0">
        <w:t>apresentados três trabalhos correlatos que possuem características semelhantes a proposta desse trabalho. Os três trabalhos são ferramentas CASE para gerenciamento de banco de dados, afim de facilitar o cotidiano de programadores e analistas de sistema.</w:t>
      </w:r>
    </w:p>
    <w:p w14:paraId="4BC56702" w14:textId="49D24089" w:rsidR="00A44581" w:rsidRDefault="00671425" w:rsidP="00E638A0">
      <w:pPr>
        <w:pStyle w:val="Ttulo2"/>
      </w:pPr>
      <w:r>
        <w:t>FERRAMENTA WEB PARA MODELAGEM LÓGICA EM PROJETOS DE BANCOS DE DADOS RELACIONAIS</w:t>
      </w:r>
      <w:r w:rsidR="00A44581">
        <w:t xml:space="preserve"> </w:t>
      </w:r>
    </w:p>
    <w:p w14:paraId="4F0BE565" w14:textId="46D6D43E" w:rsidR="003B3419" w:rsidRDefault="00122BDF" w:rsidP="00E92B2C">
      <w:pPr>
        <w:pStyle w:val="TF-TEXTO"/>
        <w:keepNext/>
      </w:pPr>
      <w:r>
        <w:t xml:space="preserve">Bugmann (2012) apresenta uma ferramenta </w:t>
      </w:r>
      <w:r w:rsidR="005D1BCF">
        <w:t>W</w:t>
      </w:r>
      <w:r>
        <w:t>eb para modelagem lógica em projetos de banco de dados relacionais</w:t>
      </w:r>
      <w:r w:rsidR="00FD73D2">
        <w:t>,</w:t>
      </w:r>
      <w:r w:rsidR="00695FE2">
        <w:t xml:space="preserve"> de nome Web Modeler 2.0</w:t>
      </w:r>
      <w:r w:rsidR="00FD73D2">
        <w:t>,</w:t>
      </w:r>
      <w:r>
        <w:t xml:space="preserve"> c</w:t>
      </w:r>
      <w:r w:rsidR="00687F13">
        <w:t xml:space="preserve">om </w:t>
      </w:r>
      <w:r>
        <w:t xml:space="preserve">o </w:t>
      </w:r>
      <w:r w:rsidR="00687F13">
        <w:t>objetivo de melhorar projetos de banco de dados de grandes sistemas</w:t>
      </w:r>
      <w:r w:rsidR="0055483F">
        <w:t xml:space="preserve"> e dar continuidade ao </w:t>
      </w:r>
      <w:r w:rsidR="003B4A15">
        <w:t>“</w:t>
      </w:r>
      <w:r w:rsidR="0055483F">
        <w:t>aplicativo web para definição do modelo lógico no projeto de banco de dados relacional</w:t>
      </w:r>
      <w:r w:rsidR="003B4A15">
        <w:t>” de Bachmann (2007)</w:t>
      </w:r>
      <w:r w:rsidR="00ED3F09">
        <w:t>.</w:t>
      </w:r>
      <w:r w:rsidR="00154ACE">
        <w:t xml:space="preserve"> </w:t>
      </w:r>
      <w:r w:rsidR="00843048">
        <w:t>A</w:t>
      </w:r>
      <w:r w:rsidR="00671425" w:rsidRPr="00671425">
        <w:t xml:space="preserve"> ferramenta </w:t>
      </w:r>
      <w:r w:rsidR="00687F13">
        <w:t xml:space="preserve">foi </w:t>
      </w:r>
      <w:r w:rsidR="0055483F">
        <w:t>melhorada</w:t>
      </w:r>
      <w:r w:rsidR="00687F13">
        <w:t xml:space="preserve"> para</w:t>
      </w:r>
      <w:r w:rsidR="00671425" w:rsidRPr="00671425">
        <w:t xml:space="preserve"> permit</w:t>
      </w:r>
      <w:r w:rsidR="00225A09">
        <w:t>ir</w:t>
      </w:r>
      <w:r w:rsidR="00671425" w:rsidRPr="00671425">
        <w:t xml:space="preserve"> ao usuário criar, gerenciar um banco de dados</w:t>
      </w:r>
      <w:r w:rsidR="004F0FD4">
        <w:t>, independente do SGBD utilizado,</w:t>
      </w:r>
      <w:r w:rsidR="00671425" w:rsidRPr="00671425">
        <w:t xml:space="preserve"> e construir </w:t>
      </w:r>
      <w:r w:rsidR="00AD0943">
        <w:t xml:space="preserve">“[...] </w:t>
      </w:r>
      <w:r w:rsidR="00671425" w:rsidRPr="00671425">
        <w:t xml:space="preserve">diagramas </w:t>
      </w:r>
      <w:r w:rsidR="00C5524F">
        <w:t>da UML, casos de uso</w:t>
      </w:r>
      <w:r w:rsidR="008538B7">
        <w:t>,</w:t>
      </w:r>
      <w:r w:rsidR="00C5524F">
        <w:t xml:space="preserve"> classes e atividades</w:t>
      </w:r>
      <w:r w:rsidR="00944A46">
        <w:t>.</w:t>
      </w:r>
      <w:r w:rsidR="00AD0943">
        <w:t>”</w:t>
      </w:r>
      <w:r w:rsidR="00671425" w:rsidRPr="00671425">
        <w:t xml:space="preserve"> (BUGMANN, 2012</w:t>
      </w:r>
      <w:r w:rsidR="00175AB6">
        <w:t>, p. 2</w:t>
      </w:r>
      <w:r w:rsidR="009D3CE6">
        <w:t>8</w:t>
      </w:r>
      <w:r w:rsidR="00671425" w:rsidRPr="00671425">
        <w:t>)</w:t>
      </w:r>
      <w:r w:rsidR="00687F13">
        <w:t xml:space="preserve">, </w:t>
      </w:r>
      <w:r w:rsidR="00E70FC7">
        <w:t xml:space="preserve">controlar projetos de banco de dados e suas versões, com restrição de acesso </w:t>
      </w:r>
      <w:r w:rsidR="00687F13">
        <w:t xml:space="preserve">a </w:t>
      </w:r>
      <w:r w:rsidR="00E70FC7">
        <w:t>usuários em determinados projetos</w:t>
      </w:r>
      <w:r w:rsidR="0082215A">
        <w:t xml:space="preserve"> e criar digramas</w:t>
      </w:r>
      <w:r w:rsidR="00824C3E">
        <w:t xml:space="preserve"> </w:t>
      </w:r>
      <w:r w:rsidR="0082215A">
        <w:t>para modelar tabelas, colunas e relacionamentos de forma gráfica</w:t>
      </w:r>
      <w:r w:rsidR="007270C0">
        <w:t>.</w:t>
      </w:r>
      <w:r w:rsidR="00687F13">
        <w:t xml:space="preserve"> </w:t>
      </w:r>
      <w:r w:rsidR="00332995">
        <w:t xml:space="preserve">O </w:t>
      </w:r>
      <w:r w:rsidR="005A0212">
        <w:t xml:space="preserve">Web Modeler </w:t>
      </w:r>
      <w:r w:rsidR="00417B05">
        <w:t>2</w:t>
      </w:r>
      <w:r w:rsidR="005A0212">
        <w:t xml:space="preserve">.0 </w:t>
      </w:r>
      <w:r w:rsidR="00533AFA">
        <w:t xml:space="preserve">foi </w:t>
      </w:r>
      <w:r w:rsidR="00332995">
        <w:t xml:space="preserve">desenvolvido em </w:t>
      </w:r>
      <w:r w:rsidR="00533AFA">
        <w:t xml:space="preserve">linguagem </w:t>
      </w:r>
      <w:r w:rsidR="00332995">
        <w:t xml:space="preserve">de programação </w:t>
      </w:r>
      <w:r w:rsidR="00533AFA">
        <w:t xml:space="preserve">Java, com arquitetura </w:t>
      </w:r>
      <w:r w:rsidR="00533AFA" w:rsidRPr="00CC272A">
        <w:rPr>
          <w:iCs/>
        </w:rPr>
        <w:t>Model View Controller</w:t>
      </w:r>
      <w:r w:rsidR="00533AFA">
        <w:t xml:space="preserve"> (MVC) e </w:t>
      </w:r>
      <w:r w:rsidR="00496A9F">
        <w:t xml:space="preserve">alguns padrões de projeto, como </w:t>
      </w:r>
      <w:r w:rsidR="00496A9F" w:rsidRPr="00F52BA0">
        <w:rPr>
          <w:i/>
        </w:rPr>
        <w:t>Data Access Object</w:t>
      </w:r>
      <w:r w:rsidR="00496A9F">
        <w:t xml:space="preserve"> (DAO) e </w:t>
      </w:r>
      <w:r w:rsidR="00496A9F" w:rsidRPr="00F52BA0">
        <w:rPr>
          <w:i/>
        </w:rPr>
        <w:t>Command</w:t>
      </w:r>
      <w:r w:rsidR="00496A9F">
        <w:t>.</w:t>
      </w:r>
      <w:r w:rsidR="00332995">
        <w:t xml:space="preserve"> </w:t>
      </w:r>
      <w:r w:rsidR="00522CE9">
        <w:t>De alguns aspectos que foram melhora</w:t>
      </w:r>
      <w:r w:rsidR="00151A9C">
        <w:t>dos</w:t>
      </w:r>
      <w:r w:rsidR="00695FE2">
        <w:t xml:space="preserve"> no Web Modeler 2.0</w:t>
      </w:r>
      <w:r w:rsidR="006231D1">
        <w:t>,</w:t>
      </w:r>
      <w:r w:rsidR="00522CE9">
        <w:t xml:space="preserve"> </w:t>
      </w:r>
      <w:r w:rsidR="00896B40">
        <w:t>pode-se</w:t>
      </w:r>
      <w:r w:rsidR="00522CE9">
        <w:t xml:space="preserve"> citar</w:t>
      </w:r>
      <w:r w:rsidR="006A5D1A">
        <w:t xml:space="preserve"> </w:t>
      </w:r>
      <w:r w:rsidR="00E00BF2">
        <w:t>a funcionalidade de aproximar, distanciar</w:t>
      </w:r>
      <w:r w:rsidR="00F73B84">
        <w:t>,</w:t>
      </w:r>
      <w:r w:rsidR="00F54BA3">
        <w:t xml:space="preserve"> </w:t>
      </w:r>
      <w:r w:rsidR="00E00BF2">
        <w:t>imprimir diagramas com geração de scripts para criação/atualização de bancos de dados</w:t>
      </w:r>
      <w:r w:rsidR="003D7383">
        <w:t xml:space="preserve"> </w:t>
      </w:r>
      <w:r w:rsidR="006231D1">
        <w:t xml:space="preserve">e </w:t>
      </w:r>
      <w:r w:rsidR="00394369">
        <w:t xml:space="preserve">adicionar uma </w:t>
      </w:r>
      <w:r w:rsidR="006231D1">
        <w:t xml:space="preserve">rotina </w:t>
      </w:r>
      <w:r w:rsidR="00394369">
        <w:t xml:space="preserve">que permita realizar </w:t>
      </w:r>
      <w:r w:rsidR="006231D1">
        <w:t>engenharia reversa</w:t>
      </w:r>
      <w:r w:rsidR="00394369">
        <w:t xml:space="preserve"> d</w:t>
      </w:r>
      <w:r w:rsidR="004270AB">
        <w:t>e um</w:t>
      </w:r>
      <w:r w:rsidR="00394369">
        <w:t xml:space="preserve"> banco de dados, </w:t>
      </w:r>
      <w:r w:rsidR="00E37391">
        <w:t>capa</w:t>
      </w:r>
      <w:r w:rsidR="00CC272A">
        <w:t>z</w:t>
      </w:r>
      <w:r w:rsidR="00E37391">
        <w:t xml:space="preserve"> de varrer a estrutura do banco de dados e descobrir as tabelas existente (já criadas) no banco de dados em que o usuário está conectado </w:t>
      </w:r>
      <w:r w:rsidR="006231D1">
        <w:t>(BUGMANN, 2012)</w:t>
      </w:r>
      <w:r w:rsidR="00A83167">
        <w:t>.</w:t>
      </w:r>
    </w:p>
    <w:p w14:paraId="0FE3BDAE" w14:textId="74C28985" w:rsidR="002D177F" w:rsidRPr="00FA2183" w:rsidRDefault="00FA2183" w:rsidP="00637036">
      <w:pPr>
        <w:pStyle w:val="TF-TEXTO"/>
        <w:rPr>
          <w:rStyle w:val="Refdecomentrio"/>
          <w:sz w:val="20"/>
          <w:szCs w:val="20"/>
        </w:rPr>
      </w:pPr>
      <w:r>
        <w:rPr>
          <w:rStyle w:val="Refdecomentrio"/>
          <w:sz w:val="20"/>
          <w:szCs w:val="20"/>
        </w:rPr>
        <w:t xml:space="preserve">Na </w:t>
      </w:r>
      <w:r>
        <w:rPr>
          <w:rStyle w:val="Refdecomentrio"/>
          <w:sz w:val="20"/>
          <w:szCs w:val="20"/>
        </w:rPr>
        <w:fldChar w:fldCharType="begin"/>
      </w:r>
      <w:r>
        <w:rPr>
          <w:rStyle w:val="Refdecomentrio"/>
          <w:sz w:val="20"/>
          <w:szCs w:val="20"/>
        </w:rPr>
        <w:instrText xml:space="preserve"> REF _Ref81811812 \h </w:instrText>
      </w:r>
      <w:r>
        <w:rPr>
          <w:rStyle w:val="Refdecomentrio"/>
          <w:sz w:val="20"/>
          <w:szCs w:val="20"/>
        </w:rPr>
      </w:r>
      <w:r>
        <w:rPr>
          <w:rStyle w:val="Refdecomentrio"/>
          <w:sz w:val="20"/>
          <w:szCs w:val="20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Style w:val="Refdecomentrio"/>
          <w:sz w:val="20"/>
          <w:szCs w:val="20"/>
        </w:rPr>
        <w:fldChar w:fldCharType="end"/>
      </w:r>
      <w:r w:rsidR="00754DEF">
        <w:rPr>
          <w:rStyle w:val="Refdecomentrio"/>
          <w:sz w:val="20"/>
          <w:szCs w:val="20"/>
        </w:rPr>
        <w:t xml:space="preserve">tem-se </w:t>
      </w:r>
      <w:r w:rsidR="00980BC9">
        <w:rPr>
          <w:rStyle w:val="Refdecomentrio"/>
          <w:sz w:val="20"/>
          <w:szCs w:val="20"/>
        </w:rPr>
        <w:t xml:space="preserve">o </w:t>
      </w:r>
      <w:r w:rsidR="00754DEF">
        <w:rPr>
          <w:rStyle w:val="Refdecomentrio"/>
          <w:sz w:val="20"/>
          <w:szCs w:val="20"/>
        </w:rPr>
        <w:t xml:space="preserve">diagrama </w:t>
      </w:r>
      <w:r w:rsidR="0004633E">
        <w:rPr>
          <w:rStyle w:val="Refdecomentrio"/>
          <w:sz w:val="20"/>
          <w:szCs w:val="20"/>
        </w:rPr>
        <w:t xml:space="preserve">de classes </w:t>
      </w:r>
      <w:r w:rsidR="00754DEF">
        <w:rPr>
          <w:rStyle w:val="Refdecomentrio"/>
          <w:sz w:val="20"/>
          <w:szCs w:val="20"/>
        </w:rPr>
        <w:t>carregado na ferramenta Web Modeler 2.0. Nessa ferramenta há disponível as opções de gerenciar tabelas, diagramas, scripts, importar e editor de diagramas. No menu de tabelas, é possível manter as tabelas do SGBD. Na opção de diagramas, é possível consultar as tabelas por meio de diagramas</w:t>
      </w:r>
      <w:r w:rsidR="004D32CA">
        <w:rPr>
          <w:rStyle w:val="Refdecomentrio"/>
          <w:sz w:val="20"/>
          <w:szCs w:val="20"/>
        </w:rPr>
        <w:t xml:space="preserve"> da </w:t>
      </w:r>
      <w:r w:rsidR="00522C25" w:rsidRPr="00980BC9">
        <w:rPr>
          <w:rStyle w:val="Refdecomentrio"/>
          <w:iCs/>
          <w:sz w:val="20"/>
          <w:szCs w:val="20"/>
        </w:rPr>
        <w:t>Unif</w:t>
      </w:r>
      <w:r w:rsidR="002E1249" w:rsidRPr="00980BC9">
        <w:rPr>
          <w:rStyle w:val="Refdecomentrio"/>
          <w:iCs/>
          <w:sz w:val="20"/>
          <w:szCs w:val="20"/>
        </w:rPr>
        <w:t>i</w:t>
      </w:r>
      <w:r w:rsidR="00522C25" w:rsidRPr="00980BC9">
        <w:rPr>
          <w:rStyle w:val="Refdecomentrio"/>
          <w:iCs/>
          <w:sz w:val="20"/>
          <w:szCs w:val="20"/>
        </w:rPr>
        <w:t>ed Modeling Language</w:t>
      </w:r>
      <w:r w:rsidR="00522C25">
        <w:rPr>
          <w:rStyle w:val="Refdecomentrio"/>
          <w:sz w:val="20"/>
          <w:szCs w:val="20"/>
        </w:rPr>
        <w:t xml:space="preserve"> (</w:t>
      </w:r>
      <w:r w:rsidR="004D32CA">
        <w:rPr>
          <w:rStyle w:val="Refdecomentrio"/>
          <w:sz w:val="20"/>
          <w:szCs w:val="20"/>
        </w:rPr>
        <w:t>UML</w:t>
      </w:r>
      <w:r w:rsidR="00522C25">
        <w:rPr>
          <w:rStyle w:val="Refdecomentrio"/>
          <w:sz w:val="20"/>
          <w:szCs w:val="20"/>
        </w:rPr>
        <w:t>)</w:t>
      </w:r>
      <w:r w:rsidR="00754DEF">
        <w:rPr>
          <w:rStyle w:val="Refdecomentrio"/>
          <w:sz w:val="20"/>
          <w:szCs w:val="20"/>
        </w:rPr>
        <w:t>. Na opção de scripts, é possível gerar os scripts para converter a base de dados. Na opção importar, é possível importar diagramas criado</w:t>
      </w:r>
      <w:r w:rsidR="00832617">
        <w:rPr>
          <w:rStyle w:val="Refdecomentrio"/>
          <w:sz w:val="20"/>
          <w:szCs w:val="20"/>
        </w:rPr>
        <w:t>s</w:t>
      </w:r>
      <w:r w:rsidR="00754DEF">
        <w:rPr>
          <w:rStyle w:val="Refdecomentrio"/>
          <w:sz w:val="20"/>
          <w:szCs w:val="20"/>
        </w:rPr>
        <w:t xml:space="preserve"> na ferramenta. Por último, </w:t>
      </w:r>
      <w:r w:rsidR="009D115F">
        <w:rPr>
          <w:rStyle w:val="Refdecomentrio"/>
          <w:sz w:val="20"/>
          <w:szCs w:val="20"/>
        </w:rPr>
        <w:t>o editor de diagramas, que há as ações necessárias para a construção de diagramas de classes, atividades e de casos de uso</w:t>
      </w:r>
      <w:r w:rsidR="007E7F87">
        <w:rPr>
          <w:rStyle w:val="Refdecomentrio"/>
          <w:sz w:val="20"/>
          <w:szCs w:val="20"/>
        </w:rPr>
        <w:t>, como por exemplo, inserir associações, composições, atores, casos de uso, fluxo, atividade final, entre outros</w:t>
      </w:r>
      <w:r w:rsidR="009D115F">
        <w:rPr>
          <w:rStyle w:val="Refdecomentrio"/>
          <w:sz w:val="20"/>
          <w:szCs w:val="20"/>
        </w:rPr>
        <w:t>.</w:t>
      </w:r>
      <w:r w:rsidR="009D115F" w:rsidDel="00754DEF">
        <w:rPr>
          <w:rStyle w:val="Refdecomentrio"/>
          <w:sz w:val="20"/>
          <w:szCs w:val="20"/>
        </w:rPr>
        <w:t xml:space="preserve"> </w:t>
      </w:r>
    </w:p>
    <w:p w14:paraId="76777F96" w14:textId="62D64067" w:rsidR="00E92B2C" w:rsidRDefault="00E92B2C" w:rsidP="00E92B2C">
      <w:pPr>
        <w:pStyle w:val="TF-LEGENDA"/>
      </w:pPr>
      <w:bookmarkStart w:id="24" w:name="_Ref81811812"/>
      <w:r>
        <w:t xml:space="preserve">Figura </w:t>
      </w:r>
      <w:r w:rsidR="00CB47CB">
        <w:fldChar w:fldCharType="begin"/>
      </w:r>
      <w:r w:rsidR="00CB47CB">
        <w:instrText xml:space="preserve"> SEQ Figura \* ARABIC </w:instrText>
      </w:r>
      <w:r w:rsidR="00CB47CB">
        <w:fldChar w:fldCharType="separate"/>
      </w:r>
      <w:r w:rsidR="002C50D6">
        <w:rPr>
          <w:noProof/>
        </w:rPr>
        <w:t>1</w:t>
      </w:r>
      <w:r w:rsidR="00CB47CB">
        <w:rPr>
          <w:noProof/>
        </w:rPr>
        <w:fldChar w:fldCharType="end"/>
      </w:r>
      <w:bookmarkEnd w:id="24"/>
      <w:r>
        <w:t>- Modelagem de diagramas de classes da UML no Web Modeler 2.0</w:t>
      </w:r>
    </w:p>
    <w:p w14:paraId="7F64F26A" w14:textId="2716F89F" w:rsidR="008D05B8" w:rsidRDefault="0093367A" w:rsidP="00980BC9">
      <w:pPr>
        <w:pStyle w:val="TF-FIGURA"/>
        <w:rPr>
          <w:noProof/>
        </w:rPr>
      </w:pPr>
      <w:r>
        <w:rPr>
          <w:noProof/>
        </w:rPr>
        <w:pict w14:anchorId="4F0E7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195.75pt;visibility:visible;mso-wrap-style:square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83B5F4A" w14:textId="77777777" w:rsidR="00980BC9" w:rsidRDefault="007D59BD" w:rsidP="00980BC9">
      <w:pPr>
        <w:pStyle w:val="TF-FONTE"/>
        <w:rPr>
          <w:noProof/>
        </w:rPr>
      </w:pPr>
      <w:r>
        <w:rPr>
          <w:noProof/>
        </w:rPr>
        <w:t>Fonte: Bugmann (2021, p. 26)</w:t>
      </w:r>
    </w:p>
    <w:p w14:paraId="5A333092" w14:textId="6D873581" w:rsidR="009F4A71" w:rsidRDefault="003A35DD" w:rsidP="009D5AE5">
      <w:pPr>
        <w:pStyle w:val="TF-TEXTO"/>
      </w:pPr>
      <w:r>
        <w:lastRenderedPageBreak/>
        <w:t xml:space="preserve">Ao final do trabalho, </w:t>
      </w:r>
      <w:r w:rsidR="00C9079B">
        <w:t>Bugmann (2012)</w:t>
      </w:r>
      <w:r w:rsidR="00585BA2">
        <w:t xml:space="preserve"> conclui </w:t>
      </w:r>
      <w:r>
        <w:t>que os objetivos iniciais foram alcançados</w:t>
      </w:r>
      <w:r w:rsidR="001B14F7">
        <w:t xml:space="preserve"> e que </w:t>
      </w:r>
      <w:r>
        <w:t xml:space="preserve">o aplicativo Web </w:t>
      </w:r>
      <w:r w:rsidR="0072305D">
        <w:t xml:space="preserve">Modeler 2.0 </w:t>
      </w:r>
      <w:r>
        <w:t xml:space="preserve">desenvolvido permite que um banco de dados relacional seja modelado, por meio de diagramas, independente do SGBD utilizado. </w:t>
      </w:r>
      <w:r w:rsidR="00603B87">
        <w:t xml:space="preserve">Na </w:t>
      </w:r>
      <w:r w:rsidR="00603B87">
        <w:fldChar w:fldCharType="begin"/>
      </w:r>
      <w:r w:rsidR="00603B87">
        <w:instrText xml:space="preserve"> REF _Ref81811841 \h </w:instrText>
      </w:r>
      <w:r w:rsidR="00603B87">
        <w:fldChar w:fldCharType="separate"/>
      </w:r>
      <w:r w:rsidR="00980BC9">
        <w:t xml:space="preserve">Figura </w:t>
      </w:r>
      <w:r w:rsidR="00980BC9">
        <w:rPr>
          <w:noProof/>
        </w:rPr>
        <w:t>2</w:t>
      </w:r>
      <w:r w:rsidR="00603B87">
        <w:fldChar w:fldCharType="end"/>
      </w:r>
      <w:r w:rsidR="00603B87">
        <w:t xml:space="preserve"> </w:t>
      </w:r>
      <w:r w:rsidR="00B344F3">
        <w:t xml:space="preserve">pode-se </w:t>
      </w:r>
      <w:r w:rsidR="00F23618">
        <w:t>ver o resultado da importação de tabelas por meio da técnica de engenharia reversa do banco de dados utilizado por Bugmann (2012), ou seja, o Web Modeler</w:t>
      </w:r>
      <w:r w:rsidR="00EA13FB">
        <w:t xml:space="preserve"> 2.0</w:t>
      </w:r>
      <w:r w:rsidR="00F23618">
        <w:t xml:space="preserve"> identificou as tabelas tb_compra, tb_material e tb_tipo_materia</w:t>
      </w:r>
      <w:r w:rsidR="00091128">
        <w:t>l no SGBD,</w:t>
      </w:r>
      <w:r w:rsidR="00F23618">
        <w:t xml:space="preserve"> importou elas para o Web Modeler 2.0</w:t>
      </w:r>
      <w:r w:rsidR="001B14F7">
        <w:t xml:space="preserve"> (por meio da engenharia reversa)</w:t>
      </w:r>
      <w:r w:rsidR="00F23618">
        <w:t xml:space="preserve"> e gerou uma representação gráfica na ferramenta para visualizar o resultado</w:t>
      </w:r>
      <w:r w:rsidR="00091128">
        <w:t xml:space="preserve"> e permitir alterá-las</w:t>
      </w:r>
      <w:r w:rsidR="00AF6552">
        <w:t xml:space="preserve"> (</w:t>
      </w:r>
      <w:r>
        <w:t>BUGMANN, 2021).</w:t>
      </w:r>
    </w:p>
    <w:p w14:paraId="7B1632FF" w14:textId="2D4A378B" w:rsidR="009D5AE5" w:rsidRDefault="009D5AE5" w:rsidP="009D5AE5">
      <w:pPr>
        <w:pStyle w:val="TF-LEGENDA"/>
      </w:pPr>
      <w:bookmarkStart w:id="25" w:name="_Ref81811841"/>
      <w:r>
        <w:t xml:space="preserve">Figura </w:t>
      </w:r>
      <w:r w:rsidR="00CB47CB">
        <w:fldChar w:fldCharType="begin"/>
      </w:r>
      <w:r w:rsidR="00CB47CB">
        <w:instrText xml:space="preserve"> SEQ Figura \* ARABIC </w:instrText>
      </w:r>
      <w:r w:rsidR="00CB47CB">
        <w:fldChar w:fldCharType="separate"/>
      </w:r>
      <w:r w:rsidR="00980BC9">
        <w:rPr>
          <w:noProof/>
        </w:rPr>
        <w:t>2</w:t>
      </w:r>
      <w:r w:rsidR="00CB47CB">
        <w:rPr>
          <w:noProof/>
        </w:rPr>
        <w:fldChar w:fldCharType="end"/>
      </w:r>
      <w:bookmarkEnd w:id="25"/>
      <w:r>
        <w:t xml:space="preserve">- </w:t>
      </w:r>
      <w:r w:rsidR="00B82767">
        <w:t>Resultado da importação de tabelas por engenharia reversa no Web Modeler 2.0</w:t>
      </w:r>
    </w:p>
    <w:p w14:paraId="01E805FC" w14:textId="1B2F4489" w:rsidR="009F4A71" w:rsidRDefault="0093367A" w:rsidP="009F4A71">
      <w:pPr>
        <w:pStyle w:val="TF-FIGURA"/>
        <w:rPr>
          <w:noProof/>
        </w:rPr>
      </w:pPr>
      <w:r>
        <w:rPr>
          <w:noProof/>
        </w:rPr>
        <w:pict w14:anchorId="6D1D0567">
          <v:shape id="_x0000_i1026" type="#_x0000_t75" style="width:396pt;height:241.5pt;visibility:visible;mso-wrap-style:square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13627D0" w14:textId="2F654811" w:rsidR="009F4A71" w:rsidRDefault="00BA2491" w:rsidP="00BA2491">
      <w:pPr>
        <w:pStyle w:val="TF-FONTE"/>
      </w:pPr>
      <w:r>
        <w:t>Fonte: Bugmann (2021, p. 62)</w:t>
      </w:r>
    </w:p>
    <w:p w14:paraId="77BE4C06" w14:textId="754EDC9D" w:rsidR="00A44581" w:rsidRDefault="00317059" w:rsidP="00317059">
      <w:pPr>
        <w:pStyle w:val="Ttulo2"/>
      </w:pPr>
      <w:r>
        <w:t>Uma ferramenta de software para gerar uma arquitetura Model-View-Controller baseada no Modelo Entidade-Relacionamento</w:t>
      </w:r>
    </w:p>
    <w:p w14:paraId="13E3ADF9" w14:textId="03D27755" w:rsidR="00FB22B4" w:rsidRDefault="00C0466F" w:rsidP="00A44581">
      <w:pPr>
        <w:pStyle w:val="TF-TEXTO"/>
      </w:pPr>
      <w:r>
        <w:t xml:space="preserve">Soto </w:t>
      </w:r>
      <w:r w:rsidRPr="00B344F3">
        <w:rPr>
          <w:i/>
          <w:iCs/>
        </w:rPr>
        <w:t>et al.</w:t>
      </w:r>
      <w:r w:rsidR="00F456F2">
        <w:t xml:space="preserve"> (2020) apresentam uma ferramenta CASE capaz de gerar código </w:t>
      </w:r>
      <w:r w:rsidR="00F456F2" w:rsidRPr="00B344F3">
        <w:rPr>
          <w:iCs/>
        </w:rPr>
        <w:t>Model-View-Controller</w:t>
      </w:r>
      <w:r w:rsidR="00F456F2">
        <w:t xml:space="preserve"> (MVC) com base em um diagrama de </w:t>
      </w:r>
      <w:r w:rsidR="00DF22F2">
        <w:t>Entidade</w:t>
      </w:r>
      <w:r w:rsidR="00F456F2">
        <w:t>-</w:t>
      </w:r>
      <w:r w:rsidR="00DF22F2">
        <w:t>R</w:t>
      </w:r>
      <w:r w:rsidR="00F456F2">
        <w:t>elacionamento (ER)</w:t>
      </w:r>
      <w:r w:rsidR="00FC61B3">
        <w:t xml:space="preserve"> e um </w:t>
      </w:r>
      <w:r w:rsidR="00FC61B3" w:rsidRPr="00B9063C">
        <w:rPr>
          <w:i/>
        </w:rPr>
        <w:t>script</w:t>
      </w:r>
      <w:r w:rsidR="00FC61B3">
        <w:t xml:space="preserve"> de banco de dados correspondente ao diagrama traduzido</w:t>
      </w:r>
      <w:r w:rsidR="00085ECC">
        <w:t xml:space="preserve">. </w:t>
      </w:r>
      <w:r w:rsidR="00484D47">
        <w:t>A ferramenta</w:t>
      </w:r>
      <w:r w:rsidR="00085ECC">
        <w:t xml:space="preserve"> </w:t>
      </w:r>
      <w:r w:rsidR="00484D47">
        <w:t>é desenvolvida n</w:t>
      </w:r>
      <w:r w:rsidR="00085ECC">
        <w:t>a linguagem de programação Angular</w:t>
      </w:r>
      <w:r w:rsidR="00484D47">
        <w:t xml:space="preserve"> e tem por objetivo</w:t>
      </w:r>
      <w:r w:rsidR="00B957BD">
        <w:t xml:space="preserve"> aprimorar o</w:t>
      </w:r>
      <w:r w:rsidR="00085ECC">
        <w:t xml:space="preserve"> aprendizado do padrão de projeto MVC, promovendo boas práticas de programação e a reutilização de código</w:t>
      </w:r>
      <w:r w:rsidR="00F40117">
        <w:t xml:space="preserve"> (</w:t>
      </w:r>
      <w:r w:rsidR="009F716E">
        <w:t xml:space="preserve">SOTO </w:t>
      </w:r>
      <w:r w:rsidR="009F716E" w:rsidRPr="00B344F3">
        <w:rPr>
          <w:i/>
        </w:rPr>
        <w:t>et al.</w:t>
      </w:r>
      <w:r w:rsidR="009F716E">
        <w:t xml:space="preserve">, </w:t>
      </w:r>
      <w:r w:rsidR="00F40117">
        <w:t>2020)</w:t>
      </w:r>
      <w:r w:rsidR="00085ECC">
        <w:t>.</w:t>
      </w:r>
    </w:p>
    <w:p w14:paraId="5A777F89" w14:textId="0D7B9EAC" w:rsidR="00A44581" w:rsidRDefault="00034FA1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_Ref81815126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3</w:t>
      </w:r>
      <w:r>
        <w:fldChar w:fldCharType="end"/>
      </w:r>
      <w:r w:rsidR="00B957BD">
        <w:t>,</w:t>
      </w:r>
      <w:r>
        <w:t xml:space="preserve"> </w:t>
      </w:r>
      <w:r w:rsidR="00D674A8">
        <w:t>Kra</w:t>
      </w:r>
      <w:r w:rsidR="00EE3632">
        <w:t xml:space="preserve">sner e Pope </w:t>
      </w:r>
      <w:r w:rsidR="0068755A">
        <w:t>(</w:t>
      </w:r>
      <w:r w:rsidR="00EE3632">
        <w:t>1988</w:t>
      </w:r>
      <w:r w:rsidR="0068755A">
        <w:t>)</w:t>
      </w:r>
      <w:r w:rsidR="001C183E">
        <w:t xml:space="preserve"> explicam como funciona o padrão de projeto MVC</w:t>
      </w:r>
      <w:r w:rsidR="0070400E">
        <w:t xml:space="preserve"> e suas camadas,</w:t>
      </w:r>
      <w:r w:rsidR="00B957BD">
        <w:t xml:space="preserve"> sendo:</w:t>
      </w:r>
      <w:r w:rsidR="0070400E">
        <w:t xml:space="preserve"> o </w:t>
      </w:r>
      <w:r w:rsidR="00A24FA8">
        <w:t>modelo</w:t>
      </w:r>
      <w:r w:rsidR="0070400E">
        <w:t xml:space="preserve"> (</w:t>
      </w:r>
      <w:r w:rsidR="0070400E" w:rsidRPr="00A24FA8">
        <w:rPr>
          <w:i/>
        </w:rPr>
        <w:t>Model</w:t>
      </w:r>
      <w:r w:rsidR="0070400E">
        <w:t>) tem a função de assumir a parte do sistema que gerencia todas as tarefas relacionadas aos dados, como por exemplo, validação e persistência de dados ligadas ao banco de dados</w:t>
      </w:r>
      <w:r w:rsidR="00B957BD">
        <w:t xml:space="preserve">; </w:t>
      </w:r>
      <w:r w:rsidR="00A24FA8">
        <w:t>a</w:t>
      </w:r>
      <w:r w:rsidR="0070400E">
        <w:t xml:space="preserve"> </w:t>
      </w:r>
      <w:r w:rsidR="00A24FA8">
        <w:t>visão</w:t>
      </w:r>
      <w:r w:rsidR="0070400E">
        <w:t xml:space="preserve"> (</w:t>
      </w:r>
      <w:r w:rsidR="0070400E" w:rsidRPr="00A24FA8">
        <w:rPr>
          <w:i/>
        </w:rPr>
        <w:t>View</w:t>
      </w:r>
      <w:r w:rsidR="0070400E">
        <w:t xml:space="preserve">) possui a função </w:t>
      </w:r>
      <w:r w:rsidR="00F738EF">
        <w:t xml:space="preserve">de </w:t>
      </w:r>
      <w:r w:rsidR="0070400E">
        <w:t>interagir com o usuário por meio de interfaces gráficas gerenciáveis</w:t>
      </w:r>
      <w:r w:rsidR="006137A8">
        <w:t>, ou seja, formulários, botões e todos os outros elementos gráficos da aplicação (parte visual)</w:t>
      </w:r>
      <w:r w:rsidR="00B957BD">
        <w:t>;</w:t>
      </w:r>
      <w:r w:rsidR="00E718EF">
        <w:t xml:space="preserve"> controlador (</w:t>
      </w:r>
      <w:r w:rsidR="00E718EF" w:rsidRPr="00E718EF">
        <w:rPr>
          <w:i/>
        </w:rPr>
        <w:t>Controller</w:t>
      </w:r>
      <w:r w:rsidR="00E718EF">
        <w:t>)</w:t>
      </w:r>
      <w:r w:rsidR="00B957BD">
        <w:t>,</w:t>
      </w:r>
      <w:r w:rsidR="00D57B72">
        <w:t>tem a responsabilidade de cuidar dos eventos disparados pela camada de visão ou acionados por um processo do sistema, ou seja, gerencia os eventos entre a camada de visão e a camada de modelo</w:t>
      </w:r>
      <w:r w:rsidR="00A0130E">
        <w:t xml:space="preserve"> </w:t>
      </w:r>
      <w:r w:rsidR="009951BF">
        <w:t>(</w:t>
      </w:r>
      <w:r w:rsidR="00357BDE">
        <w:t>KRASNER</w:t>
      </w:r>
      <w:r w:rsidR="001F1497">
        <w:t>;</w:t>
      </w:r>
      <w:r w:rsidR="00357BDE">
        <w:t xml:space="preserve"> POPE, 1988</w:t>
      </w:r>
      <w:r w:rsidR="00A0130E">
        <w:t>)</w:t>
      </w:r>
      <w:r w:rsidR="00003D7F">
        <w:t>.</w:t>
      </w:r>
    </w:p>
    <w:p w14:paraId="31DCF9C0" w14:textId="2E1475B2" w:rsidR="00F81A80" w:rsidRDefault="00F81A80" w:rsidP="00F81A80">
      <w:pPr>
        <w:pStyle w:val="TF-LEGENDA"/>
      </w:pPr>
      <w:bookmarkStart w:id="26" w:name="_Ref81815126"/>
      <w:r>
        <w:lastRenderedPageBreak/>
        <w:t xml:space="preserve">Figura </w:t>
      </w:r>
      <w:r w:rsidR="00CB47CB">
        <w:fldChar w:fldCharType="begin"/>
      </w:r>
      <w:r w:rsidR="00CB47CB">
        <w:instrText xml:space="preserve"> SEQ Figura \* ARABIC </w:instrText>
      </w:r>
      <w:r w:rsidR="00CB47CB">
        <w:fldChar w:fldCharType="separate"/>
      </w:r>
      <w:r w:rsidR="00980BC9">
        <w:rPr>
          <w:noProof/>
        </w:rPr>
        <w:t>3</w:t>
      </w:r>
      <w:r w:rsidR="00CB47CB">
        <w:rPr>
          <w:noProof/>
        </w:rPr>
        <w:fldChar w:fldCharType="end"/>
      </w:r>
      <w:bookmarkEnd w:id="26"/>
      <w:r>
        <w:t>- Conceito gráfico do padrão de projeto MVC</w:t>
      </w:r>
    </w:p>
    <w:p w14:paraId="165380B6" w14:textId="53DE1FA0" w:rsidR="0070400E" w:rsidRDefault="0093367A" w:rsidP="00F81A80">
      <w:pPr>
        <w:pStyle w:val="TF-FIGURA"/>
        <w:rPr>
          <w:noProof/>
        </w:rPr>
      </w:pPr>
      <w:r>
        <w:rPr>
          <w:noProof/>
        </w:rPr>
        <w:pict w14:anchorId="596C25C5">
          <v:shape id="_x0000_i1027" type="#_x0000_t75" style="width:453.75pt;height:227.25pt;visibility:visible;mso-wrap-style:square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0B700CA1" w14:textId="569C04A2" w:rsidR="00F81A80" w:rsidRDefault="00F81A80" w:rsidP="00F81A80">
      <w:pPr>
        <w:pStyle w:val="TF-FONTE"/>
      </w:pPr>
      <w:r>
        <w:t xml:space="preserve">Fonte: </w:t>
      </w:r>
      <w:r w:rsidR="00F67DA8">
        <w:t>Krasner e Pope (1988, p. 5)</w:t>
      </w:r>
    </w:p>
    <w:p w14:paraId="0A7269E7" w14:textId="7388B7AD" w:rsidR="00B44EF9" w:rsidRDefault="00FF6F13" w:rsidP="00A44581">
      <w:pPr>
        <w:pStyle w:val="TF-TEXTO"/>
      </w:pPr>
      <w:r>
        <w:t xml:space="preserve">Na </w:t>
      </w:r>
      <w:r>
        <w:fldChar w:fldCharType="begin"/>
      </w:r>
      <w:r>
        <w:instrText xml:space="preserve"> REF _Ref81817261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4</w:t>
      </w:r>
      <w:r>
        <w:fldChar w:fldCharType="end"/>
      </w:r>
      <w:r>
        <w:t xml:space="preserve"> </w:t>
      </w:r>
      <w:r w:rsidR="00B957BD">
        <w:t xml:space="preserve">tem-se </w:t>
      </w:r>
      <w:r w:rsidR="00C47CA1">
        <w:t>as funcionalidade</w:t>
      </w:r>
      <w:r w:rsidR="00B0660A">
        <w:t>s</w:t>
      </w:r>
      <w:r w:rsidR="00C47CA1">
        <w:t xml:space="preserve"> principais</w:t>
      </w:r>
      <w:r w:rsidR="00B957BD">
        <w:t xml:space="preserve"> da ferramenta</w:t>
      </w:r>
      <w:r w:rsidR="00087103">
        <w:t xml:space="preserve">, </w:t>
      </w:r>
      <w:r w:rsidR="00B957BD">
        <w:t xml:space="preserve">sendo </w:t>
      </w:r>
      <w:r w:rsidR="00087103">
        <w:t>elas</w:t>
      </w:r>
      <w:r w:rsidR="00C47CA1">
        <w:t>: criação de diagrama ER pelo usuário com apoio do editor do sistema</w:t>
      </w:r>
      <w:r w:rsidR="004150F3">
        <w:t xml:space="preserve"> no centro da tela</w:t>
      </w:r>
      <w:r w:rsidR="00E06683">
        <w:t xml:space="preserve"> acessada pela opção “Producción”</w:t>
      </w:r>
      <w:r w:rsidR="004150F3">
        <w:t>;</w:t>
      </w:r>
      <w:r w:rsidR="00C47CA1">
        <w:t xml:space="preserve"> geração do projeto base em Angular com as camadas de visões</w:t>
      </w:r>
      <w:r w:rsidR="009D7815">
        <w:t xml:space="preserve">, modelos, controladores e </w:t>
      </w:r>
      <w:r w:rsidR="009D7815" w:rsidRPr="00081308">
        <w:rPr>
          <w:i/>
        </w:rPr>
        <w:t>script</w:t>
      </w:r>
      <w:r w:rsidR="009D7815">
        <w:t xml:space="preserve"> do banco de dados compactada para </w:t>
      </w:r>
      <w:r w:rsidR="009D7815" w:rsidRPr="00876B6D">
        <w:rPr>
          <w:i/>
        </w:rPr>
        <w:t>download</w:t>
      </w:r>
      <w:r w:rsidR="004150F3">
        <w:rPr>
          <w:i/>
        </w:rPr>
        <w:t xml:space="preserve"> </w:t>
      </w:r>
      <w:r w:rsidR="004150F3">
        <w:t>localizada a esquerda na opção “Guardar Diagrama”</w:t>
      </w:r>
      <w:r w:rsidR="001D63F4">
        <w:t xml:space="preserve"> e</w:t>
      </w:r>
      <w:r w:rsidR="00A0130E">
        <w:t xml:space="preserve"> aprendizado</w:t>
      </w:r>
      <w:r w:rsidR="00DC62BF">
        <w:t>,</w:t>
      </w:r>
      <w:r w:rsidR="00A0130E">
        <w:t xml:space="preserve"> permitindo o usuário gerar o código fonte</w:t>
      </w:r>
      <w:r w:rsidR="00DC62BF">
        <w:t>,</w:t>
      </w:r>
      <w:r w:rsidR="00A0130E">
        <w:t xml:space="preserve"> modifica-lo</w:t>
      </w:r>
      <w:r w:rsidR="00441B2F">
        <w:t xml:space="preserve"> e estudar o funcionamento do padrão MVC</w:t>
      </w:r>
      <w:r w:rsidR="004150F3">
        <w:t xml:space="preserve"> a esquerda na opção “Aprender MVC”</w:t>
      </w:r>
      <w:r w:rsidR="00A0130E">
        <w:t xml:space="preserve"> </w:t>
      </w:r>
      <w:r w:rsidR="004E3541">
        <w:t>(</w:t>
      </w:r>
      <w:r w:rsidR="00696381">
        <w:t>S</w:t>
      </w:r>
      <w:r w:rsidR="004E3541">
        <w:t>OTO</w:t>
      </w:r>
      <w:r w:rsidR="00696381">
        <w:t xml:space="preserve"> </w:t>
      </w:r>
      <w:r w:rsidR="00696381" w:rsidRPr="00A00680">
        <w:rPr>
          <w:i/>
        </w:rPr>
        <w:t>et al.</w:t>
      </w:r>
      <w:r w:rsidR="004E3541">
        <w:t xml:space="preserve">, </w:t>
      </w:r>
      <w:r w:rsidR="0062767A">
        <w:t>2020).</w:t>
      </w:r>
    </w:p>
    <w:p w14:paraId="263C31A2" w14:textId="4BE9A079" w:rsidR="00AF0E16" w:rsidRDefault="00AF0E16" w:rsidP="009E4A55">
      <w:pPr>
        <w:pStyle w:val="TF-LEGENDA"/>
      </w:pPr>
      <w:bookmarkStart w:id="27" w:name="_Ref81817261"/>
      <w:r>
        <w:t xml:space="preserve">Figura </w:t>
      </w:r>
      <w:r w:rsidR="00CB47CB">
        <w:fldChar w:fldCharType="begin"/>
      </w:r>
      <w:r w:rsidR="00CB47CB">
        <w:instrText xml:space="preserve"> SEQ Figura \* ARABIC </w:instrText>
      </w:r>
      <w:r w:rsidR="00CB47CB">
        <w:fldChar w:fldCharType="separate"/>
      </w:r>
      <w:r w:rsidR="00980BC9">
        <w:rPr>
          <w:noProof/>
        </w:rPr>
        <w:t>4</w:t>
      </w:r>
      <w:r w:rsidR="00CB47CB">
        <w:rPr>
          <w:noProof/>
        </w:rPr>
        <w:fldChar w:fldCharType="end"/>
      </w:r>
      <w:bookmarkEnd w:id="27"/>
      <w:r>
        <w:t>- Interface principal do sistema (editor de diagramas ER)</w:t>
      </w:r>
    </w:p>
    <w:p w14:paraId="7D8D4A5D" w14:textId="54028502" w:rsidR="004741E8" w:rsidRDefault="0093367A" w:rsidP="004741E8">
      <w:pPr>
        <w:pStyle w:val="TF-FIGURA"/>
        <w:rPr>
          <w:noProof/>
        </w:rPr>
      </w:pPr>
      <w:r>
        <w:rPr>
          <w:noProof/>
        </w:rPr>
        <w:pict w14:anchorId="50A7DC82">
          <v:shape id="_x0000_i1028" type="#_x0000_t75" style="width:453.75pt;height:208.5pt;visibility:visible;mso-wrap-style:square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B570AB" w14:textId="3F64996C" w:rsidR="004741E8" w:rsidRDefault="004741E8" w:rsidP="004741E8">
      <w:pPr>
        <w:pStyle w:val="TF-FONTE"/>
      </w:pPr>
      <w:r>
        <w:t xml:space="preserve">Fonte: </w:t>
      </w:r>
      <w:r w:rsidR="000E7FCD">
        <w:t xml:space="preserve">Soto </w:t>
      </w:r>
      <w:r w:rsidR="000E7FCD" w:rsidRPr="00A00680">
        <w:rPr>
          <w:i/>
        </w:rPr>
        <w:t>et al.</w:t>
      </w:r>
      <w:r>
        <w:t xml:space="preserve"> (2020, p. 61)</w:t>
      </w:r>
    </w:p>
    <w:p w14:paraId="762B5ACD" w14:textId="31FA740F" w:rsidR="0094605F" w:rsidRDefault="001A7D27" w:rsidP="00421187">
      <w:pPr>
        <w:pStyle w:val="TF-TEXTO"/>
      </w:pPr>
      <w:r>
        <w:t xml:space="preserve">Na </w:t>
      </w:r>
      <w:r>
        <w:fldChar w:fldCharType="begin"/>
      </w:r>
      <w:r>
        <w:instrText xml:space="preserve"> REF _Ref81818004 \h </w:instrText>
      </w:r>
      <w:r>
        <w:fldChar w:fldCharType="separate"/>
      </w:r>
      <w:r w:rsidR="00980BC9">
        <w:t xml:space="preserve">Figura </w:t>
      </w:r>
      <w:r w:rsidR="00980BC9">
        <w:rPr>
          <w:noProof/>
        </w:rPr>
        <w:t>5</w:t>
      </w:r>
      <w:r>
        <w:fldChar w:fldCharType="end"/>
      </w:r>
      <w:r>
        <w:t xml:space="preserve"> </w:t>
      </w:r>
      <w:r w:rsidR="00F50B92">
        <w:t>é ilustrada a arquitetura de</w:t>
      </w:r>
      <w:r w:rsidR="004F6C32">
        <w:t xml:space="preserve"> implementação do trabalho </w:t>
      </w:r>
      <w:r w:rsidR="00651975">
        <w:t xml:space="preserve">dividida em duas camadas, </w:t>
      </w:r>
      <w:r w:rsidR="00F50B92">
        <w:t xml:space="preserve">sendo </w:t>
      </w:r>
      <w:r w:rsidR="00651975">
        <w:t xml:space="preserve">elas: </w:t>
      </w:r>
      <w:r w:rsidR="00F738F7">
        <w:t>camada lógica de dados e camada de apresentação.</w:t>
      </w:r>
      <w:r w:rsidR="007B2F42">
        <w:t xml:space="preserve"> </w:t>
      </w:r>
      <w:r w:rsidR="00F738F7">
        <w:t xml:space="preserve">A </w:t>
      </w:r>
      <w:r w:rsidR="00D612E4">
        <w:t>camada lógica de dados</w:t>
      </w:r>
      <w:r w:rsidR="00145E8A">
        <w:t xml:space="preserve"> (na esquerda)</w:t>
      </w:r>
      <w:r w:rsidR="00D612E4">
        <w:t xml:space="preserve"> possui</w:t>
      </w:r>
      <w:r w:rsidR="00504B31">
        <w:t>:</w:t>
      </w:r>
      <w:r w:rsidR="00D612E4">
        <w:t xml:space="preserve"> o servidor NodeJS2, representando o serviço para criação do projeto base em Angular</w:t>
      </w:r>
      <w:r w:rsidR="00504B31">
        <w:t xml:space="preserve">; </w:t>
      </w:r>
      <w:r w:rsidR="00232855">
        <w:t>biblioteca GoJS3 para JavaScript e TypeScript permitindo modelar e projetar os diagramas ER na camada de apresentação do sistema</w:t>
      </w:r>
      <w:r w:rsidR="00504B31">
        <w:t>;</w:t>
      </w:r>
      <w:r w:rsidR="00232855">
        <w:t xml:space="preserve"> e JSON4, utilizado para transformar o diagrama ER em um objeto JSON para ser enviado e processado pelo servidor</w:t>
      </w:r>
      <w:r w:rsidR="00C47CDA">
        <w:t>.</w:t>
      </w:r>
      <w:r w:rsidR="00FB0983">
        <w:t xml:space="preserve"> Na camada de apresentação foram utilizados </w:t>
      </w:r>
      <w:r w:rsidR="00504B31">
        <w:t>os componentes</w:t>
      </w:r>
      <w:r w:rsidR="00FB0983">
        <w:t xml:space="preserve"> Angular 7, TypeScript</w:t>
      </w:r>
      <w:r w:rsidR="00E6376C">
        <w:t>,</w:t>
      </w:r>
      <w:r w:rsidR="00FB0983">
        <w:t xml:space="preserve"> HTML, CSS, JavaScript e Bootstrap com intuito de tornar a aplicação visualmente amigável</w:t>
      </w:r>
      <w:r w:rsidR="00C47CDA">
        <w:t xml:space="preserve"> </w:t>
      </w:r>
      <w:r w:rsidR="00DF04B9">
        <w:t>(SOTO</w:t>
      </w:r>
      <w:r w:rsidR="00B35CF9">
        <w:t xml:space="preserve"> </w:t>
      </w:r>
      <w:r w:rsidR="00B35CF9" w:rsidRPr="00A00680">
        <w:rPr>
          <w:i/>
        </w:rPr>
        <w:t>et al.</w:t>
      </w:r>
      <w:r w:rsidR="00DF04B9">
        <w:t xml:space="preserve">, </w:t>
      </w:r>
      <w:r w:rsidR="004F6C32">
        <w:t>2020).</w:t>
      </w:r>
    </w:p>
    <w:p w14:paraId="0D8BB01E" w14:textId="664D0976" w:rsidR="00A34C67" w:rsidRDefault="00A34C67" w:rsidP="00A34C67">
      <w:pPr>
        <w:pStyle w:val="TF-LEGENDA"/>
      </w:pPr>
      <w:bookmarkStart w:id="28" w:name="_Ref81818004"/>
      <w:r>
        <w:lastRenderedPageBreak/>
        <w:t xml:space="preserve">Figura </w:t>
      </w:r>
      <w:r w:rsidR="00CB47CB">
        <w:fldChar w:fldCharType="begin"/>
      </w:r>
      <w:r w:rsidR="00CB47CB">
        <w:instrText xml:space="preserve"> SEQ Figura \* ARABIC </w:instrText>
      </w:r>
      <w:r w:rsidR="00CB47CB">
        <w:fldChar w:fldCharType="separate"/>
      </w:r>
      <w:r w:rsidR="00980BC9">
        <w:rPr>
          <w:noProof/>
        </w:rPr>
        <w:t>5</w:t>
      </w:r>
      <w:r w:rsidR="00CB47CB">
        <w:rPr>
          <w:noProof/>
        </w:rPr>
        <w:fldChar w:fldCharType="end"/>
      </w:r>
      <w:bookmarkEnd w:id="28"/>
      <w:r>
        <w:t>- Arquitetura da implementação do sistema</w:t>
      </w:r>
    </w:p>
    <w:p w14:paraId="007ACB2A" w14:textId="1EDAF012" w:rsidR="004F6C32" w:rsidRDefault="0093367A" w:rsidP="004F6C32">
      <w:pPr>
        <w:pStyle w:val="TF-FIGURA"/>
        <w:rPr>
          <w:noProof/>
        </w:rPr>
      </w:pPr>
      <w:r>
        <w:rPr>
          <w:noProof/>
        </w:rPr>
        <w:pict w14:anchorId="036E7391">
          <v:shape id="_x0000_i1029" type="#_x0000_t75" style="width:309.75pt;height:3in;visibility:visible;mso-wrap-style:square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038B2DD" w14:textId="0A380F4C" w:rsidR="004F6C32" w:rsidRDefault="004F6C32" w:rsidP="004F6C32">
      <w:pPr>
        <w:pStyle w:val="TF-FONTE"/>
      </w:pPr>
      <w:r>
        <w:t xml:space="preserve">Fonte: </w:t>
      </w:r>
      <w:r w:rsidR="00EB2180">
        <w:t xml:space="preserve">Soto </w:t>
      </w:r>
      <w:r w:rsidR="00EB2180" w:rsidRPr="00A00680">
        <w:rPr>
          <w:i/>
        </w:rPr>
        <w:t>et al.</w:t>
      </w:r>
      <w:r>
        <w:t xml:space="preserve"> (2020, p. 61)</w:t>
      </w:r>
    </w:p>
    <w:p w14:paraId="335DA8BA" w14:textId="4493ACA8" w:rsidR="00CD456D" w:rsidRDefault="00EB3117" w:rsidP="00784516">
      <w:pPr>
        <w:pStyle w:val="TF-TEXTO"/>
      </w:pPr>
      <w:r>
        <w:t>Como método de validação</w:t>
      </w:r>
      <w:r w:rsidR="003757AD">
        <w:t>,</w:t>
      </w:r>
      <w:r>
        <w:t xml:space="preserve"> </w:t>
      </w:r>
      <w:r w:rsidR="00622CD1">
        <w:t xml:space="preserve">Soto </w:t>
      </w:r>
      <w:r w:rsidR="00622CD1" w:rsidRPr="00A00680">
        <w:rPr>
          <w:i/>
        </w:rPr>
        <w:t>et al.</w:t>
      </w:r>
      <w:r>
        <w:t xml:space="preserve"> (2020) utilizaram </w:t>
      </w:r>
      <w:r w:rsidR="0091407B">
        <w:t>a escala de usabilidade do sistema (</w:t>
      </w:r>
      <w:r w:rsidR="003757AD">
        <w:t xml:space="preserve">System Usability Scale - </w:t>
      </w:r>
      <w:r w:rsidR="0091407B">
        <w:t>SUS)</w:t>
      </w:r>
      <w:r w:rsidR="003757AD">
        <w:t xml:space="preserve"> </w:t>
      </w:r>
      <w:r w:rsidR="0091407B">
        <w:t>para quantificar o grau da usabilidade</w:t>
      </w:r>
      <w:r w:rsidR="003757AD">
        <w:t xml:space="preserve"> da ferramenta</w:t>
      </w:r>
      <w:r w:rsidR="0091407B">
        <w:t>.</w:t>
      </w:r>
      <w:r w:rsidR="005A761D">
        <w:t xml:space="preserve"> Essa escala engloba 10 itens em sua avaliação, cujo os valores de cada item pode</w:t>
      </w:r>
      <w:r w:rsidR="00E6552C">
        <w:t>m</w:t>
      </w:r>
      <w:r w:rsidR="005A761D">
        <w:t xml:space="preserve"> variar de 0 a 100</w:t>
      </w:r>
      <w:r w:rsidR="009A4C73">
        <w:t xml:space="preserve"> (SOTO </w:t>
      </w:r>
      <w:r w:rsidR="009A4C73" w:rsidRPr="00784516">
        <w:rPr>
          <w:i/>
        </w:rPr>
        <w:t>et al.</w:t>
      </w:r>
      <w:r w:rsidR="009A4C73">
        <w:t>, 2020)</w:t>
      </w:r>
      <w:r w:rsidR="005A761D">
        <w:t xml:space="preserve">, </w:t>
      </w:r>
      <w:r w:rsidR="003757AD">
        <w:t xml:space="preserve">sendo </w:t>
      </w:r>
      <w:r w:rsidR="005A761D">
        <w:t xml:space="preserve">eles: </w:t>
      </w:r>
      <w:r w:rsidR="00246FD1">
        <w:t>acho que gostaria de usar este sistema com frequência</w:t>
      </w:r>
      <w:r w:rsidR="003757AD">
        <w:t>;</w:t>
      </w:r>
      <w:r w:rsidR="00246FD1">
        <w:t xml:space="preserve"> achei o sistema desnecessariamente complexo</w:t>
      </w:r>
      <w:r w:rsidR="003757AD">
        <w:t xml:space="preserve">; </w:t>
      </w:r>
      <w:r w:rsidR="00246FD1">
        <w:t>achei o sistema fácil de usar</w:t>
      </w:r>
      <w:r w:rsidR="003757AD">
        <w:t xml:space="preserve">; </w:t>
      </w:r>
      <w:r w:rsidR="00246FD1">
        <w:t>acho que precisaria de apoio de um técnico para usar este sistema</w:t>
      </w:r>
      <w:r w:rsidR="003757AD">
        <w:t xml:space="preserve">; </w:t>
      </w:r>
      <w:r w:rsidR="00246FD1">
        <w:t>achei que as várias funções deste sistema funcionavam bem integradas</w:t>
      </w:r>
      <w:r w:rsidR="003757AD">
        <w:t xml:space="preserve">; </w:t>
      </w:r>
      <w:r w:rsidR="0025209E">
        <w:t>eu pensei que havia muita inconsistência neste sistema</w:t>
      </w:r>
      <w:r w:rsidR="003757AD">
        <w:t xml:space="preserve">; </w:t>
      </w:r>
      <w:r w:rsidR="0025209E">
        <w:t>eu imagino que a maioria das pessoas aprenderiam a usar este sistema muito rapidamente</w:t>
      </w:r>
      <w:r w:rsidR="003757AD">
        <w:t xml:space="preserve">; </w:t>
      </w:r>
      <w:r w:rsidR="0025209E">
        <w:t>achei o sistema muito complicado de usar</w:t>
      </w:r>
      <w:r w:rsidR="003757AD">
        <w:t xml:space="preserve">; </w:t>
      </w:r>
      <w:r w:rsidR="0025209E">
        <w:t>me senti muito confiante ao usar o sistema e eu precisava aprender muitas coisas antes de conseguir usar este sistema</w:t>
      </w:r>
      <w:r w:rsidR="000B1642">
        <w:t xml:space="preserve"> </w:t>
      </w:r>
      <w:r w:rsidR="002E34AA">
        <w:t>(</w:t>
      </w:r>
      <w:r w:rsidR="00224787">
        <w:t>S</w:t>
      </w:r>
      <w:r w:rsidR="002E34AA">
        <w:t>OTO</w:t>
      </w:r>
      <w:r w:rsidR="00224787">
        <w:t xml:space="preserve"> </w:t>
      </w:r>
      <w:r w:rsidR="00224787" w:rsidRPr="00784516">
        <w:rPr>
          <w:i/>
        </w:rPr>
        <w:t>et al</w:t>
      </w:r>
      <w:r w:rsidR="002E34AA" w:rsidRPr="00784516">
        <w:rPr>
          <w:i/>
        </w:rPr>
        <w:t>.</w:t>
      </w:r>
      <w:r w:rsidR="002E34AA">
        <w:t xml:space="preserve">, </w:t>
      </w:r>
      <w:r w:rsidR="000B1642">
        <w:t>2020)</w:t>
      </w:r>
      <w:r w:rsidR="0025209E">
        <w:t>.</w:t>
      </w:r>
      <w:r w:rsidR="00784516">
        <w:t xml:space="preserve"> </w:t>
      </w:r>
      <w:r w:rsidR="001C183E">
        <w:t xml:space="preserve">Ao final do trabalho </w:t>
      </w:r>
      <w:r w:rsidR="0065257C">
        <w:t xml:space="preserve">Soto </w:t>
      </w:r>
      <w:r w:rsidR="0065257C" w:rsidRPr="00784516">
        <w:rPr>
          <w:i/>
        </w:rPr>
        <w:t>et al.</w:t>
      </w:r>
      <w:r w:rsidR="0068755A">
        <w:t xml:space="preserve"> (2020)</w:t>
      </w:r>
      <w:r w:rsidR="005F7224">
        <w:t xml:space="preserve"> concluem </w:t>
      </w:r>
      <w:r>
        <w:t xml:space="preserve">que a ferramenta desenvolvida </w:t>
      </w:r>
      <w:r w:rsidR="001D63F4">
        <w:t>obteve ótimos resultados</w:t>
      </w:r>
      <w:r w:rsidR="00784516">
        <w:t>,</w:t>
      </w:r>
      <w:r w:rsidR="001D63F4">
        <w:t xml:space="preserve"> pois após ter sid</w:t>
      </w:r>
      <w:r w:rsidR="00092AAB">
        <w:t>o</w:t>
      </w:r>
      <w:r w:rsidR="001D63F4">
        <w:t xml:space="preserve"> testada e qualificada por </w:t>
      </w:r>
      <w:r>
        <w:t xml:space="preserve">18 usuários </w:t>
      </w:r>
      <w:r w:rsidR="00A83F97">
        <w:t xml:space="preserve">aleatórios, </w:t>
      </w:r>
      <w:r w:rsidR="001D63F4">
        <w:t>a</w:t>
      </w:r>
      <w:r w:rsidR="00B33309">
        <w:t xml:space="preserve"> </w:t>
      </w:r>
      <w:r w:rsidR="001D63F4">
        <w:t>média de pontos entre os 10 itens da escala de usabilidade do sistema</w:t>
      </w:r>
      <w:r w:rsidR="00B14A05">
        <w:t xml:space="preserve"> (SUS)</w:t>
      </w:r>
      <w:r w:rsidR="001D63F4">
        <w:t xml:space="preserve"> foi superior a 70 pontos.</w:t>
      </w:r>
    </w:p>
    <w:p w14:paraId="5BC0AB27" w14:textId="4CF6C5CB" w:rsidR="001C183E" w:rsidRDefault="00DD5252" w:rsidP="00CD456D">
      <w:pPr>
        <w:pStyle w:val="TF-TEXTO"/>
      </w:pPr>
      <w:r>
        <w:t xml:space="preserve">Soto </w:t>
      </w:r>
      <w:r w:rsidRPr="00784516">
        <w:rPr>
          <w:i/>
        </w:rPr>
        <w:t>et al.</w:t>
      </w:r>
      <w:r w:rsidR="00A13734">
        <w:t xml:space="preserve"> (2020)</w:t>
      </w:r>
      <w:r w:rsidR="00F144D5">
        <w:t xml:space="preserve"> também concluem q</w:t>
      </w:r>
      <w:r w:rsidR="005F7224">
        <w:t xml:space="preserve">ue a adoção do padrão de projeto MVC em desenvolvimento de sistemas </w:t>
      </w:r>
      <w:r w:rsidR="00F144D5">
        <w:t>aumenta a produtividade, evita tarefas monótonas e reduz significativamente os tempos de desenvolvimento</w:t>
      </w:r>
      <w:r w:rsidR="0075344C">
        <w:t xml:space="preserve">, mesmo </w:t>
      </w:r>
      <w:r w:rsidR="003757AD">
        <w:t xml:space="preserve">que </w:t>
      </w:r>
      <w:r w:rsidR="0075344C">
        <w:t>eles não tenham testado diretamente isso</w:t>
      </w:r>
      <w:r w:rsidR="005866BC">
        <w:t>.</w:t>
      </w:r>
      <w:r w:rsidR="00EA5683">
        <w:t xml:space="preserve"> </w:t>
      </w:r>
      <w:r w:rsidR="005866BC">
        <w:t>Nesse primeiro trabalho eles focaram a avaliação na usabilidade e pretendem posteriormente avaliarem aspectos de linhas</w:t>
      </w:r>
      <w:r w:rsidR="008C5998">
        <w:t xml:space="preserve"> de código</w:t>
      </w:r>
      <w:r w:rsidR="005866BC">
        <w:t xml:space="preserve"> economizadas </w:t>
      </w:r>
      <w:r w:rsidR="009F6B6C">
        <w:t xml:space="preserve">e também </w:t>
      </w:r>
      <w:r w:rsidR="008C5998">
        <w:t xml:space="preserve">o </w:t>
      </w:r>
      <w:r w:rsidR="009F6B6C">
        <w:t>quanto pode impactar no tempo de desenvolvimento de sistemas</w:t>
      </w:r>
      <w:r w:rsidR="005866BC">
        <w:t xml:space="preserve"> </w:t>
      </w:r>
      <w:r w:rsidR="001D476D">
        <w:t>(</w:t>
      </w:r>
      <w:r w:rsidR="00321C3B">
        <w:t>S</w:t>
      </w:r>
      <w:r w:rsidR="001D476D">
        <w:t>OTO</w:t>
      </w:r>
      <w:r w:rsidR="00321C3B">
        <w:t xml:space="preserve"> </w:t>
      </w:r>
      <w:r w:rsidR="00321C3B" w:rsidRPr="00784516">
        <w:rPr>
          <w:i/>
        </w:rPr>
        <w:t>et al.</w:t>
      </w:r>
      <w:r w:rsidR="001D476D">
        <w:t>,</w:t>
      </w:r>
      <w:r w:rsidR="00EA5683">
        <w:t xml:space="preserve"> 2020)</w:t>
      </w:r>
      <w:r w:rsidR="005F7224">
        <w:t>.</w:t>
      </w:r>
    </w:p>
    <w:p w14:paraId="35648044" w14:textId="197FEC12" w:rsidR="00A44581" w:rsidRDefault="00BC5813" w:rsidP="00BC5813">
      <w:pPr>
        <w:pStyle w:val="Ttulo2"/>
      </w:pPr>
      <w:r>
        <w:t>Engenharia reversa de banco de dados relacional para modelo UML</w:t>
      </w:r>
      <w:r w:rsidR="00A44581">
        <w:t xml:space="preserve"> </w:t>
      </w:r>
    </w:p>
    <w:p w14:paraId="6906AA89" w14:textId="048EC00C" w:rsidR="002014C2" w:rsidRDefault="007A4FD1" w:rsidP="00BF4C59">
      <w:pPr>
        <w:pStyle w:val="TF-TEXTO"/>
      </w:pPr>
      <w:r>
        <w:t xml:space="preserve">Zafar </w:t>
      </w:r>
      <w:r w:rsidRPr="00784516">
        <w:rPr>
          <w:i/>
        </w:rPr>
        <w:t>et al.</w:t>
      </w:r>
      <w:r w:rsidR="00491AB9">
        <w:t xml:space="preserve"> (2019)</w:t>
      </w:r>
      <w:r w:rsidR="00FF6091">
        <w:t xml:space="preserve"> </w:t>
      </w:r>
      <w:r w:rsidR="00C66D85">
        <w:t xml:space="preserve">apresenta </w:t>
      </w:r>
      <w:r w:rsidR="00355F8B">
        <w:t xml:space="preserve">uma ferramenta </w:t>
      </w:r>
      <w:r w:rsidR="00C66D85">
        <w:t xml:space="preserve">de conversão de esquema de banco de dados SQL para arquivos </w:t>
      </w:r>
      <w:r w:rsidR="00D26309">
        <w:t xml:space="preserve">eXtensible Markup Language </w:t>
      </w:r>
      <w:r w:rsidR="00C66D85" w:rsidRPr="00784516">
        <w:rPr>
          <w:iCs/>
        </w:rPr>
        <w:t>Metadata Interchange</w:t>
      </w:r>
      <w:r w:rsidR="00841609">
        <w:t xml:space="preserve"> (XMI</w:t>
      </w:r>
      <w:r w:rsidR="00C66D85">
        <w:t>)</w:t>
      </w:r>
      <w:r w:rsidR="00841609">
        <w:t xml:space="preserve"> 2.1</w:t>
      </w:r>
      <w:r w:rsidR="00C66D85">
        <w:t xml:space="preserve">, por meio da engenharia reversa de entidades relacionais existentes </w:t>
      </w:r>
      <w:r w:rsidR="00355F8B">
        <w:t>em</w:t>
      </w:r>
      <w:r w:rsidR="00C66D85">
        <w:t xml:space="preserve"> banco</w:t>
      </w:r>
      <w:r w:rsidR="00355F8B">
        <w:t>s</w:t>
      </w:r>
      <w:r w:rsidR="00C66D85">
        <w:t xml:space="preserve"> de dados. O arquivo resultante dessa técnica</w:t>
      </w:r>
      <w:r w:rsidR="008C5998">
        <w:t xml:space="preserve"> é </w:t>
      </w:r>
      <w:r w:rsidR="00C66D85">
        <w:t xml:space="preserve">utilizado como entrada de dados em sistemas gráficos de modelagem UML, </w:t>
      </w:r>
      <w:r w:rsidR="005570DB">
        <w:t>como por exemplo</w:t>
      </w:r>
      <w:r w:rsidR="00C66D85">
        <w:t>, o MagicDraw.</w:t>
      </w:r>
    </w:p>
    <w:p w14:paraId="69C9AA66" w14:textId="7D5BEA36" w:rsidR="00CD3314" w:rsidRDefault="00CD3314" w:rsidP="00013E3F">
      <w:pPr>
        <w:pStyle w:val="TF-TEXTO"/>
      </w:pPr>
      <w:r w:rsidRPr="00CD3314">
        <w:t xml:space="preserve">A </w:t>
      </w:r>
      <w:r w:rsidR="00F37CFC">
        <w:t xml:space="preserve">técnica </w:t>
      </w:r>
      <w:r w:rsidR="001A77CE">
        <w:t xml:space="preserve">de </w:t>
      </w:r>
      <w:r w:rsidRPr="00CD3314">
        <w:t xml:space="preserve">engenharia reversa </w:t>
      </w:r>
      <w:r w:rsidR="009E7576">
        <w:t xml:space="preserve">é utilizada para extrair </w:t>
      </w:r>
      <w:r w:rsidRPr="00CD3314">
        <w:t>informações ocultas de</w:t>
      </w:r>
      <w:r w:rsidR="006A61A0">
        <w:t xml:space="preserve"> um</w:t>
      </w:r>
      <w:r w:rsidRPr="00CD3314">
        <w:t xml:space="preserve"> baixo nível </w:t>
      </w:r>
      <w:r w:rsidR="007F6ADC">
        <w:t xml:space="preserve">de </w:t>
      </w:r>
      <w:r w:rsidR="006A61A0">
        <w:t xml:space="preserve">abstração do </w:t>
      </w:r>
      <w:r w:rsidR="007F6ADC">
        <w:t xml:space="preserve">banco de dados </w:t>
      </w:r>
      <w:r w:rsidR="006A61A0">
        <w:t xml:space="preserve">(descobri-las) </w:t>
      </w:r>
      <w:r w:rsidRPr="00CD3314">
        <w:t xml:space="preserve">e </w:t>
      </w:r>
      <w:r w:rsidR="00F77DF2">
        <w:t>transform</w:t>
      </w:r>
      <w:r w:rsidR="00784516">
        <w:t>á</w:t>
      </w:r>
      <w:r w:rsidR="00F77DF2">
        <w:t xml:space="preserve">-las em </w:t>
      </w:r>
      <w:r w:rsidRPr="00CD3314">
        <w:t xml:space="preserve">informações de alto nível </w:t>
      </w:r>
      <w:r w:rsidR="00F77DF2">
        <w:t xml:space="preserve">de abstração (desenhos, gráficos, </w:t>
      </w:r>
      <w:r w:rsidR="00B37B44">
        <w:t>etc.</w:t>
      </w:r>
      <w:r w:rsidR="00F77DF2">
        <w:t>)</w:t>
      </w:r>
      <w:r w:rsidR="00D71E7D">
        <w:t xml:space="preserve">, como por exemplo, </w:t>
      </w:r>
      <w:r w:rsidRPr="00CD3314">
        <w:t>modelos de diagramas da UML, aproximando as camadas de desenvolvimento</w:t>
      </w:r>
      <w:r w:rsidR="004E267B">
        <w:t xml:space="preserve"> (desenvolvedores)</w:t>
      </w:r>
      <w:r w:rsidRPr="00CD3314">
        <w:t xml:space="preserve"> com as camadas de </w:t>
      </w:r>
      <w:r w:rsidR="004E267B">
        <w:t>administradores de banco de dados (DBAs)</w:t>
      </w:r>
      <w:r w:rsidR="00BB05B5">
        <w:t>.</w:t>
      </w:r>
      <w:r w:rsidRPr="00CD3314">
        <w:t xml:space="preserve"> </w:t>
      </w:r>
      <w:r w:rsidR="00530A5F">
        <w:t xml:space="preserve">Essa representação gráfica pode </w:t>
      </w:r>
      <w:r w:rsidR="00F34DC0">
        <w:t>auxiliar</w:t>
      </w:r>
      <w:r w:rsidRPr="00CD3314">
        <w:t xml:space="preserve"> a manutenção dos sistemas, pois </w:t>
      </w:r>
      <w:r w:rsidR="00530A5F">
        <w:t>as funcionalidades da aplicação e</w:t>
      </w:r>
      <w:r w:rsidRPr="00CD3314">
        <w:t xml:space="preserve"> banco de dados podem ser modeladas em uma única linguagem usando UML, permitindo aos envolvidos em gestão de software, expressar seus pensamentos, ideias e requisitos</w:t>
      </w:r>
      <w:r w:rsidR="001A77CE">
        <w:t xml:space="preserve"> </w:t>
      </w:r>
      <w:r w:rsidR="00530A5F">
        <w:t xml:space="preserve">em um só idioma comum a todos </w:t>
      </w:r>
      <w:r w:rsidR="007A095A">
        <w:t>(ZAFAR</w:t>
      </w:r>
      <w:r w:rsidR="00271804">
        <w:t xml:space="preserve"> </w:t>
      </w:r>
      <w:r w:rsidR="00271804" w:rsidRPr="00784516">
        <w:rPr>
          <w:i/>
        </w:rPr>
        <w:t>et al.</w:t>
      </w:r>
      <w:r w:rsidR="007A095A">
        <w:t xml:space="preserve">, </w:t>
      </w:r>
      <w:r w:rsidR="001A77CE">
        <w:t>2019)</w:t>
      </w:r>
      <w:r w:rsidRPr="00CD3314">
        <w:t>.</w:t>
      </w:r>
    </w:p>
    <w:p w14:paraId="6ACF7DBD" w14:textId="6E871612" w:rsidR="00406612" w:rsidRDefault="00FE0D21" w:rsidP="007539EE">
      <w:pPr>
        <w:pStyle w:val="TF-TEXTO"/>
      </w:pPr>
      <w:r>
        <w:t xml:space="preserve">Zafar </w:t>
      </w:r>
      <w:r w:rsidRPr="00784516">
        <w:rPr>
          <w:i/>
        </w:rPr>
        <w:t>et al.</w:t>
      </w:r>
      <w:r w:rsidR="00214CA0">
        <w:t xml:space="preserve"> (2019) </w:t>
      </w:r>
      <w:r w:rsidR="009034EF">
        <w:t xml:space="preserve">esclarecem os principais objetos do artigo, </w:t>
      </w:r>
      <w:r w:rsidR="003C5988">
        <w:t xml:space="preserve">sendo </w:t>
      </w:r>
      <w:r w:rsidR="009034EF">
        <w:t>eles:</w:t>
      </w:r>
      <w:r w:rsidR="00406612">
        <w:t xml:space="preserve"> </w:t>
      </w:r>
      <w:r w:rsidR="00602CAD">
        <w:t>i</w:t>
      </w:r>
      <w:r w:rsidR="00406612">
        <w:t>dentificar as entidades através de suas chaves primárias e identificar os relacionamentos que podem ser associações, generalizações</w:t>
      </w:r>
      <w:r w:rsidR="00FE7A61">
        <w:t xml:space="preserve">, </w:t>
      </w:r>
      <w:r w:rsidR="00406612">
        <w:t>especializações e agregações.</w:t>
      </w:r>
      <w:r w:rsidR="007539EE">
        <w:t xml:space="preserve"> </w:t>
      </w:r>
      <w:r w:rsidR="00406612">
        <w:t>Para identificar os relacionamentos de associação entre duas entidades E1 e E2, foi utilizad</w:t>
      </w:r>
      <w:r w:rsidR="003C5988">
        <w:t>a</w:t>
      </w:r>
      <w:r w:rsidR="00406612">
        <w:t xml:space="preserve"> a técnica de que se existe uma chave estrangeira entre E1 e E2, porém a chave primária </w:t>
      </w:r>
      <w:r w:rsidR="00A31815">
        <w:t>f</w:t>
      </w:r>
      <w:r w:rsidR="00406612">
        <w:t>or diferente entre elas, uma associação existe entre essas entidades.</w:t>
      </w:r>
      <w:r w:rsidR="00E17286">
        <w:t xml:space="preserve"> </w:t>
      </w:r>
      <w:r w:rsidR="00406612">
        <w:t>Para identificar os relacionamentos de generalização/especialização, foi utilizad</w:t>
      </w:r>
      <w:r w:rsidR="003C5988">
        <w:t>a</w:t>
      </w:r>
      <w:r w:rsidR="00406612">
        <w:t xml:space="preserve"> a técnica de que se a chave primária das entidades E1 e E2 for</w:t>
      </w:r>
      <w:r w:rsidR="003C5988">
        <w:t>e</w:t>
      </w:r>
      <w:r w:rsidR="00406612">
        <w:t xml:space="preserve">m iguais e com chave estrangeira nessas chaves primárias, apontando de E1 para E2 ou vice-versa, significa que </w:t>
      </w:r>
      <w:r w:rsidR="00406612">
        <w:lastRenderedPageBreak/>
        <w:t>uma herança existe entre essas duas entidades.</w:t>
      </w:r>
      <w:r w:rsidR="00E17286">
        <w:t xml:space="preserve"> </w:t>
      </w:r>
      <w:r w:rsidR="00406612">
        <w:t>Para descobrir as cardinalidades de relacionamentos de associação, foi utilizad</w:t>
      </w:r>
      <w:r w:rsidR="0001495D">
        <w:t>a</w:t>
      </w:r>
      <w:r w:rsidR="00406612">
        <w:t xml:space="preserve"> a técnica de que entre duas entidades E1 e E2, se a chave primária de E1 é uma chave estrangeira de E2, então cada instância de E2 é associad</w:t>
      </w:r>
      <w:r w:rsidR="0001495D">
        <w:t>a</w:t>
      </w:r>
      <w:r w:rsidR="00406612">
        <w:t xml:space="preserve"> a exatamente uma instância de E1 (um para um). Se houver entre duas entidades E1 e E2, a chave primária de E1 e E2 serem composição de uma chave estrangeira correspondente a E1 e E2, então existe uma cardinalidade de muitos-muitos</w:t>
      </w:r>
      <w:r w:rsidR="00724AED">
        <w:t xml:space="preserve"> </w:t>
      </w:r>
      <w:r w:rsidR="00CD3C6B">
        <w:t>(ZAFAR</w:t>
      </w:r>
      <w:r w:rsidR="00BC6966">
        <w:t xml:space="preserve"> </w:t>
      </w:r>
      <w:r w:rsidR="00BC6966" w:rsidRPr="00784516">
        <w:rPr>
          <w:i/>
        </w:rPr>
        <w:t>et al.</w:t>
      </w:r>
      <w:r w:rsidR="00CD3C6B">
        <w:t>,</w:t>
      </w:r>
      <w:r w:rsidR="00724AED">
        <w:t xml:space="preserve"> 2019)</w:t>
      </w:r>
      <w:r w:rsidR="00406612">
        <w:t>.</w:t>
      </w:r>
    </w:p>
    <w:p w14:paraId="7A83C0E6" w14:textId="53429B9E" w:rsidR="00406612" w:rsidRDefault="00406612" w:rsidP="00406612">
      <w:pPr>
        <w:pStyle w:val="TF-TEXTO"/>
      </w:pPr>
      <w:r>
        <w:t>No processo de tradução</w:t>
      </w:r>
      <w:r w:rsidR="005B4542">
        <w:t>,</w:t>
      </w:r>
      <w:r>
        <w:t xml:space="preserve"> um SQL </w:t>
      </w:r>
      <w:r w:rsidR="005B4542">
        <w:t xml:space="preserve">de </w:t>
      </w:r>
      <w:r w:rsidR="00826DC4">
        <w:t>L</w:t>
      </w:r>
      <w:r w:rsidR="005B4542">
        <w:t xml:space="preserve">inguagem de </w:t>
      </w:r>
      <w:r w:rsidR="00826DC4">
        <w:t>D</w:t>
      </w:r>
      <w:r w:rsidR="005B4542">
        <w:t xml:space="preserve">efinição de </w:t>
      </w:r>
      <w:r w:rsidR="00826DC4">
        <w:t>D</w:t>
      </w:r>
      <w:r w:rsidR="005B4542">
        <w:t>ados (</w:t>
      </w:r>
      <w:r>
        <w:t>DDL</w:t>
      </w:r>
      <w:r w:rsidR="005B4542">
        <w:t>)</w:t>
      </w:r>
      <w:r>
        <w:t xml:space="preserve"> é analisado para gerar </w:t>
      </w:r>
      <w:r w:rsidRPr="00784516">
        <w:rPr>
          <w:i/>
          <w:iCs/>
        </w:rPr>
        <w:t>tokens</w:t>
      </w:r>
      <w:r>
        <w:t xml:space="preserve"> e depois o XMI é elaborado para o </w:t>
      </w:r>
      <w:r w:rsidRPr="00784516">
        <w:t xml:space="preserve">modelo </w:t>
      </w:r>
      <w:r w:rsidR="00786764" w:rsidRPr="00784516">
        <w:t>Unified Modeling Language (</w:t>
      </w:r>
      <w:r w:rsidRPr="00784516">
        <w:t>UML</w:t>
      </w:r>
      <w:r w:rsidR="00786764" w:rsidRPr="00784516">
        <w:t>)</w:t>
      </w:r>
      <w:r>
        <w:t xml:space="preserve"> com os </w:t>
      </w:r>
      <w:r w:rsidRPr="00784516">
        <w:rPr>
          <w:i/>
          <w:iCs/>
        </w:rPr>
        <w:t>tokens</w:t>
      </w:r>
      <w:r>
        <w:t xml:space="preserve"> gerados.</w:t>
      </w:r>
      <w:r w:rsidR="00542AE1">
        <w:t xml:space="preserve"> </w:t>
      </w:r>
      <w:r>
        <w:t>Nessa abordagem</w:t>
      </w:r>
      <w:r w:rsidR="0001495D">
        <w:t>,</w:t>
      </w:r>
      <w:r>
        <w:t xml:space="preserve"> para gerar o arquivo XMI 2.1 foram extraídas informações explícitas e implícitas, como </w:t>
      </w:r>
      <w:r w:rsidR="0001495D">
        <w:t xml:space="preserve">o </w:t>
      </w:r>
      <w:r>
        <w:t xml:space="preserve">mapeamento das cardinalidades, generalização, tipo de entidade, relacionamentos de dependência, associação entre </w:t>
      </w:r>
      <w:r w:rsidR="0001495D">
        <w:t>outras</w:t>
      </w:r>
      <w:r>
        <w:t>. Em seguida, utilizou-se esse arquivo XMI como entrada na ferramenta MagicDraw para montar os diagramas da UML conhecidos</w:t>
      </w:r>
      <w:r w:rsidR="00C12290">
        <w:t xml:space="preserve"> </w:t>
      </w:r>
      <w:r w:rsidR="00D931BA">
        <w:t xml:space="preserve">(ZAFAT </w:t>
      </w:r>
      <w:r w:rsidR="00D931BA" w:rsidRPr="00784516">
        <w:rPr>
          <w:i/>
        </w:rPr>
        <w:t>et al.</w:t>
      </w:r>
      <w:r w:rsidR="00D931BA">
        <w:t xml:space="preserve">, </w:t>
      </w:r>
      <w:r w:rsidR="00542AE1">
        <w:t>2019)</w:t>
      </w:r>
      <w:r>
        <w:t>.</w:t>
      </w:r>
    </w:p>
    <w:p w14:paraId="22BFB6B6" w14:textId="3F66A80F" w:rsidR="00EC322C" w:rsidRDefault="00F3683F" w:rsidP="00406612">
      <w:pPr>
        <w:pStyle w:val="TF-TEXTO"/>
      </w:pPr>
      <w:r>
        <w:t>Zafar et al.</w:t>
      </w:r>
      <w:r w:rsidR="00967F21">
        <w:t xml:space="preserve"> (2019) implementaram</w:t>
      </w:r>
      <w:r w:rsidR="00E01E77">
        <w:t xml:space="preserve"> </w:t>
      </w:r>
      <w:r w:rsidR="00302AF4">
        <w:t xml:space="preserve">a ferramenta </w:t>
      </w:r>
      <w:r w:rsidR="00E210B7">
        <w:t>na</w:t>
      </w:r>
      <w:r w:rsidR="00967F21">
        <w:t xml:space="preserve"> </w:t>
      </w:r>
      <w:r w:rsidR="00406612">
        <w:t xml:space="preserve">linguagem de programação Java, com analisador de SQL e conversor de </w:t>
      </w:r>
      <w:r w:rsidR="00406612" w:rsidRPr="00784516">
        <w:rPr>
          <w:i/>
          <w:iCs/>
        </w:rPr>
        <w:t>tokens</w:t>
      </w:r>
      <w:r w:rsidR="00406612">
        <w:t xml:space="preserve">, </w:t>
      </w:r>
      <w:r w:rsidR="0001495D">
        <w:t>a fim</w:t>
      </w:r>
      <w:r w:rsidR="00406612">
        <w:t xml:space="preserve"> de gerar o documento XMI 2.1 para importação no MagicDraw. A abordagem utiliz</w:t>
      </w:r>
      <w:r w:rsidR="00DB2FA0">
        <w:t>ou</w:t>
      </w:r>
      <w:r w:rsidR="00FA0C13">
        <w:t xml:space="preserve"> Modelo de Objeto de Documento</w:t>
      </w:r>
      <w:r w:rsidR="00406612">
        <w:t xml:space="preserve"> </w:t>
      </w:r>
      <w:r w:rsidR="00FA0C13">
        <w:t>(</w:t>
      </w:r>
      <w:r w:rsidR="00406612">
        <w:t>DOM</w:t>
      </w:r>
      <w:r w:rsidR="00FA0C13">
        <w:t>)</w:t>
      </w:r>
      <w:r w:rsidR="00406612">
        <w:t>, padrão</w:t>
      </w:r>
      <w:r w:rsidR="00EC6E8D">
        <w:t xml:space="preserve"> </w:t>
      </w:r>
      <w:r w:rsidR="00EC6E8D" w:rsidRPr="00784516">
        <w:rPr>
          <w:i/>
        </w:rPr>
        <w:t>Application Programming Interface</w:t>
      </w:r>
      <w:r w:rsidR="00406612">
        <w:t xml:space="preserve"> </w:t>
      </w:r>
      <w:r w:rsidR="00EC6E8D">
        <w:t>(</w:t>
      </w:r>
      <w:r w:rsidR="00406612">
        <w:t>API</w:t>
      </w:r>
      <w:r w:rsidR="00EC6E8D">
        <w:t>)</w:t>
      </w:r>
      <w:r w:rsidR="00406612">
        <w:t xml:space="preserve"> em suporte com analisadores XML, para trabalhar com XMI e esse DOM é representado como árvores de nós. Para testar a ferramenta, </w:t>
      </w:r>
      <w:r w:rsidR="002079BE">
        <w:t xml:space="preserve">Zafar </w:t>
      </w:r>
      <w:r w:rsidR="002079BE" w:rsidRPr="00784516">
        <w:rPr>
          <w:i/>
        </w:rPr>
        <w:t>et al.</w:t>
      </w:r>
      <w:r w:rsidR="00DB2FA0">
        <w:t xml:space="preserve"> (2019)</w:t>
      </w:r>
      <w:r w:rsidR="00406612">
        <w:t xml:space="preserve"> realiza</w:t>
      </w:r>
      <w:r w:rsidR="00DB2FA0">
        <w:t>ram</w:t>
      </w:r>
      <w:r w:rsidR="00406612">
        <w:t xml:space="preserve"> a geração forçada de tabelas,</w:t>
      </w:r>
      <w:r w:rsidR="00AB3176">
        <w:t xml:space="preserve"> que consiste em criar manualmente uma estrutura de tabelas e relacionamentos </w:t>
      </w:r>
      <w:r w:rsidR="000D0F2E">
        <w:t xml:space="preserve">no SGBD fictícia, ou seja, que não é utilizada por ninguém, cujo propósito serviu apenas para validar </w:t>
      </w:r>
      <w:r w:rsidR="00406612">
        <w:t xml:space="preserve">suas técnicas </w:t>
      </w:r>
      <w:r w:rsidR="000D0F2E">
        <w:t>e</w:t>
      </w:r>
      <w:r w:rsidR="00406612">
        <w:t xml:space="preserve"> teorias</w:t>
      </w:r>
      <w:r w:rsidR="007715BC">
        <w:t xml:space="preserve"> </w:t>
      </w:r>
      <w:r w:rsidR="00517D0B">
        <w:t>(</w:t>
      </w:r>
      <w:r w:rsidR="00EA6615">
        <w:t>Z</w:t>
      </w:r>
      <w:r w:rsidR="00517D0B">
        <w:t>AFAR</w:t>
      </w:r>
      <w:r w:rsidR="00EA6615">
        <w:t xml:space="preserve"> </w:t>
      </w:r>
      <w:r w:rsidR="00EA6615" w:rsidRPr="00784516">
        <w:rPr>
          <w:i/>
        </w:rPr>
        <w:t>et al.</w:t>
      </w:r>
      <w:r w:rsidR="00517D0B">
        <w:t>,</w:t>
      </w:r>
      <w:r w:rsidR="007715BC">
        <w:t xml:space="preserve"> 2019)</w:t>
      </w:r>
      <w:r w:rsidR="00406612">
        <w:t>.</w:t>
      </w:r>
    </w:p>
    <w:p w14:paraId="04F58845" w14:textId="1608CFC6" w:rsidR="003305A9" w:rsidRPr="003305A9" w:rsidRDefault="00370E96" w:rsidP="00406612">
      <w:pPr>
        <w:pStyle w:val="TF-TEXTO"/>
      </w:pPr>
      <w:r>
        <w:t>Ao final do trabalho</w:t>
      </w:r>
      <w:r w:rsidR="0001495D">
        <w:t>,</w:t>
      </w:r>
      <w:r>
        <w:t xml:space="preserve"> </w:t>
      </w:r>
      <w:r w:rsidR="004B5ADE">
        <w:t xml:space="preserve">Zafar </w:t>
      </w:r>
      <w:r w:rsidR="004B5ADE" w:rsidRPr="00784516">
        <w:rPr>
          <w:i/>
        </w:rPr>
        <w:t>et al.</w:t>
      </w:r>
      <w:r>
        <w:t xml:space="preserve"> (2019)</w:t>
      </w:r>
      <w:r w:rsidR="00DC0C45">
        <w:t xml:space="preserve"> concluem </w:t>
      </w:r>
      <w:r w:rsidR="007124D1">
        <w:t xml:space="preserve">que a ferramenta é </w:t>
      </w:r>
      <w:r>
        <w:t xml:space="preserve">capaz de descobrir </w:t>
      </w:r>
      <w:r w:rsidR="00A667C0">
        <w:t xml:space="preserve">com sucesso, </w:t>
      </w:r>
      <w:r>
        <w:t xml:space="preserve">os seguintes componentes </w:t>
      </w:r>
      <w:r w:rsidR="0001495D">
        <w:t xml:space="preserve">da </w:t>
      </w:r>
      <w:r>
        <w:t>UML</w:t>
      </w:r>
      <w:r w:rsidR="006015FB">
        <w:t>:</w:t>
      </w:r>
      <w:r>
        <w:t xml:space="preserve"> </w:t>
      </w:r>
      <w:r w:rsidR="006015FB">
        <w:t>e</w:t>
      </w:r>
      <w:r>
        <w:t xml:space="preserve">ntidade, </w:t>
      </w:r>
      <w:r w:rsidR="00A667C0">
        <w:t>r</w:t>
      </w:r>
      <w:r>
        <w:t>elação, generalização, dependência e mapeamento de cardinalidades</w:t>
      </w:r>
      <w:r w:rsidR="0001495D">
        <w:t xml:space="preserve">. Contudo, </w:t>
      </w:r>
      <w:r w:rsidR="00836D88">
        <w:t xml:space="preserve">Zafar </w:t>
      </w:r>
      <w:r w:rsidR="00836D88" w:rsidRPr="00784516">
        <w:rPr>
          <w:i/>
        </w:rPr>
        <w:t>et al.</w:t>
      </w:r>
      <w:r w:rsidR="006778B4">
        <w:t xml:space="preserve"> (2019) </w:t>
      </w:r>
      <w:r>
        <w:t>destaca</w:t>
      </w:r>
      <w:r w:rsidR="00183A7C">
        <w:t>m</w:t>
      </w:r>
      <w:r>
        <w:t xml:space="preserve"> que a incorreta modelagem do banco pode acabar causando divergências nos resultados e </w:t>
      </w:r>
      <w:r w:rsidR="008872F9">
        <w:t xml:space="preserve">que seguiram </w:t>
      </w:r>
      <w:r>
        <w:t>os padrões da UML para realizar a engenharia reversa d</w:t>
      </w:r>
      <w:r w:rsidR="000B0801">
        <w:t>as entidades do</w:t>
      </w:r>
      <w:r>
        <w:t xml:space="preserve"> banco de dados. </w:t>
      </w:r>
      <w:r w:rsidR="000239D8">
        <w:t xml:space="preserve">Zafar </w:t>
      </w:r>
      <w:r w:rsidR="000239D8" w:rsidRPr="00784516">
        <w:rPr>
          <w:i/>
        </w:rPr>
        <w:t>et al.</w:t>
      </w:r>
      <w:r w:rsidR="005861C7">
        <w:t xml:space="preserve"> (2019)</w:t>
      </w:r>
      <w:r>
        <w:t xml:space="preserve"> </w:t>
      </w:r>
      <w:r w:rsidR="00EC5B17">
        <w:t xml:space="preserve">comentam </w:t>
      </w:r>
      <w:r>
        <w:t xml:space="preserve">que o diferencial do trabalho é gerar um arquivo universal para as ferramentas visuais, ao contrário de outros projetos que </w:t>
      </w:r>
      <w:r w:rsidR="00EC5B17">
        <w:t xml:space="preserve">geram </w:t>
      </w:r>
      <w:r>
        <w:t xml:space="preserve">apenas arquivos em formatos próprios. </w:t>
      </w:r>
      <w:r w:rsidR="00B4691A">
        <w:t xml:space="preserve">Zafar </w:t>
      </w:r>
      <w:r w:rsidR="00B4691A" w:rsidRPr="00784516">
        <w:rPr>
          <w:i/>
        </w:rPr>
        <w:t>et al.</w:t>
      </w:r>
      <w:r w:rsidR="00097FC0">
        <w:t xml:space="preserve"> (2019) </w:t>
      </w:r>
      <w:r w:rsidR="000663B8">
        <w:t xml:space="preserve">ressaltam </w:t>
      </w:r>
      <w:r>
        <w:t>que melhorias ao projeto são bem-vindas futuramente, afim de enriquecer os diagramas, como por exemplo, resgatar informações sobre atributos multivalorado, relação N-ária, entre outros.</w:t>
      </w:r>
    </w:p>
    <w:p w14:paraId="460786F6" w14:textId="4A5F8C66" w:rsidR="00451B94" w:rsidRDefault="00451B94" w:rsidP="001316C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</w:t>
      </w:r>
    </w:p>
    <w:p w14:paraId="4E9A0B1B" w14:textId="0512F208" w:rsidR="00875788" w:rsidRPr="00875788" w:rsidRDefault="00875788" w:rsidP="00875788">
      <w:pPr>
        <w:pStyle w:val="TF-TEXTO"/>
      </w:pPr>
      <w:r>
        <w:t xml:space="preserve">Nas seções seguintes serão apresentadas as </w:t>
      </w:r>
      <w:r w:rsidR="00183262">
        <w:t xml:space="preserve">justificativas da proposta do projeto, os Requisitos Funcionais (RF), Requisitos Não Funcionais (RNF) e por fim as metodologias adotadas para a confecção. Na seção 3.1 está descrita a justificativa para o desenvolvimento do projeto. Na seção 3.2 estão </w:t>
      </w:r>
      <w:r w:rsidR="009C2CDC">
        <w:t xml:space="preserve">os detalhes dos </w:t>
      </w:r>
      <w:r w:rsidR="00183262">
        <w:t xml:space="preserve">requisitos que englobarão o sistema. </w:t>
      </w:r>
      <w:r w:rsidR="009D507F">
        <w:t xml:space="preserve">Por fim, </w:t>
      </w:r>
      <w:r w:rsidR="00183262">
        <w:t>na seção 3.3 estão as metodologias empregadas.</w:t>
      </w:r>
    </w:p>
    <w:p w14:paraId="29D16A9A" w14:textId="77777777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2A2F896F" w14:textId="42DBCC09" w:rsidR="00922E09" w:rsidRDefault="00922E09" w:rsidP="00EC3B2C">
      <w:pPr>
        <w:pStyle w:val="TF-TEXTO"/>
      </w:pPr>
      <w:r>
        <w:t>O</w:t>
      </w:r>
      <w:r w:rsidR="00EC3B2C">
        <w:t xml:space="preserve"> </w:t>
      </w:r>
      <w:r w:rsidR="00802F3D">
        <w:fldChar w:fldCharType="begin"/>
      </w:r>
      <w:r w:rsidR="00802F3D">
        <w:instrText xml:space="preserve"> REF _Ref82875100 \h </w:instrText>
      </w:r>
      <w:r w:rsidR="00802F3D">
        <w:fldChar w:fldCharType="separate"/>
      </w:r>
      <w:r w:rsidR="00802F3D">
        <w:t xml:space="preserve">Quadro </w:t>
      </w:r>
      <w:r w:rsidR="00802F3D">
        <w:rPr>
          <w:noProof/>
        </w:rPr>
        <w:t>1</w:t>
      </w:r>
      <w:r w:rsidR="00802F3D">
        <w:fldChar w:fldCharType="end"/>
      </w:r>
      <w:r w:rsidR="00802F3D">
        <w:t xml:space="preserve"> </w:t>
      </w:r>
      <w:r w:rsidR="00D353B8">
        <w:t xml:space="preserve">mostra o comparativo entre os trabalhos correlatos apresentados </w:t>
      </w:r>
      <w:r w:rsidR="00F11742">
        <w:t xml:space="preserve">nas seções </w:t>
      </w:r>
      <w:r w:rsidR="00532C61">
        <w:t>anteriores</w:t>
      </w:r>
      <w:r w:rsidR="00D353B8">
        <w:t>. Nas linhas são referenciadas as funcionalidades enquanto que na</w:t>
      </w:r>
      <w:r w:rsidR="00F24528">
        <w:t>s</w:t>
      </w:r>
      <w:r w:rsidR="00D353B8">
        <w:t xml:space="preserve"> colunas </w:t>
      </w:r>
      <w:r w:rsidR="00BE54FF">
        <w:t xml:space="preserve">ficam </w:t>
      </w:r>
      <w:r w:rsidR="00D353B8">
        <w:t>os trabalhos correlatos.</w:t>
      </w:r>
    </w:p>
    <w:p w14:paraId="0D25729C" w14:textId="12F1385D" w:rsidR="00EC3B2C" w:rsidRDefault="00EC3B2C" w:rsidP="00EC3B2C">
      <w:pPr>
        <w:pStyle w:val="TF-LEGENDA"/>
      </w:pPr>
      <w:bookmarkStart w:id="43" w:name="_Ref82875100"/>
      <w:r>
        <w:t xml:space="preserve">Quadro </w:t>
      </w:r>
      <w:r w:rsidR="00CB47CB">
        <w:fldChar w:fldCharType="begin"/>
      </w:r>
      <w:r w:rsidR="00CB47CB">
        <w:instrText xml:space="preserve"> SEQ Quadro \* ARABIC </w:instrText>
      </w:r>
      <w:r w:rsidR="00CB47CB">
        <w:fldChar w:fldCharType="separate"/>
      </w:r>
      <w:r>
        <w:rPr>
          <w:noProof/>
        </w:rPr>
        <w:t>1</w:t>
      </w:r>
      <w:r w:rsidR="00CB47CB">
        <w:rPr>
          <w:noProof/>
        </w:rPr>
        <w:fldChar w:fldCharType="end"/>
      </w:r>
      <w:bookmarkEnd w:id="43"/>
      <w:r>
        <w:t>- Comparativo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802D0F" w14:paraId="38E672AA" w14:textId="77777777" w:rsidTr="00802D0F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473B3380" w:rsidR="006B0760" w:rsidRPr="007D4566" w:rsidRDefault="00FB5107" w:rsidP="00FB5E4A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96.2pt;margin-top:4.2pt;width:104.55pt;height:23.5pt;z-index: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1027">
                    <w:txbxContent>
                      <w:p w14:paraId="7DA9DB94" w14:textId="334C19DB" w:rsidR="006B751A" w:rsidRDefault="006B751A" w:rsidP="0054044B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1026" type="#_x0000_t202" style="position:absolute;margin-left:-5.15pt;margin-top:21.5pt;width:79.5pt;height:20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6B751A" w:rsidRDefault="006B751A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2360EB24" w:rsidR="006B0760" w:rsidRDefault="00403EA9" w:rsidP="00802D0F">
            <w:pPr>
              <w:pStyle w:val="TF-TEXTOQUADRO"/>
              <w:jc w:val="center"/>
            </w:pPr>
            <w:r>
              <w:t>Web Modeler 2.0</w:t>
            </w:r>
            <w:r w:rsidR="00BF6B31">
              <w:t xml:space="preserve"> (</w:t>
            </w:r>
            <w:r w:rsidR="00301AF7">
              <w:t xml:space="preserve">BUGMANN, </w:t>
            </w:r>
            <w:r w:rsidR="00BF6B31">
              <w:t>2012)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760BB903" w:rsidR="006B0760" w:rsidRDefault="00BF6B31" w:rsidP="00802D0F">
            <w:pPr>
              <w:pStyle w:val="TF-TEXTOQUADRO"/>
              <w:jc w:val="center"/>
            </w:pPr>
            <w:r>
              <w:t>Ferramenta de geração Model-View-Control</w:t>
            </w:r>
            <w:r w:rsidR="00717D04">
              <w:t>l</w:t>
            </w:r>
            <w:r>
              <w:t>er (</w:t>
            </w:r>
            <w:r w:rsidR="00B95DA5">
              <w:t xml:space="preserve">SOTO </w:t>
            </w:r>
            <w:r w:rsidR="00B95DA5" w:rsidRPr="00784516">
              <w:rPr>
                <w:i/>
              </w:rPr>
              <w:t>et al</w:t>
            </w:r>
            <w:r w:rsidR="00B95DA5">
              <w:t xml:space="preserve">., </w:t>
            </w:r>
            <w:r>
              <w:t>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3971E379" w:rsidR="006B0760" w:rsidRPr="007D4566" w:rsidRDefault="00BF6B31" w:rsidP="00802D0F">
            <w:pPr>
              <w:pStyle w:val="TF-TEXTOQUADRO"/>
              <w:jc w:val="center"/>
            </w:pPr>
            <w:r>
              <w:t>Ferramenta de engenharia reversa de banco de dados (</w:t>
            </w:r>
            <w:r w:rsidR="00B95DA5">
              <w:t>ZAFAR</w:t>
            </w:r>
            <w:r w:rsidR="00F4311F">
              <w:t xml:space="preserve"> </w:t>
            </w:r>
            <w:r w:rsidR="00F4311F" w:rsidRPr="00784516">
              <w:rPr>
                <w:i/>
              </w:rPr>
              <w:t>et al.</w:t>
            </w:r>
            <w:r w:rsidR="00F4311F">
              <w:t xml:space="preserve">, </w:t>
            </w:r>
            <w:r>
              <w:t>2019)</w:t>
            </w:r>
          </w:p>
        </w:tc>
      </w:tr>
      <w:tr w:rsidR="00802D0F" w14:paraId="6132AD2C" w14:textId="77777777" w:rsidTr="00802D0F">
        <w:tc>
          <w:tcPr>
            <w:tcW w:w="3828" w:type="dxa"/>
            <w:shd w:val="clear" w:color="auto" w:fill="auto"/>
          </w:tcPr>
          <w:p w14:paraId="7BC9A6F7" w14:textId="17B52775" w:rsidR="006B0760" w:rsidRDefault="003A71CC" w:rsidP="00FB5E4A">
            <w:pPr>
              <w:pStyle w:val="TF-TEXTOQUADRO"/>
            </w:pPr>
            <w:r>
              <w:t xml:space="preserve">Engenharia </w:t>
            </w:r>
            <w:r w:rsidR="00D26085">
              <w:t>r</w:t>
            </w:r>
            <w:r>
              <w:t>eversa</w:t>
            </w:r>
            <w:r w:rsidR="007A22D5">
              <w:t xml:space="preserve"> de banco de dados</w:t>
            </w:r>
          </w:p>
        </w:tc>
        <w:tc>
          <w:tcPr>
            <w:tcW w:w="1746" w:type="dxa"/>
            <w:shd w:val="clear" w:color="auto" w:fill="auto"/>
          </w:tcPr>
          <w:p w14:paraId="02174F50" w14:textId="32A11A5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34A7406" w14:textId="7AAE04E1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A51DA5A" w14:textId="1C5C56D1" w:rsidR="006B0760" w:rsidRDefault="00EF136E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802D0F" w14:paraId="33699905" w14:textId="77777777" w:rsidTr="00802D0F">
        <w:tc>
          <w:tcPr>
            <w:tcW w:w="3828" w:type="dxa"/>
            <w:shd w:val="clear" w:color="auto" w:fill="auto"/>
          </w:tcPr>
          <w:p w14:paraId="702A6233" w14:textId="09B45F0F" w:rsidR="006B0760" w:rsidRDefault="003A71CC" w:rsidP="00FB5E4A">
            <w:pPr>
              <w:pStyle w:val="TF-TEXTOQUADRO"/>
            </w:pPr>
            <w:r>
              <w:t>Geração de código-fonte</w:t>
            </w: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8852193" w14:textId="495EDBFF" w:rsidR="006B0760" w:rsidRDefault="0033584F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66608BA" w14:textId="10075020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28998374" w14:textId="77777777" w:rsidTr="00802D0F">
        <w:tc>
          <w:tcPr>
            <w:tcW w:w="3828" w:type="dxa"/>
            <w:shd w:val="clear" w:color="auto" w:fill="auto"/>
          </w:tcPr>
          <w:p w14:paraId="7520194C" w14:textId="58B69745" w:rsidR="006B0760" w:rsidRDefault="003A71CC" w:rsidP="00FB5E4A">
            <w:pPr>
              <w:pStyle w:val="TF-TEXTOQUADRO"/>
            </w:pPr>
            <w:r>
              <w:t>Criação e edição de diagramas</w:t>
            </w:r>
            <w:r w:rsidR="00B2776B">
              <w:t xml:space="preserve"> da UML</w:t>
            </w:r>
          </w:p>
        </w:tc>
        <w:tc>
          <w:tcPr>
            <w:tcW w:w="1746" w:type="dxa"/>
            <w:shd w:val="clear" w:color="auto" w:fill="auto"/>
          </w:tcPr>
          <w:p w14:paraId="6B77798F" w14:textId="4EF99937" w:rsidR="006B0760" w:rsidRDefault="003A71CC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617F5404" w14:textId="2C09D1F1" w:rsidR="006B0760" w:rsidRDefault="00F7639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CC6FB09" w14:textId="4DC943A4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C32A64B" w14:textId="77777777" w:rsidTr="00802D0F">
        <w:tc>
          <w:tcPr>
            <w:tcW w:w="3828" w:type="dxa"/>
            <w:shd w:val="clear" w:color="auto" w:fill="auto"/>
          </w:tcPr>
          <w:p w14:paraId="2454C44C" w14:textId="112C841F" w:rsidR="006B0760" w:rsidRDefault="00F16115" w:rsidP="00FB5E4A">
            <w:pPr>
              <w:pStyle w:val="TF-TEXTOQUADRO"/>
            </w:pPr>
            <w:r>
              <w:t>Util</w:t>
            </w:r>
            <w:r w:rsidR="00AC4B43">
              <w:t>i</w:t>
            </w:r>
            <w:r>
              <w:t>z</w:t>
            </w:r>
            <w:r w:rsidR="00AC4B43">
              <w:t>a</w:t>
            </w:r>
            <w:r>
              <w:t>do padrão de projeto MVC</w:t>
            </w:r>
          </w:p>
        </w:tc>
        <w:tc>
          <w:tcPr>
            <w:tcW w:w="1746" w:type="dxa"/>
            <w:shd w:val="clear" w:color="auto" w:fill="auto"/>
          </w:tcPr>
          <w:p w14:paraId="62FB5234" w14:textId="3320E10B" w:rsidR="006B0760" w:rsidRDefault="007D3DC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5E8D7060" w14:textId="0F662310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31D0AC2" w14:textId="19D117EC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67BC7F34" w14:textId="77777777" w:rsidTr="00802D0F">
        <w:tc>
          <w:tcPr>
            <w:tcW w:w="3828" w:type="dxa"/>
            <w:shd w:val="clear" w:color="auto" w:fill="auto"/>
          </w:tcPr>
          <w:p w14:paraId="7E2261C9" w14:textId="3D8A09AE" w:rsidR="006B0760" w:rsidRDefault="00E80A82" w:rsidP="00FB5E4A">
            <w:pPr>
              <w:pStyle w:val="TF-TEXTOQUADRO"/>
            </w:pPr>
            <w:r>
              <w:t>Ferramenta Web</w:t>
            </w:r>
          </w:p>
        </w:tc>
        <w:tc>
          <w:tcPr>
            <w:tcW w:w="1746" w:type="dxa"/>
            <w:shd w:val="clear" w:color="auto" w:fill="auto"/>
          </w:tcPr>
          <w:p w14:paraId="080E545C" w14:textId="73A22695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8C6F61C" w14:textId="2EAF222F" w:rsidR="006B0760" w:rsidRDefault="00E80A82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3DC5BD9" w14:textId="5A5751B9" w:rsidR="006B0760" w:rsidRDefault="006B0760" w:rsidP="00784516">
            <w:pPr>
              <w:pStyle w:val="TF-TEXTOQUADRO"/>
              <w:jc w:val="center"/>
            </w:pPr>
          </w:p>
        </w:tc>
      </w:tr>
      <w:tr w:rsidR="00802D0F" w14:paraId="3259CCDE" w14:textId="77777777" w:rsidTr="00802D0F">
        <w:tc>
          <w:tcPr>
            <w:tcW w:w="3828" w:type="dxa"/>
            <w:shd w:val="clear" w:color="auto" w:fill="auto"/>
          </w:tcPr>
          <w:p w14:paraId="4568D2F8" w14:textId="31EA601F" w:rsidR="006B0760" w:rsidRDefault="00131C48" w:rsidP="00FB5E4A">
            <w:pPr>
              <w:pStyle w:val="TF-TEXTOQUADRO"/>
            </w:pPr>
            <w:r>
              <w:t>Geração de arquivo XMI 2.1</w:t>
            </w: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78451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F1B38AA" w14:textId="6A3DFC49" w:rsidR="006B0760" w:rsidRDefault="00885746" w:rsidP="00784516">
            <w:pPr>
              <w:pStyle w:val="TF-TEXTOQUADRO"/>
              <w:jc w:val="center"/>
            </w:pPr>
            <w:r>
              <w:t>X</w:t>
            </w:r>
          </w:p>
        </w:tc>
      </w:tr>
      <w:tr w:rsidR="00EB6179" w14:paraId="18B4D7BD" w14:textId="77777777" w:rsidTr="00802D0F">
        <w:tc>
          <w:tcPr>
            <w:tcW w:w="3828" w:type="dxa"/>
            <w:shd w:val="clear" w:color="auto" w:fill="auto"/>
          </w:tcPr>
          <w:p w14:paraId="05016C6C" w14:textId="55E60A26" w:rsidR="00EB6179" w:rsidRDefault="00EB6179" w:rsidP="00FB5E4A">
            <w:pPr>
              <w:pStyle w:val="TF-TEXTOQUADRO"/>
            </w:pPr>
            <w:r>
              <w:t>Gerenciamento de estruturas de banco</w:t>
            </w:r>
          </w:p>
        </w:tc>
        <w:tc>
          <w:tcPr>
            <w:tcW w:w="1746" w:type="dxa"/>
            <w:shd w:val="clear" w:color="auto" w:fill="auto"/>
          </w:tcPr>
          <w:p w14:paraId="22A90DEE" w14:textId="75202925" w:rsidR="00EB6179" w:rsidRDefault="00EB6179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881AC2" w14:textId="134E4C30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62776043" w14:textId="3DCD78E5" w:rsidR="00EB6179" w:rsidRDefault="00986403" w:rsidP="00784516">
            <w:pPr>
              <w:pStyle w:val="TF-TEXTOQUADRO"/>
              <w:jc w:val="center"/>
            </w:pPr>
            <w:r>
              <w:t>X</w:t>
            </w:r>
          </w:p>
        </w:tc>
      </w:tr>
    </w:tbl>
    <w:p w14:paraId="7C7B5EC3" w14:textId="523BDC95" w:rsidR="006B0760" w:rsidRDefault="006B0760" w:rsidP="006B0760">
      <w:pPr>
        <w:pStyle w:val="TF-FONTE"/>
      </w:pPr>
      <w:r>
        <w:t>Fonte: elaborado pelo autor.</w:t>
      </w:r>
    </w:p>
    <w:p w14:paraId="5D8A237B" w14:textId="61CE9A5F" w:rsidR="00065303" w:rsidRDefault="00065303" w:rsidP="00065303">
      <w:pPr>
        <w:pStyle w:val="TF-TEXTO"/>
      </w:pPr>
      <w:r>
        <w:t xml:space="preserve">Conforme apresentando no </w:t>
      </w:r>
      <w:r>
        <w:fldChar w:fldCharType="begin"/>
      </w:r>
      <w:r>
        <w:instrText xml:space="preserve"> REF _Ref82875100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todas as ferramentas realizam engenharia reversa</w:t>
      </w:r>
      <w:r w:rsidR="00DF00FE">
        <w:t xml:space="preserve"> e gerenciam as estruturas</w:t>
      </w:r>
      <w:r>
        <w:t xml:space="preserve"> de </w:t>
      </w:r>
      <w:r w:rsidR="00F233AA">
        <w:t>SGBDs</w:t>
      </w:r>
      <w:r>
        <w:t>, sendo a</w:t>
      </w:r>
      <w:r w:rsidR="00DF00FE">
        <w:t>s</w:t>
      </w:r>
      <w:r>
        <w:t xml:space="preserve"> principa</w:t>
      </w:r>
      <w:r w:rsidR="00DF00FE">
        <w:t>is</w:t>
      </w:r>
      <w:r>
        <w:t xml:space="preserve"> funcionalidade</w:t>
      </w:r>
      <w:r w:rsidR="0008314A">
        <w:t>s</w:t>
      </w:r>
      <w:r>
        <w:t xml:space="preserve"> do projeto propost</w:t>
      </w:r>
      <w:r w:rsidR="00DF00FE">
        <w:t>o</w:t>
      </w:r>
      <w:r w:rsidR="008A61D6">
        <w:t>.</w:t>
      </w:r>
      <w:r w:rsidR="00EB6179">
        <w:t xml:space="preserve"> </w:t>
      </w:r>
      <w:r w:rsidR="008A61D6">
        <w:t xml:space="preserve">Dentre elas, </w:t>
      </w:r>
      <w:r w:rsidR="00EB6179">
        <w:t>apenas as ferramentas Web Modeler (2012) e Ferramenta de geração Model-View-Controller</w:t>
      </w:r>
      <w:r w:rsidR="003B23B1">
        <w:t xml:space="preserve"> (2020)</w:t>
      </w:r>
      <w:r w:rsidR="00EB6179">
        <w:t xml:space="preserve"> estão desenvolvid</w:t>
      </w:r>
      <w:r w:rsidR="00020979">
        <w:t>a</w:t>
      </w:r>
      <w:r w:rsidR="00EB6179">
        <w:t xml:space="preserve">s na plataforma Web. </w:t>
      </w:r>
      <w:r w:rsidR="003B23B1">
        <w:t xml:space="preserve">Apenas a Ferramenta </w:t>
      </w:r>
      <w:r w:rsidR="00020979">
        <w:t>de geração Model-View-Controller (2020) permit</w:t>
      </w:r>
      <w:r w:rsidR="0013251B">
        <w:t>e</w:t>
      </w:r>
      <w:r w:rsidR="00020979">
        <w:t xml:space="preserve"> a geração de </w:t>
      </w:r>
      <w:r w:rsidR="00020979">
        <w:lastRenderedPageBreak/>
        <w:t xml:space="preserve">código-fonte e apenas o Web Modeler (2012) utilizou o padrão de projeto MVC. </w:t>
      </w:r>
      <w:r w:rsidR="00E5306A">
        <w:t>A geração de arquivos XMI 2.1 só foi implementada na Ferramenta de engenharia reversa de banco de dados (2019)</w:t>
      </w:r>
      <w:r w:rsidR="0063533C">
        <w:t>.</w:t>
      </w:r>
    </w:p>
    <w:p w14:paraId="5BE849F0" w14:textId="0EDB5541" w:rsidR="0063533C" w:rsidRDefault="00F26BB0" w:rsidP="00065303">
      <w:pPr>
        <w:pStyle w:val="TF-TEXTO"/>
      </w:pPr>
      <w:r>
        <w:t xml:space="preserve">O projeto </w:t>
      </w:r>
      <w:r w:rsidR="008779DC">
        <w:t xml:space="preserve">apresentado busca englobar parcialmente algumas das funcionalidades de cada trabalho correlato apresentado no </w:t>
      </w:r>
      <w:r w:rsidR="008779DC">
        <w:fldChar w:fldCharType="begin"/>
      </w:r>
      <w:r w:rsidR="008779DC">
        <w:instrText xml:space="preserve"> REF _Ref82875100 \h </w:instrText>
      </w:r>
      <w:r w:rsidR="008779DC">
        <w:fldChar w:fldCharType="separate"/>
      </w:r>
      <w:r w:rsidR="008779DC">
        <w:t xml:space="preserve">Quadro </w:t>
      </w:r>
      <w:r w:rsidR="008779DC">
        <w:rPr>
          <w:noProof/>
        </w:rPr>
        <w:t>1</w:t>
      </w:r>
      <w:r w:rsidR="008779DC">
        <w:fldChar w:fldCharType="end"/>
      </w:r>
      <w:r w:rsidR="008779DC">
        <w:t>.</w:t>
      </w:r>
      <w:r w:rsidR="00683B29">
        <w:t xml:space="preserve"> Permitirá por meio de uma interface gráfica Web, manter as tabelas,</w:t>
      </w:r>
      <w:r w:rsidR="00A71750">
        <w:t xml:space="preserve"> seus</w:t>
      </w:r>
      <w:r w:rsidR="00683B29">
        <w:t xml:space="preserve"> campos e </w:t>
      </w:r>
      <w:r w:rsidR="00A71750">
        <w:t xml:space="preserve">seus </w:t>
      </w:r>
      <w:r w:rsidR="00683B29">
        <w:t xml:space="preserve">relacionamentos </w:t>
      </w:r>
      <w:r w:rsidR="00A71750">
        <w:t xml:space="preserve">presentes nos </w:t>
      </w:r>
      <w:r w:rsidR="00F233AA">
        <w:t>SGBDs</w:t>
      </w:r>
      <w:r w:rsidR="005677E0">
        <w:t xml:space="preserve"> Oracle</w:t>
      </w:r>
      <w:r w:rsidR="00820446">
        <w:t xml:space="preserve">, realizar </w:t>
      </w:r>
      <w:r w:rsidR="00784516">
        <w:t>consultas na base de dados</w:t>
      </w:r>
      <w:r w:rsidR="00820446">
        <w:t xml:space="preserve"> </w:t>
      </w:r>
      <w:r w:rsidR="00A71750">
        <w:t xml:space="preserve">com o propósito </w:t>
      </w:r>
      <w:r w:rsidR="00820446">
        <w:t xml:space="preserve">de </w:t>
      </w:r>
      <w:r w:rsidR="00A71750">
        <w:t xml:space="preserve">descobrir </w:t>
      </w:r>
      <w:r w:rsidR="00820446">
        <w:t xml:space="preserve">informações </w:t>
      </w:r>
      <w:r w:rsidR="00A71750">
        <w:t xml:space="preserve">da estrutura dos SGBDs e </w:t>
      </w:r>
      <w:r w:rsidR="00784516">
        <w:t>transformá</w:t>
      </w:r>
      <w:r w:rsidR="00A71750">
        <w:t>-las em informações gráficas de alto nível de abstração</w:t>
      </w:r>
      <w:r w:rsidR="00634FD2">
        <w:t>, como por exemplo, desenhos, gráficos, etc</w:t>
      </w:r>
      <w:r w:rsidR="00820446">
        <w:t xml:space="preserve">. </w:t>
      </w:r>
      <w:r w:rsidR="008520CB">
        <w:t>Possibilitará gerar código-fonte para Delphi com as estruturas de tabelas e seus campos. O sistema também permitirá</w:t>
      </w:r>
      <w:r w:rsidR="00327503">
        <w:t xml:space="preserve">, através de interface gráfica, </w:t>
      </w:r>
      <w:r w:rsidR="008520CB">
        <w:t>a conversão</w:t>
      </w:r>
      <w:r w:rsidR="001507F0">
        <w:t xml:space="preserve"> e atualização</w:t>
      </w:r>
      <w:r w:rsidR="008520CB">
        <w:t xml:space="preserve"> automática</w:t>
      </w:r>
      <w:r w:rsidR="000E51D4">
        <w:t xml:space="preserve"> dos SGBDs</w:t>
      </w:r>
      <w:r w:rsidR="008520CB">
        <w:t xml:space="preserve"> com as alterações realizad</w:t>
      </w:r>
      <w:r w:rsidR="00327503">
        <w:t>a</w:t>
      </w:r>
      <w:r w:rsidR="008520CB">
        <w:t>s</w:t>
      </w:r>
      <w:r w:rsidR="00327503">
        <w:t xml:space="preserve"> nas tabelas, campos e relacio</w:t>
      </w:r>
      <w:r w:rsidR="00F85637">
        <w:t>n</w:t>
      </w:r>
      <w:r w:rsidR="00327503">
        <w:t>amentos</w:t>
      </w:r>
      <w:r w:rsidR="008520CB">
        <w:t xml:space="preserve"> </w:t>
      </w:r>
      <w:r w:rsidR="00327503">
        <w:t>dentro</w:t>
      </w:r>
      <w:r w:rsidR="00A6788B">
        <w:t xml:space="preserve"> da</w:t>
      </w:r>
      <w:r w:rsidR="008520CB">
        <w:t xml:space="preserve"> ferramenta</w:t>
      </w:r>
      <w:r w:rsidR="00387777">
        <w:t xml:space="preserve"> gráfica</w:t>
      </w:r>
      <w:r w:rsidR="008520CB">
        <w:t>, para reduzir desgastes com execução unitária de comandos DML e DDL.</w:t>
      </w:r>
    </w:p>
    <w:p w14:paraId="13933B06" w14:textId="05B51B4F" w:rsidR="00683B29" w:rsidRPr="00065303" w:rsidRDefault="00683B29" w:rsidP="00065303">
      <w:pPr>
        <w:pStyle w:val="TF-TEXTO"/>
      </w:pPr>
      <w:r>
        <w:t>No âmbito social</w:t>
      </w:r>
      <w:r w:rsidR="007154A4">
        <w:t xml:space="preserve"> e tecnológico</w:t>
      </w:r>
      <w:r>
        <w:t xml:space="preserve"> esse sistema contribuirá com a melhor organização estrutural de bancos de dados dos sistemas interessados em utilizar a ferramenta</w:t>
      </w:r>
      <w:r w:rsidR="007154A4">
        <w:t xml:space="preserve"> de auxílio no processo de engenharia de software</w:t>
      </w:r>
      <w:r w:rsidR="000F7644">
        <w:t xml:space="preserve">, </w:t>
      </w:r>
      <w:r w:rsidR="002C6B85">
        <w:t xml:space="preserve">possibilitando a redução do </w:t>
      </w:r>
      <w:r>
        <w:t xml:space="preserve">tempo gasto no </w:t>
      </w:r>
      <w:r w:rsidR="000F7644">
        <w:t xml:space="preserve">processo de engenharia </w:t>
      </w:r>
      <w:r>
        <w:t>de sistemas e melhorando a manutenibilidade dos mesmos.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8B5A06A" w14:textId="0E8439BD" w:rsidR="00482732" w:rsidRDefault="00686E96" w:rsidP="007C6E06">
      <w:pPr>
        <w:pStyle w:val="TF-TEXTO"/>
      </w:pPr>
      <w:r>
        <w:t>Nesta seção são apresentados os requisitos que acompanharão o projeto. Esses requisitos são divididos em Requisitos Funcionais (RF) e Requisitos Não Funcionais (RNF)</w:t>
      </w:r>
      <w:r w:rsidR="00697405">
        <w:t>, c</w:t>
      </w:r>
      <w:r>
        <w:t>onforme segue:</w:t>
      </w:r>
    </w:p>
    <w:p w14:paraId="018448E6" w14:textId="0094B4D4" w:rsidR="00E41193" w:rsidRDefault="00E41193" w:rsidP="00BA324B">
      <w:pPr>
        <w:pStyle w:val="TF-TEXTO"/>
        <w:numPr>
          <w:ilvl w:val="0"/>
          <w:numId w:val="21"/>
        </w:numPr>
      </w:pPr>
      <w:r>
        <w:t>o sistema deverá possuir interface central com um menu lateral intuit</w:t>
      </w:r>
      <w:r w:rsidR="007C6E06">
        <w:t>iv</w:t>
      </w:r>
      <w:r>
        <w:t>o (RF);</w:t>
      </w:r>
    </w:p>
    <w:p w14:paraId="51A5B2DB" w14:textId="35E7325F" w:rsidR="005A39CE" w:rsidRDefault="00BA324B" w:rsidP="00BA324B">
      <w:pPr>
        <w:pStyle w:val="TF-TEXTO"/>
        <w:numPr>
          <w:ilvl w:val="0"/>
          <w:numId w:val="21"/>
        </w:numPr>
      </w:pPr>
      <w:r>
        <w:t>o sistema deverá manter tabelas</w:t>
      </w:r>
      <w:r w:rsidR="00BA1F1A">
        <w:t xml:space="preserve"> (RF)</w:t>
      </w:r>
      <w:r w:rsidR="005A39CE">
        <w:t>;</w:t>
      </w:r>
    </w:p>
    <w:p w14:paraId="13166F95" w14:textId="1721075D" w:rsidR="00270673" w:rsidRDefault="005A39CE" w:rsidP="00BA324B">
      <w:pPr>
        <w:pStyle w:val="TF-TEXTO"/>
        <w:numPr>
          <w:ilvl w:val="0"/>
          <w:numId w:val="21"/>
        </w:numPr>
      </w:pPr>
      <w:r>
        <w:t>o sistema deverá manter</w:t>
      </w:r>
      <w:r w:rsidR="001B0333">
        <w:t xml:space="preserve"> campos</w:t>
      </w:r>
      <w:r>
        <w:t xml:space="preserve"> de tabelas</w:t>
      </w:r>
      <w:r w:rsidR="00270673">
        <w:t xml:space="preserve"> (RF);</w:t>
      </w:r>
      <w:r w:rsidR="001B0333">
        <w:t xml:space="preserve"> </w:t>
      </w:r>
    </w:p>
    <w:p w14:paraId="4B2E233E" w14:textId="2C828CD7" w:rsidR="00482732" w:rsidRDefault="00270673" w:rsidP="00BA324B">
      <w:pPr>
        <w:pStyle w:val="TF-TEXTO"/>
        <w:numPr>
          <w:ilvl w:val="0"/>
          <w:numId w:val="21"/>
        </w:numPr>
      </w:pPr>
      <w:r>
        <w:t xml:space="preserve">o sistema deverá manter o </w:t>
      </w:r>
      <w:r w:rsidR="001B0333">
        <w:t>relacionamento</w:t>
      </w:r>
      <w:r>
        <w:t xml:space="preserve"> entre as tabelas</w:t>
      </w:r>
      <w:r w:rsidR="00BA324B">
        <w:t xml:space="preserve"> (RF);</w:t>
      </w:r>
    </w:p>
    <w:p w14:paraId="1268F5E4" w14:textId="2DAEEE6B" w:rsidR="00BA324B" w:rsidRDefault="003F171F" w:rsidP="00BA324B">
      <w:pPr>
        <w:pStyle w:val="TF-TEXTO"/>
        <w:numPr>
          <w:ilvl w:val="0"/>
          <w:numId w:val="21"/>
        </w:numPr>
      </w:pPr>
      <w:r>
        <w:t>o</w:t>
      </w:r>
      <w:r w:rsidRPr="003F171F">
        <w:t xml:space="preserve"> sistema deverá gerar uma interface gráfica </w:t>
      </w:r>
      <w:r w:rsidR="00B81508">
        <w:t xml:space="preserve">das tabelas </w:t>
      </w:r>
      <w:r w:rsidRPr="003F171F">
        <w:t>por meio</w:t>
      </w:r>
      <w:r w:rsidR="001A38C1">
        <w:t xml:space="preserve"> da descoberta </w:t>
      </w:r>
      <w:r w:rsidR="00B81508">
        <w:t xml:space="preserve">dos dados do SGBD utilizando </w:t>
      </w:r>
      <w:r w:rsidR="009765E4">
        <w:t>consulta na base de dados</w:t>
      </w:r>
      <w:r w:rsidR="00B81508">
        <w:t xml:space="preserve"> </w:t>
      </w:r>
      <w:r w:rsidR="00BA324B">
        <w:t>(RF);</w:t>
      </w:r>
    </w:p>
    <w:p w14:paraId="1203B6FD" w14:textId="07DE725D" w:rsidR="00BA324B" w:rsidRDefault="00BA324B" w:rsidP="00BA324B">
      <w:pPr>
        <w:pStyle w:val="TF-TEXTO"/>
        <w:numPr>
          <w:ilvl w:val="0"/>
          <w:numId w:val="21"/>
        </w:numPr>
      </w:pPr>
      <w:r>
        <w:t xml:space="preserve">o sistema deverá permitir </w:t>
      </w:r>
      <w:r w:rsidR="00626BFB">
        <w:t>realizar</w:t>
      </w:r>
      <w:r w:rsidR="003133E6">
        <w:t xml:space="preserve"> </w:t>
      </w:r>
      <w:r>
        <w:t xml:space="preserve">login </w:t>
      </w:r>
      <w:r w:rsidR="00B30772">
        <w:t>no SGBD</w:t>
      </w:r>
      <w:r w:rsidR="005225FC">
        <w:t xml:space="preserve"> Oracle</w:t>
      </w:r>
      <w:r w:rsidR="00B30772">
        <w:t xml:space="preserve"> escolhido</w:t>
      </w:r>
      <w:r w:rsidR="004C28A4">
        <w:t xml:space="preserve"> </w:t>
      </w:r>
      <w:r>
        <w:t>(RF);</w:t>
      </w:r>
    </w:p>
    <w:p w14:paraId="6399C8FC" w14:textId="5FE60C91" w:rsidR="00533D40" w:rsidRDefault="00533D40" w:rsidP="00BA324B">
      <w:pPr>
        <w:pStyle w:val="TF-TEXTO"/>
        <w:numPr>
          <w:ilvl w:val="0"/>
          <w:numId w:val="21"/>
        </w:numPr>
      </w:pPr>
      <w:r>
        <w:t>o sistema deverá permitir consultar as tabelas e suas referências</w:t>
      </w:r>
      <w:r w:rsidR="00227E26">
        <w:t xml:space="preserve"> com outras tabelas</w:t>
      </w:r>
      <w:r>
        <w:t xml:space="preserve"> (RF);</w:t>
      </w:r>
    </w:p>
    <w:p w14:paraId="5655DD51" w14:textId="53FC12E4" w:rsidR="00C221A4" w:rsidRDefault="00D80B4C" w:rsidP="00C221A4">
      <w:pPr>
        <w:pStyle w:val="TF-TEXTO"/>
        <w:numPr>
          <w:ilvl w:val="0"/>
          <w:numId w:val="21"/>
        </w:numPr>
      </w:pPr>
      <w:r>
        <w:t>o sistema deverá permitir realizar conversão</w:t>
      </w:r>
      <w:r w:rsidR="00D60F47">
        <w:t xml:space="preserve"> e atualização</w:t>
      </w:r>
      <w:r>
        <w:t xml:space="preserve"> automática d</w:t>
      </w:r>
      <w:r w:rsidR="00E82937">
        <w:t>a</w:t>
      </w:r>
      <w:r>
        <w:t xml:space="preserve"> base de dados</w:t>
      </w:r>
      <w:r w:rsidR="000A79E7">
        <w:t xml:space="preserve"> </w:t>
      </w:r>
      <w:r w:rsidR="00D57C22">
        <w:t xml:space="preserve">conforme </w:t>
      </w:r>
      <w:r w:rsidR="000A79E7">
        <w:t>informações da</w:t>
      </w:r>
      <w:r w:rsidR="00D57C22">
        <w:t xml:space="preserve">s tabelas </w:t>
      </w:r>
      <w:r w:rsidR="00E82937">
        <w:t xml:space="preserve">existentes na ferramenta </w:t>
      </w:r>
      <w:r>
        <w:t>(RF);</w:t>
      </w:r>
    </w:p>
    <w:p w14:paraId="7C514A38" w14:textId="1A3C91BF" w:rsidR="00AD1C36" w:rsidRDefault="00AD1C36" w:rsidP="00C221A4">
      <w:pPr>
        <w:pStyle w:val="TF-TEXTO"/>
        <w:numPr>
          <w:ilvl w:val="0"/>
          <w:numId w:val="21"/>
        </w:numPr>
      </w:pPr>
      <w:r>
        <w:t xml:space="preserve">o sistema deverá permitir carregar um arquivo fonte de extensão </w:t>
      </w:r>
      <w:r w:rsidR="00FF7918" w:rsidRPr="00FF7918">
        <w:rPr>
          <w:rStyle w:val="TF-COURIER10"/>
        </w:rPr>
        <w:t>.</w:t>
      </w:r>
      <w:r w:rsidRPr="00FF7918">
        <w:rPr>
          <w:rStyle w:val="TF-COURIER10"/>
        </w:rPr>
        <w:t>pas</w:t>
      </w:r>
      <w:r>
        <w:t xml:space="preserve"> </w:t>
      </w:r>
      <w:r w:rsidR="00FF7918">
        <w:t>por meio de</w:t>
      </w:r>
      <w:r>
        <w:t xml:space="preserve"> engenharia reversa dele e importar as tabelas na ferramenta (RF);</w:t>
      </w:r>
    </w:p>
    <w:p w14:paraId="61A538AD" w14:textId="1193BD9A" w:rsidR="00D80B4C" w:rsidRDefault="003E455F" w:rsidP="00BA324B">
      <w:pPr>
        <w:pStyle w:val="TF-TEXTO"/>
        <w:numPr>
          <w:ilvl w:val="0"/>
          <w:numId w:val="21"/>
        </w:numPr>
      </w:pPr>
      <w:r>
        <w:t>o sistema deverá ser desenvolvimento para plataforma Web (RNF);</w:t>
      </w:r>
    </w:p>
    <w:p w14:paraId="6BDD6F4B" w14:textId="6826B7CC" w:rsidR="003E455F" w:rsidRDefault="003E455F" w:rsidP="00BA324B">
      <w:pPr>
        <w:pStyle w:val="TF-TEXTO"/>
        <w:numPr>
          <w:ilvl w:val="0"/>
          <w:numId w:val="21"/>
        </w:numPr>
      </w:pPr>
      <w:r>
        <w:t xml:space="preserve">o sistema deverá ser desenvolvimento para comunicação nativa com </w:t>
      </w:r>
      <w:r w:rsidR="0078663C">
        <w:t>SGBDs</w:t>
      </w:r>
      <w:r>
        <w:t xml:space="preserve"> Oracle (RNF);</w:t>
      </w:r>
    </w:p>
    <w:p w14:paraId="3E0F4D7D" w14:textId="349C22FF" w:rsidR="001718B0" w:rsidRDefault="003E455F" w:rsidP="001718B0">
      <w:pPr>
        <w:pStyle w:val="TF-TEXTO"/>
        <w:numPr>
          <w:ilvl w:val="0"/>
          <w:numId w:val="21"/>
        </w:numPr>
      </w:pPr>
      <w:r>
        <w:t xml:space="preserve">o sistema deverá ser desenvolvido </w:t>
      </w:r>
      <w:r w:rsidR="00615384">
        <w:t xml:space="preserve">em </w:t>
      </w:r>
      <w:r w:rsidR="00615384" w:rsidRPr="007C6E06">
        <w:rPr>
          <w:i/>
        </w:rPr>
        <w:t>frontend</w:t>
      </w:r>
      <w:r w:rsidR="00615384">
        <w:t xml:space="preserve">, </w:t>
      </w:r>
      <w:r w:rsidR="001718B0">
        <w:t>utilizando</w:t>
      </w:r>
      <w:r w:rsidR="00615384">
        <w:t xml:space="preserve"> as linguagens </w:t>
      </w:r>
      <w:r w:rsidR="001718B0">
        <w:t>HTML, CSS, Java</w:t>
      </w:r>
      <w:r w:rsidR="00D8145E">
        <w:t>s</w:t>
      </w:r>
      <w:r w:rsidR="001718B0">
        <w:t>cript</w:t>
      </w:r>
      <w:r w:rsidR="002F482C">
        <w:t xml:space="preserve"> e</w:t>
      </w:r>
      <w:r w:rsidR="001718B0">
        <w:t xml:space="preserve"> Ajax </w:t>
      </w:r>
      <w:r w:rsidR="00615384">
        <w:t xml:space="preserve">na IDE </w:t>
      </w:r>
      <w:r w:rsidR="001718B0">
        <w:t>Visual Studio Code;</w:t>
      </w:r>
    </w:p>
    <w:p w14:paraId="3C9C7D8C" w14:textId="2B6DD344" w:rsidR="00615384" w:rsidRDefault="00615384" w:rsidP="001718B0">
      <w:pPr>
        <w:pStyle w:val="TF-TEXTO"/>
        <w:numPr>
          <w:ilvl w:val="0"/>
          <w:numId w:val="21"/>
        </w:numPr>
      </w:pPr>
      <w:r>
        <w:t xml:space="preserve">o sistema deverá ser desenvolvido em </w:t>
      </w:r>
      <w:r w:rsidRPr="007C6E06">
        <w:rPr>
          <w:i/>
        </w:rPr>
        <w:t>backend</w:t>
      </w:r>
      <w:r>
        <w:t>, utilizando a linguagem de programação C#, com Rest Web Api na IDE Visual Studio.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399176F0" w:rsidR="00451B94" w:rsidRPr="007E0D87" w:rsidRDefault="007F7252" w:rsidP="00451B94">
      <w:pPr>
        <w:pStyle w:val="TF-TEXTO"/>
      </w:pPr>
      <w:r>
        <w:t>O trabalho será desenvolvido observando as seguintes etapas:</w:t>
      </w:r>
    </w:p>
    <w:p w14:paraId="20B9C960" w14:textId="3EF1744A" w:rsidR="00451B94" w:rsidRPr="00424AD5" w:rsidRDefault="000C5425" w:rsidP="00424AD5">
      <w:pPr>
        <w:pStyle w:val="TF-ALNEA"/>
        <w:numPr>
          <w:ilvl w:val="0"/>
          <w:numId w:val="10"/>
        </w:numPr>
      </w:pPr>
      <w:r>
        <w:t>l</w:t>
      </w:r>
      <w:r w:rsidR="00145E93">
        <w:t>evantamento bibliográfico: realizar o levantamento bibliográfico sobre</w:t>
      </w:r>
      <w:r>
        <w:t xml:space="preserve"> aplicação Web para gerar interface gráfica e comunicação nativa </w:t>
      </w:r>
      <w:r w:rsidR="000821FA">
        <w:t xml:space="preserve">entre </w:t>
      </w:r>
      <w:r w:rsidR="000821FA" w:rsidRPr="007C6E06">
        <w:rPr>
          <w:i/>
          <w:iCs/>
        </w:rPr>
        <w:t>frontend</w:t>
      </w:r>
      <w:r w:rsidR="000821FA">
        <w:t xml:space="preserve">, </w:t>
      </w:r>
      <w:r w:rsidRPr="007C6E06">
        <w:rPr>
          <w:i/>
          <w:iCs/>
        </w:rPr>
        <w:t>backend</w:t>
      </w:r>
      <w:r>
        <w:t xml:space="preserve"> e </w:t>
      </w:r>
      <w:r w:rsidR="006D1CF0">
        <w:t>SGBDs</w:t>
      </w:r>
      <w:r>
        <w:t xml:space="preserve"> Oracle, comandos SQL</w:t>
      </w:r>
      <w:r w:rsidR="006D1CF0">
        <w:t>s</w:t>
      </w:r>
      <w:r>
        <w:t xml:space="preserve"> </w:t>
      </w:r>
      <w:r w:rsidR="000821FA">
        <w:t xml:space="preserve">para </w:t>
      </w:r>
      <w:r>
        <w:t>efetuar consultas nas estruturas da base de dados</w:t>
      </w:r>
      <w:r w:rsidR="00145E93">
        <w:t xml:space="preserve"> </w:t>
      </w:r>
      <w:r>
        <w:t>e complementar informações já vistas nos trabalhos correlatos;</w:t>
      </w:r>
    </w:p>
    <w:p w14:paraId="126F2E29" w14:textId="25454E4A" w:rsidR="00451B94" w:rsidRPr="00424AD5" w:rsidRDefault="000C5425" w:rsidP="00424AD5">
      <w:pPr>
        <w:pStyle w:val="TF-ALNEA"/>
      </w:pPr>
      <w:r>
        <w:t>levantamento de requisitos: complementar o levantamento de RFs e RNFs já definidos na seção 3.2;</w:t>
      </w:r>
    </w:p>
    <w:p w14:paraId="4E4A9CE8" w14:textId="111A1EDA" w:rsidR="00451B94" w:rsidRDefault="00EC3499" w:rsidP="00424AD5">
      <w:pPr>
        <w:pStyle w:val="TF-ALNEA"/>
      </w:pPr>
      <w:r>
        <w:t>especificação: elaborar diagramas de caso de uso, atividades, Modelo Entidade e Relacionamento (MER), assim como os diagramas que forem necessários durante a construção do projeto, utilizando Astah UML</w:t>
      </w:r>
      <w:r w:rsidR="00451B94" w:rsidRPr="00424AD5">
        <w:t>;</w:t>
      </w:r>
    </w:p>
    <w:p w14:paraId="321E4712" w14:textId="43117151" w:rsidR="00751A21" w:rsidRPr="00424AD5" w:rsidRDefault="00751A21" w:rsidP="00424AD5">
      <w:pPr>
        <w:pStyle w:val="TF-ALNEA"/>
      </w:pPr>
      <w:r>
        <w:t>desenvolvimento da aplicação Web: será desenvolvido conforme proposto anteriormente nos RF e RNF. A aplicação será desenvolvida no Visual Studio e Visual Studio Code</w:t>
      </w:r>
      <w:r w:rsidR="00E13CB6">
        <w:t xml:space="preserve"> possuindo</w:t>
      </w:r>
      <w:r>
        <w:t xml:space="preserve"> interface gráfica responsiva</w:t>
      </w:r>
      <w:r w:rsidR="00E13CB6">
        <w:t>;</w:t>
      </w:r>
    </w:p>
    <w:p w14:paraId="51441019" w14:textId="012B767C" w:rsidR="00A02703" w:rsidRDefault="00A02703" w:rsidP="00316F62">
      <w:pPr>
        <w:pStyle w:val="TF-ALNEA"/>
      </w:pPr>
      <w:r>
        <w:lastRenderedPageBreak/>
        <w:t>testes e validação: serão realizados testes juntamente com a construção da ferramenta</w:t>
      </w:r>
      <w:r w:rsidR="006C26B9">
        <w:t xml:space="preserve"> para validar</w:t>
      </w:r>
      <w:r>
        <w:t xml:space="preserve"> que </w:t>
      </w:r>
      <w:r w:rsidR="006C26B9">
        <w:t>todas</w:t>
      </w:r>
      <w:r>
        <w:t xml:space="preserve"> as funcionalidades do sistema </w:t>
      </w:r>
      <w:r w:rsidR="006C26B9">
        <w:t>estão bem projetadas</w:t>
      </w:r>
      <w:r>
        <w:t xml:space="preserve">. Serão realizados testes de comunicação com </w:t>
      </w:r>
      <w:r w:rsidR="006C26B9">
        <w:t xml:space="preserve">o </w:t>
      </w:r>
      <w:r w:rsidRPr="007C6E06">
        <w:rPr>
          <w:i/>
          <w:iCs/>
        </w:rPr>
        <w:t>front</w:t>
      </w:r>
      <w:r w:rsidR="002F7640" w:rsidRPr="007C6E06">
        <w:rPr>
          <w:i/>
          <w:iCs/>
        </w:rPr>
        <w:t>end</w:t>
      </w:r>
      <w:r>
        <w:t xml:space="preserve">, </w:t>
      </w:r>
      <w:r w:rsidRPr="007C6E06">
        <w:rPr>
          <w:i/>
          <w:iCs/>
        </w:rPr>
        <w:t>backend</w:t>
      </w:r>
      <w:r>
        <w:t xml:space="preserve"> e base de dados</w:t>
      </w:r>
      <w:r w:rsidR="006C26B9">
        <w:t>, além de</w:t>
      </w:r>
      <w:r>
        <w:t xml:space="preserve"> teste de usabilidade</w:t>
      </w:r>
      <w:r w:rsidR="002F7640">
        <w:t>.</w:t>
      </w:r>
    </w:p>
    <w:p w14:paraId="68FE02CA" w14:textId="6055A912" w:rsidR="00451B94" w:rsidRDefault="00451B94" w:rsidP="00A02703">
      <w:pPr>
        <w:pStyle w:val="TF-ALNEA"/>
        <w:numPr>
          <w:ilvl w:val="0"/>
          <w:numId w:val="0"/>
        </w:numPr>
        <w:ind w:left="680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FE67AA">
        <w:t xml:space="preserve">Quadro </w:t>
      </w:r>
      <w:r w:rsidR="00FE67AA">
        <w:rPr>
          <w:noProof/>
        </w:rPr>
        <w:t>2</w:t>
      </w:r>
      <w:r w:rsidR="0060060C">
        <w:fldChar w:fldCharType="end"/>
      </w:r>
      <w:r>
        <w:t>.</w:t>
      </w:r>
    </w:p>
    <w:p w14:paraId="73BDF8FD" w14:textId="2B5DE4BA" w:rsidR="00451B94" w:rsidRPr="007E0D87" w:rsidRDefault="0060060C" w:rsidP="005B2E12">
      <w:pPr>
        <w:pStyle w:val="TF-LEGENDA"/>
      </w:pPr>
      <w:bookmarkStart w:id="44" w:name="_Ref98650273"/>
      <w:r>
        <w:t xml:space="preserve">Quadro </w:t>
      </w:r>
      <w:r w:rsidR="00CB47CB">
        <w:fldChar w:fldCharType="begin"/>
      </w:r>
      <w:r w:rsidR="00CB47CB">
        <w:instrText xml:space="preserve"> SEQ Quadro \* ARABIC </w:instrText>
      </w:r>
      <w:r w:rsidR="00CB47CB">
        <w:fldChar w:fldCharType="separate"/>
      </w:r>
      <w:r w:rsidR="00EC3B2C">
        <w:rPr>
          <w:noProof/>
        </w:rPr>
        <w:t>2</w:t>
      </w:r>
      <w:r w:rsidR="00CB47CB">
        <w:rPr>
          <w:noProof/>
        </w:rPr>
        <w:fldChar w:fldCharType="end"/>
      </w:r>
      <w:bookmarkEnd w:id="4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A9C7F26" w:rsidR="00451B94" w:rsidRPr="007E0D87" w:rsidRDefault="00E20EC4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26AE980" w:rsidR="00451B94" w:rsidRPr="007E0D87" w:rsidRDefault="00E20EC4" w:rsidP="00470C41">
            <w:pPr>
              <w:pStyle w:val="TF-TEXTOQUADROCentralizado"/>
            </w:pPr>
            <w:r>
              <w:t>fev</w:t>
            </w:r>
            <w:r w:rsidR="00795F9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0D0FA32" w:rsidR="00451B94" w:rsidRPr="007E0D87" w:rsidRDefault="00E20EC4" w:rsidP="00470C41">
            <w:pPr>
              <w:pStyle w:val="TF-TEXTOQUADROCentralizado"/>
            </w:pPr>
            <w: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03ECB3B" w:rsidR="00451B94" w:rsidRPr="007E0D87" w:rsidRDefault="00E20EC4" w:rsidP="00470C41">
            <w:pPr>
              <w:pStyle w:val="TF-TEXTOQUADROCentralizado"/>
            </w:pPr>
            <w: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3992E0A" w:rsidR="00451B94" w:rsidRPr="007E0D87" w:rsidRDefault="00E20EC4" w:rsidP="00470C41">
            <w:pPr>
              <w:pStyle w:val="TF-TEXTOQUADROCentralizado"/>
            </w:pPr>
            <w:r>
              <w:t>mai.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149475D" w:rsidR="00451B94" w:rsidRPr="007E0D87" w:rsidRDefault="003E6741" w:rsidP="00470C41">
            <w:pPr>
              <w:pStyle w:val="TF-TEXTOQUADROCentralizado"/>
            </w:pPr>
            <w:r>
              <w:t>j</w:t>
            </w:r>
            <w:r w:rsidR="00E20EC4">
              <w:t>un</w:t>
            </w:r>
            <w:r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FF7918" w:rsidRPr="007E0D87" w14:paraId="76EB4853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EFDD071" w:rsidR="00FF7918" w:rsidRPr="007E0D87" w:rsidRDefault="00FF7918" w:rsidP="00FF7918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24B8EFA0" w14:textId="77777777" w:rsidTr="007C6E0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E59CA17" w:rsidR="00FF7918" w:rsidRPr="007E0D87" w:rsidRDefault="00FF7918" w:rsidP="00FF7918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86FC4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D76CA5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0861F9B7" w:rsidR="00FF7918" w:rsidRPr="007E0D87" w:rsidRDefault="00FF7918" w:rsidP="00FF7918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CB47CB" w:rsidRPr="007E0D87" w14:paraId="02622124" w14:textId="77777777" w:rsidTr="00CB47C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8F76CF9" w:rsidR="00FF7918" w:rsidRPr="007E0D87" w:rsidRDefault="00FF7918" w:rsidP="00FF7918">
            <w:pPr>
              <w:pStyle w:val="TF-TEXTOQUADRO"/>
            </w:pPr>
            <w:r>
              <w:t>desenvolvimento da aplicação Web</w:t>
            </w:r>
          </w:p>
        </w:tc>
        <w:tc>
          <w:tcPr>
            <w:tcW w:w="273" w:type="dxa"/>
          </w:tcPr>
          <w:p w14:paraId="35FE6C42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FF7918" w:rsidRPr="007E0D87" w:rsidRDefault="00FF7918" w:rsidP="00FF7918">
            <w:pPr>
              <w:pStyle w:val="TF-TEXTOQUADROCentralizado"/>
            </w:pPr>
          </w:p>
        </w:tc>
      </w:tr>
      <w:tr w:rsidR="00FF7918" w:rsidRPr="007E0D87" w14:paraId="59BB5334" w14:textId="77777777" w:rsidTr="00A84C9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5C109A9" w14:textId="24AA8295" w:rsidR="00FF7918" w:rsidRDefault="00FF7918" w:rsidP="00FF7918">
            <w:pPr>
              <w:pStyle w:val="TF-TEXTOQUADRO"/>
            </w:pPr>
            <w:r>
              <w:t>testes e validações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99C559C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8D2ADE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287C0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B0EA963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853698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8C5A56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C72451F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D292B9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753A297" w14:textId="77777777" w:rsidR="00FF7918" w:rsidRPr="007E0D87" w:rsidRDefault="00FF7918" w:rsidP="00FF791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6E915D75" w14:textId="77777777" w:rsidR="00FF7918" w:rsidRPr="007E0D87" w:rsidRDefault="00FF7918" w:rsidP="00FF7918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761BE7B" w14:textId="34262C35" w:rsidR="000B12B2" w:rsidRDefault="00751A21" w:rsidP="008542A3">
      <w:pPr>
        <w:pStyle w:val="TF-TEXTO"/>
      </w:pPr>
      <w:r>
        <w:t>Este ca</w:t>
      </w:r>
      <w:r w:rsidR="000A1590">
        <w:t>pítulo tem como objetivo explorar os conceitos e fundamentos mais importantes para realização desse trabalho</w:t>
      </w:r>
      <w:r w:rsidR="005E66CC">
        <w:t xml:space="preserve">: </w:t>
      </w:r>
      <w:r w:rsidR="007627EB">
        <w:t>sistema legado</w:t>
      </w:r>
      <w:r w:rsidR="00532E0B">
        <w:t xml:space="preserve"> e</w:t>
      </w:r>
      <w:r w:rsidR="007627EB">
        <w:t xml:space="preserve"> engenharia reversa, mas especificadamente de banco de dados.</w:t>
      </w:r>
    </w:p>
    <w:p w14:paraId="7AF4B06A" w14:textId="17F986EF" w:rsidR="008542A3" w:rsidRDefault="00F93E19" w:rsidP="008542A3">
      <w:pPr>
        <w:pStyle w:val="TF-TEXTO"/>
      </w:pPr>
      <w:r>
        <w:t xml:space="preserve">Define-se sistema legado como </w:t>
      </w:r>
      <w:r w:rsidR="00DA5C7C">
        <w:t>sistema crítico que está em uso a um longo período, onde possivelmente foi desenvolvido com tecnologias ultrapassadas e que é peça fundamental para a organização que o mantem (BARBOSA</w:t>
      </w:r>
      <w:r w:rsidR="00A7629C">
        <w:t>;</w:t>
      </w:r>
      <w:r w:rsidR="00DA5C7C">
        <w:t xml:space="preserve"> CANDIDO, 2017). Na contramão da tecnologia, em constante evolução estes sistemas costumam entrar em produção desatualizados tecnologicamente, devido a atrasos no desenvolvimento (PINTO</w:t>
      </w:r>
      <w:r w:rsidR="000B4C8D">
        <w:t>; BRAGA</w:t>
      </w:r>
      <w:r w:rsidR="00DA5C7C">
        <w:t>, 2004).</w:t>
      </w:r>
      <w:r w:rsidR="00731235">
        <w:t xml:space="preserve"> Uma das possíveis explicações do por que esses sistemas ainda existem até hoje é uma questão de custo, pois seu desenvolvimento inicial pode ter levado a um custo muito alto e que só haverá retorno </w:t>
      </w:r>
      <w:r w:rsidR="00C650D8">
        <w:t xml:space="preserve">desse investimento </w:t>
      </w:r>
      <w:r w:rsidR="00DC59E7">
        <w:t>após vários anos de uso (PINTO</w:t>
      </w:r>
      <w:r w:rsidR="00113780">
        <w:t>; GRABA</w:t>
      </w:r>
      <w:r w:rsidR="00DC59E7">
        <w:t>, 2004). O tempo de duração de sistemas de software é muito variável e sistemas de grande porte permanecem em uso por mais de dez anos (PINTO</w:t>
      </w:r>
      <w:r w:rsidR="00E73559">
        <w:t>; BRAGA</w:t>
      </w:r>
      <w:r w:rsidR="00DC59E7">
        <w:t>, 2004)</w:t>
      </w:r>
      <w:r w:rsidR="00525940">
        <w:t xml:space="preserve">. </w:t>
      </w:r>
      <w:r w:rsidR="00444DD1">
        <w:t xml:space="preserve">Outra possível explicação pode estar ligada ao quão importante esse sistema é para organização que o desenvolveu e para as empresas que o utilizam, </w:t>
      </w:r>
      <w:r w:rsidR="00CF2E00">
        <w:t xml:space="preserve">onde uma simples falha dos serviços desse sistema possa causar sérios efeitos colaterais no dia-a-dia de ambos </w:t>
      </w:r>
      <w:r w:rsidR="00444DD1">
        <w:t>(PINTO</w:t>
      </w:r>
      <w:r w:rsidR="00DF7F35">
        <w:t>; BRAGA,</w:t>
      </w:r>
      <w:r w:rsidR="00444DD1">
        <w:t xml:space="preserve"> 2004).</w:t>
      </w:r>
    </w:p>
    <w:p w14:paraId="06E2AD1B" w14:textId="3B62CB06" w:rsidR="003C6253" w:rsidRPr="008542A3" w:rsidRDefault="00874815" w:rsidP="000C6811">
      <w:pPr>
        <w:pStyle w:val="TF-TEXTO"/>
      </w:pPr>
      <w:r>
        <w:t xml:space="preserve">Engenharia reversa para banco de dados é o processo de entender como algo funciona através da análise de sua estrutura, função e operação permitindo conhecer </w:t>
      </w:r>
      <w:r w:rsidR="00D81017">
        <w:t xml:space="preserve">ele </w:t>
      </w:r>
      <w:r>
        <w:t>foi pensado e desenhado mesmo sem possuir o projeto original. Engenharia reversa pode ser usada para entender como algo funciona, ou como foi feito, mesmo sem possuir a sua documentação</w:t>
      </w:r>
      <w:r w:rsidR="00EF25C1">
        <w:t xml:space="preserve"> (SANTO</w:t>
      </w:r>
      <w:r w:rsidR="00E428EB">
        <w:t>S;</w:t>
      </w:r>
      <w:r w:rsidR="00EF25C1">
        <w:t xml:space="preserve"> BIANCHINI, 2019)</w:t>
      </w:r>
      <w:r w:rsidR="002877A0">
        <w:t>.</w:t>
      </w:r>
      <w:r w:rsidR="000C6811">
        <w:t xml:space="preserve"> </w:t>
      </w:r>
      <w:r>
        <w:t>O resultado da engenharia reversa é a especificação de um produto que é gerada a partir das análises realizadas no sistema. Com isso nos permite entender o funcionamento do mesmo, para alterar ou realizar manutenções futuras, ou até mesmo acrescentar novas funcionalidades ao software em questão (SANTOS</w:t>
      </w:r>
      <w:r w:rsidR="00E428EB">
        <w:t>;</w:t>
      </w:r>
      <w:r>
        <w:t xml:space="preserve"> BIANCHINI, 2019). Essa técnica de engenharia reversa cresceu muito, e hoje possibilita o entendimento e melhoria do software, até na descoberta de segredos indústria e comerciais (SANTOS</w:t>
      </w:r>
      <w:r w:rsidR="00E428EB">
        <w:t xml:space="preserve">; </w:t>
      </w:r>
      <w:r>
        <w:t>BIANCHINI, 2019).</w:t>
      </w:r>
      <w:r w:rsidR="00C16097">
        <w:t xml:space="preserve"> Para </w:t>
      </w:r>
      <w:r w:rsidR="0085425A">
        <w:t>Barbosa e Candido (201</w:t>
      </w:r>
      <w:r w:rsidR="004C6C8F">
        <w:t>7</w:t>
      </w:r>
      <w:r w:rsidR="0085425A">
        <w:t>),</w:t>
      </w:r>
      <w:r w:rsidR="004C6C8F">
        <w:t xml:space="preserve"> </w:t>
      </w:r>
      <w:r w:rsidR="0085425A">
        <w:t xml:space="preserve"> </w:t>
      </w:r>
      <w:r w:rsidR="004C6C8F">
        <w:t>a manutenção e evolução do sistema pode eventualmente se tornar financeiramente inviável quando não se tem a documentação do sistema, pois qualquer modificação pode impactar em outras funcionalidade do software, assim como o tempo pode acabar se estendendo por longos prazos (BARBO</w:t>
      </w:r>
      <w:r w:rsidR="00A872C5">
        <w:t>S</w:t>
      </w:r>
      <w:r w:rsidR="004C6C8F">
        <w:t xml:space="preserve">A; CANDIDO, 2017). Para isso </w:t>
      </w:r>
      <w:r w:rsidR="00B04467">
        <w:t>pode-se</w:t>
      </w:r>
      <w:r w:rsidR="00A872C5">
        <w:t xml:space="preserve"> fazer uso da engenharia reversa para documentar o que já está em funcionamento, no intuito de criar uma documentação para entender seu funcionamento e facilitar as alterações (BARBOSA; CANDIDO, 2017).</w:t>
      </w:r>
    </w:p>
    <w:p w14:paraId="6BD54095" w14:textId="77777777" w:rsidR="00451B94" w:rsidRDefault="00451B94" w:rsidP="00F83A19">
      <w:pPr>
        <w:pStyle w:val="TF-refernciasbibliogrficasTTULO"/>
      </w:pPr>
      <w:bookmarkStart w:id="45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5"/>
    </w:p>
    <w:p w14:paraId="02F28E11" w14:textId="32424812" w:rsidR="003B564E" w:rsidRDefault="003B564E" w:rsidP="003B564E">
      <w:pPr>
        <w:pStyle w:val="TF-REFERNCIASITEM0"/>
      </w:pPr>
      <w:r>
        <w:t xml:space="preserve">BARBOSA, Pedro L. S.; CANDIDO, Adriano L. </w:t>
      </w:r>
      <w:r w:rsidRPr="00041C76">
        <w:t>Diferenças entre engenharia reversa e reengenharia nos sistemas de informação</w:t>
      </w:r>
      <w:r>
        <w:t xml:space="preserve">. </w:t>
      </w:r>
      <w:r w:rsidR="00CC0097">
        <w:rPr>
          <w:b/>
        </w:rPr>
        <w:t>Revista interfaces</w:t>
      </w:r>
      <w:r>
        <w:t>,</w:t>
      </w:r>
      <w:r w:rsidR="00AC2B66">
        <w:t xml:space="preserve"> Icó</w:t>
      </w:r>
      <w:r w:rsidR="008640B2">
        <w:t>-CE</w:t>
      </w:r>
      <w:r w:rsidR="00AC2B66">
        <w:t>,</w:t>
      </w:r>
      <w:r>
        <w:t xml:space="preserve"> </w:t>
      </w:r>
      <w:r w:rsidR="00C954E1">
        <w:t>v. 4, n</w:t>
      </w:r>
      <w:r w:rsidR="00700A34">
        <w:t>.</w:t>
      </w:r>
      <w:r w:rsidR="00C954E1">
        <w:t xml:space="preserve"> </w:t>
      </w:r>
      <w:r w:rsidR="0091307C">
        <w:t>13</w:t>
      </w:r>
      <w:r w:rsidR="00E44320">
        <w:t>, Dez.</w:t>
      </w:r>
      <w:r w:rsidR="00C954E1">
        <w:t xml:space="preserve"> </w:t>
      </w:r>
      <w:r>
        <w:t>2017.</w:t>
      </w:r>
    </w:p>
    <w:p w14:paraId="36BA1366" w14:textId="47EBA24E" w:rsidR="00920258" w:rsidRDefault="00920258" w:rsidP="00920258">
      <w:pPr>
        <w:pStyle w:val="TF-REFERNCIASITEM0"/>
      </w:pPr>
      <w:r>
        <w:t xml:space="preserve">BUGMANN, Paulo A. Ferramenta web para modelagem lógica em projetos de bancos de dados relacionais. </w:t>
      </w:r>
      <w:r>
        <w:rPr>
          <w:b/>
        </w:rPr>
        <w:t>FURB</w:t>
      </w:r>
      <w:r>
        <w:t>.</w:t>
      </w:r>
      <w:r w:rsidR="00B5676A">
        <w:t xml:space="preserve"> </w:t>
      </w:r>
      <w:r w:rsidR="00D96ECC">
        <w:t>Blum</w:t>
      </w:r>
      <w:r w:rsidR="008E4806">
        <w:t>en</w:t>
      </w:r>
      <w:r w:rsidR="00D96ECC">
        <w:t>au</w:t>
      </w:r>
      <w:r w:rsidR="0007406D">
        <w:t>-SC</w:t>
      </w:r>
      <w:r w:rsidR="00D96ECC">
        <w:t>,</w:t>
      </w:r>
      <w:r w:rsidR="008E4806">
        <w:t xml:space="preserve"> </w:t>
      </w:r>
      <w:r w:rsidR="00D96ECC">
        <w:t>p. 7-84, Dez. 2012</w:t>
      </w:r>
      <w:r w:rsidR="00B5676A">
        <w:t>.</w:t>
      </w:r>
    </w:p>
    <w:p w14:paraId="3BFD3C14" w14:textId="7B96B229" w:rsidR="003B564E" w:rsidRDefault="003B564E" w:rsidP="003B564E">
      <w:pPr>
        <w:pStyle w:val="TF-REFERNCIASITEM0"/>
      </w:pPr>
      <w:r>
        <w:t xml:space="preserve">KRASNER, Glenn E.; POPE, Stephen. </w:t>
      </w:r>
      <w:r w:rsidRPr="008A4E79">
        <w:t>A Description of the Model-View-Controller User Interface Paradigm in the Smalltalk80 System</w:t>
      </w:r>
      <w:r>
        <w:t xml:space="preserve">. </w:t>
      </w:r>
      <w:r w:rsidRPr="007F35DD">
        <w:rPr>
          <w:b/>
        </w:rPr>
        <w:t>Journal Of Object Oriented Programming</w:t>
      </w:r>
      <w:r>
        <w:t xml:space="preserve">, </w:t>
      </w:r>
      <w:r w:rsidR="004E1C5B">
        <w:t xml:space="preserve">Santa Bárbara-CA, </w:t>
      </w:r>
      <w:r>
        <w:t>vol. 1,</w:t>
      </w:r>
      <w:r w:rsidR="00F25927">
        <w:t xml:space="preserve"> Jan.</w:t>
      </w:r>
      <w:r>
        <w:t xml:space="preserve"> 1988.</w:t>
      </w:r>
    </w:p>
    <w:p w14:paraId="11E81BE2" w14:textId="63DE888A" w:rsidR="00CB068B" w:rsidRDefault="00CB068B" w:rsidP="00CB068B">
      <w:pPr>
        <w:pStyle w:val="TF-REFERNCIASITEM0"/>
      </w:pPr>
      <w:r>
        <w:t xml:space="preserve">VIEIRA, Luiz Flavio. </w:t>
      </w:r>
      <w:r w:rsidRPr="00CB068B">
        <w:t>COMPARAÇÃ</w:t>
      </w:r>
      <w:r w:rsidRPr="007F19B8">
        <w:t>O</w:t>
      </w:r>
      <w:r>
        <w:t xml:space="preserve"> DE PERFORMANCE DE SISTEMAS GERENCIADORES DE BANCO DE DADOS. 104 f. Trabalho de Conclusão de Curso – Curso de Ciência da Computação, Universidade Tecnológica Federal do Paraná. Medianeira, 2020.</w:t>
      </w:r>
    </w:p>
    <w:p w14:paraId="5770E968" w14:textId="4995C660" w:rsidR="003C6253" w:rsidRPr="00C10B9B" w:rsidRDefault="003C6253" w:rsidP="00CB068B">
      <w:pPr>
        <w:pStyle w:val="TF-REFERNCIASITEM0"/>
        <w:rPr>
          <w:b/>
        </w:rPr>
      </w:pPr>
      <w:r>
        <w:t>PINTO, Herbert L. M.</w:t>
      </w:r>
      <w:r w:rsidR="00C84203">
        <w:t>; BRAGA, José L.</w:t>
      </w:r>
      <w:r>
        <w:t xml:space="preserve"> Sistemas legados e as novas tecnologias: técnicas de integração e estudo de caso. </w:t>
      </w:r>
      <w:r w:rsidR="007519CE">
        <w:rPr>
          <w:b/>
        </w:rPr>
        <w:t>Informática Pública</w:t>
      </w:r>
      <w:r>
        <w:t>,</w:t>
      </w:r>
      <w:r w:rsidR="00F5009C">
        <w:t xml:space="preserve">, v. </w:t>
      </w:r>
      <w:r w:rsidR="008D6048">
        <w:t>8</w:t>
      </w:r>
      <w:r w:rsidR="00F5009C">
        <w:t xml:space="preserve">, </w:t>
      </w:r>
      <w:r w:rsidR="008D6048">
        <w:t xml:space="preserve">n. 1, </w:t>
      </w:r>
      <w:r w:rsidR="00F5009C">
        <w:t xml:space="preserve">p. </w:t>
      </w:r>
      <w:r w:rsidR="008D6048">
        <w:t>47</w:t>
      </w:r>
      <w:r w:rsidR="00F5009C">
        <w:t>-</w:t>
      </w:r>
      <w:r w:rsidR="008D6048">
        <w:t>69</w:t>
      </w:r>
      <w:r w:rsidR="00F5009C">
        <w:t xml:space="preserve">, </w:t>
      </w:r>
      <w:r>
        <w:t>200</w:t>
      </w:r>
      <w:r w:rsidR="007B283B">
        <w:t>5</w:t>
      </w:r>
      <w:r>
        <w:t>.</w:t>
      </w:r>
    </w:p>
    <w:p w14:paraId="2A78057F" w14:textId="24722F32" w:rsidR="003B564E" w:rsidRDefault="003B564E" w:rsidP="003B564E">
      <w:pPr>
        <w:pStyle w:val="TF-REFERNCIASITEM0"/>
      </w:pPr>
      <w:r>
        <w:lastRenderedPageBreak/>
        <w:t xml:space="preserve">SANTOS, Ademir C.; BIANCHINI, Calebe P. Engenharia reversa de um sistema pdv. </w:t>
      </w:r>
      <w:r w:rsidRPr="007F35DD">
        <w:rPr>
          <w:b/>
        </w:rPr>
        <w:t>Scholar.google</w:t>
      </w:r>
      <w:r>
        <w:t xml:space="preserve">, </w:t>
      </w:r>
      <w:r w:rsidR="009D0A7D">
        <w:t>Consolação-SP</w:t>
      </w:r>
      <w:r w:rsidR="00CA4C26">
        <w:t xml:space="preserve">, </w:t>
      </w:r>
      <w:r w:rsidR="003064F3">
        <w:t xml:space="preserve">p. 2-15, </w:t>
      </w:r>
      <w:r w:rsidR="00F53688">
        <w:t xml:space="preserve">Nov. </w:t>
      </w:r>
      <w:r>
        <w:t>2019.</w:t>
      </w:r>
    </w:p>
    <w:p w14:paraId="668FB5B2" w14:textId="28E0F1C0" w:rsidR="00E541EE" w:rsidRDefault="00E541EE" w:rsidP="00542DBA">
      <w:pPr>
        <w:pStyle w:val="TF-REFERNCIASITEM0"/>
      </w:pPr>
      <w:r>
        <w:t>SOTO, Jésus</w:t>
      </w:r>
      <w:r w:rsidR="00D07469">
        <w:t xml:space="preserve"> </w:t>
      </w:r>
      <w:r w:rsidR="00D07469" w:rsidRPr="00D07469">
        <w:t>et al.</w:t>
      </w:r>
      <w:r>
        <w:t xml:space="preserve">, </w:t>
      </w:r>
      <w:r w:rsidRPr="00E541EE">
        <w:t>A software tool to generate a Model-View-Controller architecture based on the Entity-Relationship Model</w:t>
      </w:r>
      <w:r>
        <w:t xml:space="preserve">. </w:t>
      </w:r>
      <w:r w:rsidRPr="00C10B9B">
        <w:rPr>
          <w:b/>
        </w:rPr>
        <w:t>IEEE Xplore</w:t>
      </w:r>
      <w:r>
        <w:t xml:space="preserve">, </w:t>
      </w:r>
      <w:r w:rsidR="00240239">
        <w:t xml:space="preserve">Chetumal-Mexico, </w:t>
      </w:r>
      <w:r w:rsidR="009E7419">
        <w:t>p. 1-7,</w:t>
      </w:r>
      <w:r w:rsidR="00F65F45">
        <w:t xml:space="preserve"> Abr./Jun.</w:t>
      </w:r>
      <w:r w:rsidR="009E7419">
        <w:t xml:space="preserve"> </w:t>
      </w:r>
      <w:r>
        <w:t>2020.</w:t>
      </w:r>
    </w:p>
    <w:p w14:paraId="1065116B" w14:textId="2E1B27D2" w:rsidR="00D07469" w:rsidRDefault="00D07469" w:rsidP="00542DBA">
      <w:pPr>
        <w:pStyle w:val="TF-REFERNCIASITEM0"/>
      </w:pPr>
      <w:r>
        <w:t>ZAFAR</w:t>
      </w:r>
      <w:r w:rsidR="008B5A58">
        <w:t>, Sherin et al.</w:t>
      </w:r>
      <w:r w:rsidR="008B5A58" w:rsidRPr="008B5A58">
        <w:t xml:space="preserve"> Reverse Engineering of Relational Database Schema to UML Model</w:t>
      </w:r>
      <w:r w:rsidR="008A4E79">
        <w:t>.</w:t>
      </w:r>
      <w:r w:rsidR="008B5A58">
        <w:t xml:space="preserve"> </w:t>
      </w:r>
      <w:r w:rsidR="008B5A58" w:rsidRPr="00C10B9B">
        <w:rPr>
          <w:b/>
        </w:rPr>
        <w:t>IEEE Xplore</w:t>
      </w:r>
      <w:r w:rsidR="008B5A58">
        <w:t>,</w:t>
      </w:r>
      <w:r w:rsidR="00F25927">
        <w:t xml:space="preserve"> </w:t>
      </w:r>
      <w:r w:rsidR="009C1E33">
        <w:t xml:space="preserve">Aligarh-India, </w:t>
      </w:r>
      <w:r w:rsidR="007C3098">
        <w:t xml:space="preserve">Ago./Out. </w:t>
      </w:r>
      <w:r w:rsidR="008B5A58">
        <w:t>2019.</w:t>
      </w:r>
    </w:p>
    <w:p w14:paraId="4EF7B955" w14:textId="5F6A3915" w:rsidR="00F83A19" w:rsidRDefault="00587002" w:rsidP="00C10B9B">
      <w:pPr>
        <w:pStyle w:val="TF-refernciasbibliogrficasTTULO"/>
        <w:jc w:val="left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613B57" w:rsidRPr="00320BFA" w14:paraId="0BFC7F9A" w14:textId="77777777" w:rsidTr="00FB5E4A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FB5E4A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FB5E4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FB5E4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FB5E4A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FB5E4A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FB5E4A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FB5E4A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FB5E4A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FB5E4A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FB5E4A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FB5E4A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FB5E4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FB5E4A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FB5E4A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FB5E4A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FB5E4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FB5E4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FB5E4A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FB5E4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FB5E4A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FB5E4A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FB5E4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FB5E4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FB5E4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FB5E4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FB5E4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FB5E4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FB5E4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FB5E4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FB5E4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FB5E4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FB5E4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FB5E4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FB5E4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FB5E4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FB5E4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FB5E4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38753" w14:textId="77777777" w:rsidR="00FB5107" w:rsidRDefault="00FB5107">
      <w:r>
        <w:separator/>
      </w:r>
    </w:p>
  </w:endnote>
  <w:endnote w:type="continuationSeparator" w:id="0">
    <w:p w14:paraId="007FE772" w14:textId="77777777" w:rsidR="00FB5107" w:rsidRDefault="00FB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6B751A" w:rsidRDefault="006B751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6B751A" w:rsidRPr="0000224C" w:rsidRDefault="006B751A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6034F" w14:textId="77777777" w:rsidR="00FB5107" w:rsidRDefault="00FB5107">
      <w:r>
        <w:separator/>
      </w:r>
    </w:p>
  </w:footnote>
  <w:footnote w:type="continuationSeparator" w:id="0">
    <w:p w14:paraId="263B2E4C" w14:textId="77777777" w:rsidR="00FB5107" w:rsidRDefault="00FB5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6B751A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6B751A" w:rsidRDefault="006B751A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6B751A" w14:paraId="668E8B00" w14:textId="77777777" w:rsidTr="008F2DC1">
      <w:tc>
        <w:tcPr>
          <w:tcW w:w="5778" w:type="dxa"/>
          <w:shd w:val="clear" w:color="auto" w:fill="auto"/>
        </w:tcPr>
        <w:p w14:paraId="79B53B8D" w14:textId="2E8F6CD8" w:rsidR="006B751A" w:rsidRPr="003C5262" w:rsidRDefault="006B751A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6F04F7C9" w:rsidR="006B751A" w:rsidRDefault="006B751A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2021/2</w:t>
          </w:r>
        </w:p>
      </w:tc>
    </w:tr>
  </w:tbl>
  <w:p w14:paraId="05776BF3" w14:textId="77777777" w:rsidR="006B751A" w:rsidRDefault="006B75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6B751A" w:rsidRDefault="006B751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6B751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B751A" w:rsidRDefault="006B75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B751A" w:rsidRDefault="006B75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2C309B"/>
    <w:multiLevelType w:val="hybridMultilevel"/>
    <w:tmpl w:val="F370BB7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6F92CD6"/>
    <w:multiLevelType w:val="hybridMultilevel"/>
    <w:tmpl w:val="A2F0807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D7F"/>
    <w:rsid w:val="000052B7"/>
    <w:rsid w:val="00006CFB"/>
    <w:rsid w:val="0000700D"/>
    <w:rsid w:val="00007EB8"/>
    <w:rsid w:val="00012922"/>
    <w:rsid w:val="00013E3F"/>
    <w:rsid w:val="0001495D"/>
    <w:rsid w:val="0001575C"/>
    <w:rsid w:val="000179B5"/>
    <w:rsid w:val="00017B62"/>
    <w:rsid w:val="000204E7"/>
    <w:rsid w:val="00020979"/>
    <w:rsid w:val="000239D8"/>
    <w:rsid w:val="00023FA0"/>
    <w:rsid w:val="0002602F"/>
    <w:rsid w:val="00026AF3"/>
    <w:rsid w:val="00030E4A"/>
    <w:rsid w:val="00031A27"/>
    <w:rsid w:val="00031EE0"/>
    <w:rsid w:val="00034FA1"/>
    <w:rsid w:val="00041C76"/>
    <w:rsid w:val="0004633E"/>
    <w:rsid w:val="0004641A"/>
    <w:rsid w:val="000470D8"/>
    <w:rsid w:val="00052A07"/>
    <w:rsid w:val="000533DA"/>
    <w:rsid w:val="0005457F"/>
    <w:rsid w:val="000567AB"/>
    <w:rsid w:val="000608E9"/>
    <w:rsid w:val="00061DFE"/>
    <w:rsid w:val="00061FEB"/>
    <w:rsid w:val="00065303"/>
    <w:rsid w:val="000653D2"/>
    <w:rsid w:val="00065CC8"/>
    <w:rsid w:val="000663B8"/>
    <w:rsid w:val="000667DF"/>
    <w:rsid w:val="0007209B"/>
    <w:rsid w:val="000737CD"/>
    <w:rsid w:val="0007406D"/>
    <w:rsid w:val="00075792"/>
    <w:rsid w:val="00077330"/>
    <w:rsid w:val="00080F9C"/>
    <w:rsid w:val="00081308"/>
    <w:rsid w:val="000821FA"/>
    <w:rsid w:val="00082C58"/>
    <w:rsid w:val="0008314A"/>
    <w:rsid w:val="0008579A"/>
    <w:rsid w:val="00085ECC"/>
    <w:rsid w:val="00086AA8"/>
    <w:rsid w:val="00086BE9"/>
    <w:rsid w:val="00086E1C"/>
    <w:rsid w:val="00087103"/>
    <w:rsid w:val="0008732D"/>
    <w:rsid w:val="00091128"/>
    <w:rsid w:val="0009146E"/>
    <w:rsid w:val="00092AAB"/>
    <w:rsid w:val="00094C43"/>
    <w:rsid w:val="0009735C"/>
    <w:rsid w:val="00097DE5"/>
    <w:rsid w:val="00097FC0"/>
    <w:rsid w:val="000A104C"/>
    <w:rsid w:val="000A1590"/>
    <w:rsid w:val="000A19DE"/>
    <w:rsid w:val="000A1B35"/>
    <w:rsid w:val="000A3EAB"/>
    <w:rsid w:val="000A4560"/>
    <w:rsid w:val="000A4E5B"/>
    <w:rsid w:val="000A79E7"/>
    <w:rsid w:val="000B0801"/>
    <w:rsid w:val="000B12B2"/>
    <w:rsid w:val="000B1642"/>
    <w:rsid w:val="000B3868"/>
    <w:rsid w:val="000B3A91"/>
    <w:rsid w:val="000B4C8D"/>
    <w:rsid w:val="000B6430"/>
    <w:rsid w:val="000C1926"/>
    <w:rsid w:val="000C1A18"/>
    <w:rsid w:val="000C1AFD"/>
    <w:rsid w:val="000C5425"/>
    <w:rsid w:val="000C648D"/>
    <w:rsid w:val="000C6811"/>
    <w:rsid w:val="000C6FF8"/>
    <w:rsid w:val="000D0368"/>
    <w:rsid w:val="000D0F2E"/>
    <w:rsid w:val="000D1294"/>
    <w:rsid w:val="000D2923"/>
    <w:rsid w:val="000D4A7C"/>
    <w:rsid w:val="000D5ED3"/>
    <w:rsid w:val="000D77C2"/>
    <w:rsid w:val="000E039E"/>
    <w:rsid w:val="000E0F88"/>
    <w:rsid w:val="000E246E"/>
    <w:rsid w:val="000E27F9"/>
    <w:rsid w:val="000E2B1E"/>
    <w:rsid w:val="000E311F"/>
    <w:rsid w:val="000E3A68"/>
    <w:rsid w:val="000E4C74"/>
    <w:rsid w:val="000E51D4"/>
    <w:rsid w:val="000E6CE0"/>
    <w:rsid w:val="000E7FCD"/>
    <w:rsid w:val="000F6747"/>
    <w:rsid w:val="000F7644"/>
    <w:rsid w:val="000F77E3"/>
    <w:rsid w:val="00107B02"/>
    <w:rsid w:val="0011363A"/>
    <w:rsid w:val="00113780"/>
    <w:rsid w:val="00113A3F"/>
    <w:rsid w:val="00113DC8"/>
    <w:rsid w:val="001164FE"/>
    <w:rsid w:val="00116C2A"/>
    <w:rsid w:val="001211F5"/>
    <w:rsid w:val="00122BDF"/>
    <w:rsid w:val="001240CC"/>
    <w:rsid w:val="00125084"/>
    <w:rsid w:val="00125277"/>
    <w:rsid w:val="001252E1"/>
    <w:rsid w:val="001309ED"/>
    <w:rsid w:val="001316C9"/>
    <w:rsid w:val="00131C48"/>
    <w:rsid w:val="0013251B"/>
    <w:rsid w:val="001375F7"/>
    <w:rsid w:val="00140798"/>
    <w:rsid w:val="00140BE3"/>
    <w:rsid w:val="001428A5"/>
    <w:rsid w:val="00145E8A"/>
    <w:rsid w:val="00145E93"/>
    <w:rsid w:val="001468DC"/>
    <w:rsid w:val="001507F0"/>
    <w:rsid w:val="00151A9C"/>
    <w:rsid w:val="00153497"/>
    <w:rsid w:val="00154ACE"/>
    <w:rsid w:val="001554E9"/>
    <w:rsid w:val="00160523"/>
    <w:rsid w:val="0016094D"/>
    <w:rsid w:val="00162BF1"/>
    <w:rsid w:val="0016560C"/>
    <w:rsid w:val="00170A91"/>
    <w:rsid w:val="001718B0"/>
    <w:rsid w:val="00172D15"/>
    <w:rsid w:val="0017574F"/>
    <w:rsid w:val="00175AB6"/>
    <w:rsid w:val="00181262"/>
    <w:rsid w:val="00183262"/>
    <w:rsid w:val="001837B9"/>
    <w:rsid w:val="00183A7C"/>
    <w:rsid w:val="00186092"/>
    <w:rsid w:val="001871D6"/>
    <w:rsid w:val="00193A97"/>
    <w:rsid w:val="001948BE"/>
    <w:rsid w:val="0019547B"/>
    <w:rsid w:val="001A12CE"/>
    <w:rsid w:val="001A1529"/>
    <w:rsid w:val="001A37BD"/>
    <w:rsid w:val="001A38C1"/>
    <w:rsid w:val="001A50B4"/>
    <w:rsid w:val="001A6292"/>
    <w:rsid w:val="001A7511"/>
    <w:rsid w:val="001A77CE"/>
    <w:rsid w:val="001A7D27"/>
    <w:rsid w:val="001B0333"/>
    <w:rsid w:val="001B14F7"/>
    <w:rsid w:val="001B2788"/>
    <w:rsid w:val="001B2F1E"/>
    <w:rsid w:val="001C183E"/>
    <w:rsid w:val="001C33B0"/>
    <w:rsid w:val="001C57E6"/>
    <w:rsid w:val="001C5CBB"/>
    <w:rsid w:val="001D350C"/>
    <w:rsid w:val="001D465C"/>
    <w:rsid w:val="001D476D"/>
    <w:rsid w:val="001D4B0A"/>
    <w:rsid w:val="001D6234"/>
    <w:rsid w:val="001D63F4"/>
    <w:rsid w:val="001D76D3"/>
    <w:rsid w:val="001E646A"/>
    <w:rsid w:val="001E6623"/>
    <w:rsid w:val="001E682E"/>
    <w:rsid w:val="001F007F"/>
    <w:rsid w:val="001F0D36"/>
    <w:rsid w:val="001F1149"/>
    <w:rsid w:val="001F1497"/>
    <w:rsid w:val="002014C2"/>
    <w:rsid w:val="00202F3F"/>
    <w:rsid w:val="002079BE"/>
    <w:rsid w:val="00212408"/>
    <w:rsid w:val="00212B27"/>
    <w:rsid w:val="00214391"/>
    <w:rsid w:val="00214CA0"/>
    <w:rsid w:val="00216D9A"/>
    <w:rsid w:val="00221BB1"/>
    <w:rsid w:val="0022292F"/>
    <w:rsid w:val="00224787"/>
    <w:rsid w:val="00224BB2"/>
    <w:rsid w:val="00225820"/>
    <w:rsid w:val="0022590D"/>
    <w:rsid w:val="00225A09"/>
    <w:rsid w:val="00227E26"/>
    <w:rsid w:val="00232855"/>
    <w:rsid w:val="002335F9"/>
    <w:rsid w:val="00234A88"/>
    <w:rsid w:val="00235240"/>
    <w:rsid w:val="00235706"/>
    <w:rsid w:val="002368FD"/>
    <w:rsid w:val="00240239"/>
    <w:rsid w:val="00240F63"/>
    <w:rsid w:val="0024110F"/>
    <w:rsid w:val="002423AB"/>
    <w:rsid w:val="002440B0"/>
    <w:rsid w:val="00246313"/>
    <w:rsid w:val="00246FD1"/>
    <w:rsid w:val="00251C85"/>
    <w:rsid w:val="0025209E"/>
    <w:rsid w:val="0025685C"/>
    <w:rsid w:val="00256D41"/>
    <w:rsid w:val="00262035"/>
    <w:rsid w:val="00265B2E"/>
    <w:rsid w:val="00267EA2"/>
    <w:rsid w:val="00270558"/>
    <w:rsid w:val="00270673"/>
    <w:rsid w:val="002714FE"/>
    <w:rsid w:val="00271804"/>
    <w:rsid w:val="002758BE"/>
    <w:rsid w:val="002759CC"/>
    <w:rsid w:val="00276E8F"/>
    <w:rsid w:val="0027792D"/>
    <w:rsid w:val="00282723"/>
    <w:rsid w:val="00282788"/>
    <w:rsid w:val="00285030"/>
    <w:rsid w:val="0028617A"/>
    <w:rsid w:val="002877A0"/>
    <w:rsid w:val="00292C63"/>
    <w:rsid w:val="00293411"/>
    <w:rsid w:val="0029583F"/>
    <w:rsid w:val="0029608A"/>
    <w:rsid w:val="002A036F"/>
    <w:rsid w:val="002A6617"/>
    <w:rsid w:val="002A6802"/>
    <w:rsid w:val="002A7E1B"/>
    <w:rsid w:val="002B0EDC"/>
    <w:rsid w:val="002B4718"/>
    <w:rsid w:val="002C3E6E"/>
    <w:rsid w:val="002C50D6"/>
    <w:rsid w:val="002C6B85"/>
    <w:rsid w:val="002C7AF1"/>
    <w:rsid w:val="002D0475"/>
    <w:rsid w:val="002D177F"/>
    <w:rsid w:val="002D1C81"/>
    <w:rsid w:val="002D2B76"/>
    <w:rsid w:val="002D3006"/>
    <w:rsid w:val="002E083B"/>
    <w:rsid w:val="002E1249"/>
    <w:rsid w:val="002E34AA"/>
    <w:rsid w:val="002E698F"/>
    <w:rsid w:val="002E6DD1"/>
    <w:rsid w:val="002F027E"/>
    <w:rsid w:val="002F27F0"/>
    <w:rsid w:val="002F482C"/>
    <w:rsid w:val="002F7640"/>
    <w:rsid w:val="00301AF7"/>
    <w:rsid w:val="00302264"/>
    <w:rsid w:val="00302AF4"/>
    <w:rsid w:val="00303616"/>
    <w:rsid w:val="003064F3"/>
    <w:rsid w:val="003122E1"/>
    <w:rsid w:val="00312CEA"/>
    <w:rsid w:val="003133E6"/>
    <w:rsid w:val="00316F62"/>
    <w:rsid w:val="00317059"/>
    <w:rsid w:val="00320BFA"/>
    <w:rsid w:val="00321C3B"/>
    <w:rsid w:val="0032378D"/>
    <w:rsid w:val="00326D57"/>
    <w:rsid w:val="00326FA7"/>
    <w:rsid w:val="00327503"/>
    <w:rsid w:val="003305A9"/>
    <w:rsid w:val="00332995"/>
    <w:rsid w:val="00335048"/>
    <w:rsid w:val="0033584F"/>
    <w:rsid w:val="00340AD0"/>
    <w:rsid w:val="00340B6D"/>
    <w:rsid w:val="00340C8E"/>
    <w:rsid w:val="00343F09"/>
    <w:rsid w:val="00344540"/>
    <w:rsid w:val="003519A3"/>
    <w:rsid w:val="003521C5"/>
    <w:rsid w:val="00355F8B"/>
    <w:rsid w:val="0035641C"/>
    <w:rsid w:val="00357BDE"/>
    <w:rsid w:val="00362443"/>
    <w:rsid w:val="00365186"/>
    <w:rsid w:val="00365409"/>
    <w:rsid w:val="00365E7F"/>
    <w:rsid w:val="0037046F"/>
    <w:rsid w:val="00370E70"/>
    <w:rsid w:val="00370E96"/>
    <w:rsid w:val="00375346"/>
    <w:rsid w:val="003757AD"/>
    <w:rsid w:val="00377DA7"/>
    <w:rsid w:val="003827F4"/>
    <w:rsid w:val="00383087"/>
    <w:rsid w:val="003831AB"/>
    <w:rsid w:val="00387777"/>
    <w:rsid w:val="00394369"/>
    <w:rsid w:val="003A0334"/>
    <w:rsid w:val="003A2610"/>
    <w:rsid w:val="003A2B7D"/>
    <w:rsid w:val="003A35DD"/>
    <w:rsid w:val="003A4A75"/>
    <w:rsid w:val="003A5366"/>
    <w:rsid w:val="003A71CC"/>
    <w:rsid w:val="003B23B1"/>
    <w:rsid w:val="003B3419"/>
    <w:rsid w:val="003B4A15"/>
    <w:rsid w:val="003B564E"/>
    <w:rsid w:val="003B647A"/>
    <w:rsid w:val="003B781C"/>
    <w:rsid w:val="003C09D1"/>
    <w:rsid w:val="003C0DBF"/>
    <w:rsid w:val="003C4849"/>
    <w:rsid w:val="003C5262"/>
    <w:rsid w:val="003C5988"/>
    <w:rsid w:val="003C6253"/>
    <w:rsid w:val="003C67EE"/>
    <w:rsid w:val="003D398C"/>
    <w:rsid w:val="003D473B"/>
    <w:rsid w:val="003D4B35"/>
    <w:rsid w:val="003D7383"/>
    <w:rsid w:val="003E1B8B"/>
    <w:rsid w:val="003E455F"/>
    <w:rsid w:val="003E4F19"/>
    <w:rsid w:val="003E6741"/>
    <w:rsid w:val="003F171F"/>
    <w:rsid w:val="003F4DCD"/>
    <w:rsid w:val="003F55A3"/>
    <w:rsid w:val="003F5F25"/>
    <w:rsid w:val="00403EA9"/>
    <w:rsid w:val="0040436D"/>
    <w:rsid w:val="00404947"/>
    <w:rsid w:val="00406612"/>
    <w:rsid w:val="00410543"/>
    <w:rsid w:val="004150F3"/>
    <w:rsid w:val="004173CC"/>
    <w:rsid w:val="00417B05"/>
    <w:rsid w:val="00421187"/>
    <w:rsid w:val="0042229E"/>
    <w:rsid w:val="0042356B"/>
    <w:rsid w:val="0042420A"/>
    <w:rsid w:val="004243D2"/>
    <w:rsid w:val="00424610"/>
    <w:rsid w:val="00424AD5"/>
    <w:rsid w:val="004270AB"/>
    <w:rsid w:val="00430FD7"/>
    <w:rsid w:val="00431C8E"/>
    <w:rsid w:val="00433D63"/>
    <w:rsid w:val="00435424"/>
    <w:rsid w:val="0043631C"/>
    <w:rsid w:val="0044146D"/>
    <w:rsid w:val="0044183E"/>
    <w:rsid w:val="00441B2F"/>
    <w:rsid w:val="00444015"/>
    <w:rsid w:val="00444DD1"/>
    <w:rsid w:val="00445D43"/>
    <w:rsid w:val="00451B94"/>
    <w:rsid w:val="00453772"/>
    <w:rsid w:val="00455AED"/>
    <w:rsid w:val="00465457"/>
    <w:rsid w:val="00465951"/>
    <w:rsid w:val="004661F2"/>
    <w:rsid w:val="0046751C"/>
    <w:rsid w:val="00470C41"/>
    <w:rsid w:val="00471B65"/>
    <w:rsid w:val="004741E8"/>
    <w:rsid w:val="0047533C"/>
    <w:rsid w:val="0047690F"/>
    <w:rsid w:val="00476C78"/>
    <w:rsid w:val="004779CC"/>
    <w:rsid w:val="00482174"/>
    <w:rsid w:val="00482732"/>
    <w:rsid w:val="00484D47"/>
    <w:rsid w:val="0048576D"/>
    <w:rsid w:val="00486A58"/>
    <w:rsid w:val="00490BCC"/>
    <w:rsid w:val="00491AB9"/>
    <w:rsid w:val="00493B1A"/>
    <w:rsid w:val="0049495C"/>
    <w:rsid w:val="004969A0"/>
    <w:rsid w:val="00496A9F"/>
    <w:rsid w:val="00497EF6"/>
    <w:rsid w:val="004A0799"/>
    <w:rsid w:val="004A3D24"/>
    <w:rsid w:val="004A5F6A"/>
    <w:rsid w:val="004B1A36"/>
    <w:rsid w:val="004B3387"/>
    <w:rsid w:val="004B42D8"/>
    <w:rsid w:val="004B4A00"/>
    <w:rsid w:val="004B5ADE"/>
    <w:rsid w:val="004B6B8F"/>
    <w:rsid w:val="004B7511"/>
    <w:rsid w:val="004C28A4"/>
    <w:rsid w:val="004C4B9F"/>
    <w:rsid w:val="004C6C8F"/>
    <w:rsid w:val="004D32CA"/>
    <w:rsid w:val="004D368F"/>
    <w:rsid w:val="004D6651"/>
    <w:rsid w:val="004E1C5B"/>
    <w:rsid w:val="004E23CE"/>
    <w:rsid w:val="004E267B"/>
    <w:rsid w:val="004E2D01"/>
    <w:rsid w:val="004E3541"/>
    <w:rsid w:val="004E355A"/>
    <w:rsid w:val="004E516B"/>
    <w:rsid w:val="004E5683"/>
    <w:rsid w:val="004F0FD4"/>
    <w:rsid w:val="004F4AF2"/>
    <w:rsid w:val="004F4C22"/>
    <w:rsid w:val="004F6C32"/>
    <w:rsid w:val="00500539"/>
    <w:rsid w:val="005007F4"/>
    <w:rsid w:val="00503373"/>
    <w:rsid w:val="005033BA"/>
    <w:rsid w:val="00503F3F"/>
    <w:rsid w:val="00504693"/>
    <w:rsid w:val="00504B31"/>
    <w:rsid w:val="00505664"/>
    <w:rsid w:val="005075DB"/>
    <w:rsid w:val="00511F13"/>
    <w:rsid w:val="00517D0B"/>
    <w:rsid w:val="005225FC"/>
    <w:rsid w:val="00522C25"/>
    <w:rsid w:val="00522CE9"/>
    <w:rsid w:val="0052415F"/>
    <w:rsid w:val="00525940"/>
    <w:rsid w:val="00530A5F"/>
    <w:rsid w:val="005312EB"/>
    <w:rsid w:val="00532C61"/>
    <w:rsid w:val="00532DA7"/>
    <w:rsid w:val="00532E0B"/>
    <w:rsid w:val="00533AFA"/>
    <w:rsid w:val="00533D40"/>
    <w:rsid w:val="00536336"/>
    <w:rsid w:val="0054044B"/>
    <w:rsid w:val="00542AE1"/>
    <w:rsid w:val="00542DBA"/>
    <w:rsid w:val="00542ED7"/>
    <w:rsid w:val="00545F06"/>
    <w:rsid w:val="00550D4A"/>
    <w:rsid w:val="00552CC6"/>
    <w:rsid w:val="005532EA"/>
    <w:rsid w:val="0055483F"/>
    <w:rsid w:val="0055486F"/>
    <w:rsid w:val="005570DB"/>
    <w:rsid w:val="00560F32"/>
    <w:rsid w:val="00564A29"/>
    <w:rsid w:val="00564FBC"/>
    <w:rsid w:val="00565EEC"/>
    <w:rsid w:val="005677E0"/>
    <w:rsid w:val="005679D3"/>
    <w:rsid w:val="005705A9"/>
    <w:rsid w:val="00572864"/>
    <w:rsid w:val="00581879"/>
    <w:rsid w:val="00581BD6"/>
    <w:rsid w:val="0058482B"/>
    <w:rsid w:val="00585BA2"/>
    <w:rsid w:val="0058618A"/>
    <w:rsid w:val="005861C7"/>
    <w:rsid w:val="005866BC"/>
    <w:rsid w:val="00587002"/>
    <w:rsid w:val="00591611"/>
    <w:rsid w:val="00592BA8"/>
    <w:rsid w:val="00592CC8"/>
    <w:rsid w:val="005950DF"/>
    <w:rsid w:val="005954E8"/>
    <w:rsid w:val="00597EEE"/>
    <w:rsid w:val="005A0087"/>
    <w:rsid w:val="005A0212"/>
    <w:rsid w:val="005A087F"/>
    <w:rsid w:val="005A362B"/>
    <w:rsid w:val="005A39CE"/>
    <w:rsid w:val="005A4952"/>
    <w:rsid w:val="005A4CE8"/>
    <w:rsid w:val="005A5E11"/>
    <w:rsid w:val="005A761D"/>
    <w:rsid w:val="005B2041"/>
    <w:rsid w:val="005B20A1"/>
    <w:rsid w:val="005B2478"/>
    <w:rsid w:val="005B2E12"/>
    <w:rsid w:val="005B3668"/>
    <w:rsid w:val="005B4542"/>
    <w:rsid w:val="005B4585"/>
    <w:rsid w:val="005B7BA9"/>
    <w:rsid w:val="005B7D8E"/>
    <w:rsid w:val="005C21FC"/>
    <w:rsid w:val="005C30AE"/>
    <w:rsid w:val="005C557C"/>
    <w:rsid w:val="005C5B8D"/>
    <w:rsid w:val="005C66F6"/>
    <w:rsid w:val="005C7101"/>
    <w:rsid w:val="005D1BCF"/>
    <w:rsid w:val="005E31DC"/>
    <w:rsid w:val="005E35F3"/>
    <w:rsid w:val="005E400D"/>
    <w:rsid w:val="005E66CC"/>
    <w:rsid w:val="005E698D"/>
    <w:rsid w:val="005F09F1"/>
    <w:rsid w:val="005F2242"/>
    <w:rsid w:val="005F40E0"/>
    <w:rsid w:val="005F55F8"/>
    <w:rsid w:val="005F645A"/>
    <w:rsid w:val="005F6B34"/>
    <w:rsid w:val="005F7224"/>
    <w:rsid w:val="005F79E1"/>
    <w:rsid w:val="005F7EDE"/>
    <w:rsid w:val="00600534"/>
    <w:rsid w:val="0060060C"/>
    <w:rsid w:val="006015FB"/>
    <w:rsid w:val="00602CAD"/>
    <w:rsid w:val="00603B87"/>
    <w:rsid w:val="0060526D"/>
    <w:rsid w:val="00605D68"/>
    <w:rsid w:val="006067F1"/>
    <w:rsid w:val="006118D1"/>
    <w:rsid w:val="0061251F"/>
    <w:rsid w:val="006137A8"/>
    <w:rsid w:val="00613B57"/>
    <w:rsid w:val="00615384"/>
    <w:rsid w:val="00617C36"/>
    <w:rsid w:val="00620D93"/>
    <w:rsid w:val="00622CD1"/>
    <w:rsid w:val="006231D1"/>
    <w:rsid w:val="0062386A"/>
    <w:rsid w:val="0062576D"/>
    <w:rsid w:val="00625788"/>
    <w:rsid w:val="00626BFB"/>
    <w:rsid w:val="0062767A"/>
    <w:rsid w:val="006305AA"/>
    <w:rsid w:val="0063277E"/>
    <w:rsid w:val="00632B93"/>
    <w:rsid w:val="00634FD2"/>
    <w:rsid w:val="0063533C"/>
    <w:rsid w:val="006364F4"/>
    <w:rsid w:val="00637036"/>
    <w:rsid w:val="00640352"/>
    <w:rsid w:val="006416D1"/>
    <w:rsid w:val="006426D5"/>
    <w:rsid w:val="00642924"/>
    <w:rsid w:val="00644544"/>
    <w:rsid w:val="006466FF"/>
    <w:rsid w:val="00646A5F"/>
    <w:rsid w:val="006475C1"/>
    <w:rsid w:val="00651975"/>
    <w:rsid w:val="00652574"/>
    <w:rsid w:val="0065257C"/>
    <w:rsid w:val="00652B19"/>
    <w:rsid w:val="00653E5F"/>
    <w:rsid w:val="00656543"/>
    <w:rsid w:val="00656C00"/>
    <w:rsid w:val="00660941"/>
    <w:rsid w:val="00661043"/>
    <w:rsid w:val="00661967"/>
    <w:rsid w:val="00661F61"/>
    <w:rsid w:val="00666A8F"/>
    <w:rsid w:val="00671425"/>
    <w:rsid w:val="00671B49"/>
    <w:rsid w:val="00671BDE"/>
    <w:rsid w:val="00673821"/>
    <w:rsid w:val="00674155"/>
    <w:rsid w:val="006746CA"/>
    <w:rsid w:val="006778B4"/>
    <w:rsid w:val="00683B29"/>
    <w:rsid w:val="00685B6C"/>
    <w:rsid w:val="006864D1"/>
    <w:rsid w:val="00686E96"/>
    <w:rsid w:val="0068755A"/>
    <w:rsid w:val="00687F13"/>
    <w:rsid w:val="00695745"/>
    <w:rsid w:val="00695FE2"/>
    <w:rsid w:val="0069600B"/>
    <w:rsid w:val="00696381"/>
    <w:rsid w:val="00697023"/>
    <w:rsid w:val="00697405"/>
    <w:rsid w:val="006A0A1A"/>
    <w:rsid w:val="006A3EAE"/>
    <w:rsid w:val="006A5804"/>
    <w:rsid w:val="006A5D1A"/>
    <w:rsid w:val="006A61A0"/>
    <w:rsid w:val="006A6460"/>
    <w:rsid w:val="006A68BD"/>
    <w:rsid w:val="006B0760"/>
    <w:rsid w:val="006B104E"/>
    <w:rsid w:val="006B4D3D"/>
    <w:rsid w:val="006B5AEA"/>
    <w:rsid w:val="006B6383"/>
    <w:rsid w:val="006B640D"/>
    <w:rsid w:val="006B6525"/>
    <w:rsid w:val="006B751A"/>
    <w:rsid w:val="006C19D0"/>
    <w:rsid w:val="006C26B9"/>
    <w:rsid w:val="006C3450"/>
    <w:rsid w:val="006C61FA"/>
    <w:rsid w:val="006D0896"/>
    <w:rsid w:val="006D1CF0"/>
    <w:rsid w:val="006D4EE8"/>
    <w:rsid w:val="006E25D2"/>
    <w:rsid w:val="006E5247"/>
    <w:rsid w:val="006F12FA"/>
    <w:rsid w:val="006F1C7F"/>
    <w:rsid w:val="0070073A"/>
    <w:rsid w:val="00700A34"/>
    <w:rsid w:val="0070391A"/>
    <w:rsid w:val="0070400E"/>
    <w:rsid w:val="00706486"/>
    <w:rsid w:val="007114F1"/>
    <w:rsid w:val="007124D1"/>
    <w:rsid w:val="00713D3E"/>
    <w:rsid w:val="0071450D"/>
    <w:rsid w:val="007154A4"/>
    <w:rsid w:val="007163E8"/>
    <w:rsid w:val="00717288"/>
    <w:rsid w:val="00717D04"/>
    <w:rsid w:val="007214E3"/>
    <w:rsid w:val="007222F7"/>
    <w:rsid w:val="0072305D"/>
    <w:rsid w:val="00724679"/>
    <w:rsid w:val="00724AED"/>
    <w:rsid w:val="00725368"/>
    <w:rsid w:val="00725983"/>
    <w:rsid w:val="007270C0"/>
    <w:rsid w:val="007304F3"/>
    <w:rsid w:val="00730839"/>
    <w:rsid w:val="00730F60"/>
    <w:rsid w:val="00731235"/>
    <w:rsid w:val="00733FF9"/>
    <w:rsid w:val="00734F50"/>
    <w:rsid w:val="00735511"/>
    <w:rsid w:val="0074282D"/>
    <w:rsid w:val="007470DB"/>
    <w:rsid w:val="007519CE"/>
    <w:rsid w:val="00751A21"/>
    <w:rsid w:val="00752038"/>
    <w:rsid w:val="0075344C"/>
    <w:rsid w:val="007539EE"/>
    <w:rsid w:val="00754B36"/>
    <w:rsid w:val="00754DEF"/>
    <w:rsid w:val="007554DF"/>
    <w:rsid w:val="0075776D"/>
    <w:rsid w:val="007613FB"/>
    <w:rsid w:val="00761E34"/>
    <w:rsid w:val="007627EB"/>
    <w:rsid w:val="007645D6"/>
    <w:rsid w:val="00766F54"/>
    <w:rsid w:val="007715BC"/>
    <w:rsid w:val="007722BF"/>
    <w:rsid w:val="00773F33"/>
    <w:rsid w:val="0077580B"/>
    <w:rsid w:val="007767DF"/>
    <w:rsid w:val="007773D3"/>
    <w:rsid w:val="00781167"/>
    <w:rsid w:val="00781776"/>
    <w:rsid w:val="00784516"/>
    <w:rsid w:val="007854B3"/>
    <w:rsid w:val="00785D73"/>
    <w:rsid w:val="0078663C"/>
    <w:rsid w:val="00786764"/>
    <w:rsid w:val="0078787D"/>
    <w:rsid w:val="00787FA8"/>
    <w:rsid w:val="00793E1A"/>
    <w:rsid w:val="007941FF"/>
    <w:rsid w:val="007944F8"/>
    <w:rsid w:val="00795F90"/>
    <w:rsid w:val="00795FBD"/>
    <w:rsid w:val="007973E3"/>
    <w:rsid w:val="00797F40"/>
    <w:rsid w:val="007A095A"/>
    <w:rsid w:val="007A1883"/>
    <w:rsid w:val="007A22D5"/>
    <w:rsid w:val="007A4FD1"/>
    <w:rsid w:val="007B283B"/>
    <w:rsid w:val="007B2F42"/>
    <w:rsid w:val="007C0115"/>
    <w:rsid w:val="007C2019"/>
    <w:rsid w:val="007C3098"/>
    <w:rsid w:val="007C356F"/>
    <w:rsid w:val="007C67F6"/>
    <w:rsid w:val="007C6E06"/>
    <w:rsid w:val="007D0720"/>
    <w:rsid w:val="007D10F2"/>
    <w:rsid w:val="007D15CF"/>
    <w:rsid w:val="007D207E"/>
    <w:rsid w:val="007D2E8D"/>
    <w:rsid w:val="007D3DC2"/>
    <w:rsid w:val="007D59BD"/>
    <w:rsid w:val="007D6DEC"/>
    <w:rsid w:val="007D7D87"/>
    <w:rsid w:val="007E0FFE"/>
    <w:rsid w:val="007E46A1"/>
    <w:rsid w:val="007E5E59"/>
    <w:rsid w:val="007E6628"/>
    <w:rsid w:val="007E730D"/>
    <w:rsid w:val="007E7311"/>
    <w:rsid w:val="007E7F87"/>
    <w:rsid w:val="007F128D"/>
    <w:rsid w:val="007F19B8"/>
    <w:rsid w:val="007F20C0"/>
    <w:rsid w:val="007F403E"/>
    <w:rsid w:val="007F6ADC"/>
    <w:rsid w:val="007F6FB5"/>
    <w:rsid w:val="007F7252"/>
    <w:rsid w:val="008020F0"/>
    <w:rsid w:val="00802D0F"/>
    <w:rsid w:val="00802F3D"/>
    <w:rsid w:val="00804250"/>
    <w:rsid w:val="00804D1F"/>
    <w:rsid w:val="008072AC"/>
    <w:rsid w:val="00810CEA"/>
    <w:rsid w:val="00814A62"/>
    <w:rsid w:val="008156B1"/>
    <w:rsid w:val="00820446"/>
    <w:rsid w:val="0082215A"/>
    <w:rsid w:val="00822995"/>
    <w:rsid w:val="008233E5"/>
    <w:rsid w:val="0082392F"/>
    <w:rsid w:val="00824C3E"/>
    <w:rsid w:val="00826DC4"/>
    <w:rsid w:val="00832617"/>
    <w:rsid w:val="00833DE8"/>
    <w:rsid w:val="00833F47"/>
    <w:rsid w:val="008348C3"/>
    <w:rsid w:val="00836D88"/>
    <w:rsid w:val="008373B4"/>
    <w:rsid w:val="008404C4"/>
    <w:rsid w:val="0084090D"/>
    <w:rsid w:val="00841609"/>
    <w:rsid w:val="00843048"/>
    <w:rsid w:val="008461E0"/>
    <w:rsid w:val="00847D37"/>
    <w:rsid w:val="0085001D"/>
    <w:rsid w:val="008503A6"/>
    <w:rsid w:val="008520CB"/>
    <w:rsid w:val="008526BF"/>
    <w:rsid w:val="008538B7"/>
    <w:rsid w:val="008541DC"/>
    <w:rsid w:val="0085425A"/>
    <w:rsid w:val="008542A3"/>
    <w:rsid w:val="008612D3"/>
    <w:rsid w:val="008640B2"/>
    <w:rsid w:val="00870802"/>
    <w:rsid w:val="00871A41"/>
    <w:rsid w:val="00874815"/>
    <w:rsid w:val="00875122"/>
    <w:rsid w:val="00875788"/>
    <w:rsid w:val="00876B6D"/>
    <w:rsid w:val="008779DC"/>
    <w:rsid w:val="00882AB2"/>
    <w:rsid w:val="00882FCB"/>
    <w:rsid w:val="00885746"/>
    <w:rsid w:val="00886D76"/>
    <w:rsid w:val="008872F9"/>
    <w:rsid w:val="00896B40"/>
    <w:rsid w:val="00897019"/>
    <w:rsid w:val="008A22D9"/>
    <w:rsid w:val="008A4E79"/>
    <w:rsid w:val="008A61D6"/>
    <w:rsid w:val="008A747F"/>
    <w:rsid w:val="008B0A07"/>
    <w:rsid w:val="008B1556"/>
    <w:rsid w:val="008B256B"/>
    <w:rsid w:val="008B5A58"/>
    <w:rsid w:val="008B781F"/>
    <w:rsid w:val="008C0069"/>
    <w:rsid w:val="008C1495"/>
    <w:rsid w:val="008C2CDF"/>
    <w:rsid w:val="008C3C6C"/>
    <w:rsid w:val="008C5998"/>
    <w:rsid w:val="008C5E2A"/>
    <w:rsid w:val="008C7CB0"/>
    <w:rsid w:val="008D05B8"/>
    <w:rsid w:val="008D4159"/>
    <w:rsid w:val="008D5522"/>
    <w:rsid w:val="008D6048"/>
    <w:rsid w:val="008D69C5"/>
    <w:rsid w:val="008D7404"/>
    <w:rsid w:val="008E0F86"/>
    <w:rsid w:val="008E31F9"/>
    <w:rsid w:val="008E33CB"/>
    <w:rsid w:val="008E4806"/>
    <w:rsid w:val="008F2DC1"/>
    <w:rsid w:val="008F7038"/>
    <w:rsid w:val="008F70AD"/>
    <w:rsid w:val="00900DB1"/>
    <w:rsid w:val="009022BF"/>
    <w:rsid w:val="009034EF"/>
    <w:rsid w:val="00911CD9"/>
    <w:rsid w:val="00912B71"/>
    <w:rsid w:val="0091307C"/>
    <w:rsid w:val="0091407B"/>
    <w:rsid w:val="009157E4"/>
    <w:rsid w:val="009162F3"/>
    <w:rsid w:val="00920258"/>
    <w:rsid w:val="00920879"/>
    <w:rsid w:val="00922E09"/>
    <w:rsid w:val="00925B70"/>
    <w:rsid w:val="00931540"/>
    <w:rsid w:val="00931632"/>
    <w:rsid w:val="00932C92"/>
    <w:rsid w:val="0093367A"/>
    <w:rsid w:val="00944A46"/>
    <w:rsid w:val="009454E4"/>
    <w:rsid w:val="0094605F"/>
    <w:rsid w:val="00946836"/>
    <w:rsid w:val="00950F43"/>
    <w:rsid w:val="00950FDA"/>
    <w:rsid w:val="00960D78"/>
    <w:rsid w:val="009616B0"/>
    <w:rsid w:val="00966037"/>
    <w:rsid w:val="0096683A"/>
    <w:rsid w:val="00967611"/>
    <w:rsid w:val="00967F21"/>
    <w:rsid w:val="00975DB8"/>
    <w:rsid w:val="0097634C"/>
    <w:rsid w:val="009765E4"/>
    <w:rsid w:val="0098064F"/>
    <w:rsid w:val="00980BC9"/>
    <w:rsid w:val="00981947"/>
    <w:rsid w:val="00982F59"/>
    <w:rsid w:val="00983F24"/>
    <w:rsid w:val="00984240"/>
    <w:rsid w:val="00985B1F"/>
    <w:rsid w:val="00986403"/>
    <w:rsid w:val="00986980"/>
    <w:rsid w:val="009872E3"/>
    <w:rsid w:val="00987F2B"/>
    <w:rsid w:val="009906EF"/>
    <w:rsid w:val="0099339B"/>
    <w:rsid w:val="00994843"/>
    <w:rsid w:val="009951BF"/>
    <w:rsid w:val="00995B07"/>
    <w:rsid w:val="009A0D20"/>
    <w:rsid w:val="009A1515"/>
    <w:rsid w:val="009A2619"/>
    <w:rsid w:val="009A2C0D"/>
    <w:rsid w:val="009A4C73"/>
    <w:rsid w:val="009A5850"/>
    <w:rsid w:val="009A7C05"/>
    <w:rsid w:val="009B10D6"/>
    <w:rsid w:val="009B45D6"/>
    <w:rsid w:val="009C1816"/>
    <w:rsid w:val="009C1E33"/>
    <w:rsid w:val="009C2CDC"/>
    <w:rsid w:val="009C4C99"/>
    <w:rsid w:val="009D0A7D"/>
    <w:rsid w:val="009D115F"/>
    <w:rsid w:val="009D3CE6"/>
    <w:rsid w:val="009D507F"/>
    <w:rsid w:val="009D5AE5"/>
    <w:rsid w:val="009D65D0"/>
    <w:rsid w:val="009D7815"/>
    <w:rsid w:val="009D7E91"/>
    <w:rsid w:val="009E135E"/>
    <w:rsid w:val="009E3C92"/>
    <w:rsid w:val="009E4A55"/>
    <w:rsid w:val="009E54F4"/>
    <w:rsid w:val="009E71AD"/>
    <w:rsid w:val="009E7419"/>
    <w:rsid w:val="009E7576"/>
    <w:rsid w:val="009F15AB"/>
    <w:rsid w:val="009F2BFA"/>
    <w:rsid w:val="009F4A71"/>
    <w:rsid w:val="009F6B6C"/>
    <w:rsid w:val="009F716E"/>
    <w:rsid w:val="00A00680"/>
    <w:rsid w:val="00A0130E"/>
    <w:rsid w:val="00A02703"/>
    <w:rsid w:val="00A03A3D"/>
    <w:rsid w:val="00A045C4"/>
    <w:rsid w:val="00A10DFA"/>
    <w:rsid w:val="00A114A1"/>
    <w:rsid w:val="00A13734"/>
    <w:rsid w:val="00A13932"/>
    <w:rsid w:val="00A14520"/>
    <w:rsid w:val="00A2110C"/>
    <w:rsid w:val="00A21708"/>
    <w:rsid w:val="00A22362"/>
    <w:rsid w:val="00A249BA"/>
    <w:rsid w:val="00A24FA8"/>
    <w:rsid w:val="00A27DE3"/>
    <w:rsid w:val="00A307C7"/>
    <w:rsid w:val="00A31815"/>
    <w:rsid w:val="00A34C67"/>
    <w:rsid w:val="00A4383D"/>
    <w:rsid w:val="00A44581"/>
    <w:rsid w:val="00A45093"/>
    <w:rsid w:val="00A45B4F"/>
    <w:rsid w:val="00A45D98"/>
    <w:rsid w:val="00A50EAF"/>
    <w:rsid w:val="00A602F9"/>
    <w:rsid w:val="00A63563"/>
    <w:rsid w:val="00A64B3D"/>
    <w:rsid w:val="00A650EE"/>
    <w:rsid w:val="00A662C8"/>
    <w:rsid w:val="00A667C0"/>
    <w:rsid w:val="00A6686E"/>
    <w:rsid w:val="00A6788B"/>
    <w:rsid w:val="00A71157"/>
    <w:rsid w:val="00A71750"/>
    <w:rsid w:val="00A72EA5"/>
    <w:rsid w:val="00A7629C"/>
    <w:rsid w:val="00A80826"/>
    <w:rsid w:val="00A83167"/>
    <w:rsid w:val="00A83F97"/>
    <w:rsid w:val="00A845CD"/>
    <w:rsid w:val="00A84AE9"/>
    <w:rsid w:val="00A84C94"/>
    <w:rsid w:val="00A872C5"/>
    <w:rsid w:val="00A93077"/>
    <w:rsid w:val="00A93853"/>
    <w:rsid w:val="00A966E6"/>
    <w:rsid w:val="00AA3E37"/>
    <w:rsid w:val="00AB2BE3"/>
    <w:rsid w:val="00AB3176"/>
    <w:rsid w:val="00AB7834"/>
    <w:rsid w:val="00AC2B66"/>
    <w:rsid w:val="00AC4B43"/>
    <w:rsid w:val="00AC4D5F"/>
    <w:rsid w:val="00AC625C"/>
    <w:rsid w:val="00AD0943"/>
    <w:rsid w:val="00AD1C36"/>
    <w:rsid w:val="00AD1D2C"/>
    <w:rsid w:val="00AD5BA0"/>
    <w:rsid w:val="00AE009D"/>
    <w:rsid w:val="00AE0525"/>
    <w:rsid w:val="00AE08DB"/>
    <w:rsid w:val="00AE2729"/>
    <w:rsid w:val="00AE3148"/>
    <w:rsid w:val="00AE5A37"/>
    <w:rsid w:val="00AE5AE2"/>
    <w:rsid w:val="00AE7343"/>
    <w:rsid w:val="00AF0E16"/>
    <w:rsid w:val="00AF5FCA"/>
    <w:rsid w:val="00AF6552"/>
    <w:rsid w:val="00AF718C"/>
    <w:rsid w:val="00B00A13"/>
    <w:rsid w:val="00B00D69"/>
    <w:rsid w:val="00B00E04"/>
    <w:rsid w:val="00B04467"/>
    <w:rsid w:val="00B04871"/>
    <w:rsid w:val="00B053D3"/>
    <w:rsid w:val="00B05485"/>
    <w:rsid w:val="00B0660A"/>
    <w:rsid w:val="00B1144F"/>
    <w:rsid w:val="00B11714"/>
    <w:rsid w:val="00B1458E"/>
    <w:rsid w:val="00B146AA"/>
    <w:rsid w:val="00B14A05"/>
    <w:rsid w:val="00B14C51"/>
    <w:rsid w:val="00B15A4B"/>
    <w:rsid w:val="00B15CBF"/>
    <w:rsid w:val="00B20021"/>
    <w:rsid w:val="00B20FDE"/>
    <w:rsid w:val="00B26626"/>
    <w:rsid w:val="00B26F0C"/>
    <w:rsid w:val="00B2776B"/>
    <w:rsid w:val="00B30772"/>
    <w:rsid w:val="00B33309"/>
    <w:rsid w:val="00B344F3"/>
    <w:rsid w:val="00B348F1"/>
    <w:rsid w:val="00B35CF9"/>
    <w:rsid w:val="00B36927"/>
    <w:rsid w:val="00B37B44"/>
    <w:rsid w:val="00B40203"/>
    <w:rsid w:val="00B4169B"/>
    <w:rsid w:val="00B41C67"/>
    <w:rsid w:val="00B42041"/>
    <w:rsid w:val="00B43BE9"/>
    <w:rsid w:val="00B43FBF"/>
    <w:rsid w:val="00B44EF9"/>
    <w:rsid w:val="00B44F11"/>
    <w:rsid w:val="00B4691A"/>
    <w:rsid w:val="00B51846"/>
    <w:rsid w:val="00B5676A"/>
    <w:rsid w:val="00B56D0F"/>
    <w:rsid w:val="00B60676"/>
    <w:rsid w:val="00B62979"/>
    <w:rsid w:val="00B70056"/>
    <w:rsid w:val="00B74D75"/>
    <w:rsid w:val="00B7568D"/>
    <w:rsid w:val="00B81508"/>
    <w:rsid w:val="00B823A7"/>
    <w:rsid w:val="00B8269C"/>
    <w:rsid w:val="00B82767"/>
    <w:rsid w:val="00B859BA"/>
    <w:rsid w:val="00B87A52"/>
    <w:rsid w:val="00B87B73"/>
    <w:rsid w:val="00B9063C"/>
    <w:rsid w:val="00B90FA5"/>
    <w:rsid w:val="00B919E7"/>
    <w:rsid w:val="00B919F1"/>
    <w:rsid w:val="00B957BD"/>
    <w:rsid w:val="00B95DA5"/>
    <w:rsid w:val="00B9714B"/>
    <w:rsid w:val="00BA1F1A"/>
    <w:rsid w:val="00BA2111"/>
    <w:rsid w:val="00BA2260"/>
    <w:rsid w:val="00BA2491"/>
    <w:rsid w:val="00BA324B"/>
    <w:rsid w:val="00BB05B5"/>
    <w:rsid w:val="00BB468D"/>
    <w:rsid w:val="00BB649D"/>
    <w:rsid w:val="00BB703C"/>
    <w:rsid w:val="00BC0E8D"/>
    <w:rsid w:val="00BC2498"/>
    <w:rsid w:val="00BC296D"/>
    <w:rsid w:val="00BC4F18"/>
    <w:rsid w:val="00BC5813"/>
    <w:rsid w:val="00BC6966"/>
    <w:rsid w:val="00BD267A"/>
    <w:rsid w:val="00BD2D35"/>
    <w:rsid w:val="00BE54FF"/>
    <w:rsid w:val="00BE6551"/>
    <w:rsid w:val="00BE74D6"/>
    <w:rsid w:val="00BF093B"/>
    <w:rsid w:val="00BF376E"/>
    <w:rsid w:val="00BF4C59"/>
    <w:rsid w:val="00BF6B31"/>
    <w:rsid w:val="00C00B88"/>
    <w:rsid w:val="00C0466F"/>
    <w:rsid w:val="00C06B2A"/>
    <w:rsid w:val="00C10B9B"/>
    <w:rsid w:val="00C12290"/>
    <w:rsid w:val="00C1292F"/>
    <w:rsid w:val="00C16097"/>
    <w:rsid w:val="00C221A4"/>
    <w:rsid w:val="00C320A2"/>
    <w:rsid w:val="00C35E57"/>
    <w:rsid w:val="00C35E80"/>
    <w:rsid w:val="00C37941"/>
    <w:rsid w:val="00C40AA2"/>
    <w:rsid w:val="00C4244F"/>
    <w:rsid w:val="00C42CBB"/>
    <w:rsid w:val="00C42ECC"/>
    <w:rsid w:val="00C458D3"/>
    <w:rsid w:val="00C47CA1"/>
    <w:rsid w:val="00C47CDA"/>
    <w:rsid w:val="00C5481C"/>
    <w:rsid w:val="00C5524F"/>
    <w:rsid w:val="00C55D07"/>
    <w:rsid w:val="00C632ED"/>
    <w:rsid w:val="00C649FC"/>
    <w:rsid w:val="00C650D8"/>
    <w:rsid w:val="00C66150"/>
    <w:rsid w:val="00C66D85"/>
    <w:rsid w:val="00C671C3"/>
    <w:rsid w:val="00C70EF5"/>
    <w:rsid w:val="00C71241"/>
    <w:rsid w:val="00C71FA4"/>
    <w:rsid w:val="00C72B98"/>
    <w:rsid w:val="00C7502B"/>
    <w:rsid w:val="00C756C5"/>
    <w:rsid w:val="00C80C26"/>
    <w:rsid w:val="00C82195"/>
    <w:rsid w:val="00C82CAE"/>
    <w:rsid w:val="00C83046"/>
    <w:rsid w:val="00C830FE"/>
    <w:rsid w:val="00C84203"/>
    <w:rsid w:val="00C8442E"/>
    <w:rsid w:val="00C9079B"/>
    <w:rsid w:val="00C930A8"/>
    <w:rsid w:val="00C945E7"/>
    <w:rsid w:val="00C954E1"/>
    <w:rsid w:val="00C97CA8"/>
    <w:rsid w:val="00CA108B"/>
    <w:rsid w:val="00CA4C26"/>
    <w:rsid w:val="00CA5FA8"/>
    <w:rsid w:val="00CA6CDB"/>
    <w:rsid w:val="00CB068B"/>
    <w:rsid w:val="00CB47CB"/>
    <w:rsid w:val="00CB5E13"/>
    <w:rsid w:val="00CB7122"/>
    <w:rsid w:val="00CC0097"/>
    <w:rsid w:val="00CC272A"/>
    <w:rsid w:val="00CC3524"/>
    <w:rsid w:val="00CC6A4D"/>
    <w:rsid w:val="00CD27BE"/>
    <w:rsid w:val="00CD29E9"/>
    <w:rsid w:val="00CD3314"/>
    <w:rsid w:val="00CD3C6B"/>
    <w:rsid w:val="00CD456D"/>
    <w:rsid w:val="00CD4BBC"/>
    <w:rsid w:val="00CD6F0F"/>
    <w:rsid w:val="00CD7B29"/>
    <w:rsid w:val="00CE0BB7"/>
    <w:rsid w:val="00CE11E3"/>
    <w:rsid w:val="00CE303E"/>
    <w:rsid w:val="00CE3E9A"/>
    <w:rsid w:val="00CE708B"/>
    <w:rsid w:val="00CF26B7"/>
    <w:rsid w:val="00CF2E00"/>
    <w:rsid w:val="00CF6E39"/>
    <w:rsid w:val="00CF72DA"/>
    <w:rsid w:val="00D03B57"/>
    <w:rsid w:val="00D03E79"/>
    <w:rsid w:val="00D07469"/>
    <w:rsid w:val="00D0769A"/>
    <w:rsid w:val="00D11B1C"/>
    <w:rsid w:val="00D15B4E"/>
    <w:rsid w:val="00D177E7"/>
    <w:rsid w:val="00D2079F"/>
    <w:rsid w:val="00D26085"/>
    <w:rsid w:val="00D26309"/>
    <w:rsid w:val="00D302F5"/>
    <w:rsid w:val="00D353B8"/>
    <w:rsid w:val="00D35C02"/>
    <w:rsid w:val="00D412E3"/>
    <w:rsid w:val="00D447EF"/>
    <w:rsid w:val="00D4764D"/>
    <w:rsid w:val="00D505E2"/>
    <w:rsid w:val="00D54A82"/>
    <w:rsid w:val="00D57B72"/>
    <w:rsid w:val="00D57C22"/>
    <w:rsid w:val="00D60F47"/>
    <w:rsid w:val="00D612E4"/>
    <w:rsid w:val="00D6498F"/>
    <w:rsid w:val="00D64A5F"/>
    <w:rsid w:val="00D66EE6"/>
    <w:rsid w:val="00D674A8"/>
    <w:rsid w:val="00D71E7D"/>
    <w:rsid w:val="00D73EEA"/>
    <w:rsid w:val="00D7463D"/>
    <w:rsid w:val="00D765F9"/>
    <w:rsid w:val="00D80B4C"/>
    <w:rsid w:val="00D80F5A"/>
    <w:rsid w:val="00D81017"/>
    <w:rsid w:val="00D8145E"/>
    <w:rsid w:val="00D8245A"/>
    <w:rsid w:val="00D83A79"/>
    <w:rsid w:val="00D83DE8"/>
    <w:rsid w:val="00D84943"/>
    <w:rsid w:val="00D86ABE"/>
    <w:rsid w:val="00D91CB9"/>
    <w:rsid w:val="00D931BA"/>
    <w:rsid w:val="00D94AE7"/>
    <w:rsid w:val="00D95C80"/>
    <w:rsid w:val="00D966B3"/>
    <w:rsid w:val="00D96ECC"/>
    <w:rsid w:val="00D970F0"/>
    <w:rsid w:val="00DA4540"/>
    <w:rsid w:val="00DA587E"/>
    <w:rsid w:val="00DA5C7C"/>
    <w:rsid w:val="00DA60F4"/>
    <w:rsid w:val="00DA72D4"/>
    <w:rsid w:val="00DB0F8B"/>
    <w:rsid w:val="00DB2EAA"/>
    <w:rsid w:val="00DB2FA0"/>
    <w:rsid w:val="00DB3052"/>
    <w:rsid w:val="00DB5FD0"/>
    <w:rsid w:val="00DC0C45"/>
    <w:rsid w:val="00DC2D17"/>
    <w:rsid w:val="00DC3DE4"/>
    <w:rsid w:val="00DC49A2"/>
    <w:rsid w:val="00DC4F4F"/>
    <w:rsid w:val="00DC59E7"/>
    <w:rsid w:val="00DC62BF"/>
    <w:rsid w:val="00DC70FF"/>
    <w:rsid w:val="00DC7BE7"/>
    <w:rsid w:val="00DC7F72"/>
    <w:rsid w:val="00DD5252"/>
    <w:rsid w:val="00DE23BF"/>
    <w:rsid w:val="00DE3981"/>
    <w:rsid w:val="00DE40DD"/>
    <w:rsid w:val="00DE475B"/>
    <w:rsid w:val="00DE6C49"/>
    <w:rsid w:val="00DE7755"/>
    <w:rsid w:val="00DF00FE"/>
    <w:rsid w:val="00DF04B9"/>
    <w:rsid w:val="00DF059A"/>
    <w:rsid w:val="00DF22F2"/>
    <w:rsid w:val="00DF3D56"/>
    <w:rsid w:val="00DF64E9"/>
    <w:rsid w:val="00DF6D19"/>
    <w:rsid w:val="00DF6ED2"/>
    <w:rsid w:val="00DF70F5"/>
    <w:rsid w:val="00DF7F35"/>
    <w:rsid w:val="00E002ED"/>
    <w:rsid w:val="00E00BF2"/>
    <w:rsid w:val="00E01E77"/>
    <w:rsid w:val="00E06683"/>
    <w:rsid w:val="00E10FD5"/>
    <w:rsid w:val="00E13600"/>
    <w:rsid w:val="00E13CB6"/>
    <w:rsid w:val="00E13F89"/>
    <w:rsid w:val="00E14F7A"/>
    <w:rsid w:val="00E150F0"/>
    <w:rsid w:val="00E17286"/>
    <w:rsid w:val="00E20EC4"/>
    <w:rsid w:val="00E210B7"/>
    <w:rsid w:val="00E2252C"/>
    <w:rsid w:val="00E24F85"/>
    <w:rsid w:val="00E263F7"/>
    <w:rsid w:val="00E270C0"/>
    <w:rsid w:val="00E2715E"/>
    <w:rsid w:val="00E27CC5"/>
    <w:rsid w:val="00E36D82"/>
    <w:rsid w:val="00E37391"/>
    <w:rsid w:val="00E41193"/>
    <w:rsid w:val="00E428EB"/>
    <w:rsid w:val="00E437FB"/>
    <w:rsid w:val="00E43E5B"/>
    <w:rsid w:val="00E44320"/>
    <w:rsid w:val="00E460B9"/>
    <w:rsid w:val="00E5013F"/>
    <w:rsid w:val="00E51601"/>
    <w:rsid w:val="00E51965"/>
    <w:rsid w:val="00E5306A"/>
    <w:rsid w:val="00E541EE"/>
    <w:rsid w:val="00E54C27"/>
    <w:rsid w:val="00E62F1A"/>
    <w:rsid w:val="00E6376C"/>
    <w:rsid w:val="00E638A0"/>
    <w:rsid w:val="00E6552C"/>
    <w:rsid w:val="00E67121"/>
    <w:rsid w:val="00E70FC7"/>
    <w:rsid w:val="00E718EF"/>
    <w:rsid w:val="00E7198D"/>
    <w:rsid w:val="00E72E33"/>
    <w:rsid w:val="00E73559"/>
    <w:rsid w:val="00E735AF"/>
    <w:rsid w:val="00E74CA6"/>
    <w:rsid w:val="00E75E3D"/>
    <w:rsid w:val="00E76FA7"/>
    <w:rsid w:val="00E80A82"/>
    <w:rsid w:val="00E82937"/>
    <w:rsid w:val="00E83196"/>
    <w:rsid w:val="00E84491"/>
    <w:rsid w:val="00E8674F"/>
    <w:rsid w:val="00E86CD9"/>
    <w:rsid w:val="00E92B2C"/>
    <w:rsid w:val="00E9624E"/>
    <w:rsid w:val="00E9731C"/>
    <w:rsid w:val="00EA13FB"/>
    <w:rsid w:val="00EA1992"/>
    <w:rsid w:val="00EA43DA"/>
    <w:rsid w:val="00EA4E4C"/>
    <w:rsid w:val="00EA5683"/>
    <w:rsid w:val="00EA6615"/>
    <w:rsid w:val="00EA719D"/>
    <w:rsid w:val="00EB04B7"/>
    <w:rsid w:val="00EB2180"/>
    <w:rsid w:val="00EB223C"/>
    <w:rsid w:val="00EB3117"/>
    <w:rsid w:val="00EB5887"/>
    <w:rsid w:val="00EB6179"/>
    <w:rsid w:val="00EB7992"/>
    <w:rsid w:val="00EC0104"/>
    <w:rsid w:val="00EC0184"/>
    <w:rsid w:val="00EC2C3B"/>
    <w:rsid w:val="00EC2D7A"/>
    <w:rsid w:val="00EC322C"/>
    <w:rsid w:val="00EC3499"/>
    <w:rsid w:val="00EC3B2C"/>
    <w:rsid w:val="00EC5B17"/>
    <w:rsid w:val="00EC633A"/>
    <w:rsid w:val="00EC6603"/>
    <w:rsid w:val="00EC6E8D"/>
    <w:rsid w:val="00ED06C1"/>
    <w:rsid w:val="00ED1B9D"/>
    <w:rsid w:val="00ED3F09"/>
    <w:rsid w:val="00ED4221"/>
    <w:rsid w:val="00ED5D7F"/>
    <w:rsid w:val="00ED777C"/>
    <w:rsid w:val="00EE056F"/>
    <w:rsid w:val="00EE3632"/>
    <w:rsid w:val="00EF0D9C"/>
    <w:rsid w:val="00EF136E"/>
    <w:rsid w:val="00EF25C1"/>
    <w:rsid w:val="00EF43F5"/>
    <w:rsid w:val="00EF629D"/>
    <w:rsid w:val="00EF74D7"/>
    <w:rsid w:val="00F017AF"/>
    <w:rsid w:val="00F041C4"/>
    <w:rsid w:val="00F11742"/>
    <w:rsid w:val="00F144D5"/>
    <w:rsid w:val="00F14784"/>
    <w:rsid w:val="00F14812"/>
    <w:rsid w:val="00F1598C"/>
    <w:rsid w:val="00F16115"/>
    <w:rsid w:val="00F17659"/>
    <w:rsid w:val="00F20BC6"/>
    <w:rsid w:val="00F21403"/>
    <w:rsid w:val="00F22289"/>
    <w:rsid w:val="00F233AA"/>
    <w:rsid w:val="00F23618"/>
    <w:rsid w:val="00F24528"/>
    <w:rsid w:val="00F255FC"/>
    <w:rsid w:val="00F25927"/>
    <w:rsid w:val="00F259B0"/>
    <w:rsid w:val="00F26332"/>
    <w:rsid w:val="00F26A20"/>
    <w:rsid w:val="00F26BB0"/>
    <w:rsid w:val="00F276C9"/>
    <w:rsid w:val="00F31359"/>
    <w:rsid w:val="00F34DC0"/>
    <w:rsid w:val="00F35197"/>
    <w:rsid w:val="00F353C5"/>
    <w:rsid w:val="00F3649F"/>
    <w:rsid w:val="00F3683F"/>
    <w:rsid w:val="00F37CFC"/>
    <w:rsid w:val="00F40117"/>
    <w:rsid w:val="00F40690"/>
    <w:rsid w:val="00F42D52"/>
    <w:rsid w:val="00F4311F"/>
    <w:rsid w:val="00F43B8F"/>
    <w:rsid w:val="00F456F2"/>
    <w:rsid w:val="00F5009C"/>
    <w:rsid w:val="00F50B92"/>
    <w:rsid w:val="00F51785"/>
    <w:rsid w:val="00F523B6"/>
    <w:rsid w:val="00F52BA0"/>
    <w:rsid w:val="00F530D7"/>
    <w:rsid w:val="00F53688"/>
    <w:rsid w:val="00F541E6"/>
    <w:rsid w:val="00F54BA3"/>
    <w:rsid w:val="00F5784E"/>
    <w:rsid w:val="00F60BA7"/>
    <w:rsid w:val="00F616BB"/>
    <w:rsid w:val="00F62F49"/>
    <w:rsid w:val="00F640BF"/>
    <w:rsid w:val="00F65F45"/>
    <w:rsid w:val="00F67DA8"/>
    <w:rsid w:val="00F70754"/>
    <w:rsid w:val="00F733E8"/>
    <w:rsid w:val="00F738EF"/>
    <w:rsid w:val="00F738F7"/>
    <w:rsid w:val="00F73B84"/>
    <w:rsid w:val="00F76392"/>
    <w:rsid w:val="00F77926"/>
    <w:rsid w:val="00F77DF2"/>
    <w:rsid w:val="00F81A80"/>
    <w:rsid w:val="00F81AB8"/>
    <w:rsid w:val="00F83A19"/>
    <w:rsid w:val="00F85117"/>
    <w:rsid w:val="00F85637"/>
    <w:rsid w:val="00F879A1"/>
    <w:rsid w:val="00F87A82"/>
    <w:rsid w:val="00F914D9"/>
    <w:rsid w:val="00F92FC4"/>
    <w:rsid w:val="00F93E19"/>
    <w:rsid w:val="00F96A71"/>
    <w:rsid w:val="00F970E3"/>
    <w:rsid w:val="00F9793C"/>
    <w:rsid w:val="00FA0C13"/>
    <w:rsid w:val="00FA0C14"/>
    <w:rsid w:val="00FA137A"/>
    <w:rsid w:val="00FA2183"/>
    <w:rsid w:val="00FA4BB0"/>
    <w:rsid w:val="00FA5504"/>
    <w:rsid w:val="00FA68FD"/>
    <w:rsid w:val="00FB010B"/>
    <w:rsid w:val="00FB0983"/>
    <w:rsid w:val="00FB22B4"/>
    <w:rsid w:val="00FB4B02"/>
    <w:rsid w:val="00FB5107"/>
    <w:rsid w:val="00FB58EB"/>
    <w:rsid w:val="00FB5E4A"/>
    <w:rsid w:val="00FC2831"/>
    <w:rsid w:val="00FC2D40"/>
    <w:rsid w:val="00FC3600"/>
    <w:rsid w:val="00FC46E2"/>
    <w:rsid w:val="00FC4A9F"/>
    <w:rsid w:val="00FC565B"/>
    <w:rsid w:val="00FC61B3"/>
    <w:rsid w:val="00FD16B3"/>
    <w:rsid w:val="00FD491E"/>
    <w:rsid w:val="00FD73D2"/>
    <w:rsid w:val="00FE006E"/>
    <w:rsid w:val="00FE0D21"/>
    <w:rsid w:val="00FE197E"/>
    <w:rsid w:val="00FE2CF2"/>
    <w:rsid w:val="00FE67AA"/>
    <w:rsid w:val="00FE7A4B"/>
    <w:rsid w:val="00FE7A61"/>
    <w:rsid w:val="00FF0DF1"/>
    <w:rsid w:val="00FF26AA"/>
    <w:rsid w:val="00FF2C54"/>
    <w:rsid w:val="00FF3464"/>
    <w:rsid w:val="00FF3736"/>
    <w:rsid w:val="00FF6091"/>
    <w:rsid w:val="00FF6F13"/>
    <w:rsid w:val="00FF7470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BC2498"/>
    <w:rPr>
      <w:b/>
      <w:bCs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B87A5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B87A52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A5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B87A52"/>
    <w:rPr>
      <w:i/>
      <w:iCs/>
      <w:color w:val="4472C4"/>
      <w:sz w:val="24"/>
      <w:szCs w:val="24"/>
    </w:rPr>
  </w:style>
  <w:style w:type="character" w:styleId="RefernciaIntensa">
    <w:name w:val="Intense Reference"/>
    <w:uiPriority w:val="32"/>
    <w:qFormat/>
    <w:rsid w:val="00B87A52"/>
    <w:rPr>
      <w:b/>
      <w:bCs/>
      <w:smallCaps/>
      <w:color w:val="4472C4"/>
      <w:spacing w:val="5"/>
    </w:rPr>
  </w:style>
  <w:style w:type="character" w:styleId="RefernciaSutil">
    <w:name w:val="Subtle Reference"/>
    <w:uiPriority w:val="31"/>
    <w:qFormat/>
    <w:rsid w:val="00B87A52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8FE97757-4A73-4E3F-B9DB-381834C367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12</Pages>
  <Words>5162</Words>
  <Characters>27879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856</cp:revision>
  <cp:lastPrinted>2015-03-26T13:00:00Z</cp:lastPrinted>
  <dcterms:created xsi:type="dcterms:W3CDTF">2021-02-23T21:30:00Z</dcterms:created>
  <dcterms:modified xsi:type="dcterms:W3CDTF">2021-10-05T16:58:00Z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