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B63B" w14:textId="1AAFFEE8" w:rsidR="002B0EDC" w:rsidRPr="00B00E04" w:rsidRDefault="002D3F89" w:rsidP="002D3F89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</w:t>
      </w:r>
      <w:proofErr w:type="spellStart"/>
      <w:r w:rsidR="00161BB6">
        <w:t>Kick</w:t>
      </w:r>
      <w:proofErr w:type="spellEnd"/>
      <w:r w:rsidR="00161BB6">
        <w:t xml:space="preserve">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</w:t>
      </w:r>
      <w:proofErr w:type="spellStart"/>
      <w:r w:rsidR="00161BB6">
        <w:t>kevin</w:t>
      </w:r>
      <w:proofErr w:type="spellEnd"/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 xml:space="preserve">O </w:t>
      </w:r>
      <w:proofErr w:type="spellStart"/>
      <w:r w:rsidRPr="00E3714A">
        <w:t>Kick</w:t>
      </w:r>
      <w:proofErr w:type="spellEnd"/>
      <w:r w:rsidRPr="00E3714A">
        <w:t xml:space="preserve">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t>desenvolvido</w:t>
      </w:r>
      <w:r w:rsidR="006D0DB4" w:rsidRPr="00E3714A">
        <w:t xml:space="preserve"> </w:t>
      </w:r>
      <w:r w:rsidRPr="00E3714A">
        <w:t xml:space="preserve">para as plataformas Android e IOS,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(HTML), e </w:t>
      </w:r>
      <w:r w:rsidRPr="00E3714A">
        <w:lastRenderedPageBreak/>
        <w:t xml:space="preserve">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</w:t>
      </w:r>
      <w:proofErr w:type="spellStart"/>
      <w:r w:rsidRPr="00E3714A">
        <w:t>Ionic</w:t>
      </w:r>
      <w:proofErr w:type="spellEnd"/>
      <w:r w:rsidRPr="00E3714A">
        <w:t xml:space="preserve"> e de Application Programming Interface (APIs) da plataforma de desenvolvimento móvel Apache </w:t>
      </w:r>
      <w:proofErr w:type="spellStart"/>
      <w:r w:rsidRPr="00E3714A">
        <w:t>Cordova</w:t>
      </w:r>
      <w:proofErr w:type="spellEnd"/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IOS </w:t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 xml:space="preserve">Para integração entre as plataformas Android e IOS, Machado (2017) desenvolveu a aplicação integrada com um servidor do gateway de pagamento </w:t>
      </w:r>
      <w:proofErr w:type="spellStart"/>
      <w:r w:rsidRPr="00E3714A">
        <w:t>PayPal</w:t>
      </w:r>
      <w:proofErr w:type="spellEnd"/>
      <w:r w:rsidR="00A7443B">
        <w:t>. A</w:t>
      </w:r>
      <w:r w:rsidRPr="00E3714A">
        <w:t xml:space="preserve"> ferramenta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proofErr w:type="spellStart"/>
      <w:r w:rsidRPr="00E3714A">
        <w:t>deeplink</w:t>
      </w:r>
      <w:proofErr w:type="spellEnd"/>
      <w:r w:rsidRPr="00E3714A">
        <w:t xml:space="preserve">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</w:t>
      </w:r>
      <w:proofErr w:type="spellStart"/>
      <w:r w:rsidRPr="00E3714A">
        <w:t>Places</w:t>
      </w:r>
      <w:proofErr w:type="spellEnd"/>
      <w:r w:rsidRPr="00E3714A">
        <w:t xml:space="preserve">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experiencia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 xml:space="preserve">softwares Sketch e </w:t>
      </w:r>
      <w:proofErr w:type="spellStart"/>
      <w:r w:rsidRPr="00E3714A">
        <w:t>inVision</w:t>
      </w:r>
      <w:proofErr w:type="spellEnd"/>
      <w:r w:rsidRPr="00E3714A">
        <w:t xml:space="preserve">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4C5D1178" w:rsidR="00E3714A" w:rsidRPr="00D93BD6" w:rsidRDefault="00E3714A" w:rsidP="00D93BD6">
      <w:pPr>
        <w:pStyle w:val="TF-LEGENDA"/>
      </w:pPr>
      <w:bookmarkStart w:id="29" w:name="_Ref81510414"/>
      <w:r w:rsidRPr="00D93BD6">
        <w:lastRenderedPageBreak/>
        <w:t xml:space="preserve">Figura </w:t>
      </w:r>
      <w:r w:rsidR="00B66BBE">
        <w:fldChar w:fldCharType="begin"/>
      </w:r>
      <w:r w:rsidR="00B66BBE">
        <w:instrText xml:space="preserve"> SEQ Figura \* ARABIC </w:instrText>
      </w:r>
      <w:r w:rsidR="00B66BBE">
        <w:fldChar w:fldCharType="separate"/>
      </w:r>
      <w:r w:rsidR="0009191B">
        <w:rPr>
          <w:noProof/>
        </w:rPr>
        <w:t>1</w:t>
      </w:r>
      <w:r w:rsidR="00B66BBE">
        <w:rPr>
          <w:noProof/>
        </w:rPr>
        <w:fldChar w:fldCharType="end"/>
      </w:r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77777777" w:rsidR="005E4BC0" w:rsidRDefault="00064EFE" w:rsidP="005E4BC0">
      <w:pPr>
        <w:pStyle w:val="TF-FIGURA"/>
      </w:pPr>
      <w:r>
        <w:rPr>
          <w:noProof/>
        </w:rPr>
        <w:pict w14:anchorId="61B92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44pt;height:150pt;visibility:visible;mso-wrap-style:square" o:bordertopcolor="black" o:borderleftcolor="black" o:borderbottomcolor="black" o:borderrightcolor="black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30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>Fernandes (2018) descreve o aplicativo Chega 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>
        <w:t xml:space="preserve">chega+ são: ser </w:t>
      </w:r>
      <w:r w:rsidR="006D0DB4">
        <w:t>um aplicativo móvel</w:t>
      </w:r>
      <w:r>
        <w:t xml:space="preserve"> desenvolvido para as plataformas Android e IOS,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check-in.</w:t>
      </w:r>
      <w:r w:rsidR="002B38E7">
        <w:t xml:space="preserve"> A função de geolocalização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 xml:space="preserve">sua evolução durante os jogos, </w:t>
      </w:r>
      <w:r w:rsidR="00390273">
        <w:lastRenderedPageBreak/>
        <w:t>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r w:rsidR="00B66BBE">
        <w:fldChar w:fldCharType="begin"/>
      </w:r>
      <w:r w:rsidR="00B66BBE">
        <w:instrText xml:space="preserve"> SEQ Figura \* ARABIC </w:instrText>
      </w:r>
      <w:r w:rsidR="00B66BBE">
        <w:fldChar w:fldCharType="separate"/>
      </w:r>
      <w:r w:rsidR="0009191B">
        <w:rPr>
          <w:noProof/>
        </w:rPr>
        <w:t>2</w:t>
      </w:r>
      <w:r w:rsidR="00B66BBE">
        <w:rPr>
          <w:noProof/>
        </w:rPr>
        <w:fldChar w:fldCharType="end"/>
      </w:r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5308F4DC" w:rsidR="00A01410" w:rsidRDefault="00064EFE" w:rsidP="00715AFA">
      <w:pPr>
        <w:pStyle w:val="TF-FIGURA"/>
      </w:pPr>
      <w:r>
        <w:pict w14:anchorId="29949436">
          <v:shape id="_x0000_i1026" type="#_x0000_t75" style="width:371.25pt;height:3in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58A77F6" w14:textId="01C00830" w:rsidR="00390273" w:rsidRDefault="00715AFA" w:rsidP="00715AFA">
      <w:pPr>
        <w:pStyle w:val="TF-FONTE"/>
      </w:pPr>
      <w:r>
        <w:t>Fonte: Chega+ (2021).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>para as plataformas Android e IOS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lastRenderedPageBreak/>
        <w:t xml:space="preserve">No desenvolvimento Zucchi (2018) utilizou uma arquitetura cliente-servidor, junto com as ferramentas </w:t>
      </w:r>
      <w:proofErr w:type="spellStart"/>
      <w:r w:rsidRPr="00A134CB">
        <w:t>javaScript</w:t>
      </w:r>
      <w:proofErr w:type="spellEnd"/>
      <w:r w:rsidRPr="00A134CB">
        <w:t xml:space="preserve">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</w:t>
      </w:r>
      <w:proofErr w:type="spellStart"/>
      <w:r w:rsidRPr="00A134CB">
        <w:t>react</w:t>
      </w:r>
      <w:proofErr w:type="spellEnd"/>
      <w:r w:rsidRPr="00A134CB">
        <w:t xml:space="preserve"> native, uma ferramenta que facilita o desenvolvimento para as plataformas móveis Android e IOS. O Sistema Gerenciador da Base de Dados (SGBD) utilizado foi o </w:t>
      </w:r>
      <w:proofErr w:type="spellStart"/>
      <w:r w:rsidRPr="00A134CB">
        <w:t>firebase</w:t>
      </w:r>
      <w:proofErr w:type="spellEnd"/>
      <w:r w:rsidRPr="00A134CB">
        <w:t xml:space="preserve"> junto com a API de geolocalização do Google Maps, a fim de exibir mapas com marcações dos grupos. Já para o desenvolvimento das notificações Zucchi (2018) utilizou o </w:t>
      </w:r>
      <w:proofErr w:type="spellStart"/>
      <w:r w:rsidRPr="00A134CB">
        <w:t>firebase</w:t>
      </w:r>
      <w:proofErr w:type="spellEnd"/>
      <w:r w:rsidRPr="00A134CB">
        <w:t xml:space="preserve">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>
        <w:rPr>
          <w:rFonts w:ascii="Courier New" w:hAnsi="Courier New" w:cs="Courier New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</w:t>
      </w:r>
      <w:r>
        <w:lastRenderedPageBreak/>
        <w:t xml:space="preserve">compartilhar se está participando de um grupo e possuir o perfil de </w:t>
      </w:r>
      <w:r w:rsidR="00A30CA7">
        <w:t>C</w:t>
      </w:r>
      <w:r>
        <w:t xml:space="preserve">omunicador.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34" w:name="_Ref81939429"/>
      <w:r>
        <w:t xml:space="preserve">Figura </w:t>
      </w:r>
      <w:r w:rsidR="00B66BBE">
        <w:fldChar w:fldCharType="begin"/>
      </w:r>
      <w:r w:rsidR="00B66BBE">
        <w:instrText xml:space="preserve"> SEQ Figura \* ARABIC </w:instrText>
      </w:r>
      <w:r w:rsidR="00B66BBE">
        <w:fldChar w:fldCharType="separate"/>
      </w:r>
      <w:r w:rsidR="0009191B">
        <w:rPr>
          <w:noProof/>
        </w:rPr>
        <w:t>3</w:t>
      </w:r>
      <w:r w:rsidR="00B66BBE">
        <w:rPr>
          <w:noProof/>
        </w:rPr>
        <w:fldChar w:fldCharType="end"/>
      </w:r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2111F63F" w:rsidR="00390273" w:rsidRDefault="00064EFE" w:rsidP="005E4BC0">
      <w:pPr>
        <w:pStyle w:val="TF-FIGURA"/>
        <w:rPr>
          <w:noProof/>
        </w:rPr>
      </w:pPr>
      <w:r>
        <w:rPr>
          <w:noProof/>
        </w:rPr>
        <w:pict w14:anchorId="45AFDC3E">
          <v:shape id="Imagem 3" o:spid="_x0000_i1027" type="#_x0000_t75" style="width:378pt;height:168pt;visibility:visible;mso-wrap-style:square" o:bordertopcolor="black" o:borderleftcolor="black" o:borderbottomcolor="black" o:borderrightcolor="black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95F83D" w14:textId="473189D4" w:rsidR="00BE5A11" w:rsidRPr="00224A35" w:rsidRDefault="00224A35" w:rsidP="00224A35">
      <w:pPr>
        <w:pStyle w:val="TF-FONTE"/>
      </w:pPr>
      <w:r w:rsidRPr="00224A35">
        <w:t>Fonte: 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9" w:name="_Ref81767198"/>
      <w:r>
        <w:t>JUSTIFICATIVA</w:t>
      </w:r>
      <w:bookmarkEnd w:id="49"/>
    </w:p>
    <w:p w14:paraId="7CBDCBEE" w14:textId="6E3DE2B5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>., 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0BA969AA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lastRenderedPageBreak/>
        <w:t xml:space="preserve">Quadro </w:t>
      </w:r>
      <w:fldSimple w:instr=" SEQ Quadro \* ARABIC ">
        <w:r w:rsidR="0009191B">
          <w:rPr>
            <w:noProof/>
          </w:rPr>
          <w:t>1</w:t>
        </w:r>
      </w:fldSimple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1843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7228B">
              <w:rPr>
                <w:b/>
                <w:bCs/>
                <w:sz w:val="20"/>
              </w:rPr>
              <w:t>Kick</w:t>
            </w:r>
            <w:proofErr w:type="spellEnd"/>
            <w:r w:rsidRPr="0027228B">
              <w:rPr>
                <w:b/>
                <w:bCs/>
                <w:sz w:val="20"/>
              </w:rPr>
              <w:t xml:space="preserve">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 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(Check-in)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</w:t>
      </w:r>
      <w:proofErr w:type="spellStart"/>
      <w:r w:rsidR="00240F63">
        <w:t>Kick</w:t>
      </w:r>
      <w:proofErr w:type="spellEnd"/>
      <w:r w:rsidR="00240F63">
        <w:t xml:space="preserve">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IOS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proofErr w:type="spellStart"/>
      <w:r w:rsidR="00505B67" w:rsidRPr="00505B67">
        <w:t>Kick</w:t>
      </w:r>
      <w:proofErr w:type="spellEnd"/>
      <w:r w:rsidR="00505B67" w:rsidRPr="00505B67">
        <w:t xml:space="preserve"> Off e Chega+ se destacam por terem o gerenciamento de pagamento, enquanto </w:t>
      </w:r>
      <w:proofErr w:type="spellStart"/>
      <w:r w:rsidR="00505B67" w:rsidRPr="00505B67">
        <w:t>Kick</w:t>
      </w:r>
      <w:proofErr w:type="spellEnd"/>
      <w:r w:rsidR="00505B67" w:rsidRPr="00505B67">
        <w:t xml:space="preserve"> Off, Chega+ e </w:t>
      </w:r>
      <w:proofErr w:type="spellStart"/>
      <w:r w:rsidR="00505B67" w:rsidRPr="00505B67">
        <w:t>kevin</w:t>
      </w:r>
      <w:proofErr w:type="spellEnd"/>
      <w:r w:rsidR="00505B67" w:rsidRPr="00505B67">
        <w:t xml:space="preserve">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proofErr w:type="spellStart"/>
      <w:r w:rsidR="007F687A">
        <w:t>Kick</w:t>
      </w:r>
      <w:proofErr w:type="spellEnd"/>
      <w:r w:rsidR="007F687A">
        <w:t xml:space="preserve">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proofErr w:type="spellStart"/>
      <w:r w:rsidR="00E218BE" w:rsidRPr="00E218BE">
        <w:t>whatsapp</w:t>
      </w:r>
      <w:proofErr w:type="spellEnd"/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chega+, essa característica se destacou no aplicativo chega+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ti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check-in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</w:t>
      </w:r>
      <w:r>
        <w:lastRenderedPageBreak/>
        <w:t>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064EFE">
        <w:t xml:space="preserve"> e o </w:t>
      </w:r>
      <w:r w:rsidR="00851F2F">
        <w:t>banco de dados</w:t>
      </w:r>
      <w:r w:rsidR="003144DA">
        <w:t xml:space="preserve"> </w:t>
      </w:r>
      <w:proofErr w:type="spellStart"/>
      <w:r w:rsidR="00851F2F">
        <w:t>firebase</w:t>
      </w:r>
      <w:proofErr w:type="spellEnd"/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proofErr w:type="spellStart"/>
      <w:r w:rsidR="003144DA" w:rsidRPr="003144DA">
        <w:t>SDKs</w:t>
      </w:r>
      <w:proofErr w:type="spellEnd"/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>
        <w:t>plugin</w:t>
      </w:r>
      <w:r w:rsidR="006A4E41">
        <w:t xml:space="preserve"> </w:t>
      </w:r>
      <w:proofErr w:type="spellStart"/>
      <w:r w:rsidR="006A4E41" w:rsidRPr="006A4E41">
        <w:rPr>
          <w:i/>
          <w:iCs/>
        </w:rPr>
        <w:t>geolocation</w:t>
      </w:r>
      <w:proofErr w:type="spellEnd"/>
      <w:r w:rsidR="006A4E41">
        <w:t xml:space="preserve"> disponibilizada para o</w:t>
      </w:r>
      <w:r w:rsidR="00792F78">
        <w:t xml:space="preserve"> </w:t>
      </w:r>
      <w:r w:rsidR="006A4E41">
        <w:t>Flutter.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1767213"/>
      <w:r>
        <w:rPr>
          <w:caps w:val="0"/>
        </w:rP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55" w:name="_Ref82022250"/>
      <w:r>
        <w:t xml:space="preserve">Quadro </w:t>
      </w:r>
      <w:fldSimple w:instr=" SEQ Quadro \* ARABIC ">
        <w:r w:rsidR="0009191B">
          <w:rPr>
            <w:noProof/>
          </w:rPr>
          <w:t>2</w:t>
        </w:r>
      </w:fldSimple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1767234"/>
      <w:r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 </w:t>
      </w:r>
      <w:r w:rsidRPr="00A9319C">
        <w:lastRenderedPageBreak/>
        <w:t>os assuntos citados na revisão bibliográfica 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045A45" w:rsidRPr="00045A45">
        <w:t>draw.io</w:t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r w:rsidR="00423B2C" w:rsidRPr="00C369CF">
        <w:rPr>
          <w:i/>
          <w:iCs/>
        </w:rPr>
        <w:t>plugin</w:t>
      </w:r>
      <w:r w:rsidR="00423B2C">
        <w:t xml:space="preserve"> </w:t>
      </w:r>
      <w:proofErr w:type="spellStart"/>
      <w:r w:rsidR="00423B2C" w:rsidRPr="002E4FC4">
        <w:rPr>
          <w:i/>
          <w:iCs/>
        </w:rPr>
        <w:t>geolocation</w:t>
      </w:r>
      <w:proofErr w:type="spellEnd"/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57" w:name="_Ref82371853"/>
      <w:r>
        <w:t xml:space="preserve">Quadro </w:t>
      </w:r>
      <w:fldSimple w:instr=" SEQ Quadro \* ARABIC ">
        <w:r w:rsidR="0009191B">
          <w:rPr>
            <w:noProof/>
          </w:rPr>
          <w:t>3</w:t>
        </w:r>
      </w:fldSimple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473919">
        <w:t>SCs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58"/>
      <w:r w:rsidR="00423E73">
        <w:t xml:space="preserve">os </w:t>
      </w:r>
      <w:r>
        <w:t>SCs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>Comunicação é caracterizada pela troca de mensagens, pela argumentação e pela negociação entre as pessoas; a Coordenação é representada pelo gerenciamento de pessoas, atividades e recursos; e a Cooperação é 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2006).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2006).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lastRenderedPageBreak/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>para Android e IOS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r w:rsidR="00620424">
        <w:rPr>
          <w:noProof/>
        </w:rPr>
        <w:t xml:space="preserve"> 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59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9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proofErr w:type="spellStart"/>
      <w:r w:rsidRPr="00D94758">
        <w:t>Digitalhouse</w:t>
      </w:r>
      <w:proofErr w:type="spellEnd"/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</w:t>
      </w:r>
      <w:proofErr w:type="spellStart"/>
      <w:r>
        <w:t>Techtudo</w:t>
      </w:r>
      <w:proofErr w:type="spellEnd"/>
      <w:r>
        <w:t xml:space="preserve">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lastRenderedPageBreak/>
        <w:t xml:space="preserve">JESUS, Aline. </w:t>
      </w:r>
      <w:r w:rsidRPr="006D0DB4">
        <w:rPr>
          <w:b/>
          <w:bCs/>
        </w:rPr>
        <w:t>Want2Play é um app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proofErr w:type="spellStart"/>
      <w:r>
        <w:rPr>
          <w:b/>
          <w:bCs/>
        </w:rPr>
        <w:t>k</w:t>
      </w:r>
      <w:r w:rsidRPr="00D02676">
        <w:rPr>
          <w:b/>
          <w:bCs/>
        </w:rPr>
        <w:t>ick</w:t>
      </w:r>
      <w:proofErr w:type="spellEnd"/>
      <w:r w:rsidRPr="00D02676">
        <w:rPr>
          <w:b/>
          <w:bCs/>
        </w:rPr>
        <w:t xml:space="preserve">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proofErr w:type="gramStart"/>
      <w:r>
        <w:t>p</w:t>
      </w:r>
      <w:r w:rsidRPr="00982EF3">
        <w:t>ra</w:t>
      </w:r>
      <w:proofErr w:type="gramEnd"/>
      <w:r w:rsidRPr="00982EF3">
        <w:t xml:space="preserve">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>Criando um App com Flutter</w:t>
      </w:r>
      <w:r w:rsidR="007D5F16" w:rsidRPr="00F6735D">
        <w:t xml:space="preserve">. </w:t>
      </w:r>
      <w:proofErr w:type="spellStart"/>
      <w:r w:rsidR="007D5F16">
        <w:t>M</w:t>
      </w:r>
      <w:r w:rsidR="007D5F16" w:rsidRPr="00F6735D">
        <w:t>edium</w:t>
      </w:r>
      <w:proofErr w:type="spellEnd"/>
      <w:r w:rsidR="007D5F16" w:rsidRPr="00F6735D">
        <w:t xml:space="preserve">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0ACE5DAC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56359980" w14:textId="023FB73A" w:rsidR="00F83A19" w:rsidRDefault="0027228B" w:rsidP="00F83A19">
      <w:pPr>
        <w:pStyle w:val="TF-refernciasbibliogrficasTTULO"/>
      </w:pPr>
      <w:r>
        <w:rPr>
          <w:color w:val="111111"/>
          <w:szCs w:val="24"/>
          <w:shd w:val="clear" w:color="auto" w:fill="FFFFFF"/>
        </w:rPr>
        <w:br w:type="page"/>
      </w:r>
      <w:r w:rsidR="00F83A19">
        <w:lastRenderedPageBreak/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34AA39DD" w14:textId="642500F4" w:rsidR="007222F7" w:rsidRDefault="007222F7" w:rsidP="005E4BC0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84FE7B5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0C78E904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7BBFD06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543" w14:textId="77777777" w:rsidR="00B66BBE" w:rsidRDefault="00B66BBE">
      <w:r>
        <w:separator/>
      </w:r>
    </w:p>
  </w:endnote>
  <w:endnote w:type="continuationSeparator" w:id="0">
    <w:p w14:paraId="18847915" w14:textId="77777777" w:rsidR="00B66BBE" w:rsidRDefault="00B6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4275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29D8" w14:textId="77777777" w:rsidR="00B66BBE" w:rsidRDefault="00B66BBE">
      <w:r>
        <w:separator/>
      </w:r>
    </w:p>
  </w:footnote>
  <w:footnote w:type="continuationSeparator" w:id="0">
    <w:p w14:paraId="3F325AC1" w14:textId="77777777" w:rsidR="00B66BBE" w:rsidRDefault="00B6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9F1" w14:textId="77777777" w:rsidR="007E46A1" w:rsidRDefault="007E46A1" w:rsidP="007E46A1">
    <w:pPr>
      <w:pStyle w:val="Cabealho"/>
      <w:jc w:val="right"/>
    </w:pPr>
  </w:p>
  <w:p w14:paraId="3864A01A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A38E3">
      <w:rPr>
        <w:noProof/>
      </w:rPr>
      <w:t>5</w:t>
    </w:r>
    <w:r>
      <w:fldChar w:fldCharType="end"/>
    </w:r>
  </w:p>
  <w:p w14:paraId="075EDF3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3C5262" w:rsidRDefault="003C5262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ACADÊMICO</w:t>
          </w:r>
        </w:p>
      </w:tc>
    </w:tr>
    <w:tr w:rsidR="003C5262" w14:paraId="2B5A6639" w14:textId="77777777" w:rsidTr="008F2DC1">
      <w:tc>
        <w:tcPr>
          <w:tcW w:w="5778" w:type="dxa"/>
          <w:shd w:val="clear" w:color="auto" w:fill="auto"/>
        </w:tcPr>
        <w:p w14:paraId="2F9E20EE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46105879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9006C"/>
    <w:rsid w:val="00A966E6"/>
    <w:rsid w:val="00AA04B1"/>
    <w:rsid w:val="00AA0909"/>
    <w:rsid w:val="00AA19FC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18110</TotalTime>
  <Pages>15</Pages>
  <Words>5211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361</cp:revision>
  <cp:lastPrinted>2021-10-03T15:48:00Z</cp:lastPrinted>
  <dcterms:created xsi:type="dcterms:W3CDTF">2020-08-20T18:47:00Z</dcterms:created>
  <dcterms:modified xsi:type="dcterms:W3CDTF">2021-10-03T17:36:00Z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