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2F8953C0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E0E75" w:rsidRPr="00CE0E75">
        <w:t xml:space="preserve"> </w:t>
      </w:r>
      <w:r w:rsidR="00633D3F" w:rsidRPr="00633D3F">
        <w:rPr>
          <w:rFonts w:ascii="Arial" w:hAnsi="Arial" w:cs="Arial"/>
          <w:b/>
          <w:bCs/>
          <w:sz w:val="22"/>
        </w:rPr>
        <w:t xml:space="preserve">Hélio </w:t>
      </w:r>
      <w:proofErr w:type="spellStart"/>
      <w:r w:rsidR="00633D3F" w:rsidRPr="00633D3F">
        <w:rPr>
          <w:rFonts w:ascii="Arial" w:hAnsi="Arial" w:cs="Arial"/>
          <w:b/>
          <w:bCs/>
          <w:sz w:val="22"/>
        </w:rPr>
        <w:t>Potelicki</w:t>
      </w:r>
      <w:proofErr w:type="spellEnd"/>
      <w:r w:rsidR="00633D3F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DA1AE1">
        <w:rPr>
          <w:rFonts w:ascii="Arial" w:hAnsi="Arial" w:cs="Arial"/>
          <w:b/>
          <w:bCs/>
          <w:sz w:val="22"/>
        </w:rPr>
        <w:t xml:space="preserve"> </w:t>
      </w:r>
      <w:r w:rsidR="00633D3F" w:rsidRPr="00633D3F">
        <w:rPr>
          <w:rFonts w:ascii="Arial" w:hAnsi="Arial" w:cs="Arial"/>
          <w:b/>
          <w:bCs/>
          <w:sz w:val="22"/>
        </w:rPr>
        <w:t>APLICAÇÃO DE TÉCNICAS DE APRENDIZADO DE MÁQUINA E VISÃO COMPUTACIONAL PARA ANÁLISE DO COMPORTAMENTO INFANTIL EM AMBIENTE ESCOLAR</w:t>
      </w:r>
      <w:r w:rsidR="00DA1AE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B54E75">
        <w:rPr>
          <w:rFonts w:ascii="Arial" w:hAnsi="Arial" w:cs="Arial"/>
          <w:b/>
          <w:bCs/>
          <w:sz w:val="22"/>
        </w:rPr>
        <w:t xml:space="preserve"> </w:t>
      </w:r>
      <w:r w:rsidR="00633D3F" w:rsidRPr="00633D3F">
        <w:rPr>
          <w:rFonts w:ascii="Arial" w:hAnsi="Arial" w:cs="Arial"/>
          <w:b/>
          <w:bCs/>
          <w:sz w:val="22"/>
        </w:rPr>
        <w:t>Andreza Sartori</w:t>
      </w:r>
      <w:r w:rsidR="00B54E75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964"/>
        <w:gridCol w:w="1519"/>
        <w:gridCol w:w="236"/>
      </w:tblGrid>
      <w:tr w:rsidR="00B30858" w14:paraId="3DBD5153" w14:textId="77777777" w:rsidTr="00213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4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2139A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4" w:type="dxa"/>
            <w:vAlign w:val="center"/>
          </w:tcPr>
          <w:p w14:paraId="09447176" w14:textId="43DD1186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633D3F" w:rsidRPr="00633D3F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633D3F" w:rsidRPr="00633D3F">
              <w:rPr>
                <w:rFonts w:ascii="Arial" w:hAnsi="Arial" w:cs="Arial"/>
                <w:sz w:val="22"/>
              </w:rPr>
              <w:t>Hoppe</w:t>
            </w:r>
            <w:proofErr w:type="spellEnd"/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B066A" w14:textId="77777777" w:rsidR="00C72EB1" w:rsidRDefault="00C72EB1">
      <w:r>
        <w:separator/>
      </w:r>
    </w:p>
  </w:endnote>
  <w:endnote w:type="continuationSeparator" w:id="0">
    <w:p w14:paraId="708907CD" w14:textId="77777777" w:rsidR="00C72EB1" w:rsidRDefault="00C7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17E30" w14:textId="77777777" w:rsidR="00C72EB1" w:rsidRDefault="00C72EB1">
      <w:r>
        <w:separator/>
      </w:r>
    </w:p>
  </w:footnote>
  <w:footnote w:type="continuationSeparator" w:id="0">
    <w:p w14:paraId="6581B5AA" w14:textId="77777777" w:rsidR="00C72EB1" w:rsidRDefault="00C72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139A5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610451"/>
    <w:rsid w:val="00633D3F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4E75"/>
    <w:rsid w:val="00B5532C"/>
    <w:rsid w:val="00B575FC"/>
    <w:rsid w:val="00B634A7"/>
    <w:rsid w:val="00B67359"/>
    <w:rsid w:val="00B9003B"/>
    <w:rsid w:val="00B939B7"/>
    <w:rsid w:val="00BA03CA"/>
    <w:rsid w:val="00C036A6"/>
    <w:rsid w:val="00C45F56"/>
    <w:rsid w:val="00C72EB1"/>
    <w:rsid w:val="00CE0E75"/>
    <w:rsid w:val="00CE13A8"/>
    <w:rsid w:val="00CF69F4"/>
    <w:rsid w:val="00D01345"/>
    <w:rsid w:val="00D45ACA"/>
    <w:rsid w:val="00DA12DE"/>
    <w:rsid w:val="00DA1AE1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4</cp:revision>
  <cp:lastPrinted>2018-10-15T20:01:00Z</cp:lastPrinted>
  <dcterms:created xsi:type="dcterms:W3CDTF">2022-10-31T23:09:00Z</dcterms:created>
  <dcterms:modified xsi:type="dcterms:W3CDTF">2022-11-01T00:45:00Z</dcterms:modified>
</cp:coreProperties>
</file>