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4BF92346" w:rsidR="00F0030C" w:rsidRPr="003C5262" w:rsidRDefault="00F0030C" w:rsidP="00BE39CF">
            <w:pPr>
              <w:pStyle w:val="Cabealho"/>
              <w:tabs>
                <w:tab w:val="clear" w:pos="8640"/>
                <w:tab w:val="right" w:pos="8931"/>
              </w:tabs>
              <w:ind w:right="141"/>
            </w:pPr>
            <w:proofErr w:type="gramStart"/>
            <w:r>
              <w:rPr>
                <w:rStyle w:val="Nmerodepgina"/>
              </w:rPr>
              <w:t xml:space="preserve">(  </w:t>
            </w:r>
            <w:r w:rsidR="000359DF">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37CCFD7B"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EndPr/>
        <w:sdtContent>
          <w:r w:rsidR="00C80F25" w:rsidRPr="00E6586A">
            <w:t xml:space="preserve"> </w:t>
          </w:r>
          <w:r w:rsidR="004823A1" w:rsidRPr="00E6586A">
            <w:t>(HISTORY OF MUSEUMS, 2022)</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End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(Ibram)</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EndPr/>
        <w:sdtContent>
          <w:r w:rsidR="004823A1" w:rsidRPr="00E6586A">
            <w:t>(</w:t>
          </w:r>
          <w:commentRangeStart w:id="9"/>
          <w:r w:rsidR="004823A1" w:rsidRPr="00E6586A">
            <w:t xml:space="preserve">Legislação sobre museus, </w:t>
          </w:r>
          <w:commentRangeEnd w:id="9"/>
          <w:r w:rsidR="00D256A5">
            <w:rPr>
              <w:rStyle w:val="Refdecomentrio"/>
            </w:rPr>
            <w:commentReference w:id="9"/>
          </w:r>
          <w:r w:rsidR="004823A1" w:rsidRPr="00E6586A">
            <w:t>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EndPr/>
        <w:sdtContent>
          <w:r w:rsidR="004823A1" w:rsidRPr="00E6586A">
            <w:t>(</w:t>
          </w:r>
          <w:r w:rsidR="00E6586A" w:rsidRPr="00E6586A">
            <w:t>DIFFERENT TYPES OF MUSEUMS</w:t>
          </w:r>
          <w:r w:rsidR="004823A1" w:rsidRPr="00E6586A">
            <w:t>, 2022)</w:t>
          </w:r>
        </w:sdtContent>
      </w:sdt>
      <w:r w:rsidR="001A68B1">
        <w:t>.</w:t>
      </w:r>
    </w:p>
    <w:p w14:paraId="00467ADD" w14:textId="02574576"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7F3D09">
        <w:t>.</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EndPr/>
        <w:sdtContent>
          <w:r w:rsidR="004823A1" w:rsidRPr="00E6586A">
            <w:t xml:space="preserve"> (</w:t>
          </w:r>
          <w:r w:rsidR="00E6586A" w:rsidRPr="00E6586A">
            <w:t>BACKGROUNDER</w:t>
          </w:r>
          <w:r w:rsidR="004823A1" w:rsidRPr="00E6586A">
            <w:t>, 2004)</w:t>
          </w:r>
        </w:sdtContent>
      </w:sdt>
    </w:p>
    <w:p w14:paraId="513C5C9A" w14:textId="4913C0CA" w:rsidR="00437781" w:rsidRPr="002A5A1D" w:rsidRDefault="000C4E20" w:rsidP="00D4211F">
      <w:pPr>
        <w:pStyle w:val="TF-TEXTO"/>
      </w:pPr>
      <w:r>
        <w:t xml:space="preserve">Grande parte dos museus têm pequenos pedaços de papeis com uma explicação </w:t>
      </w:r>
      <w:commentRangeStart w:id="10"/>
      <w:r>
        <w:t xml:space="preserve">de o que </w:t>
      </w:r>
      <w:commentRangeEnd w:id="10"/>
      <w:r w:rsidR="006D7C3C">
        <w:rPr>
          <w:rStyle w:val="Refdecomentrio"/>
        </w:rPr>
        <w:commentReference w:id="10"/>
      </w:r>
      <w:r>
        <w:t xml:space="preserve">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10.000 peças, </w:t>
      </w:r>
      <w:r w:rsidR="003F69B8">
        <w:t>totalizando um custo estimado de US$ 1,2 bilhão</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EndPr/>
        <w:sdtContent>
          <w:r w:rsidR="004823A1" w:rsidRPr="00E6586A">
            <w:t>(</w:t>
          </w:r>
          <w:commentRangeStart w:id="11"/>
          <w:r w:rsidR="004823A1" w:rsidRPr="00E6586A">
            <w:t>NATALI</w:t>
          </w:r>
          <w:commentRangeEnd w:id="11"/>
          <w:r w:rsidR="00FC1A18">
            <w:rPr>
              <w:rStyle w:val="Refdecomentrio"/>
            </w:rPr>
            <w:commentReference w:id="11"/>
          </w:r>
          <w:r w:rsidR="004823A1" w:rsidRPr="00E6586A">
            <w:t>, 1997)</w:t>
          </w:r>
        </w:sdtContent>
      </w:sdt>
      <w:r w:rsidR="00D10E92" w:rsidRPr="00E6586A">
        <w:t>.</w:t>
      </w:r>
    </w:p>
    <w:p w14:paraId="00A8DADD" w14:textId="6D468A6D" w:rsidR="00FB572A" w:rsidRPr="00D9707D"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EndPr/>
        <w:sdtContent>
          <w:r w:rsidR="004823A1" w:rsidRPr="00E6586A">
            <w:t>(CHARR, 2020)</w:t>
          </w:r>
        </w:sdtContent>
      </w:sdt>
      <w:r w:rsidR="00633907" w:rsidRPr="00E6586A">
        <w:t>.</w:t>
      </w:r>
      <w:r w:rsidR="000D7370">
        <w:t xml:space="preserve"> </w:t>
      </w:r>
      <w:r w:rsidR="00633907" w:rsidRPr="00980ABC">
        <w:rPr>
          <w:highlight w:val="yellow"/>
        </w:rPr>
        <w:t>P</w:t>
      </w:r>
      <w:r w:rsidR="000D7370" w:rsidRPr="00980ABC">
        <w:rPr>
          <w:highlight w:val="yellow"/>
        </w:rPr>
        <w:t>orém é</w:t>
      </w:r>
      <w:r w:rsidR="000D7370">
        <w:t xml:space="preserve"> reportado que a adoção desse sistema pelos usuários é </w:t>
      </w:r>
      <w:commentRangeStart w:id="12"/>
      <w:r w:rsidR="000D7370">
        <w:t>escassa,</w:t>
      </w:r>
      <w:r w:rsidR="00B8124A">
        <w:t xml:space="preserve"> e</w:t>
      </w:r>
      <w:r w:rsidR="000D7370">
        <w:t xml:space="preserve"> de acordo com </w:t>
      </w:r>
      <w:commentRangeEnd w:id="12"/>
      <w:r w:rsidR="00E30A36">
        <w:rPr>
          <w:rStyle w:val="Refdecomentrio"/>
        </w:rPr>
        <w:commentReference w:id="12"/>
      </w:r>
      <w:r w:rsidR="000D7370">
        <w:t>um artigo na revista Cuseum “QR Codes perderam o seu charme romântico”</w:t>
      </w:r>
      <w:r w:rsidR="00160C1A">
        <w:t xml:space="preserve"> </w:t>
      </w:r>
      <w:commentRangeStart w:id="13"/>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EndPr/>
        <w:sdtContent>
          <w:r w:rsidR="004823A1">
            <w:t>(LIFE &amp; DEATH OF QR CODES IN MUSEUMS</w:t>
          </w:r>
          <w:commentRangeEnd w:id="13"/>
          <w:r w:rsidR="00E30A36">
            <w:rPr>
              <w:rStyle w:val="Refdecomentrio"/>
            </w:rPr>
            <w:commentReference w:id="13"/>
          </w:r>
          <w:r w:rsidR="004823A1">
            <w:t>, 2016)</w:t>
          </w:r>
        </w:sdtContent>
      </w:sdt>
      <w:r w:rsidR="008440DF">
        <w:t xml:space="preserve">. Algumas medidas mais modernas </w:t>
      </w:r>
      <w:r w:rsidR="00765E24">
        <w:t xml:space="preserve">também foram tomadas para solucionar o problema da falta de </w:t>
      </w:r>
      <w:r w:rsidR="00765E24" w:rsidRPr="00FC5C03">
        <w:rPr>
          <w:highlight w:val="yellow"/>
        </w:rPr>
        <w:t>informações,</w:t>
      </w:r>
      <w:r w:rsidR="00B8124A" w:rsidRPr="00FC5C03">
        <w:rPr>
          <w:highlight w:val="yellow"/>
        </w:rPr>
        <w:t xml:space="preserve"> como por exemplo,</w:t>
      </w:r>
      <w:r w:rsidR="00765E24" w:rsidRPr="00FC5C03">
        <w:rPr>
          <w:highlight w:val="yellow"/>
        </w:rPr>
        <w:t xml:space="preserve"> inovações</w:t>
      </w:r>
      <w:r w:rsidR="00765E24">
        <w:t xml:space="preserve"> como o uso de Realidade Aumentada (</w:t>
      </w:r>
      <w:r w:rsidR="00AD5F5E">
        <w:t>RA</w:t>
      </w:r>
      <w:r w:rsidR="00765E24">
        <w:t>) nos museus</w:t>
      </w:r>
      <w:r w:rsidR="0054660C">
        <w:t>.</w:t>
      </w:r>
      <w:r w:rsidR="00A53F0E">
        <w:t xml:space="preserve"> </w:t>
      </w:r>
      <w:r w:rsidR="0054660C">
        <w:t>O</w:t>
      </w:r>
      <w:r w:rsidR="00A53F0E">
        <w:t xml:space="preserve"> </w:t>
      </w:r>
      <w:commentRangeStart w:id="14"/>
      <w:proofErr w:type="spellStart"/>
      <w:r w:rsidR="00A53F0E" w:rsidRPr="00652427">
        <w:t>Muséum</w:t>
      </w:r>
      <w:proofErr w:type="spellEnd"/>
      <w:r w:rsidR="00A53F0E" w:rsidRPr="00652427">
        <w:t xml:space="preserve"> </w:t>
      </w:r>
      <w:proofErr w:type="spellStart"/>
      <w:r w:rsidR="00A53F0E" w:rsidRPr="00652427">
        <w:t>national</w:t>
      </w:r>
      <w:proofErr w:type="spellEnd"/>
      <w:r w:rsidR="00A53F0E" w:rsidRPr="00652427">
        <w:t xml:space="preserve"> d’Histoire </w:t>
      </w:r>
      <w:proofErr w:type="spellStart"/>
      <w:r w:rsidR="00A53F0E" w:rsidRPr="00652427">
        <w:t>naturelle</w:t>
      </w:r>
      <w:proofErr w:type="spellEnd"/>
      <w:r w:rsidR="00A53F0E" w:rsidRPr="00E6586A">
        <w:t xml:space="preserve"> </w:t>
      </w:r>
      <w:commentRangeEnd w:id="14"/>
      <w:r w:rsidR="00FC5C03">
        <w:rPr>
          <w:rStyle w:val="Refdecomentrio"/>
        </w:rPr>
        <w:commentReference w:id="14"/>
      </w:r>
      <w:r w:rsidR="00A53F0E">
        <w:t>em Paris que us</w:t>
      </w:r>
      <w:r w:rsidR="00D9707D">
        <w:t>a</w:t>
      </w:r>
      <w:r w:rsidR="00A53F0E">
        <w:t xml:space="preserve"> </w:t>
      </w:r>
      <w:r w:rsidR="00A529E7" w:rsidRPr="00A529E7">
        <w:t>Realidade Aumentada</w:t>
      </w:r>
      <w:r w:rsidR="00A53F0E">
        <w:t xml:space="preserve"> para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EndPr/>
        <w:sdtContent>
          <w:r w:rsidR="004823A1" w:rsidRPr="00E6586A">
            <w:t>(COATES, 2022)</w:t>
          </w:r>
        </w:sdtContent>
      </w:sdt>
      <w:r w:rsidR="002D229F">
        <w:t>.</w:t>
      </w:r>
      <w:r w:rsidR="00DD18D7">
        <w:t xml:space="preserve"> </w:t>
      </w:r>
      <w:r w:rsidR="002D229F" w:rsidRPr="005140D8">
        <w:rPr>
          <w:highlight w:val="yellow"/>
        </w:rPr>
        <w:t>P</w:t>
      </w:r>
      <w:r w:rsidR="00DD18D7" w:rsidRPr="005140D8">
        <w:rPr>
          <w:highlight w:val="yellow"/>
        </w:rPr>
        <w:t>orém o uso</w:t>
      </w:r>
      <w:r w:rsidR="00DD18D7">
        <w:t xml:space="preserve"> de </w:t>
      </w:r>
      <w:r w:rsidR="00A529E7" w:rsidRPr="00A529E7">
        <w:t>Realidade Aumentada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EndPr/>
        <w:sdtContent>
          <w:r w:rsidR="004823A1" w:rsidRPr="00E6586A">
            <w:t>(ADMIN, 2020)</w:t>
          </w:r>
        </w:sdtContent>
      </w:sdt>
      <w:r w:rsidR="00F85BC0">
        <w:t>.</w:t>
      </w:r>
    </w:p>
    <w:p w14:paraId="709A94B7" w14:textId="5F359C62" w:rsidR="002430AD" w:rsidRPr="00E6586A" w:rsidRDefault="00E860EC" w:rsidP="00E6586A">
      <w:pPr>
        <w:pStyle w:val="TF-TEXTO"/>
      </w:pPr>
      <w:r>
        <w:t xml:space="preserve">Em </w:t>
      </w:r>
      <w:r w:rsidR="003A4E4C">
        <w:t>contrapartida</w:t>
      </w:r>
      <w:r>
        <w:t xml:space="preserve"> à realidade dos museus</w:t>
      </w:r>
      <w:r w:rsidR="00605FE6">
        <w:t xml:space="preserve"> brasileiros</w:t>
      </w:r>
      <w:r>
        <w:t>, se observa um cenário onde as tecnologias fazem cada vez</w:t>
      </w:r>
      <w:r w:rsidR="00652427">
        <w:t xml:space="preserve"> mais</w:t>
      </w:r>
      <w:r>
        <w:t xml:space="preserve"> parte das nossas vidas</w:t>
      </w:r>
      <w:r w:rsidR="00FB572A">
        <w:t xml:space="preserve"> e estamos cada vez mais </w:t>
      </w:r>
      <w:r w:rsidR="003A4E4C">
        <w:t xml:space="preserve">conectados a </w:t>
      </w:r>
      <w:r w:rsidR="00FB572A">
        <w:t xml:space="preserve">ela, sendo hoje em dia impossível de imaginar uma vida sem a ajuda de dispositivos como celulares e computadores, </w:t>
      </w:r>
      <w:r w:rsidR="002C0E65">
        <w:t>com</w:t>
      </w:r>
      <w:r w:rsidR="00FB572A">
        <w:t xml:space="preserve"> esses agentes</w:t>
      </w:r>
      <w:r w:rsidR="002C0E65">
        <w:t xml:space="preserve"> sendo</w:t>
      </w:r>
      <w:r w:rsidR="00FB572A">
        <w:t xml:space="preserve"> importantes para tanto a troca de informações como atividades do cotidiano.</w:t>
      </w:r>
      <w:r w:rsidR="002C0E65">
        <w:t xml:space="preserve"> Baseado na literatura, esse trabalho surgiu da falta de soluções tirando proveito da disponibilidade de dispositivos móveis para auxiliar na navegação em museus no mundo contemporâneo, reconhecendo ser essa a melhor forma de se implementar um sistema de </w:t>
      </w:r>
      <w:r w:rsidR="00A529E7" w:rsidRPr="00A529E7">
        <w:t xml:space="preserve">Realidade </w:t>
      </w:r>
      <w:commentRangeStart w:id="15"/>
      <w:r w:rsidR="00A529E7" w:rsidRPr="00A529E7">
        <w:t>Aumentada</w:t>
      </w:r>
      <w:commentRangeEnd w:id="15"/>
      <w:r w:rsidR="00493A19">
        <w:rPr>
          <w:rStyle w:val="Refdecomentrio"/>
        </w:rPr>
        <w:commentReference w:id="15"/>
      </w:r>
      <w:r w:rsidR="002C0E65">
        <w:t>.</w:t>
      </w:r>
    </w:p>
    <w:p w14:paraId="152C20A3" w14:textId="35B60460" w:rsidR="00F255FC" w:rsidRPr="007D10F2" w:rsidRDefault="00F255FC" w:rsidP="00E638A0">
      <w:pPr>
        <w:pStyle w:val="Ttulo2"/>
      </w:pPr>
      <w:bookmarkStart w:id="16" w:name="_Toc419598576"/>
      <w:bookmarkStart w:id="17" w:name="_Toc420721317"/>
      <w:bookmarkStart w:id="18" w:name="_Toc420721467"/>
      <w:bookmarkStart w:id="19" w:name="_Toc420721562"/>
      <w:bookmarkStart w:id="20" w:name="_Toc420721768"/>
      <w:bookmarkStart w:id="21" w:name="_Toc420723209"/>
      <w:bookmarkStart w:id="22" w:name="_Toc482682370"/>
      <w:bookmarkStart w:id="23" w:name="_Toc54164904"/>
      <w:bookmarkStart w:id="24" w:name="_Toc54165664"/>
      <w:bookmarkStart w:id="25" w:name="_Toc54169316"/>
      <w:bookmarkStart w:id="26" w:name="_Toc96347426"/>
      <w:bookmarkStart w:id="27" w:name="_Toc96357710"/>
      <w:bookmarkStart w:id="28" w:name="_Toc96491850"/>
      <w:bookmarkStart w:id="29" w:name="_Toc411603090"/>
      <w:r w:rsidRPr="007D10F2">
        <w:t>OBJETIVOS</w:t>
      </w:r>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1679E966" w14:textId="374E06D5" w:rsidR="00985560" w:rsidRPr="00E6586A" w:rsidRDefault="00C25C66" w:rsidP="00E6586A">
      <w:pPr>
        <w:pStyle w:val="TF-TEXTO"/>
      </w:pPr>
      <w:r w:rsidRPr="00C25C66">
        <w:t>O objetivo principal é criar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B277E1">
        <w:t>Re</w:t>
      </w:r>
      <w:r w:rsidR="009B24F4" w:rsidRPr="009B24F4">
        <w:t xml:space="preserve">alidade </w:t>
      </w:r>
      <w:r w:rsidR="00B277E1">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B14D95D" w:rsidR="005128FA" w:rsidRPr="005128FA" w:rsidRDefault="005128FA" w:rsidP="00E6586A">
      <w:pPr>
        <w:pStyle w:val="TF-ALNEA"/>
        <w:numPr>
          <w:ilvl w:val="0"/>
          <w:numId w:val="29"/>
        </w:numPr>
        <w:tabs>
          <w:tab w:val="clear" w:pos="1248"/>
          <w:tab w:val="num" w:pos="1077"/>
        </w:tabs>
        <w:ind w:left="1077"/>
      </w:pPr>
      <w:bookmarkStart w:id="30" w:name="_Toc419598587"/>
      <w:r w:rsidRPr="005128FA">
        <w:t xml:space="preserve">desenvolver um ambiente de </w:t>
      </w:r>
      <w:r w:rsidR="00A529E7" w:rsidRPr="00A529E7">
        <w:t>Realidade Aumentada</w:t>
      </w:r>
      <w:r w:rsidR="00A529E7">
        <w:t xml:space="preserve"> </w:t>
      </w:r>
      <w:commentRangeStart w:id="31"/>
      <w:r w:rsidRPr="005128FA">
        <w:t>que permita a interação com modelos 3D;</w:t>
      </w:r>
      <w:commentRangeEnd w:id="31"/>
      <w:r w:rsidR="004471EA">
        <w:rPr>
          <w:rStyle w:val="Refdecomentrio"/>
        </w:rPr>
        <w:commentReference w:id="31"/>
      </w:r>
    </w:p>
    <w:p w14:paraId="158ABE55" w14:textId="05D63DF2" w:rsidR="005128FA" w:rsidRPr="005128FA" w:rsidRDefault="005128FA" w:rsidP="00E6586A">
      <w:pPr>
        <w:pStyle w:val="TF-ALNEA"/>
        <w:numPr>
          <w:ilvl w:val="0"/>
          <w:numId w:val="29"/>
        </w:numPr>
        <w:tabs>
          <w:tab w:val="clear" w:pos="1248"/>
          <w:tab w:val="num" w:pos="1077"/>
        </w:tabs>
        <w:ind w:left="1077"/>
      </w:pPr>
      <w:r w:rsidRPr="005128FA">
        <w:t xml:space="preserve">utilizar </w:t>
      </w:r>
      <w:r w:rsidR="006821C2">
        <w:t xml:space="preserve">peças do museu como marcadores para apresentação do conteúdo em </w:t>
      </w:r>
      <w:r w:rsidR="00A529E7" w:rsidRPr="00A529E7">
        <w:t xml:space="preserve">Realidade </w:t>
      </w:r>
      <w:commentRangeStart w:id="32"/>
      <w:r w:rsidR="00A529E7" w:rsidRPr="00A529E7">
        <w:t>Aumentada</w:t>
      </w:r>
      <w:commentRangeEnd w:id="32"/>
      <w:r w:rsidR="00B66E91">
        <w:rPr>
          <w:rStyle w:val="Refdecomentrio"/>
        </w:rPr>
        <w:commentReference w:id="32"/>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r w:rsidR="00A44581">
        <w:t xml:space="preserve">trabalhos </w:t>
      </w:r>
      <w:r w:rsidR="00A44581" w:rsidRPr="00FC4A9F">
        <w:t>correlatos</w:t>
      </w:r>
    </w:p>
    <w:p w14:paraId="4C2B16C4" w14:textId="0DAD63E3" w:rsidR="00870802" w:rsidRPr="004E1041" w:rsidRDefault="00DF7A18" w:rsidP="00FA5504">
      <w:pPr>
        <w:pStyle w:val="TF-TEXTO"/>
      </w:pPr>
      <w:r>
        <w:t xml:space="preserve">A seguir </w:t>
      </w:r>
      <w:r w:rsidRPr="00E81356">
        <w:rPr>
          <w:highlight w:val="yellow"/>
        </w:rPr>
        <w:t>será mostrado trabalhos</w:t>
      </w:r>
      <w:r>
        <w:t xml:space="preserve"> acadêmicos com características semelhantes ao objetivo </w:t>
      </w:r>
      <w:commentRangeStart w:id="33"/>
      <w:r>
        <w:t>de</w:t>
      </w:r>
      <w:commentRangeEnd w:id="33"/>
      <w:r w:rsidR="00065C37">
        <w:rPr>
          <w:rStyle w:val="Refdecomentrio"/>
        </w:rPr>
        <w:commentReference w:id="33"/>
      </w:r>
      <w:r>
        <w:t xml:space="preserv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B277E1">
        <w:t>Realidade Aumentada</w:t>
      </w:r>
      <w:r w:rsidR="006E59F6">
        <w:t xml:space="preserve"> em museus utilizando</w:t>
      </w:r>
      <w:r w:rsidR="00761A72">
        <w:t xml:space="preserve"> equipamentos pessoais disponíveis na</w:t>
      </w:r>
      <w:r w:rsidR="006C3750">
        <w:t xml:space="preserve"> época</w:t>
      </w:r>
      <w:r w:rsidR="00B84727">
        <w:t xml:space="preserve">. </w:t>
      </w:r>
      <w:commentRangeStart w:id="34"/>
      <w:r w:rsidR="00253D94">
        <w:t xml:space="preserve">Na </w:t>
      </w:r>
      <w:r w:rsidR="00D84A10" w:rsidRPr="00D84A10">
        <w:t>subseção</w:t>
      </w:r>
      <w:r w:rsidR="00D84A10">
        <w:t xml:space="preserve"> </w:t>
      </w:r>
      <w:r w:rsidR="00253D94">
        <w:t>2.2</w:t>
      </w:r>
      <w:commentRangeStart w:id="35"/>
      <w:r w:rsidR="00253D94">
        <w:t xml:space="preserve"> </w:t>
      </w:r>
      <w:commentRangeEnd w:id="35"/>
      <w:r w:rsidR="00396796">
        <w:rPr>
          <w:rStyle w:val="Refdecomentrio"/>
        </w:rPr>
        <w:commentReference w:id="35"/>
      </w:r>
      <w:proofErr w:type="spellStart"/>
      <w:r w:rsidR="00253D94">
        <w:t>Hammady</w:t>
      </w:r>
      <w:proofErr w:type="spellEnd"/>
      <w:r w:rsidR="00563C9F">
        <w:t xml:space="preserve">, </w:t>
      </w:r>
      <w:proofErr w:type="spellStart"/>
      <w:r w:rsidR="00563C9F">
        <w:t>Ma</w:t>
      </w:r>
      <w:proofErr w:type="spellEnd"/>
      <w:r w:rsidR="00563C9F">
        <w:t xml:space="preserve"> e </w:t>
      </w:r>
      <w:proofErr w:type="spellStart"/>
      <w:r w:rsidR="00563C9F">
        <w:t>Temple</w:t>
      </w:r>
      <w:proofErr w:type="spellEnd"/>
      <w:r w:rsidR="00563C9F">
        <w:t xml:space="preserve"> </w:t>
      </w:r>
      <w:r w:rsidR="00253D94">
        <w:t>(2016) é apresentada</w:t>
      </w:r>
      <w:r w:rsidR="00B84727">
        <w:t xml:space="preserve"> </w:t>
      </w:r>
      <w:commentRangeEnd w:id="34"/>
      <w:r w:rsidR="005719AC">
        <w:rPr>
          <w:rStyle w:val="Refdecomentrio"/>
        </w:rPr>
        <w:commentReference w:id="34"/>
      </w:r>
      <w:r w:rsidR="004064D4">
        <w:t xml:space="preserve">uma análise de o quão importante é o feedback dos usuários, quais são os impedimentos </w:t>
      </w:r>
      <w:r w:rsidR="00CC324F">
        <w:t>para se ter uma ancoragem boa e quais fenômenos podem interferir</w:t>
      </w:r>
      <w:r w:rsidR="006C3750">
        <w:t xml:space="preserve"> na experiência de </w:t>
      </w:r>
      <w:r w:rsidR="00A529E7" w:rsidRPr="00A529E7">
        <w:t>Realidade Aumentada</w:t>
      </w:r>
      <w:r w:rsidR="00CC324F">
        <w:t xml:space="preserve">, além de desenvolver um jogo em </w:t>
      </w:r>
      <w:r w:rsidR="00B277E1">
        <w:t>Realidade Aumentada</w:t>
      </w:r>
      <w:r w:rsidR="00CC324F">
        <w:t xml:space="preserve"> que vai de acordo com o tema do museu para que foi </w:t>
      </w:r>
      <w:commentRangeStart w:id="36"/>
      <w:r w:rsidR="00CC324F">
        <w:t>desenvolvido</w:t>
      </w:r>
      <w:commentRangeEnd w:id="36"/>
      <w:r w:rsidR="00B72296">
        <w:rPr>
          <w:rStyle w:val="Refdecomentrio"/>
        </w:rPr>
        <w:commentReference w:id="36"/>
      </w:r>
      <w:r w:rsidR="00CC324F">
        <w:t xml:space="preserve">. </w:t>
      </w:r>
      <w:r w:rsidR="00253D94">
        <w:t xml:space="preserve">Na </w:t>
      </w:r>
      <w:r w:rsidR="00D84A10" w:rsidRPr="00D84A10">
        <w:t>subseção</w:t>
      </w:r>
      <w:r w:rsidR="00D84A10">
        <w:t xml:space="preserve"> </w:t>
      </w:r>
      <w:r w:rsidR="00253D94">
        <w:t xml:space="preserve">2.3 é descrito o trabalho </w:t>
      </w:r>
      <w:r w:rsidR="00253D94" w:rsidRPr="00B72296">
        <w:rPr>
          <w:highlight w:val="yellow"/>
        </w:rPr>
        <w:t>do</w:t>
      </w:r>
      <w:r w:rsidR="00253D94">
        <w:t xml:space="preserve"> Keil </w:t>
      </w:r>
      <w:commentRangeStart w:id="37"/>
      <w:r w:rsidR="00253D94">
        <w:t>et al</w:t>
      </w:r>
      <w:r w:rsidR="003B7F90">
        <w:t>.</w:t>
      </w:r>
      <w:commentRangeEnd w:id="37"/>
      <w:r w:rsidR="00B72296">
        <w:rPr>
          <w:rStyle w:val="Refdecomentrio"/>
        </w:rPr>
        <w:commentReference w:id="37"/>
      </w:r>
      <w:r w:rsidR="00253D94">
        <w:t xml:space="preserve"> (2013) que</w:t>
      </w:r>
      <w:r w:rsidR="00CC324F">
        <w:t xml:space="preserve"> </w:t>
      </w:r>
      <w:r w:rsidR="00DA2EC6">
        <w:t>relata</w:t>
      </w:r>
      <w:r w:rsidR="000A3FC3">
        <w:t xml:space="preserve"> maneiras</w:t>
      </w:r>
      <w:r w:rsidR="00DA2EC6">
        <w:t xml:space="preserve"> que o </w:t>
      </w:r>
      <w:r w:rsidR="00DA2EC6" w:rsidRPr="00DA2EC6">
        <w:t>Museu da Acrópole de Atenas</w:t>
      </w:r>
      <w:r w:rsidR="000A3FC3">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0A3FC3">
        <w:t xml:space="preserve">, tanto por reconstruir pedaços </w:t>
      </w:r>
      <w:r w:rsidR="001C51A2">
        <w:t xml:space="preserve">e locais de exibições antigos </w:t>
      </w:r>
      <w:r w:rsidR="000A3FC3">
        <w:t>que foram destruídos</w:t>
      </w:r>
      <w:r w:rsidR="00DA2EC6">
        <w:t xml:space="preserve"> nos mais de 2 mil anos de história grega, como as cores </w:t>
      </w:r>
      <w:r w:rsidR="001C51A2">
        <w:t xml:space="preserve">autênticas que foram esmaecendo com o tempo, além de fornecer informações sobre as </w:t>
      </w:r>
      <w:commentRangeStart w:id="38"/>
      <w:r w:rsidR="001C51A2">
        <w:t>obras</w:t>
      </w:r>
      <w:commentRangeEnd w:id="38"/>
      <w:r w:rsidR="0060755F">
        <w:rPr>
          <w:rStyle w:val="Refdecomentrio"/>
        </w:rPr>
        <w:commentReference w:id="38"/>
      </w:r>
      <w:r w:rsidR="00253D94">
        <w:t>.</w:t>
      </w:r>
    </w:p>
    <w:p w14:paraId="4BC56702" w14:textId="07D85AF4" w:rsidR="00A44581" w:rsidRPr="00E6586A" w:rsidRDefault="009C48EB" w:rsidP="00E638A0">
      <w:pPr>
        <w:pStyle w:val="Ttulo2"/>
        <w:rPr>
          <w:lang w:val="en-US"/>
        </w:rPr>
      </w:pPr>
      <w:r w:rsidRPr="00E6586A">
        <w:rPr>
          <w:lang w:val="en-US"/>
        </w:rPr>
        <w:t>MULTIMEDIA AUGMENTED REALITY INFORMATION SYTEM FOR MUSEUM GUIDANCE</w:t>
      </w:r>
    </w:p>
    <w:p w14:paraId="4F726A93" w14:textId="558F29F6" w:rsidR="001D38A4" w:rsidRDefault="00761A72" w:rsidP="009C48EB">
      <w:pPr>
        <w:pStyle w:val="TF-TEXTO"/>
      </w:pPr>
      <w:r>
        <w:t xml:space="preserve">O trabalho desenvolvido por Chen, Chang e Huang (2013) </w:t>
      </w:r>
      <w:commentRangeStart w:id="39"/>
      <w:r>
        <w:t>t</w:t>
      </w:r>
      <w:r w:rsidR="00EF57A6">
        <w:t xml:space="preserve">em </w:t>
      </w:r>
      <w:commentRangeEnd w:id="39"/>
      <w:r w:rsidR="00260BD0">
        <w:rPr>
          <w:rStyle w:val="Refdecomentrio"/>
        </w:rPr>
        <w:commentReference w:id="39"/>
      </w:r>
      <w:r w:rsidR="00EF57A6">
        <w:t>como objetivo criar um software</w:t>
      </w:r>
      <w:r w:rsidR="00DF3092">
        <w:t xml:space="preserve"> off</w:t>
      </w:r>
      <w:r w:rsidR="000A4269">
        <w:t>-</w:t>
      </w:r>
      <w:r w:rsidR="00DF3092">
        <w:t>line</w:t>
      </w:r>
      <w:r w:rsidR="00EF57A6">
        <w:t xml:space="preserve"> de Realidade Aumentada para </w:t>
      </w:r>
      <w:r w:rsidR="00EF57A6" w:rsidRPr="00260BD0">
        <w:rPr>
          <w:highlight w:val="yellow"/>
        </w:rPr>
        <w:t>auxiliar a visualizações das</w:t>
      </w:r>
      <w:r w:rsidR="00EF57A6">
        <w:t xml:space="preserve">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609F690D" w:rsidR="00E379E9" w:rsidRDefault="00E379E9" w:rsidP="0064576A">
      <w:pPr>
        <w:pStyle w:val="TF-LEGENDA"/>
      </w:pPr>
      <w:r>
        <w:t>Figura 1 – Hardware necessário para o funcionamento do software</w:t>
      </w:r>
    </w:p>
    <w:p w14:paraId="301E2D3D" w14:textId="07FCBB4E" w:rsidR="001D38A4" w:rsidRDefault="00BA12EE" w:rsidP="0064576A">
      <w:pPr>
        <w:pStyle w:val="TF-LEGENDA"/>
      </w:pPr>
      <w:r>
        <w:rPr>
          <w:noProof/>
        </w:rPr>
        <w:drawing>
          <wp:inline distT="0" distB="0" distL="0" distR="0" wp14:anchorId="443AE586" wp14:editId="65401231">
            <wp:extent cx="2838450" cy="188722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8450" cy="1887220"/>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5CDA4A2F"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FastScan - Figura 2</w:t>
      </w:r>
      <w:r w:rsidR="002E1B3F" w:rsidRPr="00A71599">
        <w:rPr>
          <w:highlight w:val="yellow"/>
        </w:rPr>
        <w:t>), e assim</w:t>
      </w:r>
      <w:r w:rsidRPr="00A71599">
        <w:rPr>
          <w:highlight w:val="yellow"/>
        </w:rPr>
        <w:t xml:space="preserve"> que os modelos são construídos eles são</w:t>
      </w:r>
      <w:r>
        <w:t xml:space="preserve"> exibidos em formatos compatíveis com</w:t>
      </w:r>
      <w:r w:rsidR="008F568D" w:rsidRPr="008F568D">
        <w:t xml:space="preserve"> </w:t>
      </w:r>
      <w:r w:rsidR="008F568D">
        <w:t xml:space="preserve">Open </w:t>
      </w:r>
      <w:proofErr w:type="spellStart"/>
      <w:r w:rsidR="008F568D">
        <w:t>Graphics</w:t>
      </w:r>
      <w:proofErr w:type="spellEnd"/>
      <w:r w:rsidR="008F568D">
        <w:t xml:space="preserve"> Library</w:t>
      </w:r>
      <w:r>
        <w:t xml:space="preserve"> </w:t>
      </w:r>
      <w:r w:rsidR="008F568D">
        <w:t>(</w:t>
      </w:r>
      <w:r>
        <w:t>OpenGL</w:t>
      </w:r>
      <w:r w:rsidR="008F568D">
        <w:t>)</w:t>
      </w:r>
      <w:r>
        <w:t xml:space="preserve"> ou </w:t>
      </w:r>
      <w:r w:rsidR="008F568D" w:rsidRPr="008F568D">
        <w:t xml:space="preserve">Virtual Reality </w:t>
      </w:r>
      <w:proofErr w:type="spellStart"/>
      <w:r w:rsidR="008F568D" w:rsidRPr="008F568D">
        <w:t>Modeling</w:t>
      </w:r>
      <w:proofErr w:type="spellEnd"/>
      <w:r w:rsidR="008F568D" w:rsidRPr="008F568D">
        <w:t xml:space="preserve"> </w:t>
      </w:r>
      <w:proofErr w:type="spellStart"/>
      <w:r w:rsidR="008F568D" w:rsidRPr="008F568D">
        <w:t>Language</w:t>
      </w:r>
      <w:proofErr w:type="spellEnd"/>
      <w:r w:rsidR="008F568D">
        <w:t xml:space="preserve"> (</w:t>
      </w:r>
      <w:r>
        <w:t>VRML</w:t>
      </w:r>
      <w:r w:rsidR="008F568D">
        <w:t>)</w:t>
      </w:r>
      <w:r>
        <w:t xml:space="preserve"> na tela do </w:t>
      </w:r>
      <w:r w:rsidR="00C74C14" w:rsidRPr="00C74C14">
        <w:t>usuário. Além de visualizar o objeto em 3D</w:t>
      </w:r>
      <w:commentRangeStart w:id="40"/>
      <w:r w:rsidR="00C74C14" w:rsidRPr="00C74C14">
        <w:t xml:space="preserve"> </w:t>
      </w:r>
      <w:commentRangeEnd w:id="40"/>
      <w:r w:rsidR="00B62AFB">
        <w:rPr>
          <w:rStyle w:val="Refdecomentrio"/>
        </w:rPr>
        <w:commentReference w:id="40"/>
      </w:r>
      <w:r w:rsidR="00C74C14" w:rsidRPr="00C74C14">
        <w:t xml:space="preserve">o sistema desenvolvido em </w:t>
      </w:r>
      <w:proofErr w:type="spellStart"/>
      <w:r w:rsidR="00C74C14" w:rsidRPr="00C74C14">
        <w:t>ARToolKit</w:t>
      </w:r>
      <w:proofErr w:type="spellEnd"/>
      <w:r w:rsidR="00C74C14" w:rsidRPr="00C74C14">
        <w:t xml:space="preserve"> também</w:t>
      </w:r>
      <w:r w:rsidR="00C74C14">
        <w:t xml:space="preserve"> </w:t>
      </w:r>
      <w:r>
        <w:t xml:space="preserve">fornece algumas ações para que o usuário manipule esse objeto, como por exemplo </w:t>
      </w:r>
      <w:commentRangeStart w:id="41"/>
      <w:r>
        <w:t xml:space="preserve">zoom </w:t>
      </w:r>
      <w:commentRangeEnd w:id="41"/>
      <w:r w:rsidR="00CB648A">
        <w:rPr>
          <w:rStyle w:val="Refdecomentrio"/>
        </w:rPr>
        <w:commentReference w:id="41"/>
      </w:r>
      <w:r>
        <w:t>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46E0E20C">
            <wp:extent cx="1821180" cy="1360805"/>
            <wp:effectExtent l="19050" t="19050" r="2667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1180" cy="1360805"/>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198FD79B"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 xml:space="preserve">Devido à data do projeto, durante o trabalho inteiro não é mencionado o uso de </w:t>
      </w:r>
      <w:commentRangeStart w:id="42"/>
      <w:r w:rsidR="001D38A4">
        <w:t>smartphones</w:t>
      </w:r>
      <w:commentRangeEnd w:id="42"/>
      <w:r w:rsidR="004D7F59">
        <w:rPr>
          <w:rStyle w:val="Refdecomentrio"/>
        </w:rPr>
        <w:commentReference w:id="42"/>
      </w:r>
      <w:r w:rsidR="001D38A4">
        <w:t>.</w:t>
      </w:r>
    </w:p>
    <w:p w14:paraId="77BE4C06" w14:textId="705E9559" w:rsidR="00A44581" w:rsidRPr="00E6586A" w:rsidRDefault="00F01CD4" w:rsidP="00F01CD4">
      <w:pPr>
        <w:pStyle w:val="Ttulo2"/>
        <w:rPr>
          <w:lang w:val="en-US"/>
        </w:rPr>
      </w:pPr>
      <w:r w:rsidRPr="00E6586A">
        <w:rPr>
          <w:lang w:val="en-US"/>
        </w:rPr>
        <w:lastRenderedPageBreak/>
        <w:t>AUGMENTED REALITY AND GAMIFICATION IN HERITAGE MUSEUMS</w:t>
      </w:r>
    </w:p>
    <w:p w14:paraId="4A6E4DFA" w14:textId="524031A4" w:rsidR="00B1631F" w:rsidRDefault="00F01CD4" w:rsidP="008376A6">
      <w:pPr>
        <w:pStyle w:val="TF-TEXTO"/>
      </w:pPr>
      <w:r>
        <w:t xml:space="preserve">O trabalho desenvolvido por </w:t>
      </w:r>
      <w:proofErr w:type="spellStart"/>
      <w:r>
        <w:t>Hammady</w:t>
      </w:r>
      <w:proofErr w:type="spellEnd"/>
      <w:r>
        <w:t xml:space="preserve">, </w:t>
      </w:r>
      <w:proofErr w:type="spellStart"/>
      <w:r>
        <w:t>Ma</w:t>
      </w:r>
      <w:proofErr w:type="spellEnd"/>
      <w:r>
        <w:t xml:space="preserve"> e </w:t>
      </w:r>
      <w:proofErr w:type="spellStart"/>
      <w:r>
        <w:t>Temple</w:t>
      </w:r>
      <w:proofErr w:type="spellEnd"/>
      <w:r>
        <w:t xml:space="preserve"> (2016)</w:t>
      </w:r>
      <w:r w:rsidR="008F6F7F">
        <w:t xml:space="preserve"> </w:t>
      </w:r>
      <w:r w:rsidR="008F6F7F" w:rsidRPr="0041557F">
        <w:rPr>
          <w:highlight w:val="yellow"/>
        </w:rPr>
        <w:t>tem</w:t>
      </w:r>
      <w:r w:rsidR="008F6F7F">
        <w:t xml:space="preserve"> como objetivo enfatizar os diferentes tipos de ruídos que podem ocorrer em sistemas de </w:t>
      </w:r>
      <w:r w:rsidR="00B277E1">
        <w:t>Realidade Aumentada</w:t>
      </w:r>
      <w:r w:rsidR="008F6F7F">
        <w:t xml:space="preserve"> em museus, além de mostrar a importância </w:t>
      </w:r>
      <w:r w:rsidR="00D43CA2">
        <w:t xml:space="preserve">de feedbacks dos usuários nesses sistemas. O artigo também dá um exemplo de gamificação em um museu </w:t>
      </w:r>
      <w:r w:rsidR="009538B2">
        <w:t xml:space="preserve">no </w:t>
      </w:r>
      <w:r w:rsidR="00D43CA2">
        <w:t>Cairo, Egito</w:t>
      </w:r>
      <w:r w:rsidR="001F104D">
        <w:t xml:space="preserve"> </w:t>
      </w:r>
      <w:r w:rsidR="00390D91">
        <w:t>(F</w:t>
      </w:r>
      <w:r w:rsidR="001F104D">
        <w:t xml:space="preserve">igura </w:t>
      </w:r>
      <w:r w:rsidR="00390D91">
        <w:t>3)</w:t>
      </w:r>
      <w:r w:rsidR="00D43CA2">
        <w:t>.</w:t>
      </w:r>
    </w:p>
    <w:p w14:paraId="6DD825F4" w14:textId="2E4A9CE2" w:rsidR="00B1631F" w:rsidRDefault="00B1631F" w:rsidP="0064576A">
      <w:pPr>
        <w:pStyle w:val="TF-LEGENDA"/>
      </w:pPr>
      <w:r>
        <w:t xml:space="preserve">Figura 3 – Jogo </w:t>
      </w:r>
      <w:proofErr w:type="spellStart"/>
      <w:r>
        <w:t>Horus</w:t>
      </w:r>
      <w:proofErr w:type="spellEnd"/>
    </w:p>
    <w:p w14:paraId="3FA3C61F" w14:textId="1D688063" w:rsidR="00B1631F" w:rsidRDefault="00BA12EE" w:rsidP="0064576A">
      <w:pPr>
        <w:pStyle w:val="TF-LEGENDA"/>
      </w:pPr>
      <w:r>
        <w:rPr>
          <w:noProof/>
        </w:rPr>
        <w:drawing>
          <wp:inline distT="0" distB="0" distL="0" distR="0" wp14:anchorId="3EA6A03E" wp14:editId="379FAD85">
            <wp:extent cx="4308475" cy="1997075"/>
            <wp:effectExtent l="19050" t="19050" r="1587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8475" cy="1997075"/>
                    </a:xfrm>
                    <a:prstGeom prst="rect">
                      <a:avLst/>
                    </a:prstGeom>
                    <a:noFill/>
                    <a:ln>
                      <a:solidFill>
                        <a:schemeClr val="tx1"/>
                      </a:solidFill>
                    </a:ln>
                  </pic:spPr>
                </pic:pic>
              </a:graphicData>
            </a:graphic>
          </wp:inline>
        </w:drawing>
      </w:r>
    </w:p>
    <w:p w14:paraId="3B617ACB" w14:textId="1AA152CD" w:rsidR="008376A6" w:rsidRDefault="00B1631F" w:rsidP="0064576A">
      <w:pPr>
        <w:pStyle w:val="TF-FONTE"/>
      </w:pPr>
      <w:r>
        <w:t xml:space="preserve">Fonte: </w:t>
      </w:r>
      <w:r>
        <w:rPr>
          <w:noProof/>
        </w:rPr>
        <w:t>Hammady</w:t>
      </w:r>
      <w:r>
        <w:t xml:space="preserve">, </w:t>
      </w:r>
      <w:proofErr w:type="spellStart"/>
      <w:r>
        <w:t>Ma</w:t>
      </w:r>
      <w:proofErr w:type="spellEnd"/>
      <w:r>
        <w:t xml:space="preserve"> e </w:t>
      </w:r>
      <w:proofErr w:type="spellStart"/>
      <w:r>
        <w:t>Temple</w:t>
      </w:r>
      <w:proofErr w:type="spellEnd"/>
      <w:r>
        <w:t xml:space="preserve"> (2016)</w:t>
      </w:r>
      <w:r w:rsidR="00D27EFD">
        <w:t>.</w:t>
      </w:r>
    </w:p>
    <w:p w14:paraId="3EFB6275" w14:textId="0A6F5F9D" w:rsidR="00B1631F" w:rsidRDefault="00B1631F" w:rsidP="00B1631F">
      <w:pPr>
        <w:pStyle w:val="TF-TEXTO"/>
      </w:pPr>
      <w:r>
        <w:t xml:space="preserve">O artigo menciona que </w:t>
      </w:r>
      <w:r w:rsidR="00860DCD">
        <w:t>experiências passadas mostraram</w:t>
      </w:r>
      <w:r>
        <w:t xml:space="preserve"> que sistemas de </w:t>
      </w:r>
      <w:r w:rsidR="00B277E1">
        <w:t>Realidade Aumentada</w:t>
      </w:r>
      <w:r>
        <w:t xml:space="preserve"> </w:t>
      </w:r>
      <w:r w:rsidR="00E809B4">
        <w:t>poderiam ser alterados pelas experiências, padrões de uso e comunicações dos usuários</w:t>
      </w:r>
      <w:r w:rsidR="001F4BBE">
        <w:t>.</w:t>
      </w:r>
      <w:r w:rsidR="00E809B4">
        <w:t xml:space="preserve"> </w:t>
      </w:r>
      <w:r w:rsidR="001F4BBE">
        <w:t>T</w:t>
      </w:r>
      <w:r w:rsidR="00E809B4">
        <w:t xml:space="preserve">ambém foi citado que em 2010 foi criado um sistema inclusivo que fornece várias maneiras de usuários expressarem os sentimentos quando visitando lugares, além de ser uma chance para </w:t>
      </w:r>
      <w:r w:rsidR="009F5BC4">
        <w:t>os visitantes</w:t>
      </w:r>
      <w:r w:rsidR="00E809B4">
        <w:t xml:space="preserve"> contribuírem para o desenvolvimento do sistema.</w:t>
      </w:r>
    </w:p>
    <w:p w14:paraId="26AC86E7" w14:textId="6747101E" w:rsidR="007B1C5B" w:rsidRDefault="00605B95" w:rsidP="007B1C5B">
      <w:pPr>
        <w:pStyle w:val="TF-TEXTO"/>
      </w:pPr>
      <w:r>
        <w:t xml:space="preserve">De acordo com </w:t>
      </w:r>
      <w:proofErr w:type="spellStart"/>
      <w:r>
        <w:t>Hammady</w:t>
      </w:r>
      <w:proofErr w:type="spellEnd"/>
      <w:r>
        <w:t xml:space="preserve">, </w:t>
      </w:r>
      <w:proofErr w:type="spellStart"/>
      <w:r>
        <w:t>Ma</w:t>
      </w:r>
      <w:proofErr w:type="spellEnd"/>
      <w:r>
        <w:t xml:space="preserve"> e </w:t>
      </w:r>
      <w:proofErr w:type="spellStart"/>
      <w:r>
        <w:t>Temple</w:t>
      </w:r>
      <w:proofErr w:type="spellEnd"/>
      <w:r>
        <w:t xml:space="preserve"> (2016), eles</w:t>
      </w:r>
      <w:r w:rsidR="009F5BC4">
        <w:t xml:space="preserve"> também citam o problema do “barulho”, </w:t>
      </w:r>
      <w:r>
        <w:t>que</w:t>
      </w:r>
      <w:r w:rsidR="00DC61B7">
        <w:t xml:space="preserve"> </w:t>
      </w:r>
      <w:r w:rsidR="009F5BC4">
        <w:t xml:space="preserve">definem como: qualquer fonte interna ou externa que pode interromper a comunicação ou confundir o usuário, como por exemplo um museu </w:t>
      </w:r>
      <w:r w:rsidR="007B1C5B">
        <w:t>lotado de visitantes e luz insuficiente</w:t>
      </w:r>
      <w:r>
        <w:t xml:space="preserve"> (HAMMADY, MA E TEMPLE, 2016)</w:t>
      </w:r>
      <w:r w:rsidR="007B1C5B">
        <w:t>. Alguns outros problemas que eles mencionam são mudanças no campo magnético, por causar problemas no acelerômetro e bússola ou se o objeto não tem bordas bem definidas.</w:t>
      </w:r>
    </w:p>
    <w:p w14:paraId="64C3911F" w14:textId="26E573B0" w:rsidR="007B1C5B" w:rsidRDefault="007B1C5B" w:rsidP="007B1C5B">
      <w:pPr>
        <w:pStyle w:val="TF-TEXTO"/>
      </w:pPr>
      <w:r>
        <w:t xml:space="preserve">O artigo fala de várias maneiras de se implementar um sistema de </w:t>
      </w:r>
      <w:r w:rsidR="00B277E1">
        <w:t>Realidade Aumentada</w:t>
      </w:r>
      <w:r>
        <w:t xml:space="preserve">, utilizando vários hardwares diferentes, como por exemplo </w:t>
      </w:r>
      <w:r w:rsidRPr="00DC61B7">
        <w:t>Head Mounted Displays</w:t>
      </w:r>
      <w:r w:rsidRPr="00E6586A">
        <w:t xml:space="preserve"> </w:t>
      </w:r>
      <w:r>
        <w:t xml:space="preserve">e </w:t>
      </w:r>
      <w:r w:rsidR="00DC61B7">
        <w:t>s</w:t>
      </w:r>
      <w:r w:rsidR="00710D5A">
        <w:t>martphones</w:t>
      </w:r>
      <w:r w:rsidR="003C4555">
        <w:t>.</w:t>
      </w:r>
      <w:r w:rsidR="00710D5A">
        <w:t xml:space="preserve"> </w:t>
      </w:r>
      <w:r w:rsidR="003C4555">
        <w:t>P</w:t>
      </w:r>
      <w:r w:rsidR="00710D5A">
        <w:t>orém</w:t>
      </w:r>
      <w:r w:rsidR="003C4555">
        <w:t>,</w:t>
      </w:r>
      <w:r w:rsidR="00710D5A">
        <w:t xml:space="preserve"> no caso dos smartphones parece haver uma dúvida se esses dispositivos serviriam para fornecer uma experiência </w:t>
      </w:r>
      <w:r w:rsidR="00D15476">
        <w:t>agradável, tanto pelo tamanho da tela ser muito pequeno e pelo poder gráfico</w:t>
      </w:r>
      <w:r w:rsidR="003C4555" w:rsidRPr="003C4555">
        <w:t xml:space="preserve"> de processadores de baixo consumo que são encontrados em </w:t>
      </w:r>
      <w:r w:rsidR="00177B73">
        <w:t>smartphones</w:t>
      </w:r>
      <w:r w:rsidR="003C4555">
        <w:t xml:space="preserve"> ser limitad</w:t>
      </w:r>
      <w:r w:rsidR="00177B73">
        <w:t>a</w:t>
      </w:r>
      <w:r w:rsidR="00177B73" w:rsidRPr="00177B73">
        <w:t xml:space="preserve">. Dúvida </w:t>
      </w:r>
      <w:r w:rsidR="00177B73" w:rsidRPr="007C549D">
        <w:rPr>
          <w:highlight w:val="yellow"/>
        </w:rPr>
        <w:t>está</w:t>
      </w:r>
      <w:r w:rsidR="00177B73" w:rsidRPr="00177B73">
        <w:t xml:space="preserve"> que pode ter sido resolvida com o avanço tecnológico dos últimos anos. Mas ainda se tem que levar em consideração que nem todos os usuários possuem smartphones com recu</w:t>
      </w:r>
      <w:r w:rsidR="00177B73">
        <w:t>r</w:t>
      </w:r>
      <w:r w:rsidR="00177B73" w:rsidRPr="00177B73">
        <w:t>sos de processamento</w:t>
      </w:r>
      <w:r w:rsidR="009045A3">
        <w:t xml:space="preserve"> alto</w:t>
      </w:r>
      <w:r w:rsidR="00177B73" w:rsidRPr="00177B73">
        <w:t>.</w:t>
      </w:r>
    </w:p>
    <w:p w14:paraId="4FAE9393" w14:textId="24DE76B8" w:rsidR="00AA54AD" w:rsidRPr="006A2E27" w:rsidRDefault="00AA54AD" w:rsidP="007B1C5B">
      <w:pPr>
        <w:pStyle w:val="TF-TEXTO"/>
      </w:pPr>
      <w:r>
        <w:t xml:space="preserve">Por último, um dos objetivos do trabalho era </w:t>
      </w:r>
      <w:r w:rsidR="006A2E27">
        <w:t xml:space="preserve">abordar gamificação em museus utilizando </w:t>
      </w:r>
      <w:r w:rsidR="00B277E1">
        <w:t>Realidade Aumentada</w:t>
      </w:r>
      <w:r w:rsidR="006A2E27">
        <w:t>. O jogo</w:t>
      </w:r>
      <w:r w:rsidR="00DF3092">
        <w:t xml:space="preserve"> off</w:t>
      </w:r>
      <w:r w:rsidR="00434323">
        <w:t>-</w:t>
      </w:r>
      <w:r w:rsidR="00DF3092">
        <w:t>line</w:t>
      </w:r>
      <w:r w:rsidR="006A2E27">
        <w:t xml:space="preserve"> criado </w:t>
      </w:r>
      <w:r w:rsidR="00DF3092">
        <w:t xml:space="preserve">com o a ferramenta </w:t>
      </w:r>
      <w:proofErr w:type="spellStart"/>
      <w:r w:rsidR="00DF3092">
        <w:t>ARGuide</w:t>
      </w:r>
      <w:proofErr w:type="spellEnd"/>
      <w:r w:rsidR="00DF3092">
        <w:t xml:space="preserve"> </w:t>
      </w:r>
      <w:r w:rsidR="006A2E27">
        <w:t xml:space="preserve">tem como objetivo educar o visitante dos deuses do Egito Antigo, onde o jogador será o deus </w:t>
      </w:r>
      <w:proofErr w:type="spellStart"/>
      <w:r w:rsidR="006A2E27" w:rsidRPr="00E6586A">
        <w:t>Horus</w:t>
      </w:r>
      <w:proofErr w:type="spellEnd"/>
      <w:r w:rsidR="006A2E27" w:rsidRPr="00E6586A">
        <w:t xml:space="preserve">, </w:t>
      </w:r>
      <w:r w:rsidR="006A2E27">
        <w:t xml:space="preserve">um deus bom e com boas morais e o vilão será </w:t>
      </w:r>
      <w:r w:rsidR="006A2E27" w:rsidRPr="00E6586A">
        <w:t xml:space="preserve">Seth, </w:t>
      </w:r>
      <w:r w:rsidR="006A2E27">
        <w:t>deus Egípcio da guerra</w:t>
      </w:r>
      <w:r w:rsidR="00434323">
        <w:t>.</w:t>
      </w:r>
      <w:r w:rsidR="006A2E27">
        <w:t xml:space="preserve"> </w:t>
      </w:r>
      <w:r w:rsidR="00434323">
        <w:t>O</w:t>
      </w:r>
      <w:r w:rsidR="006A2E27">
        <w:t xml:space="preserve"> jogo também dará a opção de </w:t>
      </w:r>
      <w:r w:rsidR="004E6F53">
        <w:t xml:space="preserve">postar a sua pontuação em redes </w:t>
      </w:r>
      <w:commentRangeStart w:id="43"/>
      <w:r w:rsidR="004E6F53">
        <w:t>sociais</w:t>
      </w:r>
      <w:commentRangeEnd w:id="43"/>
      <w:r w:rsidR="004E31F4">
        <w:rPr>
          <w:rStyle w:val="Refdecomentrio"/>
        </w:rPr>
        <w:commentReference w:id="43"/>
      </w:r>
      <w:r w:rsidR="004E6F53">
        <w:t>.</w:t>
      </w:r>
    </w:p>
    <w:p w14:paraId="2EC6B252" w14:textId="72CB462A" w:rsidR="00F01CD4" w:rsidRPr="00E6586A" w:rsidRDefault="00F01CD4" w:rsidP="00F01CD4">
      <w:pPr>
        <w:pStyle w:val="Ttulo2"/>
        <w:rPr>
          <w:lang w:val="en-US"/>
        </w:rPr>
      </w:pPr>
      <w:r w:rsidRPr="00E6586A">
        <w:rPr>
          <w:lang w:val="en-US"/>
        </w:rPr>
        <w:t>A DIGITAL LOOK AT PHYSICAL MUSEUM EXHIBITS</w:t>
      </w:r>
    </w:p>
    <w:p w14:paraId="1C474983" w14:textId="4727B33E" w:rsidR="001E2DEB" w:rsidRDefault="00F01CD4" w:rsidP="0025417D">
      <w:pPr>
        <w:pStyle w:val="TF-TEXTO"/>
      </w:pPr>
      <w:r>
        <w:t xml:space="preserve">O trabalho </w:t>
      </w:r>
      <w:r w:rsidR="005C6778">
        <w:t>feito</w:t>
      </w:r>
      <w:r>
        <w:t xml:space="preserve"> por Keil </w:t>
      </w:r>
      <w:commentRangeStart w:id="44"/>
      <w:r>
        <w:t xml:space="preserve">et al. </w:t>
      </w:r>
      <w:commentRangeEnd w:id="44"/>
      <w:r w:rsidR="00DC2A1F">
        <w:rPr>
          <w:rStyle w:val="Refdecomentrio"/>
        </w:rPr>
        <w:commentReference w:id="44"/>
      </w:r>
      <w:r>
        <w:t>(2013)</w:t>
      </w:r>
      <w:r w:rsidR="00AA6965">
        <w:t>,</w:t>
      </w:r>
      <w:r w:rsidR="003D6357">
        <w:t xml:space="preserve"> desenvolvido em colaboração com o </w:t>
      </w:r>
      <w:r w:rsidR="003D6357" w:rsidRPr="003D6357">
        <w:t>Museu da Acrópole de Atenas</w:t>
      </w:r>
      <w:r w:rsidR="00AA6965">
        <w:t>,</w:t>
      </w:r>
      <w:r>
        <w:t xml:space="preserve"> </w:t>
      </w:r>
      <w:r w:rsidR="003D6357" w:rsidRPr="006E0EBA">
        <w:rPr>
          <w:highlight w:val="yellow"/>
        </w:rPr>
        <w:t>tem</w:t>
      </w:r>
      <w:r w:rsidR="003D6357">
        <w:t xml:space="preserve">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w:t>
      </w:r>
      <w:r w:rsidR="00BD7490" w:rsidRPr="00855BCD">
        <w:rPr>
          <w:highlight w:val="yellow"/>
        </w:rPr>
        <w:t>obras, como por exemplo</w:t>
      </w:r>
      <w:r w:rsidR="00DF7CF7" w:rsidRPr="00855BCD">
        <w:rPr>
          <w:highlight w:val="yellow"/>
        </w:rPr>
        <w:t>,</w:t>
      </w:r>
      <w:r w:rsidR="00BD7490" w:rsidRPr="00855BCD">
        <w:rPr>
          <w:highlight w:val="yellow"/>
        </w:rPr>
        <w:t xml:space="preserve"> o</w:t>
      </w:r>
      <w:r w:rsidR="00BD7490">
        <w:t xml:space="preserve"> visor </w:t>
      </w:r>
      <w:r w:rsidR="00EA0F86">
        <w:t>virtualmente quebrando</w:t>
      </w:r>
      <w:r w:rsidR="00BD7490">
        <w:t xml:space="preserve"> quando apontado para a Medusa.</w:t>
      </w:r>
    </w:p>
    <w:p w14:paraId="7454F186" w14:textId="01DBFB9F" w:rsidR="00DF7CF7" w:rsidRDefault="00DF7CF7" w:rsidP="00DF7CF7">
      <w:pPr>
        <w:pStyle w:val="TF-TEXTO"/>
      </w:pPr>
      <w:r>
        <w:t xml:space="preserve">Mesmo não mostrando explicitamente no artigo, o aplicativo cria uma </w:t>
      </w:r>
      <w:r w:rsidRPr="00855BCD">
        <w:rPr>
          <w:highlight w:val="yellow"/>
        </w:rPr>
        <w:t>estória</w:t>
      </w:r>
      <w:r>
        <w:t xml:space="preserve"> envolvendo as obras escaneadas, sendo que essa narrativa é única para cada visitante, dependendo da ordem, de quais estátuas ele aponta a câmera e da idade do usuário</w:t>
      </w:r>
      <w:r w:rsidR="005D1F76">
        <w:t>.</w:t>
      </w:r>
      <w:r>
        <w:t xml:space="preserve"> </w:t>
      </w:r>
      <w:r w:rsidR="005D1F76">
        <w:t xml:space="preserve">Essas </w:t>
      </w:r>
      <w:r w:rsidR="005D1F76" w:rsidRPr="009506A0">
        <w:rPr>
          <w:highlight w:val="yellow"/>
        </w:rPr>
        <w:t>estórias</w:t>
      </w:r>
      <w:r w:rsidR="005D1F76">
        <w:t xml:space="preserve">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 xml:space="preserve">a </w:t>
      </w:r>
      <w:r w:rsidRPr="009506A0">
        <w:rPr>
          <w:highlight w:val="yellow"/>
        </w:rPr>
        <w:t>estória</w:t>
      </w:r>
      <w:r>
        <w:t xml:space="preserve"> para adultos sendo um minidocumentário de como era a antiga sociedade Ateniense.</w:t>
      </w:r>
    </w:p>
    <w:p w14:paraId="59142179" w14:textId="510DACAF" w:rsidR="00DF7CF7" w:rsidRDefault="00DF7CF7" w:rsidP="0025417D">
      <w:pPr>
        <w:pStyle w:val="TF-TEXTO"/>
      </w:pPr>
      <w:r>
        <w:t xml:space="preserve">O aplicativo desenvolvido com a ferramenta </w:t>
      </w:r>
      <w:proofErr w:type="spellStart"/>
      <w:r>
        <w:t>instantAR</w:t>
      </w:r>
      <w:proofErr w:type="spellEnd"/>
      <w:r>
        <w:t xml:space="preserve"> obrigatoriamente precisa de conexão com a internet para funcionar, com o dispositivo do usuário servindo como </w:t>
      </w:r>
      <w:r w:rsidRPr="000E1AB4">
        <w:rPr>
          <w:highlight w:val="yellow"/>
        </w:rPr>
        <w:t>clientes</w:t>
      </w:r>
      <w:r>
        <w:t xml:space="preserve"> que estão em constante comunicação com o </w:t>
      </w:r>
      <w:commentRangeStart w:id="45"/>
      <w:proofErr w:type="spellStart"/>
      <w:r>
        <w:t>backend</w:t>
      </w:r>
      <w:commentRangeEnd w:id="45"/>
      <w:proofErr w:type="spellEnd"/>
      <w:r w:rsidR="000E1AB4">
        <w:rPr>
          <w:rStyle w:val="Refdecomentrio"/>
        </w:rPr>
        <w:commentReference w:id="45"/>
      </w:r>
      <w:r>
        <w:t>, que gera as histórias e algumas texturas gráficas. De acordo com os autores</w:t>
      </w:r>
      <w:commentRangeStart w:id="46"/>
      <w:r>
        <w:t xml:space="preserve"> </w:t>
      </w:r>
      <w:commentRangeEnd w:id="46"/>
      <w:r w:rsidR="000E1AB4">
        <w:rPr>
          <w:rStyle w:val="Refdecomentrio"/>
        </w:rPr>
        <w:commentReference w:id="46"/>
      </w:r>
      <w:r>
        <w:t xml:space="preserve">as estátuas estão em uma posição privilegiada para serem usadas para </w:t>
      </w:r>
      <w:r w:rsidR="00A529E7" w:rsidRPr="00A529E7">
        <w:t>Realidade Aumentada</w:t>
      </w:r>
      <w:r>
        <w:t xml:space="preserve">, sendo que elas estão em um palanque alto </w:t>
      </w:r>
      <w:r>
        <w:lastRenderedPageBreak/>
        <w:t>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A2F1B4B">
            <wp:extent cx="4601210" cy="1440815"/>
            <wp:effectExtent l="19050" t="19050" r="2794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1210" cy="1440815"/>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et al</w:t>
      </w:r>
      <w:r w:rsidR="003B7F90">
        <w:t>.</w:t>
      </w:r>
      <w:r>
        <w:t xml:space="preserve"> (2013)</w:t>
      </w:r>
      <w:r w:rsidR="001F4BBE">
        <w:t>.</w:t>
      </w:r>
    </w:p>
    <w:p w14:paraId="6B94E7A7" w14:textId="6A595B81" w:rsidR="00BD7490" w:rsidRPr="00F01CD4" w:rsidRDefault="00461D68" w:rsidP="00F01CD4">
      <w:pPr>
        <w:pStyle w:val="TF-TEXTO"/>
      </w:pPr>
      <w:commentRangeStart w:id="47"/>
      <w:r>
        <w:t>De acordo com o feedback fornecido pelos usuários mostra</w:t>
      </w:r>
      <w:r w:rsidR="007D476D">
        <w:t>m</w:t>
      </w:r>
      <w:r>
        <w:t xml:space="preserve"> que </w:t>
      </w:r>
      <w:commentRangeEnd w:id="47"/>
      <w:r w:rsidR="00D051FC">
        <w:rPr>
          <w:rStyle w:val="Refdecomentrio"/>
        </w:rPr>
        <w:commentReference w:id="47"/>
      </w:r>
      <w:r>
        <w:t>os visitantes querem obter mais informações virtualmente</w:t>
      </w:r>
      <w:r w:rsidR="00BB4EC2">
        <w:t>.</w:t>
      </w:r>
      <w:r>
        <w:t xml:space="preserve"> </w:t>
      </w:r>
      <w:r w:rsidR="00BB4EC2">
        <w:t>O</w:t>
      </w:r>
      <w:r>
        <w:t xml:space="preserve"> artigo fala que no futuro serão implementadas opções para pausar a estória, guardar para depois e virtualmente instruir o usuário para se movimentar ou apontar a câmera de outro ângulo para que o software funcione sem </w:t>
      </w:r>
      <w:commentRangeStart w:id="48"/>
      <w:r>
        <w:t>erros</w:t>
      </w:r>
      <w:commentRangeEnd w:id="48"/>
      <w:r w:rsidR="00F677F8">
        <w:rPr>
          <w:rStyle w:val="Refdecomentrio"/>
        </w:rPr>
        <w:commentReference w:id="48"/>
      </w:r>
      <w:r>
        <w:t>.</w:t>
      </w:r>
    </w:p>
    <w:p w14:paraId="7817D9B2" w14:textId="3B5B1B57" w:rsidR="00451B94" w:rsidRDefault="00451B94" w:rsidP="00424AD5">
      <w:pPr>
        <w:pStyle w:val="Ttulo1"/>
      </w:pPr>
      <w:bookmarkStart w:id="49" w:name="_Toc54164921"/>
      <w:bookmarkStart w:id="50" w:name="_Toc54165675"/>
      <w:bookmarkStart w:id="51" w:name="_Toc54169333"/>
      <w:bookmarkStart w:id="52" w:name="_Toc96347439"/>
      <w:bookmarkStart w:id="53" w:name="_Toc96357723"/>
      <w:bookmarkStart w:id="54" w:name="_Toc96491866"/>
      <w:bookmarkStart w:id="55" w:name="_Toc411603107"/>
      <w:bookmarkEnd w:id="30"/>
      <w:r>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E638A0">
      <w:pPr>
        <w:pStyle w:val="Ttulo2"/>
      </w:pPr>
      <w:bookmarkStart w:id="56" w:name="_Toc54164915"/>
      <w:bookmarkStart w:id="57" w:name="_Toc54165669"/>
      <w:bookmarkStart w:id="58" w:name="_Toc54169327"/>
      <w:bookmarkStart w:id="59" w:name="_Toc96347433"/>
      <w:bookmarkStart w:id="60" w:name="_Toc96357717"/>
      <w:bookmarkStart w:id="61" w:name="_Toc96491860"/>
      <w:bookmarkStart w:id="62"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63" w:name="_Ref52025161"/>
      <w:r>
        <w:t xml:space="preserve">Quadro </w:t>
      </w:r>
      <w:r w:rsidR="007D5A6C">
        <w:fldChar w:fldCharType="begin"/>
      </w:r>
      <w:r w:rsidR="007D5A6C">
        <w:instrText xml:space="preserve"> SEQ Quadro \* ARABIC </w:instrText>
      </w:r>
      <w:r w:rsidR="007D5A6C">
        <w:fldChar w:fldCharType="separate"/>
      </w:r>
      <w:r>
        <w:rPr>
          <w:noProof/>
        </w:rPr>
        <w:t>1</w:t>
      </w:r>
      <w:r w:rsidR="007D5A6C">
        <w:rPr>
          <w:noProof/>
        </w:rPr>
        <w:fldChar w:fldCharType="end"/>
      </w:r>
      <w:bookmarkEnd w:id="63"/>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6"/>
        <w:gridCol w:w="1724"/>
        <w:gridCol w:w="1723"/>
        <w:gridCol w:w="1835"/>
      </w:tblGrid>
      <w:tr w:rsidR="00802D0F" w14:paraId="38E672AA" w14:textId="77777777" w:rsidTr="007536D2">
        <w:trPr>
          <w:trHeight w:val="567"/>
        </w:trPr>
        <w:tc>
          <w:tcPr>
            <w:tcW w:w="3715"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46" w:type="dxa"/>
            <w:shd w:val="clear" w:color="auto" w:fill="A6A6A6"/>
            <w:vAlign w:val="center"/>
          </w:tcPr>
          <w:p w14:paraId="16420C20" w14:textId="66A8F4B6" w:rsidR="006B0760" w:rsidRDefault="003A71C8" w:rsidP="00802D0F">
            <w:pPr>
              <w:pStyle w:val="TF-TEXTOQUADRO"/>
              <w:jc w:val="center"/>
            </w:pPr>
            <w:proofErr w:type="spellStart"/>
            <w:r>
              <w:t>Hammady</w:t>
            </w:r>
            <w:proofErr w:type="spellEnd"/>
            <w:r>
              <w:t xml:space="preserve">, </w:t>
            </w:r>
            <w:proofErr w:type="spellStart"/>
            <w:r>
              <w:t>Ma</w:t>
            </w:r>
            <w:proofErr w:type="spellEnd"/>
            <w:r>
              <w:t xml:space="preserve"> e </w:t>
            </w:r>
            <w:proofErr w:type="spellStart"/>
            <w:r>
              <w:t>Temple</w:t>
            </w:r>
            <w:proofErr w:type="spellEnd"/>
            <w:r>
              <w:t xml:space="preserve"> (2016)</w:t>
            </w:r>
          </w:p>
        </w:tc>
        <w:tc>
          <w:tcPr>
            <w:tcW w:w="1865" w:type="dxa"/>
            <w:shd w:val="clear" w:color="auto" w:fill="A6A6A6"/>
            <w:vAlign w:val="center"/>
          </w:tcPr>
          <w:p w14:paraId="7ED7D3D4" w14:textId="064DE812" w:rsidR="006B0760" w:rsidRPr="007D4566" w:rsidRDefault="00565201" w:rsidP="00802D0F">
            <w:pPr>
              <w:pStyle w:val="TF-TEXTOQUADRO"/>
              <w:jc w:val="center"/>
            </w:pPr>
            <w:r w:rsidRPr="00565201">
              <w:t>Keil et al</w:t>
            </w:r>
            <w:r w:rsidR="003B7F90">
              <w:t>.</w:t>
            </w:r>
            <w:r w:rsidRPr="00565201">
              <w:t xml:space="preserve"> (2013)</w:t>
            </w:r>
          </w:p>
        </w:tc>
      </w:tr>
      <w:tr w:rsidR="007536D2" w14:paraId="6132AD2C" w14:textId="77777777" w:rsidTr="007536D2">
        <w:tc>
          <w:tcPr>
            <w:tcW w:w="3715" w:type="dxa"/>
            <w:shd w:val="clear" w:color="auto" w:fill="auto"/>
          </w:tcPr>
          <w:p w14:paraId="7BC9A6F7" w14:textId="3F965DDF" w:rsidR="007536D2" w:rsidRDefault="007536D2" w:rsidP="007536D2">
            <w:pPr>
              <w:pStyle w:val="TF-TEXTOQUADRO"/>
            </w:pPr>
            <w:r>
              <w:t>Funciona off</w:t>
            </w:r>
            <w:r w:rsidR="00D61EFE">
              <w:t>-</w:t>
            </w:r>
            <w:r>
              <w:t>line?</w:t>
            </w:r>
          </w:p>
        </w:tc>
        <w:tc>
          <w:tcPr>
            <w:tcW w:w="1746" w:type="dxa"/>
            <w:shd w:val="clear" w:color="auto" w:fill="auto"/>
          </w:tcPr>
          <w:p w14:paraId="02174F50" w14:textId="383699F0" w:rsidR="007536D2" w:rsidRDefault="007536D2" w:rsidP="007536D2">
            <w:pPr>
              <w:pStyle w:val="TF-TEXTOQUADRO"/>
              <w:jc w:val="center"/>
            </w:pPr>
            <w:r>
              <w:t>Sim</w:t>
            </w:r>
          </w:p>
        </w:tc>
        <w:tc>
          <w:tcPr>
            <w:tcW w:w="1746" w:type="dxa"/>
            <w:shd w:val="clear" w:color="auto" w:fill="auto"/>
          </w:tcPr>
          <w:p w14:paraId="534A7406" w14:textId="21BC68E0" w:rsidR="007536D2" w:rsidRDefault="007536D2" w:rsidP="007536D2">
            <w:pPr>
              <w:pStyle w:val="TF-TEXTOQUADRO"/>
              <w:jc w:val="center"/>
            </w:pPr>
            <w:r>
              <w:t>Sim</w:t>
            </w:r>
          </w:p>
        </w:tc>
        <w:tc>
          <w:tcPr>
            <w:tcW w:w="1865" w:type="dxa"/>
            <w:shd w:val="clear" w:color="auto" w:fill="auto"/>
          </w:tcPr>
          <w:p w14:paraId="6A51DA5A" w14:textId="71599212" w:rsidR="007536D2" w:rsidRDefault="004619F0" w:rsidP="007536D2">
            <w:pPr>
              <w:pStyle w:val="TF-TEXTOQUADRO"/>
              <w:jc w:val="center"/>
            </w:pPr>
            <w:r>
              <w:t>Não</w:t>
            </w:r>
          </w:p>
        </w:tc>
      </w:tr>
      <w:tr w:rsidR="00163680" w14:paraId="56A1B1CE" w14:textId="77777777" w:rsidTr="007536D2">
        <w:tc>
          <w:tcPr>
            <w:tcW w:w="3715" w:type="dxa"/>
            <w:shd w:val="clear" w:color="auto" w:fill="auto"/>
          </w:tcPr>
          <w:p w14:paraId="663F000F" w14:textId="0D4BD7EE" w:rsidR="00163680" w:rsidRDefault="00163680" w:rsidP="007536D2">
            <w:pPr>
              <w:pStyle w:val="TF-TEXTOQUADRO"/>
            </w:pPr>
            <w:r>
              <w:t>Dispositivo próprio</w:t>
            </w:r>
            <w:r w:rsidR="001C2171">
              <w:t xml:space="preserve"> do usuário</w:t>
            </w:r>
            <w:r>
              <w:t xml:space="preserve"> para utilização</w:t>
            </w:r>
            <w:r w:rsidR="001C2171">
              <w:t>?</w:t>
            </w:r>
          </w:p>
        </w:tc>
        <w:tc>
          <w:tcPr>
            <w:tcW w:w="1746" w:type="dxa"/>
            <w:shd w:val="clear" w:color="auto" w:fill="auto"/>
          </w:tcPr>
          <w:p w14:paraId="19F22DE5" w14:textId="75D83055" w:rsidR="00163680" w:rsidRDefault="00163680" w:rsidP="007536D2">
            <w:pPr>
              <w:pStyle w:val="TF-TEXTOQUADRO"/>
              <w:jc w:val="center"/>
            </w:pPr>
            <w:r>
              <w:t>Sim</w:t>
            </w:r>
          </w:p>
        </w:tc>
        <w:tc>
          <w:tcPr>
            <w:tcW w:w="1746" w:type="dxa"/>
            <w:shd w:val="clear" w:color="auto" w:fill="auto"/>
          </w:tcPr>
          <w:p w14:paraId="7AD779FD" w14:textId="54C83A6E" w:rsidR="00163680" w:rsidRDefault="00163680" w:rsidP="007536D2">
            <w:pPr>
              <w:pStyle w:val="TF-TEXTOQUADRO"/>
              <w:jc w:val="center"/>
            </w:pPr>
            <w:r>
              <w:t>Não</w:t>
            </w:r>
          </w:p>
        </w:tc>
        <w:tc>
          <w:tcPr>
            <w:tcW w:w="1865" w:type="dxa"/>
            <w:shd w:val="clear" w:color="auto" w:fill="auto"/>
          </w:tcPr>
          <w:p w14:paraId="376FC9E9" w14:textId="2C748099" w:rsidR="00163680" w:rsidRDefault="00163680" w:rsidP="007536D2">
            <w:pPr>
              <w:pStyle w:val="TF-TEXTOQUADRO"/>
              <w:jc w:val="center"/>
            </w:pPr>
            <w:r>
              <w:t>Sim</w:t>
            </w:r>
          </w:p>
        </w:tc>
      </w:tr>
      <w:tr w:rsidR="007536D2" w14:paraId="33699905" w14:textId="77777777" w:rsidTr="007536D2">
        <w:tc>
          <w:tcPr>
            <w:tcW w:w="3715" w:type="dxa"/>
            <w:shd w:val="clear" w:color="auto" w:fill="auto"/>
          </w:tcPr>
          <w:p w14:paraId="702A6233" w14:textId="292D0F48" w:rsidR="007536D2" w:rsidRDefault="007536D2" w:rsidP="007536D2">
            <w:pPr>
              <w:pStyle w:val="TF-TEXTOQUADRO"/>
            </w:pPr>
            <w:r>
              <w:t>Dá informações sobre as obras?</w:t>
            </w:r>
          </w:p>
        </w:tc>
        <w:tc>
          <w:tcPr>
            <w:tcW w:w="1746" w:type="dxa"/>
            <w:shd w:val="clear" w:color="auto" w:fill="auto"/>
          </w:tcPr>
          <w:p w14:paraId="250629FA" w14:textId="40B0101A" w:rsidR="007536D2" w:rsidRDefault="007536D2" w:rsidP="007536D2">
            <w:pPr>
              <w:pStyle w:val="TF-TEXTOQUADRO"/>
              <w:jc w:val="center"/>
            </w:pPr>
            <w:r>
              <w:t>Sim</w:t>
            </w:r>
          </w:p>
        </w:tc>
        <w:tc>
          <w:tcPr>
            <w:tcW w:w="1746" w:type="dxa"/>
            <w:shd w:val="clear" w:color="auto" w:fill="auto"/>
          </w:tcPr>
          <w:p w14:paraId="78852193" w14:textId="3D669235" w:rsidR="007536D2" w:rsidRDefault="007536D2" w:rsidP="007536D2">
            <w:pPr>
              <w:pStyle w:val="TF-TEXTOQUADRO"/>
              <w:jc w:val="center"/>
            </w:pPr>
            <w:r>
              <w:t>Não</w:t>
            </w:r>
          </w:p>
        </w:tc>
        <w:tc>
          <w:tcPr>
            <w:tcW w:w="1865" w:type="dxa"/>
            <w:shd w:val="clear" w:color="auto" w:fill="auto"/>
          </w:tcPr>
          <w:p w14:paraId="266608BA" w14:textId="2303D026" w:rsidR="007536D2" w:rsidRDefault="007536D2" w:rsidP="007536D2">
            <w:pPr>
              <w:pStyle w:val="TF-TEXTOQUADRO"/>
              <w:jc w:val="center"/>
            </w:pPr>
            <w:r>
              <w:t>Sim</w:t>
            </w:r>
          </w:p>
        </w:tc>
      </w:tr>
      <w:tr w:rsidR="007536D2" w14:paraId="4DE2FF92" w14:textId="77777777" w:rsidTr="007536D2">
        <w:tc>
          <w:tcPr>
            <w:tcW w:w="3715" w:type="dxa"/>
            <w:shd w:val="clear" w:color="auto" w:fill="auto"/>
          </w:tcPr>
          <w:p w14:paraId="5055A7C1" w14:textId="1B0C354C" w:rsidR="007536D2" w:rsidRDefault="007536D2" w:rsidP="007536D2">
            <w:pPr>
              <w:pStyle w:val="TF-TEXTOQUADRO"/>
            </w:pPr>
            <w:r>
              <w:t xml:space="preserve">Restaura </w:t>
            </w:r>
            <w:r w:rsidR="00F25DC2">
              <w:t xml:space="preserve">virtualmente </w:t>
            </w:r>
            <w:r>
              <w:t>as obras</w:t>
            </w:r>
          </w:p>
        </w:tc>
        <w:tc>
          <w:tcPr>
            <w:tcW w:w="1746" w:type="dxa"/>
            <w:shd w:val="clear" w:color="auto" w:fill="auto"/>
          </w:tcPr>
          <w:p w14:paraId="01118410" w14:textId="1B4F3689" w:rsidR="007536D2" w:rsidRDefault="007536D2" w:rsidP="007536D2">
            <w:pPr>
              <w:pStyle w:val="TF-TEXTOQUADRO"/>
              <w:jc w:val="center"/>
            </w:pPr>
            <w:r>
              <w:t>Não</w:t>
            </w:r>
          </w:p>
        </w:tc>
        <w:tc>
          <w:tcPr>
            <w:tcW w:w="1746" w:type="dxa"/>
            <w:shd w:val="clear" w:color="auto" w:fill="auto"/>
          </w:tcPr>
          <w:p w14:paraId="18041156" w14:textId="2E38E836" w:rsidR="007536D2" w:rsidRDefault="007536D2" w:rsidP="007536D2">
            <w:pPr>
              <w:pStyle w:val="TF-TEXTOQUADRO"/>
              <w:jc w:val="center"/>
            </w:pPr>
            <w:r>
              <w:t>Não</w:t>
            </w:r>
          </w:p>
        </w:tc>
        <w:tc>
          <w:tcPr>
            <w:tcW w:w="1865" w:type="dxa"/>
            <w:shd w:val="clear" w:color="auto" w:fill="auto"/>
          </w:tcPr>
          <w:p w14:paraId="6F19DA92" w14:textId="3753C5DB" w:rsidR="007536D2" w:rsidRDefault="007536D2" w:rsidP="007536D2">
            <w:pPr>
              <w:pStyle w:val="TF-TEXTOQUADRO"/>
              <w:jc w:val="center"/>
            </w:pPr>
            <w:r>
              <w:t>Sim</w:t>
            </w:r>
          </w:p>
        </w:tc>
      </w:tr>
      <w:tr w:rsidR="007536D2" w14:paraId="28998374" w14:textId="77777777" w:rsidTr="007536D2">
        <w:tc>
          <w:tcPr>
            <w:tcW w:w="3715" w:type="dxa"/>
            <w:shd w:val="clear" w:color="auto" w:fill="auto"/>
          </w:tcPr>
          <w:p w14:paraId="7520194C" w14:textId="3A914CF3" w:rsidR="007536D2" w:rsidRDefault="007536D2" w:rsidP="007536D2">
            <w:pPr>
              <w:pStyle w:val="TF-TEXTOQUADRO"/>
            </w:pPr>
            <w:r>
              <w:t>Aplicativo próprio?</w:t>
            </w:r>
          </w:p>
        </w:tc>
        <w:tc>
          <w:tcPr>
            <w:tcW w:w="1746" w:type="dxa"/>
            <w:shd w:val="clear" w:color="auto" w:fill="auto"/>
          </w:tcPr>
          <w:p w14:paraId="6B77798F" w14:textId="7341D2A1" w:rsidR="007536D2" w:rsidRDefault="007536D2" w:rsidP="007536D2">
            <w:pPr>
              <w:pStyle w:val="TF-TEXTOQUADRO"/>
              <w:jc w:val="center"/>
            </w:pPr>
            <w:r>
              <w:t>Sim</w:t>
            </w:r>
          </w:p>
        </w:tc>
        <w:tc>
          <w:tcPr>
            <w:tcW w:w="1746" w:type="dxa"/>
            <w:shd w:val="clear" w:color="auto" w:fill="auto"/>
          </w:tcPr>
          <w:p w14:paraId="617F5404" w14:textId="3F3A563C" w:rsidR="007536D2" w:rsidRDefault="007536D2" w:rsidP="007536D2">
            <w:pPr>
              <w:pStyle w:val="TF-TEXTOQUADRO"/>
              <w:jc w:val="center"/>
            </w:pPr>
            <w:r>
              <w:t>Sim</w:t>
            </w:r>
          </w:p>
        </w:tc>
        <w:tc>
          <w:tcPr>
            <w:tcW w:w="1865" w:type="dxa"/>
            <w:shd w:val="clear" w:color="auto" w:fill="auto"/>
          </w:tcPr>
          <w:p w14:paraId="6CC6FB09" w14:textId="3C0B1D6E" w:rsidR="007536D2" w:rsidRDefault="007536D2" w:rsidP="007536D2">
            <w:pPr>
              <w:pStyle w:val="TF-TEXTOQUADRO"/>
              <w:jc w:val="center"/>
            </w:pPr>
            <w:r>
              <w:t>Sim</w:t>
            </w:r>
          </w:p>
        </w:tc>
      </w:tr>
      <w:tr w:rsidR="007536D2" w14:paraId="3C32A64B" w14:textId="77777777" w:rsidTr="007536D2">
        <w:tc>
          <w:tcPr>
            <w:tcW w:w="3715" w:type="dxa"/>
            <w:shd w:val="clear" w:color="auto" w:fill="auto"/>
          </w:tcPr>
          <w:p w14:paraId="2454C44C" w14:textId="4AFE0FBC" w:rsidR="007536D2" w:rsidRDefault="00163680" w:rsidP="007536D2">
            <w:pPr>
              <w:pStyle w:val="TF-TEXTOQUADRO"/>
            </w:pPr>
            <w:r>
              <w:t>Funciona com smartphones</w:t>
            </w:r>
          </w:p>
        </w:tc>
        <w:tc>
          <w:tcPr>
            <w:tcW w:w="1746" w:type="dxa"/>
            <w:shd w:val="clear" w:color="auto" w:fill="auto"/>
          </w:tcPr>
          <w:p w14:paraId="62FB5234" w14:textId="1A4D0C26" w:rsidR="007536D2" w:rsidRDefault="007536D2" w:rsidP="007536D2">
            <w:pPr>
              <w:pStyle w:val="TF-TEXTOQUADRO"/>
              <w:jc w:val="center"/>
            </w:pPr>
            <w:r>
              <w:t>Não</w:t>
            </w:r>
          </w:p>
        </w:tc>
        <w:tc>
          <w:tcPr>
            <w:tcW w:w="1746" w:type="dxa"/>
            <w:shd w:val="clear" w:color="auto" w:fill="auto"/>
          </w:tcPr>
          <w:p w14:paraId="5E8D7060" w14:textId="2C9C8519" w:rsidR="007536D2" w:rsidRDefault="007536D2" w:rsidP="007536D2">
            <w:pPr>
              <w:pStyle w:val="TF-TEXTOQUADRO"/>
              <w:jc w:val="center"/>
            </w:pPr>
            <w:r>
              <w:t>Não</w:t>
            </w:r>
          </w:p>
        </w:tc>
        <w:tc>
          <w:tcPr>
            <w:tcW w:w="1865" w:type="dxa"/>
            <w:shd w:val="clear" w:color="auto" w:fill="auto"/>
          </w:tcPr>
          <w:p w14:paraId="731D0AC2" w14:textId="4902E880" w:rsidR="007536D2" w:rsidRDefault="00163680" w:rsidP="007536D2">
            <w:pPr>
              <w:pStyle w:val="TF-TEXTOQUADRO"/>
              <w:jc w:val="center"/>
            </w:pPr>
            <w:r>
              <w:t>Não</w:t>
            </w:r>
          </w:p>
        </w:tc>
      </w:tr>
      <w:tr w:rsidR="007536D2" w14:paraId="67BC7F34" w14:textId="77777777" w:rsidTr="007536D2">
        <w:tc>
          <w:tcPr>
            <w:tcW w:w="3715" w:type="dxa"/>
            <w:shd w:val="clear" w:color="auto" w:fill="auto"/>
          </w:tcPr>
          <w:p w14:paraId="7E2261C9" w14:textId="3792FDFD" w:rsidR="007536D2" w:rsidRDefault="007536D2" w:rsidP="007536D2">
            <w:pPr>
              <w:pStyle w:val="TF-TEXTOQUADRO"/>
            </w:pPr>
            <w:r>
              <w:t>Software utilizado para desenvolvimento</w:t>
            </w:r>
          </w:p>
        </w:tc>
        <w:tc>
          <w:tcPr>
            <w:tcW w:w="1746" w:type="dxa"/>
            <w:shd w:val="clear" w:color="auto" w:fill="auto"/>
          </w:tcPr>
          <w:p w14:paraId="080E545C" w14:textId="00C3A610" w:rsidR="007536D2" w:rsidRDefault="007536D2" w:rsidP="007536D2">
            <w:pPr>
              <w:pStyle w:val="TF-TEXTOQUADRO"/>
              <w:jc w:val="center"/>
            </w:pPr>
            <w:proofErr w:type="spellStart"/>
            <w:r>
              <w:t>ARToolKit</w:t>
            </w:r>
            <w:proofErr w:type="spellEnd"/>
          </w:p>
        </w:tc>
        <w:tc>
          <w:tcPr>
            <w:tcW w:w="1746" w:type="dxa"/>
            <w:shd w:val="clear" w:color="auto" w:fill="auto"/>
          </w:tcPr>
          <w:p w14:paraId="28C6F61C" w14:textId="13FF21D7" w:rsidR="007536D2" w:rsidRDefault="007536D2" w:rsidP="007536D2">
            <w:pPr>
              <w:pStyle w:val="TF-TEXTOQUADRO"/>
              <w:jc w:val="center"/>
            </w:pPr>
            <w:r>
              <w:t xml:space="preserve">AR </w:t>
            </w:r>
            <w:proofErr w:type="spellStart"/>
            <w:r>
              <w:t>Guide</w:t>
            </w:r>
            <w:proofErr w:type="spellEnd"/>
          </w:p>
        </w:tc>
        <w:tc>
          <w:tcPr>
            <w:tcW w:w="1865" w:type="dxa"/>
            <w:shd w:val="clear" w:color="auto" w:fill="auto"/>
          </w:tcPr>
          <w:p w14:paraId="73DC5BD9" w14:textId="3EFA7352" w:rsidR="007536D2" w:rsidRDefault="00986AF3" w:rsidP="007536D2">
            <w:pPr>
              <w:pStyle w:val="TF-TEXTOQUADRO"/>
              <w:jc w:val="center"/>
            </w:pPr>
            <w:proofErr w:type="spellStart"/>
            <w:r>
              <w:t>instantAR</w:t>
            </w:r>
            <w:proofErr w:type="spellEnd"/>
          </w:p>
        </w:tc>
      </w:tr>
    </w:tbl>
    <w:p w14:paraId="0A72DB5F" w14:textId="2472E4DC" w:rsidR="00C5356E" w:rsidRDefault="006B0760" w:rsidP="00C5356E">
      <w:pPr>
        <w:pStyle w:val="TF-FONTE"/>
      </w:pPr>
      <w:r>
        <w:t>Fonte: elaborado pelo autor.</w:t>
      </w:r>
    </w:p>
    <w:p w14:paraId="708044BB" w14:textId="38A9E515" w:rsidR="00C5356E" w:rsidRDefault="00236098" w:rsidP="00C5356E">
      <w:pPr>
        <w:pStyle w:val="TF-TEXTO"/>
      </w:pPr>
      <w:r w:rsidRPr="00236098">
        <w:t xml:space="preserve">Conforme o </w:t>
      </w:r>
      <w:r w:rsidR="00F84F10">
        <w:t>Q</w:t>
      </w:r>
      <w:r w:rsidRPr="00236098">
        <w:t>uadro 1</w:t>
      </w:r>
      <w:r>
        <w:t xml:space="preserve">, é possível perceber que a ideia de usar </w:t>
      </w:r>
      <w:r w:rsidR="00B277E1">
        <w:t>Realidade Aumentada</w:t>
      </w:r>
      <w:r>
        <w:t xml:space="preserve"> no contexto de um museu não é algo novo, </w:t>
      </w:r>
      <w:r w:rsidR="00C614D7">
        <w:t xml:space="preserve">mas sim um conceito já existente e provado, assim como os trabalhos correlatos mostraram. </w:t>
      </w:r>
      <w:r w:rsidR="00C614D7" w:rsidRPr="00E81F88">
        <w:rPr>
          <w:highlight w:val="yellow"/>
        </w:rPr>
        <w:t>Como por exemplo o trabalho da Chen</w:t>
      </w:r>
      <w:r w:rsidR="00C614D7">
        <w:t xml:space="preserve">, Chang e Huang (2013) que </w:t>
      </w:r>
      <w:r w:rsidR="00826D84">
        <w:t>tinha</w:t>
      </w:r>
      <w:r w:rsidR="00C614D7">
        <w:t xml:space="preserve"> a consciência de que usar um aparelho público para </w:t>
      </w:r>
      <w:r w:rsidR="00E97352">
        <w:t xml:space="preserve">usufruir da </w:t>
      </w:r>
      <w:r w:rsidR="00B277E1">
        <w:t>Realidade Aumentada</w:t>
      </w:r>
      <w:r w:rsidR="00E97352">
        <w:t xml:space="preserve"> era anti-higiênico e promovia a contaminação dos usuários e por isso resolveram utilizar como hardware os equipamentos </w:t>
      </w:r>
      <w:r w:rsidR="00C5356E">
        <w:t xml:space="preserve">dos </w:t>
      </w:r>
      <w:r w:rsidR="00E97352">
        <w:t>próprios usuários</w:t>
      </w:r>
      <w:r w:rsidR="007500A1">
        <w:t>.</w:t>
      </w:r>
      <w:r w:rsidR="00826D84">
        <w:t xml:space="preserve"> </w:t>
      </w:r>
      <w:r w:rsidR="007500A1">
        <w:t>O</w:t>
      </w:r>
      <w:r w:rsidR="00E97352">
        <w:t xml:space="preserve"> trabalho do </w:t>
      </w:r>
      <w:proofErr w:type="spellStart"/>
      <w:r w:rsidR="00E97352">
        <w:t>Hammady</w:t>
      </w:r>
      <w:proofErr w:type="spellEnd"/>
      <w:r w:rsidR="00E97352">
        <w:t xml:space="preserve">, </w:t>
      </w:r>
      <w:proofErr w:type="spellStart"/>
      <w:r w:rsidR="00E97352">
        <w:t>Ma</w:t>
      </w:r>
      <w:proofErr w:type="spellEnd"/>
      <w:r w:rsidR="00E97352">
        <w:t xml:space="preserve"> e </w:t>
      </w:r>
      <w:proofErr w:type="spellStart"/>
      <w:r w:rsidR="00E97352">
        <w:t>Temple</w:t>
      </w:r>
      <w:proofErr w:type="spellEnd"/>
      <w:r w:rsidR="00E97352">
        <w:t xml:space="preserve"> (2016) que</w:t>
      </w:r>
      <w:r w:rsidR="006C315C">
        <w:t xml:space="preserve"> trouxe </w:t>
      </w:r>
      <w:r w:rsidR="005765EC">
        <w:t>à</w:t>
      </w:r>
      <w:r w:rsidR="006C315C">
        <w:t xml:space="preserve"> tona</w:t>
      </w:r>
      <w:r w:rsidR="005765EC">
        <w:t xml:space="preserve"> os problemas que podem existir no processo de ancoragem</w:t>
      </w:r>
      <w:r w:rsidR="00826D84">
        <w:t xml:space="preserve">, as vantagens que existem caso o software possibilite a obtenção de feedback do usuário e um exemplo de gamificação utilizando </w:t>
      </w:r>
      <w:r w:rsidR="00B277E1">
        <w:t xml:space="preserve">Realidade </w:t>
      </w:r>
      <w:commentRangeStart w:id="64"/>
      <w:r w:rsidR="00B277E1">
        <w:t>Aumentada</w:t>
      </w:r>
      <w:commentRangeEnd w:id="64"/>
      <w:r w:rsidR="000558DD">
        <w:rPr>
          <w:rStyle w:val="Refdecomentrio"/>
        </w:rPr>
        <w:commentReference w:id="64"/>
      </w:r>
      <w:r w:rsidR="007500A1">
        <w:t xml:space="preserve">. </w:t>
      </w:r>
      <w:commentRangeStart w:id="65"/>
      <w:r w:rsidR="007500A1">
        <w:t>E</w:t>
      </w:r>
      <w:commentRangeEnd w:id="65"/>
      <w:r w:rsidR="00A46E66">
        <w:rPr>
          <w:rStyle w:val="Refdecomentrio"/>
        </w:rPr>
        <w:commentReference w:id="65"/>
      </w:r>
      <w:r w:rsidR="007500A1">
        <w:t xml:space="preserve"> por último</w:t>
      </w:r>
      <w:r w:rsidR="00126E53">
        <w:t xml:space="preserve"> o artigo do Keil </w:t>
      </w:r>
      <w:r w:rsidR="003B7F90">
        <w:t xml:space="preserve">et al. </w:t>
      </w:r>
      <w:r w:rsidR="00126E53">
        <w:t xml:space="preserve">(2013) que restaura virtualmente as obras de mais de 2 mil anos de idade, dá informações sobre as peças e conta uma </w:t>
      </w:r>
      <w:r w:rsidR="00126E53" w:rsidRPr="00774285">
        <w:rPr>
          <w:highlight w:val="yellow"/>
        </w:rPr>
        <w:t>estória</w:t>
      </w:r>
      <w:r w:rsidR="00126E53">
        <w:t xml:space="preserve"> personalizado para aquele usuário de acordo com vários aspectos, incluindo idade</w:t>
      </w:r>
      <w:r w:rsidR="00C5356E">
        <w:t>.</w:t>
      </w:r>
    </w:p>
    <w:p w14:paraId="0F346190" w14:textId="3E168601" w:rsidR="006D7112" w:rsidRDefault="00826D84" w:rsidP="006D7112">
      <w:pPr>
        <w:pStyle w:val="TF-TEXTO"/>
      </w:pPr>
      <w:r>
        <w:t xml:space="preserve">Dos </w:t>
      </w:r>
      <w:commentRangeStart w:id="66"/>
      <w:r>
        <w:t xml:space="preserve">3 </w:t>
      </w:r>
      <w:commentRangeEnd w:id="66"/>
      <w:r w:rsidR="00774285">
        <w:rPr>
          <w:rStyle w:val="Refdecomentrio"/>
        </w:rPr>
        <w:commentReference w:id="66"/>
      </w:r>
      <w:r>
        <w:t xml:space="preserve">artigos mencionados Chen, Chang e Huang (2013) e </w:t>
      </w:r>
      <w:r w:rsidR="00A705FC">
        <w:t>Keil et al</w:t>
      </w:r>
      <w:r w:rsidR="003B7F90">
        <w:t>.</w:t>
      </w:r>
      <w:r w:rsidR="00A705FC">
        <w:t xml:space="preserve"> (2013)</w:t>
      </w:r>
      <w:r>
        <w:t xml:space="preserve"> funcionam </w:t>
      </w:r>
      <w:r w:rsidR="00A705FC">
        <w:t>com o dispositivo do próprio usuário</w:t>
      </w:r>
      <w:r>
        <w:t>, porém o</w:t>
      </w:r>
      <w:r w:rsidR="00A705FC" w:rsidRPr="00A705FC">
        <w:t xml:space="preserve"> </w:t>
      </w:r>
      <w:proofErr w:type="spellStart"/>
      <w:r w:rsidR="00A705FC">
        <w:t>Hammady</w:t>
      </w:r>
      <w:proofErr w:type="spellEnd"/>
      <w:r w:rsidR="00A705FC">
        <w:t xml:space="preserve">, </w:t>
      </w:r>
      <w:proofErr w:type="spellStart"/>
      <w:r w:rsidR="00A705FC">
        <w:t>Ma</w:t>
      </w:r>
      <w:proofErr w:type="spellEnd"/>
      <w:r w:rsidR="00A705FC">
        <w:t xml:space="preserve"> e </w:t>
      </w:r>
      <w:proofErr w:type="spellStart"/>
      <w:r w:rsidR="00A705FC">
        <w:t>Temple</w:t>
      </w:r>
      <w:proofErr w:type="spellEnd"/>
      <w:r w:rsidR="00A705FC">
        <w:t xml:space="preserve"> (2016)</w:t>
      </w:r>
      <w:r>
        <w:t xml:space="preserve"> </w:t>
      </w:r>
      <w:r w:rsidR="00A705FC">
        <w:t>necessita da utilização de um dispositivo fornecido pelo museu. Porém, nenhum dos trabalhos tem compatibilidade com smartphones, no caso</w:t>
      </w:r>
      <w:r w:rsidR="000144C1">
        <w:t xml:space="preserve"> de</w:t>
      </w:r>
      <w:r w:rsidR="00A705FC">
        <w:t xml:space="preserve"> Keil et al</w:t>
      </w:r>
      <w:r w:rsidR="003B7F90">
        <w:t>.</w:t>
      </w:r>
      <w:r w:rsidR="00A705FC">
        <w:t xml:space="preserve"> (2013) </w:t>
      </w:r>
      <w:r w:rsidR="003B7F90">
        <w:t xml:space="preserve">e </w:t>
      </w:r>
      <w:proofErr w:type="spellStart"/>
      <w:r w:rsidR="003B7F90">
        <w:t>Hammady</w:t>
      </w:r>
      <w:proofErr w:type="spellEnd"/>
      <w:r w:rsidR="00A705FC">
        <w:t xml:space="preserve">, </w:t>
      </w:r>
      <w:proofErr w:type="spellStart"/>
      <w:r w:rsidR="00A705FC">
        <w:t>Ma</w:t>
      </w:r>
      <w:proofErr w:type="spellEnd"/>
      <w:r w:rsidR="00A705FC">
        <w:t xml:space="preserve"> e </w:t>
      </w:r>
      <w:proofErr w:type="spellStart"/>
      <w:r w:rsidR="00A705FC">
        <w:t>Temple</w:t>
      </w:r>
      <w:proofErr w:type="spellEnd"/>
      <w:r w:rsidR="00A705FC">
        <w:t xml:space="preserve"> (2016) foi mencionado que era porque smartphones não</w:t>
      </w:r>
      <w:r w:rsidR="00C35FFD">
        <w:t xml:space="preserve"> tinham espaço de tela e poder computacional suficiente para comportar um software de </w:t>
      </w:r>
      <w:r w:rsidR="00B277E1">
        <w:t>Realidade Aumentada</w:t>
      </w:r>
      <w:r w:rsidR="00BF3142">
        <w:t>.</w:t>
      </w:r>
      <w:r w:rsidR="00C35FFD">
        <w:t xml:space="preserve"> </w:t>
      </w:r>
      <w:r w:rsidR="00BF3142">
        <w:t>J</w:t>
      </w:r>
      <w:r w:rsidR="00C35FFD">
        <w:t>á no artigo Chen, Chang e Huang (2013) smartphones não são mencionados no decorrer do texto.</w:t>
      </w:r>
    </w:p>
    <w:p w14:paraId="690BCD3D" w14:textId="011FA9B6" w:rsidR="00E5536C" w:rsidRDefault="00C35FFD" w:rsidP="00E5536C">
      <w:pPr>
        <w:pStyle w:val="TF-TEXTO"/>
      </w:pPr>
      <w:r>
        <w:lastRenderedPageBreak/>
        <w:t>Partindo do conhecimento de que nenhum dos trabalhos 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rsidRPr="003135EA">
        <w:rPr>
          <w:highlight w:val="yellow"/>
        </w:rPr>
        <w:t>das peças de museu 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etárias tenham acesso ao software</w:t>
      </w:r>
      <w:r w:rsidR="00F8147A">
        <w:t>.</w:t>
      </w:r>
      <w:r w:rsidR="00E5536C">
        <w:t xml:space="preserve"> </w:t>
      </w:r>
      <w:r w:rsidR="00F8147A">
        <w:t xml:space="preserve">O aplicativo também utilizará as peças para mostrar informações como nome, </w:t>
      </w:r>
      <w:commentRangeStart w:id="67"/>
      <w:r w:rsidR="00F8147A">
        <w:t>fabricante, ano de fabricação</w:t>
      </w:r>
      <w:commentRangeEnd w:id="67"/>
      <w:r w:rsidR="008030FF">
        <w:rPr>
          <w:rStyle w:val="Refdecomentrio"/>
        </w:rPr>
        <w:commentReference w:id="67"/>
      </w:r>
      <w:r w:rsidR="00F8147A">
        <w:t>, utilização, entre outros, algo que somente Keil et al</w:t>
      </w:r>
      <w:r w:rsidR="003B7F90">
        <w:t>.</w:t>
      </w:r>
      <w:r w:rsidR="00F8147A">
        <w:t xml:space="preserve"> (2013) fazem, no contexto deles sobre estátuas gregas de mais de dois mil anos de história.</w:t>
      </w:r>
    </w:p>
    <w:p w14:paraId="7838FF9F" w14:textId="7D02834A"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t xml:space="preserve"> especialmente para </w:t>
      </w:r>
      <w:commentRangeStart w:id="68"/>
      <w:r>
        <w:t>crianças</w:t>
      </w:r>
      <w:commentRangeEnd w:id="68"/>
      <w:r w:rsidR="003F7B49">
        <w:rPr>
          <w:rStyle w:val="Refdecomentrio"/>
        </w:rPr>
        <w:commentReference w:id="68"/>
      </w:r>
      <w:r>
        <w:t>.</w:t>
      </w:r>
    </w:p>
    <w:p w14:paraId="51E0058B" w14:textId="77777777" w:rsidR="00451B94" w:rsidRDefault="00451B94" w:rsidP="00E638A0">
      <w:pPr>
        <w:pStyle w:val="Ttulo2"/>
      </w:pPr>
      <w:r>
        <w:t>REQUISITOS PRINCIPAIS DO PROBLEMA A SER TRABALHADO</w:t>
      </w:r>
      <w:bookmarkEnd w:id="56"/>
      <w:bookmarkEnd w:id="57"/>
      <w:bookmarkEnd w:id="58"/>
      <w:bookmarkEnd w:id="59"/>
      <w:bookmarkEnd w:id="60"/>
      <w:bookmarkEnd w:id="61"/>
      <w:bookmarkEnd w:id="62"/>
    </w:p>
    <w:p w14:paraId="4B718812" w14:textId="6E6193CA" w:rsidR="00446F8F" w:rsidRDefault="00712957" w:rsidP="009372AD">
      <w:pPr>
        <w:pStyle w:val="TF-TEXTO"/>
      </w:pPr>
      <w:r>
        <w:t>O aplicativo proposto</w:t>
      </w:r>
      <w:r w:rsidR="009372AD">
        <w:t xml:space="preserve"> de</w:t>
      </w:r>
      <w:r w:rsidR="00046046">
        <w:t>ve</w:t>
      </w:r>
      <w:r w:rsidR="009372AD">
        <w:t xml:space="preserve"> </w:t>
      </w:r>
      <w:commentRangeStart w:id="69"/>
      <w:r w:rsidR="009372AD">
        <w:t>permitir</w:t>
      </w:r>
      <w:commentRangeEnd w:id="69"/>
      <w:r w:rsidR="00343354">
        <w:rPr>
          <w:rStyle w:val="Refdecomentrio"/>
        </w:rPr>
        <w:commentReference w:id="69"/>
      </w:r>
      <w:r w:rsidR="009372AD">
        <w:t>:</w:t>
      </w:r>
    </w:p>
    <w:p w14:paraId="71C4F343" w14:textId="77777777" w:rsidR="006C02EE" w:rsidRDefault="00046046" w:rsidP="006C02EE">
      <w:pPr>
        <w:pStyle w:val="TF-ALNEA"/>
        <w:numPr>
          <w:ilvl w:val="0"/>
          <w:numId w:val="2"/>
        </w:numPr>
        <w:tabs>
          <w:tab w:val="clear" w:pos="1248"/>
          <w:tab w:val="num" w:pos="1077"/>
        </w:tabs>
        <w:ind w:left="1077"/>
      </w:pPr>
      <w:commentRangeStart w:id="70"/>
      <w:r w:rsidRPr="00446F8F">
        <w:t xml:space="preserve">permitir </w:t>
      </w:r>
      <w:commentRangeEnd w:id="70"/>
      <w:r w:rsidR="001E2BD4">
        <w:rPr>
          <w:rStyle w:val="Refdecomentrio"/>
        </w:rPr>
        <w:commentReference w:id="70"/>
      </w:r>
      <w:r w:rsidRPr="00446F8F">
        <w:t>que o usuário utilize a aplicação com o seu próprio aparelho celular</w:t>
      </w:r>
      <w:r w:rsidR="00C853DC" w:rsidRPr="00446F8F">
        <w:t xml:space="preserve"> (RF)</w:t>
      </w:r>
      <w:r w:rsidR="00362BFD" w:rsidRPr="00446F8F">
        <w:t>;</w:t>
      </w:r>
    </w:p>
    <w:p w14:paraId="02C0864B" w14:textId="77777777" w:rsidR="006C02EE" w:rsidRDefault="00046046" w:rsidP="006C02EE">
      <w:pPr>
        <w:pStyle w:val="TF-ALNEA"/>
        <w:numPr>
          <w:ilvl w:val="0"/>
          <w:numId w:val="2"/>
        </w:numPr>
        <w:tabs>
          <w:tab w:val="clear" w:pos="1248"/>
          <w:tab w:val="num" w:pos="1077"/>
        </w:tabs>
        <w:ind w:left="1077"/>
      </w:pPr>
      <w:r w:rsidRPr="00446F8F">
        <w:t xml:space="preserve">permitir que o usuário selecione uma peça do museu para visualizar a sua animação de </w:t>
      </w:r>
      <w:r w:rsidR="00B277E1" w:rsidRPr="00446F8F">
        <w:t>Realidade</w:t>
      </w:r>
      <w:r w:rsidR="00446F8F">
        <w:t xml:space="preserve"> </w:t>
      </w:r>
      <w:r w:rsidR="00B277E1" w:rsidRPr="00446F8F">
        <w:t>Aumentada</w:t>
      </w:r>
      <w:r w:rsidR="00362BFD" w:rsidRPr="00446F8F">
        <w:t xml:space="preserve"> (RF);</w:t>
      </w:r>
    </w:p>
    <w:p w14:paraId="1AA34B9E" w14:textId="77777777" w:rsidR="006C02EE" w:rsidRDefault="009C058E" w:rsidP="006C02EE">
      <w:pPr>
        <w:pStyle w:val="TF-ALNEA"/>
        <w:numPr>
          <w:ilvl w:val="0"/>
          <w:numId w:val="2"/>
        </w:numPr>
        <w:tabs>
          <w:tab w:val="clear" w:pos="1248"/>
          <w:tab w:val="num" w:pos="1077"/>
        </w:tabs>
        <w:ind w:left="1077"/>
      </w:pPr>
      <w:r w:rsidRPr="00446F8F">
        <w:t>permitir que o usuário escolha habilitar o som ou não</w:t>
      </w:r>
      <w:r w:rsidR="00362BFD" w:rsidRPr="00446F8F">
        <w:t xml:space="preserve"> (RF);</w:t>
      </w:r>
    </w:p>
    <w:p w14:paraId="1FE730F5" w14:textId="77777777" w:rsidR="006C02EE" w:rsidRDefault="00C853DC" w:rsidP="006C02EE">
      <w:pPr>
        <w:pStyle w:val="TF-ALNEA"/>
        <w:numPr>
          <w:ilvl w:val="0"/>
          <w:numId w:val="2"/>
        </w:numPr>
        <w:tabs>
          <w:tab w:val="clear" w:pos="1248"/>
          <w:tab w:val="num" w:pos="1077"/>
        </w:tabs>
        <w:ind w:left="1077"/>
      </w:pPr>
      <w:r w:rsidRPr="00446F8F">
        <w:t>permitir que o usuário manipule virtualmente o objeto</w:t>
      </w:r>
      <w:r w:rsidR="00362BFD" w:rsidRPr="00446F8F">
        <w:t xml:space="preserve"> (RF);</w:t>
      </w:r>
    </w:p>
    <w:p w14:paraId="77B237F9" w14:textId="0B1A545B" w:rsidR="006C02EE" w:rsidRDefault="00362BFD" w:rsidP="006C02EE">
      <w:pPr>
        <w:pStyle w:val="TF-ALNEA"/>
        <w:numPr>
          <w:ilvl w:val="0"/>
          <w:numId w:val="2"/>
        </w:numPr>
        <w:tabs>
          <w:tab w:val="clear" w:pos="1248"/>
          <w:tab w:val="num" w:pos="1077"/>
        </w:tabs>
        <w:ind w:left="1077"/>
      </w:pPr>
      <w:r w:rsidRPr="00446F8F">
        <w:t xml:space="preserve">utilizar o ambiente de </w:t>
      </w:r>
      <w:r w:rsidR="00010F8C" w:rsidRPr="00446F8F">
        <w:t>desenvolvimento Visual Studio Code com o motor de jogos Unity (RNF);</w:t>
      </w:r>
    </w:p>
    <w:p w14:paraId="1DDEFC2F" w14:textId="6A271089" w:rsidR="00362BFD" w:rsidRPr="00446F8F" w:rsidRDefault="00C853DC" w:rsidP="006C02EE">
      <w:pPr>
        <w:pStyle w:val="TF-ALNEA"/>
        <w:numPr>
          <w:ilvl w:val="0"/>
          <w:numId w:val="2"/>
        </w:numPr>
        <w:tabs>
          <w:tab w:val="clear" w:pos="1248"/>
          <w:tab w:val="num" w:pos="1077"/>
        </w:tabs>
        <w:ind w:left="1077"/>
      </w:pPr>
      <w:r w:rsidRPr="00446F8F">
        <w:t>utilizar a linguagem</w:t>
      </w:r>
      <w:r w:rsidR="00010F8C" w:rsidRPr="00446F8F">
        <w:t xml:space="preserve"> de programação</w:t>
      </w:r>
      <w:r w:rsidRPr="00446F8F">
        <w:t xml:space="preserve"> C#</w:t>
      </w:r>
      <w:r w:rsidR="00362BFD" w:rsidRPr="00446F8F">
        <w:t xml:space="preserve"> (RNF)</w:t>
      </w:r>
      <w:r w:rsidR="00010F8C" w:rsidRPr="00446F8F">
        <w:t>.</w:t>
      </w:r>
    </w:p>
    <w:p w14:paraId="5CB0A412" w14:textId="77777777" w:rsidR="00451B94" w:rsidRDefault="00451B94" w:rsidP="00E638A0">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77777777"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B277E1">
        <w:t>Realidade Aumentada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w:t>
      </w:r>
      <w:commentRangeStart w:id="71"/>
      <w:r>
        <w:t>selecionadas</w:t>
      </w:r>
      <w:commentRangeEnd w:id="71"/>
      <w:r w:rsidR="000A5E1B">
        <w:rPr>
          <w:rStyle w:val="Refdecomentrio"/>
        </w:rPr>
        <w:commentReference w:id="71"/>
      </w:r>
      <w:r>
        <w:t>;</w:t>
      </w:r>
    </w:p>
    <w:p w14:paraId="44263026" w14:textId="77777777" w:rsidR="006C02EE" w:rsidRDefault="002A30E5" w:rsidP="006C02EE">
      <w:pPr>
        <w:pStyle w:val="TF-ALNEA"/>
        <w:numPr>
          <w:ilvl w:val="0"/>
          <w:numId w:val="32"/>
        </w:numPr>
        <w:tabs>
          <w:tab w:val="clear" w:pos="1248"/>
          <w:tab w:val="num" w:pos="1077"/>
        </w:tabs>
        <w:ind w:left="1077"/>
      </w:pPr>
      <w:r>
        <w:t xml:space="preserve">modelagem de diagramas: realizar modelagem do diagrama de classes e do modelo entidade relacionamento a serem utilizados no projeto seguindo os padrões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com a ferramenta </w:t>
      </w:r>
      <w:proofErr w:type="spellStart"/>
      <w:r>
        <w:t>StarUML</w:t>
      </w:r>
      <w:proofErr w:type="spellEnd"/>
      <w:r>
        <w:t>;</w:t>
      </w:r>
    </w:p>
    <w:p w14:paraId="5D367F03" w14:textId="77777777" w:rsidR="006C02EE" w:rsidRDefault="002A30E5" w:rsidP="006C02EE">
      <w:pPr>
        <w:pStyle w:val="TF-ALNEA"/>
        <w:numPr>
          <w:ilvl w:val="0"/>
          <w:numId w:val="32"/>
        </w:numPr>
        <w:tabs>
          <w:tab w:val="clear" w:pos="1248"/>
          <w:tab w:val="num" w:pos="1077"/>
        </w:tabs>
        <w:ind w:left="1077"/>
      </w:pPr>
      <w:r>
        <w:t>desenvolvimento: implementação do aplicativo seguindo a modelagem e os requisitos levantados, desenvolvendo em C# na 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72" w:name="_Ref98650273"/>
      <w:r>
        <w:t xml:space="preserve">Quadro </w:t>
      </w:r>
      <w:bookmarkEnd w:id="72"/>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7BA787A5" w:rsidR="0037046F" w:rsidRDefault="000C2F61" w:rsidP="000C2F61">
      <w:pPr>
        <w:pStyle w:val="TF-TEXTO"/>
      </w:pPr>
      <w:r>
        <w:t xml:space="preserve">Neste trabalho serão fundamentadas bibliografias sobre </w:t>
      </w:r>
      <w:r w:rsidR="00B277E1">
        <w:t>Realidade Aumentada</w:t>
      </w:r>
      <w:r w:rsidR="0070626D">
        <w:t xml:space="preserve"> </w:t>
      </w:r>
      <w:r>
        <w:t xml:space="preserve">e a aplicação </w:t>
      </w:r>
      <w:commentRangeStart w:id="73"/>
      <w:r>
        <w:t>Unity</w:t>
      </w:r>
      <w:commentRangeEnd w:id="73"/>
      <w:r w:rsidR="0055760C">
        <w:rPr>
          <w:rStyle w:val="Refdecomentrio"/>
        </w:rPr>
        <w:commentReference w:id="73"/>
      </w:r>
      <w:r>
        <w:t>.</w:t>
      </w:r>
    </w:p>
    <w:p w14:paraId="07E0346B" w14:textId="4ABB8D7F" w:rsidR="000C2F61" w:rsidRDefault="00B277E1" w:rsidP="000C2F61">
      <w:pPr>
        <w:pStyle w:val="TF-TEXTO"/>
      </w:pPr>
      <w:r>
        <w:t>Realidade Aumentada</w:t>
      </w:r>
      <w:r w:rsidR="000C2F61">
        <w:t xml:space="preserve"> é uma versão</w:t>
      </w:r>
      <w:r w:rsidR="006A3187">
        <w:t xml:space="preserve"> virtual do mundo real que é obtida através de elementos visuais, sonoros e outros meios com o uso da computação, diferente da Realidade Virtual que imerge o usuário em um mundo totalmente virtual.</w:t>
      </w:r>
      <w:r w:rsidR="00E214A2">
        <w:t xml:space="preserve"> </w:t>
      </w:r>
      <w:r w:rsidR="006364B3" w:rsidRPr="006364B3">
        <w:t xml:space="preserve">Assim, a </w:t>
      </w:r>
      <w:r w:rsidR="0060627F">
        <w:t>R</w:t>
      </w:r>
      <w:r w:rsidR="006364B3" w:rsidRPr="006364B3">
        <w:t xml:space="preserve">ealidade </w:t>
      </w:r>
      <w:r w:rsidR="0060627F">
        <w:t>V</w:t>
      </w:r>
      <w:r w:rsidR="006364B3" w:rsidRPr="006364B3">
        <w:t xml:space="preserve">irtual e a </w:t>
      </w:r>
      <w:r>
        <w:t>Realidade Aumentada</w:t>
      </w:r>
      <w:r w:rsidR="006364B3" w:rsidRPr="006364B3">
        <w:t xml:space="preserve"> permitem ao usuário retratar e interagir com situações imaginárias, como os cenários de ficção, envolvendo objetos reais e virtuais estáticos e em </w:t>
      </w:r>
      <w:r w:rsidR="006364B3" w:rsidRPr="006364B3">
        <w:lastRenderedPageBreak/>
        <w:t xml:space="preserve">movimento. </w:t>
      </w:r>
      <w:commentRangeStart w:id="74"/>
      <w:r w:rsidR="006364B3" w:rsidRPr="006364B3">
        <w:t xml:space="preserve">Permitem </w:t>
      </w:r>
      <w:commentRangeEnd w:id="74"/>
      <w:r w:rsidR="0055760C">
        <w:rPr>
          <w:rStyle w:val="Refdecomentrio"/>
        </w:rPr>
        <w:commentReference w:id="74"/>
      </w:r>
      <w:r w:rsidR="006364B3" w:rsidRPr="006364B3">
        <w:t>também reproduzir, com fidelidade, ambientes da vida real como a casa virtual, a universidade virtual, o banco virtual, 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EndPr/>
        <w:sdtContent>
          <w:r w:rsidR="004823A1" w:rsidRPr="00E6586A">
            <w:t>(KIRNER; TORI, 2006)</w:t>
          </w:r>
        </w:sdtContent>
      </w:sdt>
      <w:r w:rsidR="00D022B5" w:rsidRPr="00E6586A">
        <w:t>.</w:t>
      </w:r>
    </w:p>
    <w:p w14:paraId="2761BE7B" w14:textId="2855B3FE" w:rsidR="000B12B2" w:rsidRDefault="00D022B5" w:rsidP="00961F60">
      <w:pPr>
        <w:pStyle w:val="TF-TEXTO"/>
      </w:pPr>
      <w:r>
        <w:t xml:space="preserve">Já </w:t>
      </w:r>
      <w:r w:rsidR="004137D8">
        <w:t>Unity</w:t>
      </w:r>
      <w:r>
        <w:t>,</w:t>
      </w:r>
      <w:r w:rsidR="004137D8">
        <w:t xml:space="preserve"> é um motor gráfico usado para criar mídia interativa, tipicamente jogos, sendo famoso pela capacidade de rapidamente prototipar e publicar aplicações</w:t>
      </w:r>
      <w:r w:rsidR="00373C5A">
        <w:t xml:space="preserve"> </w:t>
      </w:r>
      <w:sdt>
        <w:sdtPr>
          <w:tag w:val="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
          <w:id w:val="-1183505950"/>
          <w:placeholder>
            <w:docPart w:val="DefaultPlaceholder_-1854013440"/>
          </w:placeholder>
        </w:sdtPr>
        <w:sdtEndPr/>
        <w:sdtContent>
          <w:r w:rsidR="004823A1" w:rsidRPr="00E6586A">
            <w:t>(CRAIGHEAD; MURPHY; BURKE, 2007)</w:t>
          </w:r>
        </w:sdtContent>
      </w:sdt>
      <w:r w:rsidR="004137D8">
        <w:t>.</w:t>
      </w:r>
      <w:r w:rsidR="00373C5A">
        <w:t xml:space="preserve"> </w:t>
      </w:r>
      <w:r>
        <w:t>O Unity foi l</w:t>
      </w:r>
      <w:r w:rsidR="004137D8">
        <w:t xml:space="preserve">ançado em 2005, </w:t>
      </w:r>
      <w:r>
        <w:t xml:space="preserve">e </w:t>
      </w:r>
      <w:r w:rsidR="004137D8">
        <w:t>o</w:t>
      </w:r>
      <w:r>
        <w:t xml:space="preserve"> seu</w:t>
      </w:r>
      <w:r w:rsidR="004137D8">
        <w:t xml:space="preserve"> objetivo era criar um motor gráfico com ferramentas profissionais </w:t>
      </w:r>
      <w:r w:rsidR="0060754A">
        <w:t xml:space="preserve">para desenvolvedores </w:t>
      </w:r>
      <w:r w:rsidRPr="00D022B5">
        <w:t>amadores. Em 2018 o Unity</w:t>
      </w:r>
      <w:r>
        <w:t xml:space="preserve"> </w:t>
      </w:r>
      <w:r w:rsidR="0060754A">
        <w:t xml:space="preserve">foi usado para criar aproximadamente metade de todos os jogos em dispositivos móveis e 60% de conteúdo de </w:t>
      </w:r>
      <w:r w:rsidR="00B277E1">
        <w:t>Realidade Aumentada</w:t>
      </w:r>
      <w:r w:rsidR="0060754A">
        <w:t xml:space="preserve"> e virtual, incluindo jogos como Pokémon Go, </w:t>
      </w:r>
      <w:proofErr w:type="spellStart"/>
      <w:r w:rsidR="0060754A">
        <w:t>Monument</w:t>
      </w:r>
      <w:proofErr w:type="spellEnd"/>
      <w:r w:rsidR="0060754A">
        <w:t xml:space="preserve"> Valley, </w:t>
      </w:r>
      <w:proofErr w:type="spellStart"/>
      <w:r w:rsidR="0060754A">
        <w:t>Call</w:t>
      </w:r>
      <w:proofErr w:type="spellEnd"/>
      <w:r w:rsidR="0060754A">
        <w:t xml:space="preserve"> </w:t>
      </w:r>
      <w:proofErr w:type="spellStart"/>
      <w:r w:rsidR="0060754A">
        <w:t>of</w:t>
      </w:r>
      <w:proofErr w:type="spellEnd"/>
      <w:r w:rsidR="0060754A">
        <w:t xml:space="preserve"> </w:t>
      </w:r>
      <w:proofErr w:type="spellStart"/>
      <w:r w:rsidR="0060754A">
        <w:t>Duty</w:t>
      </w:r>
      <w:proofErr w:type="spellEnd"/>
      <w:r w:rsidR="0060754A">
        <w:t xml:space="preserve">: Mobile, Beat Saber e </w:t>
      </w:r>
      <w:proofErr w:type="spellStart"/>
      <w:r w:rsidR="0060754A">
        <w:t>Cuphead</w:t>
      </w:r>
      <w:proofErr w:type="spellEnd"/>
      <w:r w:rsidR="00373C5A">
        <w:t xml:space="preserve"> </w:t>
      </w:r>
      <w:sdt>
        <w:sdtPr>
          <w:tag w:val="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
          <w:id w:val="-299996109"/>
          <w:placeholder>
            <w:docPart w:val="7A9B5BDB5F474F38B6E3BFB196B02C50"/>
          </w:placeholder>
        </w:sdtPr>
        <w:sdtEndPr/>
        <w:sdtContent>
          <w:r w:rsidR="004823A1" w:rsidRPr="00E6586A">
            <w:t xml:space="preserve">(MATNEY, </w:t>
          </w:r>
          <w:commentRangeStart w:id="75"/>
          <w:r w:rsidR="004823A1" w:rsidRPr="00E6586A">
            <w:t>2017</w:t>
          </w:r>
          <w:commentRangeEnd w:id="75"/>
          <w:r w:rsidR="00DF7867">
            <w:rPr>
              <w:rStyle w:val="Refdecomentrio"/>
            </w:rPr>
            <w:commentReference w:id="75"/>
          </w:r>
          <w:r w:rsidR="004823A1" w:rsidRPr="00E6586A">
            <w:t>)</w:t>
          </w:r>
        </w:sdtContent>
      </w:sdt>
      <w:r w:rsidRPr="00E6586A">
        <w:t>.</w:t>
      </w:r>
    </w:p>
    <w:p w14:paraId="3E1F1C9D" w14:textId="21A4CAC9" w:rsidR="0000224C" w:rsidRDefault="00451B94" w:rsidP="00F36C29">
      <w:pPr>
        <w:pStyle w:val="TF-refernciasbibliogrficasTTULO"/>
      </w:pPr>
      <w:bookmarkStart w:id="76" w:name="_Toc351015602"/>
      <w:bookmarkEnd w:id="49"/>
      <w:bookmarkEnd w:id="50"/>
      <w:bookmarkEnd w:id="51"/>
      <w:bookmarkEnd w:id="52"/>
      <w:bookmarkEnd w:id="53"/>
      <w:bookmarkEnd w:id="54"/>
      <w:bookmarkEnd w:id="55"/>
      <w:commentRangeStart w:id="77"/>
      <w:r>
        <w:t>Referências</w:t>
      </w:r>
      <w:bookmarkEnd w:id="76"/>
      <w:commentRangeEnd w:id="77"/>
      <w:r w:rsidR="00BF0D86">
        <w:rPr>
          <w:rStyle w:val="Refdecomentrio"/>
          <w:b w:val="0"/>
          <w:caps w:val="0"/>
        </w:rPr>
        <w:commentReference w:id="77"/>
      </w:r>
    </w:p>
    <w:p w14:paraId="48DF184A" w14:textId="09737321" w:rsidR="00F36C29" w:rsidRPr="004948E9" w:rsidRDefault="00F36C29" w:rsidP="00F36C29">
      <w:pPr>
        <w:pStyle w:val="TF-refernciasITEM"/>
        <w:rPr>
          <w:sz w:val="18"/>
          <w:szCs w:val="18"/>
        </w:rPr>
      </w:pPr>
      <w:r w:rsidRPr="004948E9">
        <w:rPr>
          <w:sz w:val="18"/>
          <w:szCs w:val="18"/>
        </w:rPr>
        <w:t xml:space="preserve">ADMIN. </w:t>
      </w:r>
      <w:r w:rsidRPr="004948E9">
        <w:rPr>
          <w:b/>
          <w:bCs/>
          <w:sz w:val="18"/>
          <w:szCs w:val="18"/>
        </w:rPr>
        <w:t xml:space="preserve">Como museus usam </w:t>
      </w:r>
      <w:r w:rsidRPr="004360A5">
        <w:rPr>
          <w:sz w:val="18"/>
          <w:szCs w:val="18"/>
        </w:rPr>
        <w:t>realidade au</w:t>
      </w:r>
      <w:r w:rsidRPr="004948E9">
        <w:rPr>
          <w:b/>
          <w:bCs/>
          <w:sz w:val="18"/>
          <w:szCs w:val="18"/>
        </w:rPr>
        <w:t>mentada para te transportar no tempo</w:t>
      </w:r>
      <w:r w:rsidR="004F4CD2" w:rsidRPr="004F4CD2">
        <w:rPr>
          <w:sz w:val="18"/>
          <w:szCs w:val="18"/>
        </w:rPr>
        <w:t>, 2020</w:t>
      </w:r>
      <w:r w:rsidRPr="004948E9">
        <w:rPr>
          <w:sz w:val="18"/>
          <w:szCs w:val="18"/>
        </w:rPr>
        <w:t xml:space="preserve">. Disponível em: https://blog.zooxsmart.com/pt-br/pt/como-museus-usam-realidade-aumentada-para-te-transportar-no-tempo&gt;. Acesso em: 23 set. 2022. </w:t>
      </w:r>
    </w:p>
    <w:p w14:paraId="31B3B77C" w14:textId="7DAA22F5" w:rsidR="00F36C29" w:rsidRPr="004948E9" w:rsidRDefault="00F36C29" w:rsidP="00F36C29">
      <w:pPr>
        <w:pStyle w:val="TF-refernciasITEM"/>
        <w:rPr>
          <w:sz w:val="18"/>
          <w:szCs w:val="18"/>
        </w:rPr>
      </w:pPr>
      <w:r w:rsidRPr="004948E9">
        <w:rPr>
          <w:b/>
          <w:bCs/>
          <w:sz w:val="18"/>
          <w:szCs w:val="18"/>
        </w:rPr>
        <w:t>Backgrounder</w:t>
      </w:r>
      <w:r w:rsidRPr="004948E9">
        <w:rPr>
          <w:sz w:val="18"/>
          <w:szCs w:val="18"/>
        </w:rPr>
        <w:t>. Backgrounder, 2004. Disponível em: https://web.archive.org/web/20050301050449/http://www.computerhistory.org/about/press_relations/background/&gt;. Acesso em: 9 set. 2022.</w:t>
      </w:r>
    </w:p>
    <w:p w14:paraId="35B2241E" w14:textId="1FB08A3A" w:rsidR="004948E9" w:rsidRPr="004948E9" w:rsidRDefault="004948E9" w:rsidP="00F36C29">
      <w:pPr>
        <w:pStyle w:val="TF-refernciasITEM"/>
        <w:rPr>
          <w:sz w:val="18"/>
          <w:szCs w:val="18"/>
        </w:rPr>
      </w:pPr>
      <w:r w:rsidRPr="004948E9">
        <w:rPr>
          <w:sz w:val="18"/>
          <w:szCs w:val="18"/>
        </w:rPr>
        <w:t>BRASIL. CÂMARA DOS DEPUTADOS</w:t>
      </w:r>
      <w:proofErr w:type="gramStart"/>
      <w:r w:rsidRPr="004948E9">
        <w:rPr>
          <w:sz w:val="18"/>
          <w:szCs w:val="18"/>
        </w:rPr>
        <w:t>. .</w:t>
      </w:r>
      <w:proofErr w:type="gramEnd"/>
      <w:r w:rsidRPr="004948E9">
        <w:rPr>
          <w:sz w:val="18"/>
          <w:szCs w:val="18"/>
        </w:rPr>
        <w:t xml:space="preserve"> </w:t>
      </w:r>
      <w:proofErr w:type="spellStart"/>
      <w:r w:rsidRPr="004948E9">
        <w:rPr>
          <w:sz w:val="18"/>
          <w:szCs w:val="18"/>
        </w:rPr>
        <w:t>Lesgislação</w:t>
      </w:r>
      <w:proofErr w:type="spellEnd"/>
      <w:r w:rsidRPr="004948E9">
        <w:rPr>
          <w:sz w:val="18"/>
          <w:szCs w:val="18"/>
        </w:rPr>
        <w:t xml:space="preserve"> sobre Museus. Brasília: Edições Câmara, 2013. 155 p. Disponível em: http://www.sistemademuseus.rs.gov.br/wp-content/midia/Legislacao-sobre-Museus.pdf. Acesso em: 22 set. 2022.</w:t>
      </w:r>
    </w:p>
    <w:p w14:paraId="5692D967" w14:textId="2786CC9B" w:rsidR="00F36C29" w:rsidRPr="00E6586A" w:rsidRDefault="00F36C29" w:rsidP="00F36C29">
      <w:pPr>
        <w:pStyle w:val="TF-refernciasITEM"/>
        <w:rPr>
          <w:sz w:val="18"/>
          <w:szCs w:val="18"/>
          <w:lang w:val="en-US"/>
        </w:rPr>
      </w:pPr>
      <w:r w:rsidRPr="00E6586A">
        <w:rPr>
          <w:sz w:val="18"/>
          <w:szCs w:val="18"/>
          <w:lang w:val="en-US"/>
        </w:rPr>
        <w:t xml:space="preserve">CHARR, M. </w:t>
      </w:r>
      <w:r w:rsidRPr="00E6586A">
        <w:rPr>
          <w:b/>
          <w:bCs/>
          <w:sz w:val="18"/>
          <w:szCs w:val="18"/>
          <w:lang w:val="en-US"/>
        </w:rPr>
        <w:t>How technology is bringing museums back to life</w:t>
      </w:r>
      <w:r w:rsidR="004F4CD2" w:rsidRPr="00E6586A">
        <w:rPr>
          <w:sz w:val="18"/>
          <w:szCs w:val="18"/>
          <w:lang w:val="en-US"/>
        </w:rPr>
        <w:t>, 2020</w:t>
      </w:r>
      <w:r w:rsidRPr="00E6586A">
        <w:rPr>
          <w:sz w:val="18"/>
          <w:szCs w:val="18"/>
          <w:lang w:val="en-US"/>
        </w:rPr>
        <w:t xml:space="preserve">. </w:t>
      </w:r>
      <w:r w:rsidRPr="004948E9">
        <w:rPr>
          <w:sz w:val="18"/>
          <w:szCs w:val="18"/>
        </w:rPr>
        <w:t xml:space="preserve">Disponível em: https://www.museumnext.com/article/how-technology-is-bringing-museums-back-to-life/&gt;.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xml:space="preserve">: 24 set. 2022. </w:t>
      </w:r>
    </w:p>
    <w:p w14:paraId="5AAB1796" w14:textId="7FA11FB8" w:rsidR="00F36C29" w:rsidRPr="00E6586A" w:rsidRDefault="00F36C29" w:rsidP="00F36C29">
      <w:pPr>
        <w:pStyle w:val="TF-refernciasITEM"/>
        <w:rPr>
          <w:sz w:val="18"/>
          <w:szCs w:val="18"/>
          <w:lang w:val="en-US"/>
        </w:rPr>
      </w:pPr>
      <w:r w:rsidRPr="00E6586A">
        <w:rPr>
          <w:sz w:val="18"/>
          <w:szCs w:val="18"/>
          <w:lang w:val="en-US"/>
        </w:rPr>
        <w:t xml:space="preserve">COATES, C. </w:t>
      </w:r>
      <w:r w:rsidRPr="00E6586A">
        <w:rPr>
          <w:b/>
          <w:bCs/>
          <w:sz w:val="18"/>
          <w:szCs w:val="18"/>
          <w:lang w:val="en-US"/>
        </w:rPr>
        <w:t>How Museums are using Augmented Reality</w:t>
      </w:r>
      <w:r w:rsidRPr="00E6586A">
        <w:rPr>
          <w:sz w:val="18"/>
          <w:szCs w:val="18"/>
          <w:lang w:val="en-US"/>
        </w:rPr>
        <w:t xml:space="preserve">. </w:t>
      </w:r>
      <w:r w:rsidRPr="004948E9">
        <w:rPr>
          <w:sz w:val="18"/>
          <w:szCs w:val="18"/>
        </w:rPr>
        <w:t xml:space="preserve">Disponível em: https://www.museumnext.com/article/how-museums-are-using-augmented-reality/&gt;.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19 set. 2022.</w:t>
      </w:r>
    </w:p>
    <w:p w14:paraId="7CBA63DB" w14:textId="13C031AB" w:rsidR="004948E9" w:rsidRPr="00E6586A" w:rsidRDefault="004948E9" w:rsidP="00F36C29">
      <w:pPr>
        <w:pStyle w:val="TF-refernciasITEM"/>
        <w:rPr>
          <w:sz w:val="18"/>
          <w:szCs w:val="18"/>
          <w:lang w:val="en-US"/>
        </w:rPr>
      </w:pPr>
      <w:r w:rsidRPr="00E6586A">
        <w:rPr>
          <w:lang w:val="en-US"/>
        </w:rPr>
        <w:t xml:space="preserve">CHEN, C. Y.; CHANG, B. R.; HUANG, P. </w:t>
      </w:r>
      <w:proofErr w:type="spellStart"/>
      <w:r w:rsidRPr="00E6586A">
        <w:rPr>
          <w:lang w:val="en-US"/>
        </w:rPr>
        <w:t>sen.</w:t>
      </w:r>
      <w:proofErr w:type="spellEnd"/>
      <w:r w:rsidRPr="00E6586A">
        <w:rPr>
          <w:lang w:val="en-US"/>
        </w:rPr>
        <w:t xml:space="preserve"> </w:t>
      </w:r>
      <w:r w:rsidRPr="00E6586A">
        <w:rPr>
          <w:b/>
          <w:bCs/>
          <w:lang w:val="en-US"/>
        </w:rPr>
        <w:t>Multimedia augmented reality information system for museum guidance</w:t>
      </w:r>
      <w:r w:rsidRPr="00E6586A">
        <w:rPr>
          <w:lang w:val="en-US"/>
        </w:rPr>
        <w:t xml:space="preserve">. </w:t>
      </w:r>
      <w:r w:rsidRPr="00E6586A">
        <w:rPr>
          <w:i/>
          <w:iCs/>
          <w:lang w:val="en-US"/>
        </w:rPr>
        <w:t>Personal and Ubiquitous Computing</w:t>
      </w:r>
      <w:r w:rsidRPr="00E6586A">
        <w:rPr>
          <w:lang w:val="en-US"/>
        </w:rPr>
        <w:t xml:space="preserve">, v. 18, n. 2, p. 315–322, 1 </w:t>
      </w:r>
      <w:proofErr w:type="spellStart"/>
      <w:r w:rsidRPr="00E6586A">
        <w:rPr>
          <w:lang w:val="en-US"/>
        </w:rPr>
        <w:t>fev</w:t>
      </w:r>
      <w:proofErr w:type="spellEnd"/>
      <w:r w:rsidRPr="00E6586A">
        <w:rPr>
          <w:lang w:val="en-US"/>
        </w:rPr>
        <w:t>. 201</w:t>
      </w:r>
      <w:r w:rsidR="004F4CD2" w:rsidRPr="00E6586A">
        <w:rPr>
          <w:lang w:val="en-US"/>
        </w:rPr>
        <w:t>3</w:t>
      </w:r>
      <w:r w:rsidRPr="00E6586A">
        <w:rPr>
          <w:lang w:val="en-US"/>
        </w:rPr>
        <w:t>.</w:t>
      </w:r>
    </w:p>
    <w:p w14:paraId="70B4C728" w14:textId="449EBED6" w:rsidR="00F36C29" w:rsidRPr="004948E9" w:rsidRDefault="00F36C29" w:rsidP="00F36C29">
      <w:pPr>
        <w:pStyle w:val="TF-refernciasITEM"/>
        <w:rPr>
          <w:sz w:val="18"/>
          <w:szCs w:val="18"/>
        </w:rPr>
      </w:pPr>
      <w:r w:rsidRPr="00E6586A">
        <w:rPr>
          <w:sz w:val="18"/>
          <w:szCs w:val="18"/>
          <w:lang w:val="en-US"/>
        </w:rPr>
        <w:t xml:space="preserve">CRAIGHEAD, J. D.; MURPHY, R. R.; BURKE, J. </w:t>
      </w:r>
      <w:r w:rsidRPr="00E6586A">
        <w:rPr>
          <w:b/>
          <w:bCs/>
          <w:sz w:val="18"/>
          <w:szCs w:val="18"/>
          <w:lang w:val="en-US"/>
        </w:rPr>
        <w:t>Using the Unity Game Engine to Develop SARGE</w:t>
      </w:r>
      <w:r w:rsidRPr="00E6586A">
        <w:rPr>
          <w:sz w:val="18"/>
          <w:szCs w:val="18"/>
          <w:lang w:val="en-US"/>
        </w:rPr>
        <w:t>: A Case Study</w:t>
      </w:r>
      <w:r w:rsidR="008300A1" w:rsidRPr="00E6586A">
        <w:rPr>
          <w:sz w:val="18"/>
          <w:szCs w:val="18"/>
          <w:lang w:val="en-US"/>
        </w:rPr>
        <w:t>, 2007</w:t>
      </w:r>
      <w:r w:rsidRPr="00E6586A">
        <w:rPr>
          <w:sz w:val="18"/>
          <w:szCs w:val="18"/>
          <w:lang w:val="en-US"/>
        </w:rPr>
        <w:t xml:space="preserve">. </w:t>
      </w:r>
      <w:r w:rsidRPr="004948E9">
        <w:rPr>
          <w:sz w:val="18"/>
          <w:szCs w:val="18"/>
        </w:rPr>
        <w:t>Disponível em: https://www.researchgate.net/publication/265284198&gt;. Acesso em: 27 set. 2022.</w:t>
      </w:r>
    </w:p>
    <w:p w14:paraId="6249386C" w14:textId="4B04FBF6" w:rsidR="00F36C29" w:rsidRPr="004948E9" w:rsidRDefault="00F36C29" w:rsidP="00F36C29">
      <w:pPr>
        <w:pStyle w:val="TF-refernciasITEM"/>
        <w:rPr>
          <w:sz w:val="18"/>
          <w:szCs w:val="18"/>
        </w:rPr>
      </w:pPr>
      <w:commentRangeStart w:id="78"/>
      <w:proofErr w:type="spellStart"/>
      <w:r w:rsidRPr="004948E9">
        <w:rPr>
          <w:b/>
          <w:bCs/>
          <w:sz w:val="18"/>
          <w:szCs w:val="18"/>
        </w:rPr>
        <w:t>Different</w:t>
      </w:r>
      <w:proofErr w:type="spellEnd"/>
      <w:r w:rsidRPr="004948E9">
        <w:rPr>
          <w:b/>
          <w:bCs/>
          <w:sz w:val="18"/>
          <w:szCs w:val="18"/>
        </w:rPr>
        <w:t xml:space="preserve"> </w:t>
      </w:r>
      <w:proofErr w:type="spellStart"/>
      <w:r w:rsidRPr="004948E9">
        <w:rPr>
          <w:b/>
          <w:bCs/>
          <w:sz w:val="18"/>
          <w:szCs w:val="18"/>
        </w:rPr>
        <w:t>Types</w:t>
      </w:r>
      <w:proofErr w:type="spellEnd"/>
      <w:r w:rsidRPr="004948E9">
        <w:rPr>
          <w:b/>
          <w:bCs/>
          <w:sz w:val="18"/>
          <w:szCs w:val="18"/>
        </w:rPr>
        <w:t xml:space="preserve"> </w:t>
      </w:r>
      <w:proofErr w:type="spellStart"/>
      <w:r w:rsidRPr="004948E9">
        <w:rPr>
          <w:b/>
          <w:bCs/>
          <w:sz w:val="18"/>
          <w:szCs w:val="18"/>
        </w:rPr>
        <w:t>of</w:t>
      </w:r>
      <w:proofErr w:type="spellEnd"/>
      <w:r w:rsidRPr="004948E9">
        <w:rPr>
          <w:b/>
          <w:bCs/>
          <w:sz w:val="18"/>
          <w:szCs w:val="18"/>
        </w:rPr>
        <w:t xml:space="preserve"> </w:t>
      </w:r>
      <w:proofErr w:type="spellStart"/>
      <w:r w:rsidRPr="004948E9">
        <w:rPr>
          <w:b/>
          <w:bCs/>
          <w:sz w:val="18"/>
          <w:szCs w:val="18"/>
        </w:rPr>
        <w:t>Museums</w:t>
      </w:r>
      <w:proofErr w:type="spellEnd"/>
      <w:r w:rsidRPr="004948E9">
        <w:rPr>
          <w:sz w:val="18"/>
          <w:szCs w:val="18"/>
        </w:rPr>
        <w:t xml:space="preserve">. Disponível em: http://www.historyofmuseums.com/museum-facts/types-of-museum/&gt;. Acesso em: 28 set. 2022. </w:t>
      </w:r>
      <w:commentRangeEnd w:id="78"/>
      <w:r w:rsidR="004503EA">
        <w:rPr>
          <w:rStyle w:val="Refdecomentrio"/>
        </w:rPr>
        <w:commentReference w:id="78"/>
      </w:r>
    </w:p>
    <w:p w14:paraId="081BA1C3" w14:textId="2667F31C" w:rsidR="00783E21" w:rsidRPr="004948E9" w:rsidRDefault="000E25A9" w:rsidP="00F36C29">
      <w:pPr>
        <w:pStyle w:val="TF-refernciasITEM"/>
        <w:rPr>
          <w:sz w:val="18"/>
          <w:szCs w:val="18"/>
        </w:rPr>
      </w:pPr>
      <w:r>
        <w:rPr>
          <w:sz w:val="18"/>
          <w:szCs w:val="18"/>
        </w:rPr>
        <w:t>GRONLUND</w:t>
      </w:r>
      <w:r w:rsidR="00783E21" w:rsidRPr="004948E9">
        <w:rPr>
          <w:sz w:val="18"/>
          <w:szCs w:val="18"/>
        </w:rPr>
        <w:t xml:space="preserve">, M. </w:t>
      </w:r>
      <w:r w:rsidR="00783E21" w:rsidRPr="004948E9">
        <w:rPr>
          <w:b/>
          <w:bCs/>
          <w:sz w:val="18"/>
          <w:szCs w:val="18"/>
        </w:rPr>
        <w:t xml:space="preserve">Mosul Cultural </w:t>
      </w:r>
      <w:proofErr w:type="spellStart"/>
      <w:r w:rsidR="00783E21" w:rsidRPr="004948E9">
        <w:rPr>
          <w:b/>
          <w:bCs/>
          <w:sz w:val="18"/>
          <w:szCs w:val="18"/>
        </w:rPr>
        <w:t>Museum</w:t>
      </w:r>
      <w:proofErr w:type="spellEnd"/>
      <w:r w:rsidR="00783E21" w:rsidRPr="004948E9">
        <w:rPr>
          <w:b/>
          <w:bCs/>
          <w:sz w:val="18"/>
          <w:szCs w:val="18"/>
        </w:rPr>
        <w:t xml:space="preserve"> </w:t>
      </w:r>
      <w:proofErr w:type="spellStart"/>
      <w:r w:rsidR="00783E21" w:rsidRPr="004948E9">
        <w:rPr>
          <w:b/>
          <w:bCs/>
          <w:sz w:val="18"/>
          <w:szCs w:val="18"/>
        </w:rPr>
        <w:t>rises</w:t>
      </w:r>
      <w:proofErr w:type="spellEnd"/>
      <w:r w:rsidR="00783E21" w:rsidRPr="004948E9">
        <w:rPr>
          <w:b/>
          <w:bCs/>
          <w:sz w:val="18"/>
          <w:szCs w:val="18"/>
        </w:rPr>
        <w:t xml:space="preserve"> </w:t>
      </w:r>
      <w:proofErr w:type="spellStart"/>
      <w:r w:rsidR="00783E21" w:rsidRPr="004948E9">
        <w:rPr>
          <w:b/>
          <w:bCs/>
          <w:sz w:val="18"/>
          <w:szCs w:val="18"/>
        </w:rPr>
        <w:t>from</w:t>
      </w:r>
      <w:proofErr w:type="spellEnd"/>
      <w:r w:rsidR="00783E21" w:rsidRPr="004948E9">
        <w:rPr>
          <w:b/>
          <w:bCs/>
          <w:sz w:val="18"/>
          <w:szCs w:val="18"/>
        </w:rPr>
        <w:t xml:space="preserve"> </w:t>
      </w:r>
      <w:proofErr w:type="spellStart"/>
      <w:r w:rsidR="00783E21" w:rsidRPr="004948E9">
        <w:rPr>
          <w:b/>
          <w:bCs/>
          <w:sz w:val="18"/>
          <w:szCs w:val="18"/>
        </w:rPr>
        <w:t>the</w:t>
      </w:r>
      <w:proofErr w:type="spellEnd"/>
      <w:r w:rsidR="00783E21" w:rsidRPr="004948E9">
        <w:rPr>
          <w:b/>
          <w:bCs/>
          <w:sz w:val="18"/>
          <w:szCs w:val="18"/>
        </w:rPr>
        <w:t xml:space="preserve"> </w:t>
      </w:r>
      <w:proofErr w:type="spellStart"/>
      <w:r w:rsidR="00783E21" w:rsidRPr="004948E9">
        <w:rPr>
          <w:b/>
          <w:bCs/>
          <w:sz w:val="18"/>
          <w:szCs w:val="18"/>
        </w:rPr>
        <w:t>ravages</w:t>
      </w:r>
      <w:proofErr w:type="spellEnd"/>
      <w:r w:rsidR="00783E21" w:rsidRPr="004948E9">
        <w:rPr>
          <w:b/>
          <w:bCs/>
          <w:sz w:val="18"/>
          <w:szCs w:val="18"/>
        </w:rPr>
        <w:t xml:space="preserve"> </w:t>
      </w:r>
      <w:proofErr w:type="spellStart"/>
      <w:r w:rsidR="00783E21" w:rsidRPr="004948E9">
        <w:rPr>
          <w:b/>
          <w:bCs/>
          <w:sz w:val="18"/>
          <w:szCs w:val="18"/>
        </w:rPr>
        <w:t>of</w:t>
      </w:r>
      <w:proofErr w:type="spellEnd"/>
      <w:r w:rsidR="00783E21" w:rsidRPr="004948E9">
        <w:rPr>
          <w:b/>
          <w:bCs/>
          <w:sz w:val="18"/>
          <w:szCs w:val="18"/>
        </w:rPr>
        <w:t xml:space="preserve"> Isis</w:t>
      </w:r>
      <w:r w:rsidR="00444E89">
        <w:rPr>
          <w:sz w:val="18"/>
          <w:szCs w:val="18"/>
        </w:rPr>
        <w:t>, 2021</w:t>
      </w:r>
      <w:r w:rsidR="00783E21" w:rsidRPr="004948E9">
        <w:rPr>
          <w:b/>
          <w:bCs/>
          <w:sz w:val="18"/>
          <w:szCs w:val="18"/>
        </w:rPr>
        <w:t xml:space="preserve"> </w:t>
      </w:r>
      <w:r w:rsidR="00783E21" w:rsidRPr="004948E9">
        <w:rPr>
          <w:sz w:val="18"/>
          <w:szCs w:val="18"/>
        </w:rPr>
        <w:t>Disponível em: https://www.theartnewspaper.com/2021/04/05/mosul-cultural-museum-rises-from-the-ravages-of-isis</w:t>
      </w:r>
      <w:commentRangeStart w:id="79"/>
      <w:r w:rsidR="00783E21" w:rsidRPr="004948E9">
        <w:rPr>
          <w:sz w:val="18"/>
          <w:szCs w:val="18"/>
        </w:rPr>
        <w:t xml:space="preserve">&gt; </w:t>
      </w:r>
      <w:commentRangeEnd w:id="79"/>
      <w:r w:rsidR="00D71EB8">
        <w:rPr>
          <w:rStyle w:val="Refdecomentrio"/>
        </w:rPr>
        <w:commentReference w:id="79"/>
      </w:r>
      <w:r w:rsidR="00783E21" w:rsidRPr="004948E9">
        <w:rPr>
          <w:sz w:val="18"/>
          <w:szCs w:val="18"/>
        </w:rPr>
        <w:t>Acesso em 06 out .2022.</w:t>
      </w:r>
    </w:p>
    <w:p w14:paraId="71B1EDAB" w14:textId="06F81CB8" w:rsidR="004948E9" w:rsidRPr="00E6586A" w:rsidRDefault="004948E9" w:rsidP="00F36C29">
      <w:pPr>
        <w:pStyle w:val="TF-refernciasITEM"/>
        <w:rPr>
          <w:sz w:val="18"/>
          <w:szCs w:val="18"/>
          <w:lang w:val="en-US"/>
        </w:rPr>
      </w:pPr>
      <w:r w:rsidRPr="00E6586A">
        <w:rPr>
          <w:sz w:val="18"/>
          <w:szCs w:val="18"/>
          <w:lang w:val="en-US"/>
        </w:rPr>
        <w:t xml:space="preserve">HAMMADY, R.; MA, M.; TEMPLE, N. </w:t>
      </w:r>
      <w:r w:rsidRPr="00E6586A">
        <w:rPr>
          <w:b/>
          <w:bCs/>
          <w:sz w:val="18"/>
          <w:szCs w:val="18"/>
          <w:lang w:val="en-US"/>
        </w:rPr>
        <w:t xml:space="preserve">Augmented </w:t>
      </w:r>
      <w:proofErr w:type="gramStart"/>
      <w:r w:rsidRPr="00E6586A">
        <w:rPr>
          <w:b/>
          <w:bCs/>
          <w:sz w:val="18"/>
          <w:szCs w:val="18"/>
          <w:lang w:val="en-US"/>
        </w:rPr>
        <w:t>reality</w:t>
      </w:r>
      <w:proofErr w:type="gramEnd"/>
      <w:r w:rsidRPr="00E6586A">
        <w:rPr>
          <w:b/>
          <w:bCs/>
          <w:sz w:val="18"/>
          <w:szCs w:val="18"/>
          <w:lang w:val="en-US"/>
        </w:rPr>
        <w:t xml:space="preserve"> and gamification in heritage museums</w:t>
      </w:r>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Lecture Notes in Computer Science (including subseries Lecture Notes in Artificial Intelligence and Lecture Notes in Bioinformatics), Anais...Springer Verlag, 2016.</w:t>
      </w:r>
    </w:p>
    <w:p w14:paraId="2E0680D8" w14:textId="77777777" w:rsidR="00F36C29" w:rsidRPr="004948E9" w:rsidRDefault="00F36C29" w:rsidP="00F36C29">
      <w:pPr>
        <w:pStyle w:val="TF-refernciasITEM"/>
        <w:rPr>
          <w:sz w:val="18"/>
          <w:szCs w:val="18"/>
        </w:rPr>
      </w:pPr>
      <w:commentRangeStart w:id="80"/>
      <w:r w:rsidRPr="00E6586A">
        <w:rPr>
          <w:b/>
          <w:bCs/>
          <w:sz w:val="18"/>
          <w:szCs w:val="18"/>
          <w:lang w:val="en-US"/>
        </w:rPr>
        <w:t>HISTORY OF MUSEUMS</w:t>
      </w:r>
      <w:r w:rsidRPr="00E6586A">
        <w:rPr>
          <w:sz w:val="18"/>
          <w:szCs w:val="18"/>
          <w:lang w:val="en-US"/>
        </w:rPr>
        <w:t xml:space="preserve">. History of Museums. </w:t>
      </w:r>
      <w:proofErr w:type="spellStart"/>
      <w:r w:rsidRPr="004948E9">
        <w:rPr>
          <w:sz w:val="18"/>
          <w:szCs w:val="18"/>
        </w:rPr>
        <w:t>History</w:t>
      </w:r>
      <w:proofErr w:type="spellEnd"/>
      <w:r w:rsidRPr="004948E9">
        <w:rPr>
          <w:sz w:val="18"/>
          <w:szCs w:val="18"/>
        </w:rPr>
        <w:t xml:space="preserve"> </w:t>
      </w:r>
      <w:proofErr w:type="spellStart"/>
      <w:r w:rsidRPr="004948E9">
        <w:rPr>
          <w:sz w:val="18"/>
          <w:szCs w:val="18"/>
        </w:rPr>
        <w:t>of</w:t>
      </w:r>
      <w:proofErr w:type="spellEnd"/>
      <w:r w:rsidRPr="004948E9">
        <w:rPr>
          <w:sz w:val="18"/>
          <w:szCs w:val="18"/>
        </w:rPr>
        <w:t xml:space="preserve"> </w:t>
      </w:r>
      <w:proofErr w:type="spellStart"/>
      <w:r w:rsidRPr="004948E9">
        <w:rPr>
          <w:sz w:val="18"/>
          <w:szCs w:val="18"/>
        </w:rPr>
        <w:t>Museums</w:t>
      </w:r>
      <w:proofErr w:type="spellEnd"/>
      <w:r w:rsidRPr="004948E9">
        <w:rPr>
          <w:sz w:val="18"/>
          <w:szCs w:val="18"/>
        </w:rPr>
        <w:t xml:space="preserve">, 2022. </w:t>
      </w:r>
      <w:commentRangeEnd w:id="80"/>
      <w:r w:rsidR="00283577">
        <w:rPr>
          <w:rStyle w:val="Refdecomentrio"/>
        </w:rPr>
        <w:commentReference w:id="80"/>
      </w:r>
    </w:p>
    <w:p w14:paraId="4A89B0BD" w14:textId="2CB3FBF0" w:rsidR="00F36C29" w:rsidRPr="00E6586A" w:rsidRDefault="00F36C29" w:rsidP="00F36C29">
      <w:pPr>
        <w:pStyle w:val="TF-refernciasITEM"/>
        <w:rPr>
          <w:sz w:val="18"/>
          <w:szCs w:val="18"/>
          <w:lang w:val="en-US"/>
        </w:rPr>
      </w:pPr>
      <w:commentRangeStart w:id="81"/>
      <w:r w:rsidRPr="004948E9">
        <w:rPr>
          <w:sz w:val="18"/>
          <w:szCs w:val="18"/>
        </w:rPr>
        <w:t>KIRNER</w:t>
      </w:r>
      <w:commentRangeEnd w:id="81"/>
      <w:r w:rsidR="00666E09">
        <w:rPr>
          <w:rStyle w:val="Refdecomentrio"/>
        </w:rPr>
        <w:commentReference w:id="81"/>
      </w:r>
      <w:r w:rsidRPr="004948E9">
        <w:rPr>
          <w:sz w:val="18"/>
          <w:szCs w:val="18"/>
        </w:rPr>
        <w:t xml:space="preserve">, C.; TORI, R. Capítulo 2 </w:t>
      </w:r>
      <w:r w:rsidRPr="004948E9">
        <w:rPr>
          <w:b/>
          <w:bCs/>
          <w:sz w:val="18"/>
          <w:szCs w:val="18"/>
        </w:rPr>
        <w:t>Fundamentos de Realidade Aumentada</w:t>
      </w:r>
      <w:r w:rsidR="00CD36CF" w:rsidRPr="00CD36CF">
        <w:rPr>
          <w:sz w:val="18"/>
          <w:szCs w:val="18"/>
        </w:rPr>
        <w:t>,</w:t>
      </w:r>
      <w:r w:rsidR="00CD36CF">
        <w:rPr>
          <w:b/>
          <w:bCs/>
          <w:sz w:val="18"/>
          <w:szCs w:val="18"/>
        </w:rPr>
        <w:t xml:space="preserve"> </w:t>
      </w:r>
      <w:r w:rsidR="00CD36CF" w:rsidRPr="00CD36CF">
        <w:rPr>
          <w:sz w:val="18"/>
          <w:szCs w:val="18"/>
        </w:rPr>
        <w:t>2006</w:t>
      </w:r>
      <w:r w:rsidRPr="004948E9">
        <w:rPr>
          <w:sz w:val="18"/>
          <w:szCs w:val="18"/>
        </w:rPr>
        <w:t xml:space="preserve">. Disponível em: http://fabiopotsch.pbworks.com/w/file/fetch/48938507/Fundamentos_realidade_aumentada.pdf&gt;.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24 set. 2022.</w:t>
      </w:r>
    </w:p>
    <w:p w14:paraId="78A033C7" w14:textId="259CBB7C" w:rsidR="004948E9" w:rsidRPr="00E6586A" w:rsidRDefault="004948E9" w:rsidP="00F36C29">
      <w:pPr>
        <w:pStyle w:val="TF-refernciasITEM"/>
        <w:rPr>
          <w:sz w:val="18"/>
          <w:szCs w:val="18"/>
          <w:lang w:val="en-US"/>
        </w:rPr>
      </w:pPr>
      <w:r w:rsidRPr="00E6586A">
        <w:rPr>
          <w:sz w:val="18"/>
          <w:szCs w:val="18"/>
          <w:lang w:val="en-US"/>
        </w:rPr>
        <w:t xml:space="preserve">KEIL, J. et al. </w:t>
      </w:r>
      <w:r w:rsidRPr="00E6586A">
        <w:rPr>
          <w:b/>
          <w:bCs/>
          <w:lang w:val="en-US"/>
        </w:rPr>
        <w:t>2013 A digital look at physical museum exhibits</w:t>
      </w:r>
      <w:r w:rsidRPr="00E6586A">
        <w:rPr>
          <w:sz w:val="18"/>
          <w:szCs w:val="18"/>
          <w:lang w:val="en-US"/>
        </w:rPr>
        <w:t>. [</w:t>
      </w:r>
      <w:proofErr w:type="spellStart"/>
      <w:r w:rsidRPr="00E6586A">
        <w:rPr>
          <w:sz w:val="18"/>
          <w:szCs w:val="18"/>
          <w:lang w:val="en-US"/>
        </w:rPr>
        <w:t>s.l.</w:t>
      </w:r>
      <w:proofErr w:type="spellEnd"/>
      <w:r w:rsidRPr="00E6586A">
        <w:rPr>
          <w:sz w:val="18"/>
          <w:szCs w:val="18"/>
          <w:lang w:val="en-US"/>
        </w:rPr>
        <w:t>] IEEE, 2013.</w:t>
      </w:r>
    </w:p>
    <w:p w14:paraId="1531CEF2" w14:textId="08A56DF8" w:rsidR="00F36C29" w:rsidRPr="00E6586A" w:rsidRDefault="00F36C29" w:rsidP="00F36C29">
      <w:pPr>
        <w:pStyle w:val="TF-refernciasITEM"/>
        <w:rPr>
          <w:sz w:val="18"/>
          <w:szCs w:val="18"/>
          <w:lang w:val="en-US"/>
        </w:rPr>
      </w:pPr>
      <w:r w:rsidRPr="00E6586A">
        <w:rPr>
          <w:b/>
          <w:bCs/>
          <w:sz w:val="18"/>
          <w:szCs w:val="18"/>
          <w:lang w:val="en-US"/>
        </w:rPr>
        <w:t>LIFE &amp; DEATH OF QR CODES IN MUSEUMS</w:t>
      </w:r>
      <w:r w:rsidR="00CD36CF" w:rsidRPr="00E6586A">
        <w:rPr>
          <w:sz w:val="18"/>
          <w:szCs w:val="18"/>
          <w:lang w:val="en-US"/>
        </w:rPr>
        <w:t>, 2016</w:t>
      </w:r>
      <w:r w:rsidRPr="00E6586A">
        <w:rPr>
          <w:sz w:val="18"/>
          <w:szCs w:val="18"/>
          <w:lang w:val="en-US"/>
        </w:rPr>
        <w:t xml:space="preserve">. </w:t>
      </w:r>
      <w:r w:rsidRPr="004948E9">
        <w:rPr>
          <w:sz w:val="18"/>
          <w:szCs w:val="18"/>
        </w:rPr>
        <w:t xml:space="preserve">Disponível em: https://cuseum.com/blog/life-death-of-qr-codes-in-museums&gt;.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xml:space="preserve">: 19 set. 2022. </w:t>
      </w:r>
    </w:p>
    <w:p w14:paraId="022242B9" w14:textId="7A40D58B" w:rsidR="001C18C0" w:rsidRDefault="00F36C29" w:rsidP="00F36C29">
      <w:pPr>
        <w:pStyle w:val="TF-refernciasITEM"/>
        <w:rPr>
          <w:sz w:val="18"/>
          <w:szCs w:val="18"/>
        </w:rPr>
      </w:pPr>
      <w:r w:rsidRPr="00E6586A">
        <w:rPr>
          <w:sz w:val="18"/>
          <w:szCs w:val="18"/>
          <w:lang w:val="en-US"/>
        </w:rPr>
        <w:t xml:space="preserve">MATNEY, L. </w:t>
      </w:r>
      <w:r w:rsidRPr="00E6586A">
        <w:rPr>
          <w:b/>
          <w:bCs/>
          <w:sz w:val="18"/>
          <w:szCs w:val="18"/>
          <w:lang w:val="en-US"/>
        </w:rPr>
        <w:t>With new realities to build, Unity positioned to become tech giant</w:t>
      </w:r>
      <w:r w:rsidR="00CD36CF" w:rsidRPr="00E6586A">
        <w:rPr>
          <w:sz w:val="18"/>
          <w:szCs w:val="18"/>
          <w:lang w:val="en-US"/>
        </w:rPr>
        <w:t>, 2017</w:t>
      </w:r>
      <w:r w:rsidRPr="00E6586A">
        <w:rPr>
          <w:sz w:val="18"/>
          <w:szCs w:val="18"/>
          <w:lang w:val="en-US"/>
        </w:rPr>
        <w:t xml:space="preserve">. </w:t>
      </w:r>
      <w:r w:rsidRPr="004948E9">
        <w:rPr>
          <w:sz w:val="18"/>
          <w:szCs w:val="18"/>
        </w:rPr>
        <w:t>Disponível em: https://techcrunch.com/2017/05/25/with-new-realities-to-build-unity-positioned-to-become-tech-giant/?guccounter=1&gt;. Acesso em: 17 set. 2022.</w:t>
      </w:r>
    </w:p>
    <w:p w14:paraId="244D1D59" w14:textId="77777777" w:rsidR="001C18C0" w:rsidRDefault="001C18C0">
      <w:pPr>
        <w:keepNext w:val="0"/>
        <w:keepLines w:val="0"/>
        <w:rPr>
          <w:sz w:val="18"/>
          <w:szCs w:val="18"/>
        </w:rPr>
      </w:pPr>
      <w:r>
        <w:rPr>
          <w:sz w:val="18"/>
          <w:szCs w:val="18"/>
        </w:rPr>
        <w:br w:type="page"/>
      </w:r>
    </w:p>
    <w:p w14:paraId="1E9951C4" w14:textId="77777777" w:rsidR="001C18C0" w:rsidRPr="00320BFA" w:rsidRDefault="001C18C0" w:rsidP="001C18C0">
      <w:pPr>
        <w:pStyle w:val="TF-xAvalTTULO"/>
      </w:pPr>
      <w:r>
        <w:lastRenderedPageBreak/>
        <w:t>FORMULÁRIO  DE  avaliação BCC</w:t>
      </w:r>
      <w:r w:rsidRPr="00320BFA">
        <w:t xml:space="preserve"> – PROFESSOR TCC I</w:t>
      </w:r>
      <w:r>
        <w:t xml:space="preserve"> – Pré-projeto</w:t>
      </w:r>
    </w:p>
    <w:p w14:paraId="7AE2988D" w14:textId="639A4E2E" w:rsidR="001C18C0" w:rsidRDefault="001C18C0" w:rsidP="001C18C0">
      <w:pPr>
        <w:pStyle w:val="TF-xAvalLINHA"/>
      </w:pPr>
      <w:r w:rsidRPr="00320BFA">
        <w:t>Avaliador(a):</w:t>
      </w:r>
      <w:r w:rsidRPr="00320BFA">
        <w:tab/>
      </w:r>
      <w:r w:rsidRPr="001C18C0">
        <w:t>Maurício Capobianco Lopes</w:t>
      </w:r>
    </w:p>
    <w:p w14:paraId="62035CF2" w14:textId="77777777" w:rsidR="001C18C0" w:rsidRPr="00320BFA" w:rsidRDefault="001C18C0" w:rsidP="001C18C0">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98"/>
        <w:gridCol w:w="359"/>
        <w:gridCol w:w="844"/>
        <w:gridCol w:w="844"/>
      </w:tblGrid>
      <w:tr w:rsidR="001C18C0" w:rsidRPr="00320BFA" w14:paraId="5D3FC241" w14:textId="77777777" w:rsidTr="00D9485E">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6119658" w14:textId="77777777" w:rsidR="001C18C0" w:rsidRPr="00320BFA" w:rsidRDefault="001C18C0" w:rsidP="00D9485E">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BC16D0F" w14:textId="77777777" w:rsidR="001C18C0" w:rsidRPr="00320BFA" w:rsidRDefault="001C18C0" w:rsidP="00D9485E">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681B00B" w14:textId="77777777" w:rsidR="001C18C0" w:rsidRPr="00320BFA" w:rsidRDefault="001C18C0" w:rsidP="00D9485E">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84B566F" w14:textId="77777777" w:rsidR="001C18C0" w:rsidRPr="00320BFA" w:rsidRDefault="001C18C0" w:rsidP="00D9485E">
            <w:pPr>
              <w:pStyle w:val="TF-xAvalITEMTABELA"/>
            </w:pPr>
            <w:r w:rsidRPr="00320BFA">
              <w:t>não atende</w:t>
            </w:r>
          </w:p>
        </w:tc>
      </w:tr>
      <w:tr w:rsidR="001C18C0" w:rsidRPr="00320BFA" w14:paraId="2ADE13CA" w14:textId="77777777" w:rsidTr="00D9485E">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20C20F6" w14:textId="77777777" w:rsidR="001C18C0" w:rsidRPr="00320BFA" w:rsidRDefault="001C18C0" w:rsidP="00D9485E">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659660A" w14:textId="77777777" w:rsidR="001C18C0" w:rsidRPr="00821EE8" w:rsidRDefault="001C18C0" w:rsidP="001C18C0">
            <w:pPr>
              <w:pStyle w:val="TF-xAvalITEM"/>
              <w:numPr>
                <w:ilvl w:val="0"/>
                <w:numId w:val="12"/>
              </w:numPr>
            </w:pPr>
            <w:r w:rsidRPr="00821EE8">
              <w:t>INTRODUÇÃO</w:t>
            </w:r>
          </w:p>
          <w:p w14:paraId="3EAC8465" w14:textId="77777777" w:rsidR="001C18C0" w:rsidRPr="00821EE8" w:rsidRDefault="001C18C0" w:rsidP="00D9485E">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B5FECB5" w14:textId="77777777" w:rsidR="001C18C0" w:rsidRPr="00320BFA" w:rsidRDefault="001C18C0" w:rsidP="00D9485E">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A08C9AD" w14:textId="0E679061" w:rsidR="001C18C0" w:rsidRPr="00320BFA" w:rsidRDefault="005162C6" w:rsidP="00D9485E">
            <w:pPr>
              <w:keepNext w:val="0"/>
              <w:keepLines w:val="0"/>
              <w:ind w:left="709" w:hanging="709"/>
              <w:jc w:val="center"/>
              <w:rPr>
                <w:sz w:val="18"/>
              </w:rPr>
            </w:pPr>
            <w:commentRangeStart w:id="82"/>
            <w:r>
              <w:rPr>
                <w:sz w:val="18"/>
              </w:rPr>
              <w:t>x</w:t>
            </w:r>
            <w:commentRangeEnd w:id="82"/>
            <w:r>
              <w:rPr>
                <w:rStyle w:val="Refdecomentrio"/>
              </w:rPr>
              <w:commentReference w:id="82"/>
            </w:r>
          </w:p>
        </w:tc>
        <w:tc>
          <w:tcPr>
            <w:tcW w:w="262" w:type="pct"/>
            <w:tcBorders>
              <w:top w:val="single" w:sz="12" w:space="0" w:color="auto"/>
              <w:left w:val="single" w:sz="4" w:space="0" w:color="auto"/>
              <w:bottom w:val="single" w:sz="4" w:space="0" w:color="auto"/>
              <w:right w:val="single" w:sz="12" w:space="0" w:color="auto"/>
            </w:tcBorders>
          </w:tcPr>
          <w:p w14:paraId="2E2DB74F" w14:textId="77777777" w:rsidR="001C18C0" w:rsidRPr="00320BFA" w:rsidRDefault="001C18C0" w:rsidP="00D9485E">
            <w:pPr>
              <w:keepNext w:val="0"/>
              <w:keepLines w:val="0"/>
              <w:ind w:left="709" w:hanging="709"/>
              <w:jc w:val="center"/>
              <w:rPr>
                <w:sz w:val="18"/>
              </w:rPr>
            </w:pPr>
          </w:p>
        </w:tc>
      </w:tr>
      <w:tr w:rsidR="001C18C0" w:rsidRPr="00320BFA" w14:paraId="0CE577D6" w14:textId="77777777" w:rsidTr="00D9485E">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A9E7CE"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52E7EE3" w14:textId="77777777" w:rsidR="001C18C0" w:rsidRPr="00821EE8" w:rsidRDefault="001C18C0" w:rsidP="00D9485E">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03C69506" w14:textId="361AA418" w:rsidR="001C18C0" w:rsidRPr="00320BFA" w:rsidRDefault="005162C6" w:rsidP="00D9485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44FB063"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02EC26C" w14:textId="77777777" w:rsidR="001C18C0" w:rsidRPr="00320BFA" w:rsidRDefault="001C18C0" w:rsidP="00D9485E">
            <w:pPr>
              <w:keepNext w:val="0"/>
              <w:keepLines w:val="0"/>
              <w:ind w:left="709" w:hanging="709"/>
              <w:jc w:val="center"/>
              <w:rPr>
                <w:sz w:val="18"/>
              </w:rPr>
            </w:pPr>
          </w:p>
        </w:tc>
      </w:tr>
      <w:tr w:rsidR="001C18C0" w:rsidRPr="00320BFA" w14:paraId="5C2018E7"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3314F9"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B87230" w14:textId="77777777" w:rsidR="001C18C0" w:rsidRPr="00320BFA" w:rsidRDefault="001C18C0" w:rsidP="001C18C0">
            <w:pPr>
              <w:pStyle w:val="TF-xAvalITEM"/>
              <w:numPr>
                <w:ilvl w:val="0"/>
                <w:numId w:val="12"/>
              </w:numPr>
            </w:pPr>
            <w:r w:rsidRPr="00320BFA">
              <w:t>OBJETIVOS</w:t>
            </w:r>
          </w:p>
          <w:p w14:paraId="6301A48E" w14:textId="77777777" w:rsidR="001C18C0" w:rsidRPr="00320BFA" w:rsidRDefault="001C18C0" w:rsidP="00D9485E">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112C502" w14:textId="5555E4C4" w:rsidR="001C18C0" w:rsidRPr="00320BFA" w:rsidRDefault="005162C6" w:rsidP="00D9485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81CCD5E"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3FF81B6" w14:textId="77777777" w:rsidR="001C18C0" w:rsidRPr="00320BFA" w:rsidRDefault="001C18C0" w:rsidP="00D9485E">
            <w:pPr>
              <w:keepNext w:val="0"/>
              <w:keepLines w:val="0"/>
              <w:ind w:left="709" w:hanging="709"/>
              <w:jc w:val="center"/>
              <w:rPr>
                <w:sz w:val="18"/>
              </w:rPr>
            </w:pPr>
          </w:p>
        </w:tc>
      </w:tr>
      <w:tr w:rsidR="001C18C0" w:rsidRPr="00320BFA" w14:paraId="13452FAD" w14:textId="77777777" w:rsidTr="00D9485E">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684470"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9165374" w14:textId="77777777" w:rsidR="001C18C0" w:rsidRPr="00320BFA" w:rsidRDefault="001C18C0" w:rsidP="00D9485E">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688C7004"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EB2326D" w14:textId="5B36095F" w:rsidR="001C18C0" w:rsidRPr="00320BFA" w:rsidRDefault="005162C6" w:rsidP="00D9485E">
            <w:pPr>
              <w:keepNext w:val="0"/>
              <w:keepLines w:val="0"/>
              <w:ind w:left="709" w:hanging="709"/>
              <w:jc w:val="center"/>
              <w:rPr>
                <w:sz w:val="18"/>
              </w:rPr>
            </w:pPr>
            <w:commentRangeStart w:id="83"/>
            <w:r>
              <w:rPr>
                <w:sz w:val="18"/>
              </w:rPr>
              <w:t>x</w:t>
            </w:r>
            <w:commentRangeEnd w:id="83"/>
            <w:r>
              <w:rPr>
                <w:rStyle w:val="Refdecomentrio"/>
              </w:rPr>
              <w:commentReference w:id="83"/>
            </w:r>
          </w:p>
        </w:tc>
        <w:tc>
          <w:tcPr>
            <w:tcW w:w="262" w:type="pct"/>
            <w:tcBorders>
              <w:top w:val="single" w:sz="4" w:space="0" w:color="auto"/>
              <w:left w:val="single" w:sz="4" w:space="0" w:color="auto"/>
              <w:bottom w:val="single" w:sz="4" w:space="0" w:color="auto"/>
              <w:right w:val="single" w:sz="12" w:space="0" w:color="auto"/>
            </w:tcBorders>
          </w:tcPr>
          <w:p w14:paraId="45456BCB" w14:textId="77777777" w:rsidR="001C18C0" w:rsidRPr="00320BFA" w:rsidRDefault="001C18C0" w:rsidP="00D9485E">
            <w:pPr>
              <w:keepNext w:val="0"/>
              <w:keepLines w:val="0"/>
              <w:ind w:left="709" w:hanging="709"/>
              <w:jc w:val="center"/>
              <w:rPr>
                <w:sz w:val="18"/>
              </w:rPr>
            </w:pPr>
          </w:p>
        </w:tc>
      </w:tr>
      <w:tr w:rsidR="001C18C0" w:rsidRPr="00320BFA" w14:paraId="7AFC3011"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42CD06"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C03C76" w14:textId="77777777" w:rsidR="001C18C0" w:rsidRPr="00EE20C1" w:rsidRDefault="001C18C0" w:rsidP="001C18C0">
            <w:pPr>
              <w:pStyle w:val="TF-xAvalITEM"/>
              <w:numPr>
                <w:ilvl w:val="0"/>
                <w:numId w:val="12"/>
              </w:numPr>
            </w:pPr>
            <w:r w:rsidRPr="00EE20C1">
              <w:t>JUSTIFICATIVA</w:t>
            </w:r>
          </w:p>
          <w:p w14:paraId="52DC808A" w14:textId="77777777" w:rsidR="001C18C0" w:rsidRPr="00EE20C1" w:rsidRDefault="001C18C0" w:rsidP="00D9485E">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03C09C4"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A4FAA06" w14:textId="3D9585DE" w:rsidR="001C18C0" w:rsidRPr="00320BFA" w:rsidRDefault="00B551E6" w:rsidP="00D9485E">
            <w:pPr>
              <w:keepNext w:val="0"/>
              <w:keepLines w:val="0"/>
              <w:ind w:left="709" w:hanging="709"/>
              <w:jc w:val="center"/>
              <w:rPr>
                <w:sz w:val="18"/>
              </w:rPr>
            </w:pPr>
            <w:commentRangeStart w:id="84"/>
            <w:r>
              <w:rPr>
                <w:sz w:val="18"/>
              </w:rPr>
              <w:t>x</w:t>
            </w:r>
            <w:commentRangeEnd w:id="84"/>
            <w:r>
              <w:rPr>
                <w:rStyle w:val="Refdecomentrio"/>
              </w:rPr>
              <w:commentReference w:id="84"/>
            </w:r>
          </w:p>
        </w:tc>
        <w:tc>
          <w:tcPr>
            <w:tcW w:w="262" w:type="pct"/>
            <w:tcBorders>
              <w:top w:val="single" w:sz="4" w:space="0" w:color="auto"/>
              <w:left w:val="single" w:sz="4" w:space="0" w:color="auto"/>
              <w:bottom w:val="single" w:sz="4" w:space="0" w:color="auto"/>
              <w:right w:val="single" w:sz="12" w:space="0" w:color="auto"/>
            </w:tcBorders>
          </w:tcPr>
          <w:p w14:paraId="6D3A91E7" w14:textId="77777777" w:rsidR="001C18C0" w:rsidRPr="00320BFA" w:rsidRDefault="001C18C0" w:rsidP="00D9485E">
            <w:pPr>
              <w:keepNext w:val="0"/>
              <w:keepLines w:val="0"/>
              <w:ind w:left="709" w:hanging="709"/>
              <w:jc w:val="center"/>
              <w:rPr>
                <w:sz w:val="18"/>
              </w:rPr>
            </w:pPr>
          </w:p>
        </w:tc>
      </w:tr>
      <w:tr w:rsidR="001C18C0" w:rsidRPr="00320BFA" w14:paraId="6DC7D391"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7CD04C5"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F3CD880" w14:textId="77777777" w:rsidR="001C18C0" w:rsidRPr="00EE20C1" w:rsidRDefault="001C18C0" w:rsidP="00D9485E">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C4A85A8"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1F67219"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683EA7E" w14:textId="40FE10A7" w:rsidR="001C18C0" w:rsidRPr="00320BFA" w:rsidRDefault="00B551E6" w:rsidP="00D9485E">
            <w:pPr>
              <w:keepNext w:val="0"/>
              <w:keepLines w:val="0"/>
              <w:ind w:left="709" w:hanging="709"/>
              <w:jc w:val="center"/>
              <w:rPr>
                <w:sz w:val="18"/>
              </w:rPr>
            </w:pPr>
            <w:commentRangeStart w:id="85"/>
            <w:r>
              <w:rPr>
                <w:sz w:val="18"/>
              </w:rPr>
              <w:t>x</w:t>
            </w:r>
            <w:commentRangeEnd w:id="85"/>
            <w:r>
              <w:rPr>
                <w:rStyle w:val="Refdecomentrio"/>
              </w:rPr>
              <w:commentReference w:id="85"/>
            </w:r>
          </w:p>
        </w:tc>
      </w:tr>
      <w:tr w:rsidR="001C18C0" w:rsidRPr="00320BFA" w14:paraId="05F60DFD" w14:textId="77777777" w:rsidTr="00D9485E">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60C52D2"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1D2008E" w14:textId="77777777" w:rsidR="001C18C0" w:rsidRPr="00320BFA" w:rsidRDefault="001C18C0" w:rsidP="001C18C0">
            <w:pPr>
              <w:pStyle w:val="TF-xAvalITEM"/>
              <w:numPr>
                <w:ilvl w:val="0"/>
                <w:numId w:val="12"/>
              </w:numPr>
            </w:pPr>
            <w:r w:rsidRPr="00320BFA">
              <w:t>METODOLOGIA</w:t>
            </w:r>
          </w:p>
          <w:p w14:paraId="306C1F41" w14:textId="77777777" w:rsidR="001C18C0" w:rsidRPr="00320BFA" w:rsidRDefault="001C18C0" w:rsidP="00D9485E">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EF7C805" w14:textId="7890E287" w:rsidR="001C18C0" w:rsidRPr="00320BFA" w:rsidRDefault="00B551E6" w:rsidP="00D9485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2C145A0"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B98F4DA" w14:textId="77777777" w:rsidR="001C18C0" w:rsidRPr="00320BFA" w:rsidRDefault="001C18C0" w:rsidP="00D9485E">
            <w:pPr>
              <w:keepNext w:val="0"/>
              <w:keepLines w:val="0"/>
              <w:ind w:left="709" w:hanging="709"/>
              <w:jc w:val="center"/>
              <w:rPr>
                <w:sz w:val="18"/>
              </w:rPr>
            </w:pPr>
          </w:p>
        </w:tc>
      </w:tr>
      <w:tr w:rsidR="001C18C0" w:rsidRPr="00320BFA" w14:paraId="2F9E625E" w14:textId="77777777" w:rsidTr="00D9485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835EA1"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D2176A" w14:textId="77777777" w:rsidR="001C18C0" w:rsidRPr="00320BFA" w:rsidRDefault="001C18C0" w:rsidP="00D9485E">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5BD8F793" w14:textId="694F5C23" w:rsidR="001C18C0" w:rsidRPr="00320BFA" w:rsidRDefault="00B551E6" w:rsidP="00D9485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D9EB9D7"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D4C351D" w14:textId="77777777" w:rsidR="001C18C0" w:rsidRPr="00320BFA" w:rsidRDefault="001C18C0" w:rsidP="00D9485E">
            <w:pPr>
              <w:keepNext w:val="0"/>
              <w:keepLines w:val="0"/>
              <w:ind w:left="709" w:hanging="709"/>
              <w:jc w:val="center"/>
              <w:rPr>
                <w:sz w:val="18"/>
              </w:rPr>
            </w:pPr>
          </w:p>
        </w:tc>
      </w:tr>
      <w:tr w:rsidR="001C18C0" w:rsidRPr="00320BFA" w14:paraId="28A6CE9C" w14:textId="77777777" w:rsidTr="00D9485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A3078E7"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9B1E11" w14:textId="77777777" w:rsidR="001C18C0" w:rsidRPr="00801036" w:rsidRDefault="001C18C0" w:rsidP="001C18C0">
            <w:pPr>
              <w:pStyle w:val="TF-xAvalITEM"/>
              <w:numPr>
                <w:ilvl w:val="0"/>
                <w:numId w:val="12"/>
              </w:numPr>
            </w:pPr>
            <w:r w:rsidRPr="00801036">
              <w:t>REVISÃO BIBLIOGRÁFICA</w:t>
            </w:r>
          </w:p>
          <w:p w14:paraId="39DD5E73" w14:textId="77777777" w:rsidR="001C18C0" w:rsidRPr="00801036" w:rsidRDefault="001C18C0" w:rsidP="00D9485E">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7C7D274F" w14:textId="77777777" w:rsidR="001C18C0" w:rsidRPr="00801036"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859F11E" w14:textId="77777777" w:rsidR="001C18C0" w:rsidRPr="00801036"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D83E9A2" w14:textId="248E97BD" w:rsidR="001C18C0" w:rsidRPr="00320BFA" w:rsidRDefault="00B551E6" w:rsidP="00D9485E">
            <w:pPr>
              <w:keepNext w:val="0"/>
              <w:keepLines w:val="0"/>
              <w:ind w:left="709" w:hanging="709"/>
              <w:jc w:val="center"/>
              <w:rPr>
                <w:sz w:val="18"/>
              </w:rPr>
            </w:pPr>
            <w:commentRangeStart w:id="86"/>
            <w:r>
              <w:rPr>
                <w:sz w:val="18"/>
              </w:rPr>
              <w:t>x</w:t>
            </w:r>
            <w:commentRangeEnd w:id="86"/>
            <w:r>
              <w:rPr>
                <w:rStyle w:val="Refdecomentrio"/>
              </w:rPr>
              <w:commentReference w:id="86"/>
            </w:r>
          </w:p>
        </w:tc>
      </w:tr>
      <w:tr w:rsidR="001C18C0" w:rsidRPr="00320BFA" w14:paraId="3C6965C6" w14:textId="77777777" w:rsidTr="00D9485E">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250F996" w14:textId="77777777" w:rsidR="001C18C0" w:rsidRPr="00320BFA" w:rsidRDefault="001C18C0" w:rsidP="00D9485E">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783AAD7" w14:textId="77777777" w:rsidR="001C18C0" w:rsidRPr="00320BFA" w:rsidRDefault="001C18C0" w:rsidP="001C18C0">
            <w:pPr>
              <w:pStyle w:val="TF-xAvalITEM"/>
              <w:numPr>
                <w:ilvl w:val="0"/>
                <w:numId w:val="12"/>
              </w:numPr>
            </w:pPr>
            <w:r w:rsidRPr="00320BFA">
              <w:t>LINGUAGEM USADA (redação)</w:t>
            </w:r>
          </w:p>
          <w:p w14:paraId="313DA830" w14:textId="77777777" w:rsidR="001C18C0" w:rsidRPr="00320BFA" w:rsidRDefault="001C18C0" w:rsidP="00D9485E">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56A081D" w14:textId="77777777" w:rsidR="001C18C0" w:rsidRPr="00320BFA" w:rsidRDefault="001C18C0" w:rsidP="00D9485E">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FC60FBB" w14:textId="6C8B114B" w:rsidR="001C18C0" w:rsidRPr="00320BFA" w:rsidRDefault="00C631E7" w:rsidP="00D9485E">
            <w:pPr>
              <w:keepNext w:val="0"/>
              <w:keepLines w:val="0"/>
              <w:ind w:left="709" w:hanging="709"/>
              <w:jc w:val="center"/>
              <w:rPr>
                <w:sz w:val="18"/>
              </w:rPr>
            </w:pPr>
            <w:commentRangeStart w:id="87"/>
            <w:r>
              <w:rPr>
                <w:sz w:val="18"/>
              </w:rPr>
              <w:t>x</w:t>
            </w:r>
            <w:commentRangeEnd w:id="87"/>
            <w:r>
              <w:rPr>
                <w:rStyle w:val="Refdecomentrio"/>
              </w:rPr>
              <w:commentReference w:id="87"/>
            </w:r>
          </w:p>
        </w:tc>
        <w:tc>
          <w:tcPr>
            <w:tcW w:w="262" w:type="pct"/>
            <w:tcBorders>
              <w:top w:val="single" w:sz="12" w:space="0" w:color="auto"/>
              <w:left w:val="single" w:sz="4" w:space="0" w:color="auto"/>
              <w:bottom w:val="single" w:sz="4" w:space="0" w:color="auto"/>
              <w:right w:val="single" w:sz="12" w:space="0" w:color="auto"/>
            </w:tcBorders>
          </w:tcPr>
          <w:p w14:paraId="1C5678EA" w14:textId="77777777" w:rsidR="001C18C0" w:rsidRPr="00320BFA" w:rsidRDefault="001C18C0" w:rsidP="00D9485E">
            <w:pPr>
              <w:keepNext w:val="0"/>
              <w:keepLines w:val="0"/>
              <w:ind w:left="709" w:hanging="709"/>
              <w:jc w:val="center"/>
              <w:rPr>
                <w:sz w:val="18"/>
              </w:rPr>
            </w:pPr>
          </w:p>
        </w:tc>
      </w:tr>
      <w:tr w:rsidR="001C18C0" w:rsidRPr="00320BFA" w14:paraId="27BDC374"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27242AF"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47500AC" w14:textId="77777777" w:rsidR="001C18C0" w:rsidRPr="00320BFA" w:rsidRDefault="001C18C0" w:rsidP="00D9485E">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7A7C329" w14:textId="17A6355F" w:rsidR="001C18C0" w:rsidRPr="00320BFA" w:rsidRDefault="007D5A6C" w:rsidP="00D9485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9F705AF"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4A20C47" w14:textId="77777777" w:rsidR="001C18C0" w:rsidRPr="00320BFA" w:rsidRDefault="001C18C0" w:rsidP="00D9485E">
            <w:pPr>
              <w:keepNext w:val="0"/>
              <w:keepLines w:val="0"/>
              <w:ind w:left="709" w:hanging="709"/>
              <w:jc w:val="center"/>
              <w:rPr>
                <w:sz w:val="18"/>
              </w:rPr>
            </w:pPr>
          </w:p>
        </w:tc>
      </w:tr>
      <w:tr w:rsidR="001C18C0" w:rsidRPr="00320BFA" w14:paraId="2B8C22EB"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60013CE"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C04976F" w14:textId="77777777" w:rsidR="001C18C0" w:rsidRPr="00320BFA" w:rsidRDefault="001C18C0" w:rsidP="001C18C0">
            <w:pPr>
              <w:pStyle w:val="TF-xAvalITEM"/>
              <w:numPr>
                <w:ilvl w:val="0"/>
                <w:numId w:val="12"/>
              </w:numPr>
            </w:pPr>
            <w:r w:rsidRPr="00320BFA">
              <w:t>ORGANIZAÇÃO E APRESENTAÇÃO GRÁFICA DO TEXTO</w:t>
            </w:r>
          </w:p>
          <w:p w14:paraId="17324FC0" w14:textId="77777777" w:rsidR="001C18C0" w:rsidRPr="00320BFA" w:rsidRDefault="001C18C0" w:rsidP="00D9485E">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02A24BD" w14:textId="5E5A47EA" w:rsidR="001C18C0" w:rsidRPr="00320BFA" w:rsidRDefault="007D5A6C" w:rsidP="00D9485E">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BD00BAC"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75CBB5A" w14:textId="77777777" w:rsidR="001C18C0" w:rsidRPr="00320BFA" w:rsidRDefault="001C18C0" w:rsidP="00D9485E">
            <w:pPr>
              <w:keepNext w:val="0"/>
              <w:keepLines w:val="0"/>
              <w:ind w:left="709" w:hanging="709"/>
              <w:jc w:val="center"/>
              <w:rPr>
                <w:sz w:val="18"/>
              </w:rPr>
            </w:pPr>
          </w:p>
        </w:tc>
      </w:tr>
      <w:tr w:rsidR="001C18C0" w:rsidRPr="00320BFA" w14:paraId="751D162B"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246631"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17130F5" w14:textId="77777777" w:rsidR="001C18C0" w:rsidRPr="00320BFA" w:rsidRDefault="001C18C0" w:rsidP="001C18C0">
            <w:pPr>
              <w:pStyle w:val="TF-xAvalITEM"/>
              <w:numPr>
                <w:ilvl w:val="0"/>
                <w:numId w:val="12"/>
              </w:numPr>
            </w:pPr>
            <w:r w:rsidRPr="00320BFA">
              <w:t>ILUSTRAÇÕES (figuras, quadros, tabelas)</w:t>
            </w:r>
          </w:p>
          <w:p w14:paraId="0E6FE19A" w14:textId="77777777" w:rsidR="001C18C0" w:rsidRPr="00320BFA" w:rsidRDefault="001C18C0" w:rsidP="00D9485E">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52E8611" w14:textId="4885C402" w:rsidR="001C18C0" w:rsidRPr="00320BFA" w:rsidRDefault="007D5A6C" w:rsidP="00D9485E">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4DA3210" w14:textId="77777777" w:rsidR="001C18C0" w:rsidRPr="00320BFA" w:rsidRDefault="001C18C0" w:rsidP="00D9485E">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1BF5B45" w14:textId="77777777" w:rsidR="001C18C0" w:rsidRPr="00320BFA" w:rsidRDefault="001C18C0" w:rsidP="00D9485E">
            <w:pPr>
              <w:keepNext w:val="0"/>
              <w:keepLines w:val="0"/>
              <w:spacing w:before="80" w:after="80"/>
              <w:ind w:left="709" w:hanging="709"/>
              <w:jc w:val="center"/>
              <w:rPr>
                <w:sz w:val="18"/>
              </w:rPr>
            </w:pPr>
          </w:p>
        </w:tc>
      </w:tr>
      <w:tr w:rsidR="001C18C0" w:rsidRPr="00320BFA" w14:paraId="15FADF8C" w14:textId="77777777" w:rsidTr="00D9485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E860FC"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DD9D02" w14:textId="77777777" w:rsidR="001C18C0" w:rsidRPr="00320BFA" w:rsidRDefault="001C18C0" w:rsidP="001C18C0">
            <w:pPr>
              <w:pStyle w:val="TF-xAvalITEM"/>
              <w:numPr>
                <w:ilvl w:val="0"/>
                <w:numId w:val="12"/>
              </w:numPr>
            </w:pPr>
            <w:r w:rsidRPr="00320BFA">
              <w:t>REFERÊNCIAS E CITAÇÕES</w:t>
            </w:r>
          </w:p>
          <w:p w14:paraId="58DD1A23" w14:textId="77777777" w:rsidR="001C18C0" w:rsidRPr="00320BFA" w:rsidRDefault="001C18C0" w:rsidP="00D9485E">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35408456"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721A5FF"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0E9D771" w14:textId="4EBD5F10" w:rsidR="001C18C0" w:rsidRPr="00320BFA" w:rsidRDefault="007D5A6C" w:rsidP="00D9485E">
            <w:pPr>
              <w:keepNext w:val="0"/>
              <w:keepLines w:val="0"/>
              <w:ind w:left="709" w:hanging="709"/>
              <w:jc w:val="center"/>
              <w:rPr>
                <w:sz w:val="18"/>
              </w:rPr>
            </w:pPr>
            <w:commentRangeStart w:id="88"/>
            <w:r>
              <w:rPr>
                <w:sz w:val="18"/>
              </w:rPr>
              <w:t>x</w:t>
            </w:r>
            <w:commentRangeEnd w:id="88"/>
            <w:r>
              <w:rPr>
                <w:rStyle w:val="Refdecomentrio"/>
              </w:rPr>
              <w:commentReference w:id="88"/>
            </w:r>
          </w:p>
        </w:tc>
      </w:tr>
      <w:tr w:rsidR="001C18C0" w:rsidRPr="00320BFA" w14:paraId="5D3D008D" w14:textId="77777777" w:rsidTr="00D9485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5EBB00"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38D13B" w14:textId="77777777" w:rsidR="001C18C0" w:rsidRPr="00320BFA" w:rsidRDefault="001C18C0" w:rsidP="00D9485E">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BBFA34C"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1E84C70" w14:textId="0FE8639E" w:rsidR="001C18C0" w:rsidRPr="00320BFA" w:rsidRDefault="007D5A6C" w:rsidP="00D9485E">
            <w:pPr>
              <w:keepNext w:val="0"/>
              <w:keepLines w:val="0"/>
              <w:ind w:left="709" w:hanging="709"/>
              <w:jc w:val="center"/>
              <w:rPr>
                <w:sz w:val="18"/>
              </w:rPr>
            </w:pPr>
            <w:commentRangeStart w:id="89"/>
            <w:r>
              <w:rPr>
                <w:sz w:val="18"/>
              </w:rPr>
              <w:t>x</w:t>
            </w:r>
            <w:commentRangeEnd w:id="89"/>
            <w:r>
              <w:rPr>
                <w:rStyle w:val="Refdecomentrio"/>
              </w:rPr>
              <w:commentReference w:id="89"/>
            </w:r>
          </w:p>
        </w:tc>
        <w:tc>
          <w:tcPr>
            <w:tcW w:w="262" w:type="pct"/>
            <w:tcBorders>
              <w:top w:val="single" w:sz="4" w:space="0" w:color="auto"/>
              <w:left w:val="single" w:sz="4" w:space="0" w:color="auto"/>
              <w:bottom w:val="single" w:sz="4" w:space="0" w:color="auto"/>
              <w:right w:val="single" w:sz="12" w:space="0" w:color="auto"/>
            </w:tcBorders>
          </w:tcPr>
          <w:p w14:paraId="57C93682" w14:textId="77777777" w:rsidR="001C18C0" w:rsidRPr="00320BFA" w:rsidRDefault="001C18C0" w:rsidP="00D9485E">
            <w:pPr>
              <w:keepNext w:val="0"/>
              <w:keepLines w:val="0"/>
              <w:ind w:left="709" w:hanging="709"/>
              <w:jc w:val="center"/>
              <w:rPr>
                <w:sz w:val="18"/>
              </w:rPr>
            </w:pPr>
          </w:p>
        </w:tc>
      </w:tr>
      <w:tr w:rsidR="001C18C0" w:rsidRPr="00320BFA" w14:paraId="2AB0B0DC"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4B0D93"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254668B" w14:textId="77777777" w:rsidR="001C18C0" w:rsidRPr="00320BFA" w:rsidRDefault="001C18C0" w:rsidP="00D9485E">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AEEA76E"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709A04FE" w14:textId="0F78C130" w:rsidR="001C18C0" w:rsidRPr="00320BFA" w:rsidRDefault="007D5A6C" w:rsidP="00D9485E">
            <w:pPr>
              <w:keepNext w:val="0"/>
              <w:keepLines w:val="0"/>
              <w:ind w:left="709" w:hanging="709"/>
              <w:jc w:val="center"/>
              <w:rPr>
                <w:sz w:val="18"/>
              </w:rPr>
            </w:pPr>
            <w:commentRangeStart w:id="90"/>
            <w:r>
              <w:rPr>
                <w:sz w:val="18"/>
              </w:rPr>
              <w:t>x</w:t>
            </w:r>
            <w:commentRangeEnd w:id="90"/>
            <w:r>
              <w:rPr>
                <w:rStyle w:val="Refdecomentrio"/>
              </w:rPr>
              <w:commentReference w:id="90"/>
            </w:r>
          </w:p>
        </w:tc>
        <w:tc>
          <w:tcPr>
            <w:tcW w:w="262" w:type="pct"/>
            <w:tcBorders>
              <w:top w:val="single" w:sz="4" w:space="0" w:color="auto"/>
              <w:left w:val="single" w:sz="4" w:space="0" w:color="auto"/>
              <w:bottom w:val="single" w:sz="12" w:space="0" w:color="auto"/>
              <w:right w:val="single" w:sz="12" w:space="0" w:color="auto"/>
            </w:tcBorders>
          </w:tcPr>
          <w:p w14:paraId="5FBE82E7" w14:textId="77777777" w:rsidR="001C18C0" w:rsidRPr="00320BFA" w:rsidRDefault="001C18C0" w:rsidP="00D9485E">
            <w:pPr>
              <w:keepNext w:val="0"/>
              <w:keepLines w:val="0"/>
              <w:ind w:left="709" w:hanging="709"/>
              <w:jc w:val="center"/>
              <w:rPr>
                <w:sz w:val="18"/>
              </w:rPr>
            </w:pPr>
          </w:p>
        </w:tc>
      </w:tr>
    </w:tbl>
    <w:p w14:paraId="577DB2B3" w14:textId="77777777" w:rsidR="001C18C0" w:rsidRDefault="001C18C0" w:rsidP="001C18C0">
      <w:pPr>
        <w:pStyle w:val="TF-xAvalITEMDETALHE"/>
      </w:pPr>
    </w:p>
    <w:p w14:paraId="3ABCDB96" w14:textId="77777777" w:rsidR="00F36C29" w:rsidRPr="004948E9" w:rsidRDefault="00F36C29" w:rsidP="00F36C29">
      <w:pPr>
        <w:pStyle w:val="TF-refernciasITEM"/>
        <w:rPr>
          <w:sz w:val="18"/>
          <w:szCs w:val="18"/>
        </w:rPr>
      </w:pPr>
    </w:p>
    <w:sectPr w:rsidR="00F36C29" w:rsidRPr="004948E9" w:rsidSect="008A3072">
      <w:headerReference w:type="default" r:id="rId19"/>
      <w:footerReference w:type="even" r:id="rId20"/>
      <w:footerReference w:type="default" r:id="rId21"/>
      <w:headerReference w:type="first" r:id="rId22"/>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uricio Capobianco Lopes" w:date="2022-11-02T23:16:00Z" w:initials="MCL">
    <w:p w14:paraId="1F25E51A" w14:textId="67B575AB" w:rsidR="00D256A5" w:rsidRDefault="00D256A5">
      <w:pPr>
        <w:pStyle w:val="Textodecomentrio"/>
      </w:pPr>
      <w:r>
        <w:rPr>
          <w:rStyle w:val="Refdecomentrio"/>
        </w:rPr>
        <w:annotationRef/>
      </w:r>
      <w:r>
        <w:t xml:space="preserve">Você precisa </w:t>
      </w:r>
      <w:r w:rsidR="00FA6A4B">
        <w:t xml:space="preserve">pegar a norma e ver a forma correta de fazer a referência. </w:t>
      </w:r>
      <w:r w:rsidR="000348B7">
        <w:t xml:space="preserve">A próxima também está errada. O que </w:t>
      </w:r>
      <w:r w:rsidR="007D558D">
        <w:t>vai na citação é sempre o autor.</w:t>
      </w:r>
    </w:p>
  </w:comment>
  <w:comment w:id="10" w:author="Mauricio Capobianco Lopes" w:date="2022-11-02T23:23:00Z" w:initials="MCL">
    <w:p w14:paraId="5D44ACA0" w14:textId="78D5658A" w:rsidR="006D7C3C" w:rsidRDefault="006D7C3C">
      <w:pPr>
        <w:pStyle w:val="Textodecomentrio"/>
      </w:pPr>
      <w:r>
        <w:rPr>
          <w:rStyle w:val="Refdecomentrio"/>
        </w:rPr>
        <w:annotationRef/>
      </w:r>
      <w:r>
        <w:t xml:space="preserve">Vou apontar em amarelo eventuais problemas de </w:t>
      </w:r>
      <w:r w:rsidR="0076657E">
        <w:t>redação.</w:t>
      </w:r>
    </w:p>
  </w:comment>
  <w:comment w:id="11" w:author="Mauricio Capobianco Lopes" w:date="2022-11-02T23:24:00Z" w:initials="MCL">
    <w:p w14:paraId="3A142D5F" w14:textId="128893D1" w:rsidR="00FC1A18" w:rsidRDefault="00FC1A18">
      <w:pPr>
        <w:pStyle w:val="Textodecomentrio"/>
      </w:pPr>
      <w:r>
        <w:rPr>
          <w:rStyle w:val="Refdecomentrio"/>
        </w:rPr>
        <w:annotationRef/>
      </w:r>
      <w:r>
        <w:t>Não está nas referências. Além disso, traz um</w:t>
      </w:r>
      <w:r w:rsidR="001F431E">
        <w:t xml:space="preserve"> dado de 1997 como se fosse de agora. </w:t>
      </w:r>
      <w:r w:rsidR="00E265E1">
        <w:t>Fazem 25 anos!!! Isso ainda é assim?</w:t>
      </w:r>
    </w:p>
  </w:comment>
  <w:comment w:id="12" w:author="Mauricio Capobianco Lopes" w:date="2022-11-02T23:26:00Z" w:initials="MCL">
    <w:p w14:paraId="661AD652" w14:textId="36685EA0" w:rsidR="00E30A36" w:rsidRDefault="00E30A36">
      <w:pPr>
        <w:pStyle w:val="Textodecomentrio"/>
      </w:pPr>
      <w:r>
        <w:rPr>
          <w:rStyle w:val="Refdecomentrio"/>
        </w:rPr>
        <w:annotationRef/>
      </w:r>
      <w:r>
        <w:t>Atenção para o emprego correto das vírgulas.</w:t>
      </w:r>
    </w:p>
  </w:comment>
  <w:comment w:id="13" w:author="Mauricio Capobianco Lopes" w:date="2022-11-02T23:27:00Z" w:initials="MCL">
    <w:p w14:paraId="5E4931CB" w14:textId="2097D4A8" w:rsidR="00E30A36" w:rsidRDefault="00E30A36">
      <w:pPr>
        <w:pStyle w:val="Textodecomentrio"/>
      </w:pPr>
      <w:r>
        <w:rPr>
          <w:rStyle w:val="Refdecomentrio"/>
        </w:rPr>
        <w:annotationRef/>
      </w:r>
      <w:r w:rsidR="00AE6142">
        <w:t xml:space="preserve">Mesmo erro já apontado. Também lembre que toda citação direta </w:t>
      </w:r>
      <w:r w:rsidR="00013B33">
        <w:t>exige o número de página. Ver a norma.</w:t>
      </w:r>
    </w:p>
  </w:comment>
  <w:comment w:id="14" w:author="Mauricio Capobianco Lopes" w:date="2022-11-02T23:28:00Z" w:initials="MCL">
    <w:p w14:paraId="704BEE3D" w14:textId="7181D7BC" w:rsidR="00FC5C03" w:rsidRDefault="00FC5C03">
      <w:pPr>
        <w:pStyle w:val="Textodecomentrio"/>
      </w:pPr>
      <w:r>
        <w:rPr>
          <w:rStyle w:val="Refdecomentrio"/>
        </w:rPr>
        <w:annotationRef/>
      </w:r>
      <w:r w:rsidR="005140D8">
        <w:t>Colocar a primeira letra em maiúscula em todas as palavras.</w:t>
      </w:r>
    </w:p>
  </w:comment>
  <w:comment w:id="15" w:author="Mauricio Capobianco Lopes" w:date="2022-11-02T23:32:00Z" w:initials="MCL">
    <w:p w14:paraId="098D02D0" w14:textId="5B276CB7" w:rsidR="00493A19" w:rsidRDefault="00493A19">
      <w:pPr>
        <w:pStyle w:val="Textodecomentrio"/>
      </w:pPr>
      <w:r>
        <w:rPr>
          <w:rStyle w:val="Refdecomentrio"/>
        </w:rPr>
        <w:annotationRef/>
      </w:r>
      <w:r>
        <w:t>A frase é confusa</w:t>
      </w:r>
      <w:r w:rsidR="00794DCF">
        <w:t xml:space="preserve"> e com </w:t>
      </w:r>
      <w:r w:rsidR="00977B6D">
        <w:t>afirmações controversas.</w:t>
      </w:r>
    </w:p>
  </w:comment>
  <w:comment w:id="31" w:author="Mauricio Capobianco Lopes" w:date="2022-11-02T23:36:00Z" w:initials="MCL">
    <w:p w14:paraId="75E462F1" w14:textId="60D924A7" w:rsidR="004471EA" w:rsidRDefault="004471EA">
      <w:pPr>
        <w:pStyle w:val="Textodecomentrio"/>
      </w:pPr>
      <w:r>
        <w:rPr>
          <w:rStyle w:val="Refdecomentrio"/>
        </w:rPr>
        <w:annotationRef/>
      </w:r>
      <w:r>
        <w:t xml:space="preserve">Você vai criar modelos </w:t>
      </w:r>
      <w:r w:rsidR="00E81356">
        <w:t xml:space="preserve">3D </w:t>
      </w:r>
      <w:r>
        <w:t>das peças reais</w:t>
      </w:r>
      <w:r w:rsidR="00E81356">
        <w:t>?</w:t>
      </w:r>
    </w:p>
  </w:comment>
  <w:comment w:id="32" w:author="Mauricio Capobianco Lopes" w:date="2022-11-02T23:34:00Z" w:initials="MCL">
    <w:p w14:paraId="6DB9200F" w14:textId="67D8ED5B" w:rsidR="00B66E91" w:rsidRDefault="00B66E91">
      <w:pPr>
        <w:pStyle w:val="Textodecomentrio"/>
      </w:pPr>
      <w:r>
        <w:rPr>
          <w:rStyle w:val="Refdecomentrio"/>
        </w:rPr>
        <w:annotationRef/>
      </w:r>
      <w:r>
        <w:t>Isso não é objetivo</w:t>
      </w:r>
      <w:r w:rsidR="007E56D8">
        <w:t>.</w:t>
      </w:r>
    </w:p>
  </w:comment>
  <w:comment w:id="33" w:author="Mauricio Capobianco Lopes" w:date="2022-11-02T23:38:00Z" w:initials="MCL">
    <w:p w14:paraId="6F5247E2" w14:textId="0FA4C6B8" w:rsidR="00065C37" w:rsidRDefault="00065C37">
      <w:pPr>
        <w:pStyle w:val="Textodecomentrio"/>
      </w:pPr>
      <w:r>
        <w:rPr>
          <w:rStyle w:val="Refdecomentrio"/>
        </w:rPr>
        <w:annotationRef/>
      </w:r>
      <w:r>
        <w:t>do</w:t>
      </w:r>
    </w:p>
  </w:comment>
  <w:comment w:id="35" w:author="Mauricio Capobianco Lopes" w:date="2022-11-02T23:39:00Z" w:initials="MCL">
    <w:p w14:paraId="42D10018" w14:textId="7FAE240F" w:rsidR="00396796" w:rsidRDefault="00396796">
      <w:pPr>
        <w:pStyle w:val="Textodecomentrio"/>
      </w:pPr>
      <w:r>
        <w:rPr>
          <w:rStyle w:val="Refdecomentrio"/>
        </w:rPr>
        <w:annotationRef/>
      </w:r>
      <w:r>
        <w:t>,</w:t>
      </w:r>
    </w:p>
  </w:comment>
  <w:comment w:id="34" w:author="Mauricio Capobianco Lopes" w:date="2022-11-02T23:39:00Z" w:initials="MCL">
    <w:p w14:paraId="1F9E9FD0" w14:textId="064082F6" w:rsidR="005719AC" w:rsidRDefault="005719AC">
      <w:pPr>
        <w:pStyle w:val="Textodecomentrio"/>
      </w:pPr>
      <w:r>
        <w:rPr>
          <w:rStyle w:val="Refdecomentrio"/>
        </w:rPr>
        <w:annotationRef/>
      </w:r>
      <w:r>
        <w:t>Reescrever.</w:t>
      </w:r>
    </w:p>
  </w:comment>
  <w:comment w:id="36" w:author="Mauricio Capobianco Lopes" w:date="2022-11-02T23:40:00Z" w:initials="MCL">
    <w:p w14:paraId="04D40967" w14:textId="729B158D" w:rsidR="00B72296" w:rsidRDefault="00B72296">
      <w:pPr>
        <w:pStyle w:val="Textodecomentrio"/>
      </w:pPr>
      <w:r>
        <w:rPr>
          <w:rStyle w:val="Refdecomentrio"/>
        </w:rPr>
        <w:annotationRef/>
      </w:r>
      <w:r>
        <w:t>Todo a frase está confusa.</w:t>
      </w:r>
    </w:p>
  </w:comment>
  <w:comment w:id="37" w:author="Mauricio Capobianco Lopes" w:date="2022-11-02T23:40:00Z" w:initials="MCL">
    <w:p w14:paraId="4296B683" w14:textId="550D1078" w:rsidR="00B72296" w:rsidRDefault="00B72296">
      <w:pPr>
        <w:pStyle w:val="Textodecomentrio"/>
      </w:pPr>
      <w:r>
        <w:rPr>
          <w:rStyle w:val="Refdecomentrio"/>
        </w:rPr>
        <w:annotationRef/>
      </w:r>
      <w:r>
        <w:t>Em itálico. Corrigir em todo o texto.</w:t>
      </w:r>
    </w:p>
  </w:comment>
  <w:comment w:id="38" w:author="Mauricio Capobianco Lopes" w:date="2022-11-02T23:41:00Z" w:initials="MCL">
    <w:p w14:paraId="7C3B1CFD" w14:textId="6A00B77B" w:rsidR="0060755F" w:rsidRDefault="0060755F">
      <w:pPr>
        <w:pStyle w:val="Textodecomentrio"/>
      </w:pPr>
      <w:r>
        <w:rPr>
          <w:rStyle w:val="Refdecomentrio"/>
        </w:rPr>
        <w:annotationRef/>
      </w:r>
      <w:r>
        <w:t xml:space="preserve">Nessa </w:t>
      </w:r>
      <w:r w:rsidR="00260BD0">
        <w:t>descrição não aparece nada de RA.</w:t>
      </w:r>
    </w:p>
  </w:comment>
  <w:comment w:id="39" w:author="Mauricio Capobianco Lopes" w:date="2022-11-02T23:42:00Z" w:initials="MCL">
    <w:p w14:paraId="388BD8F4" w14:textId="6862D499" w:rsidR="00260BD0" w:rsidRDefault="00260BD0">
      <w:pPr>
        <w:pStyle w:val="Textodecomentrio"/>
      </w:pPr>
      <w:r>
        <w:rPr>
          <w:rStyle w:val="Refdecomentrio"/>
        </w:rPr>
        <w:annotationRef/>
      </w:r>
      <w:r>
        <w:t>Ainda tem?</w:t>
      </w:r>
    </w:p>
  </w:comment>
  <w:comment w:id="40" w:author="Mauricio Capobianco Lopes" w:date="2022-11-02T23:44:00Z" w:initials="MCL">
    <w:p w14:paraId="2359768B" w14:textId="2BE1A2F5" w:rsidR="00B62AFB" w:rsidRDefault="00B62AFB">
      <w:pPr>
        <w:pStyle w:val="Textodecomentrio"/>
      </w:pPr>
      <w:r>
        <w:rPr>
          <w:rStyle w:val="Refdecomentrio"/>
        </w:rPr>
        <w:annotationRef/>
      </w:r>
      <w:r>
        <w:t>,</w:t>
      </w:r>
    </w:p>
  </w:comment>
  <w:comment w:id="41" w:author="Mauricio Capobianco Lopes" w:date="2022-11-02T23:46:00Z" w:initials="MCL">
    <w:p w14:paraId="47B0DC17" w14:textId="330B9EBF" w:rsidR="00CB648A" w:rsidRDefault="00CB648A">
      <w:pPr>
        <w:pStyle w:val="Textodecomentrio"/>
      </w:pPr>
      <w:r>
        <w:rPr>
          <w:rStyle w:val="Refdecomentrio"/>
        </w:rPr>
        <w:annotationRef/>
      </w:r>
      <w:r>
        <w:t xml:space="preserve">Itálico </w:t>
      </w:r>
    </w:p>
  </w:comment>
  <w:comment w:id="42" w:author="Mauricio Capobianco Lopes" w:date="2022-11-02T23:47:00Z" w:initials="MCL">
    <w:p w14:paraId="3C7B3AFB" w14:textId="5B03FD9A" w:rsidR="004D7F59" w:rsidRDefault="004D7F59">
      <w:pPr>
        <w:pStyle w:val="Textodecomentrio"/>
      </w:pPr>
      <w:r>
        <w:rPr>
          <w:rStyle w:val="Refdecomentrio"/>
        </w:rPr>
        <w:annotationRef/>
      </w:r>
      <w:r>
        <w:t xml:space="preserve">Quais funcionalidades </w:t>
      </w:r>
      <w:proofErr w:type="gramStart"/>
      <w:r>
        <w:t>tem</w:t>
      </w:r>
      <w:proofErr w:type="gramEnd"/>
      <w:r>
        <w:t xml:space="preserve"> o software?</w:t>
      </w:r>
    </w:p>
  </w:comment>
  <w:comment w:id="43" w:author="Mauricio Capobianco Lopes" w:date="2022-11-02T23:49:00Z" w:initials="MCL">
    <w:p w14:paraId="2C6820E0" w14:textId="701AEEF8" w:rsidR="004E31F4" w:rsidRDefault="004E31F4">
      <w:pPr>
        <w:pStyle w:val="Textodecomentrio"/>
      </w:pPr>
      <w:r>
        <w:rPr>
          <w:rStyle w:val="Refdecomentrio"/>
        </w:rPr>
        <w:annotationRef/>
      </w:r>
      <w:r>
        <w:t xml:space="preserve">Pela sua descrição, não é possível entender o </w:t>
      </w:r>
      <w:r w:rsidR="00DC2A1F">
        <w:t xml:space="preserve">aplicativo, suas funcionalidades e </w:t>
      </w:r>
      <w:proofErr w:type="spellStart"/>
      <w:r w:rsidR="00DC2A1F">
        <w:t>pq</w:t>
      </w:r>
      <w:proofErr w:type="spellEnd"/>
      <w:r w:rsidR="00DC2A1F">
        <w:t xml:space="preserve"> seria um correlato.</w:t>
      </w:r>
    </w:p>
  </w:comment>
  <w:comment w:id="44" w:author="Mauricio Capobianco Lopes" w:date="2022-11-02T23:50:00Z" w:initials="MCL">
    <w:p w14:paraId="544EA58A" w14:textId="050125F4" w:rsidR="00DC2A1F" w:rsidRDefault="00DC2A1F">
      <w:pPr>
        <w:pStyle w:val="Textodecomentrio"/>
      </w:pPr>
      <w:r>
        <w:rPr>
          <w:rStyle w:val="Refdecomentrio"/>
        </w:rPr>
        <w:annotationRef/>
      </w:r>
      <w:r>
        <w:t xml:space="preserve">Não esquece de </w:t>
      </w:r>
      <w:r w:rsidR="006E0EBA">
        <w:t>colocar em itálico.</w:t>
      </w:r>
    </w:p>
  </w:comment>
  <w:comment w:id="45" w:author="Mauricio Capobianco Lopes" w:date="2022-11-02T23:52:00Z" w:initials="MCL">
    <w:p w14:paraId="31197EB3" w14:textId="590E24B1" w:rsidR="000E1AB4" w:rsidRDefault="000E1AB4">
      <w:pPr>
        <w:pStyle w:val="Textodecomentrio"/>
      </w:pPr>
      <w:r>
        <w:rPr>
          <w:rStyle w:val="Refdecomentrio"/>
        </w:rPr>
        <w:annotationRef/>
      </w:r>
      <w:r>
        <w:t>itálico</w:t>
      </w:r>
    </w:p>
  </w:comment>
  <w:comment w:id="46" w:author="Mauricio Capobianco Lopes" w:date="2022-11-02T23:52:00Z" w:initials="MCL">
    <w:p w14:paraId="0EA291F7" w14:textId="277118E6" w:rsidR="000E1AB4" w:rsidRDefault="000E1AB4">
      <w:pPr>
        <w:pStyle w:val="Textodecomentrio"/>
      </w:pPr>
      <w:r>
        <w:rPr>
          <w:rStyle w:val="Refdecomentrio"/>
        </w:rPr>
        <w:annotationRef/>
      </w:r>
      <w:r>
        <w:t>,</w:t>
      </w:r>
    </w:p>
  </w:comment>
  <w:comment w:id="47" w:author="Mauricio Capobianco Lopes" w:date="2022-11-02T23:53:00Z" w:initials="MCL">
    <w:p w14:paraId="6A4AE663" w14:textId="6A7B5B9D" w:rsidR="00D051FC" w:rsidRDefault="00D051FC">
      <w:pPr>
        <w:pStyle w:val="Textodecomentrio"/>
      </w:pPr>
      <w:r>
        <w:rPr>
          <w:rStyle w:val="Refdecomentrio"/>
        </w:rPr>
        <w:annotationRef/>
      </w:r>
      <w:r>
        <w:t>Melhorar redação</w:t>
      </w:r>
    </w:p>
  </w:comment>
  <w:comment w:id="48" w:author="Mauricio Capobianco Lopes" w:date="2022-11-02T23:53:00Z" w:initials="MCL">
    <w:p w14:paraId="44841258" w14:textId="06C37BAA" w:rsidR="00F677F8" w:rsidRDefault="00F677F8">
      <w:pPr>
        <w:pStyle w:val="Textodecomentrio"/>
      </w:pPr>
      <w:r>
        <w:rPr>
          <w:rStyle w:val="Refdecomentrio"/>
        </w:rPr>
        <w:annotationRef/>
      </w:r>
      <w:r>
        <w:t xml:space="preserve">A descrição precisa focar nos aspectos que serão </w:t>
      </w:r>
      <w:proofErr w:type="gramStart"/>
      <w:r>
        <w:t>importante</w:t>
      </w:r>
      <w:proofErr w:type="gramEnd"/>
      <w:r>
        <w:t xml:space="preserve"> para comparar com o seu trabalho.</w:t>
      </w:r>
    </w:p>
  </w:comment>
  <w:comment w:id="64" w:author="Mauricio Capobianco Lopes" w:date="2022-11-02T23:56:00Z" w:initials="MCL">
    <w:p w14:paraId="4D460F83" w14:textId="4E02A5EA" w:rsidR="000558DD" w:rsidRDefault="000558DD">
      <w:pPr>
        <w:pStyle w:val="Textodecomentrio"/>
      </w:pPr>
      <w:r>
        <w:rPr>
          <w:rStyle w:val="Refdecomentrio"/>
        </w:rPr>
        <w:annotationRef/>
      </w:r>
      <w:r>
        <w:t>Melhorar redação</w:t>
      </w:r>
      <w:r w:rsidR="00A33BC8">
        <w:t>. Além disso, aqui não é para colocar resumo</w:t>
      </w:r>
      <w:r w:rsidR="00A46E66">
        <w:t xml:space="preserve"> e sim a relação entre os correlatos.</w:t>
      </w:r>
    </w:p>
  </w:comment>
  <w:comment w:id="65" w:author="Mauricio Capobianco Lopes" w:date="2022-11-02T23:56:00Z" w:initials="MCL">
    <w:p w14:paraId="56A3E716" w14:textId="27EBE4EB" w:rsidR="00A46E66" w:rsidRDefault="00A46E66">
      <w:pPr>
        <w:pStyle w:val="Textodecomentrio"/>
      </w:pPr>
      <w:r>
        <w:rPr>
          <w:rStyle w:val="Refdecomentrio"/>
        </w:rPr>
        <w:annotationRef/>
      </w:r>
      <w:r>
        <w:t>Não se inicia frase com “E”.</w:t>
      </w:r>
    </w:p>
  </w:comment>
  <w:comment w:id="66" w:author="Mauricio Capobianco Lopes" w:date="2022-11-02T23:57:00Z" w:initials="MCL">
    <w:p w14:paraId="182BCB0C" w14:textId="6DC447F2" w:rsidR="00774285" w:rsidRDefault="00774285">
      <w:pPr>
        <w:pStyle w:val="Textodecomentrio"/>
      </w:pPr>
      <w:r>
        <w:rPr>
          <w:rStyle w:val="Refdecomentrio"/>
        </w:rPr>
        <w:annotationRef/>
      </w:r>
      <w:r>
        <w:t>Por extenso</w:t>
      </w:r>
    </w:p>
  </w:comment>
  <w:comment w:id="67" w:author="Mauricio Capobianco Lopes" w:date="2022-11-02T23:59:00Z" w:initials="MCL">
    <w:p w14:paraId="58B098EB" w14:textId="5C4E4809" w:rsidR="008030FF" w:rsidRDefault="008030FF">
      <w:pPr>
        <w:pStyle w:val="Textodecomentrio"/>
      </w:pPr>
      <w:r>
        <w:rPr>
          <w:rStyle w:val="Refdecomentrio"/>
        </w:rPr>
        <w:annotationRef/>
      </w:r>
      <w:r w:rsidR="003F7B49">
        <w:rPr>
          <w:rStyle w:val="Refdecomentrio"/>
        </w:rPr>
        <w:t>Está mal colocado sobretudo na comparação com um museu de estátuas que não têm “fabricante”.</w:t>
      </w:r>
    </w:p>
  </w:comment>
  <w:comment w:id="68" w:author="Mauricio Capobianco Lopes" w:date="2022-11-03T00:00:00Z" w:initials="MCL">
    <w:p w14:paraId="422E6D04" w14:textId="1CB094A1" w:rsidR="003F7B49" w:rsidRDefault="003F7B49">
      <w:pPr>
        <w:pStyle w:val="Textodecomentrio"/>
      </w:pPr>
      <w:r>
        <w:rPr>
          <w:rStyle w:val="Refdecomentrio"/>
        </w:rPr>
        <w:annotationRef/>
      </w:r>
      <w:r>
        <w:t>Extremamente superficial.</w:t>
      </w:r>
    </w:p>
  </w:comment>
  <w:comment w:id="69" w:author="Mauricio Capobianco Lopes" w:date="2022-11-03T00:01:00Z" w:initials="MCL">
    <w:p w14:paraId="5AB780E9" w14:textId="592EBD9B" w:rsidR="00343354" w:rsidRDefault="00343354">
      <w:pPr>
        <w:pStyle w:val="Textodecomentrio"/>
      </w:pPr>
      <w:r>
        <w:rPr>
          <w:rStyle w:val="Refdecomentrio"/>
        </w:rPr>
        <w:annotationRef/>
      </w:r>
      <w:r>
        <w:t>São poucos requisitos. Precisa refletir e ampliar.</w:t>
      </w:r>
    </w:p>
  </w:comment>
  <w:comment w:id="70" w:author="Mauricio Capobianco Lopes" w:date="2022-11-03T00:01:00Z" w:initials="MCL">
    <w:p w14:paraId="1A2C6E11" w14:textId="0FCDDE08" w:rsidR="001E2BD4" w:rsidRDefault="001E2BD4">
      <w:pPr>
        <w:pStyle w:val="Textodecomentrio"/>
      </w:pPr>
      <w:r>
        <w:rPr>
          <w:rStyle w:val="Refdecomentrio"/>
        </w:rPr>
        <w:annotationRef/>
      </w:r>
      <w:r>
        <w:t>Isso não é RF</w:t>
      </w:r>
    </w:p>
  </w:comment>
  <w:comment w:id="71" w:author="Mauricio Capobianco Lopes" w:date="2022-11-03T00:05:00Z" w:initials="MCL">
    <w:p w14:paraId="0BB416BB" w14:textId="2E3EB8AC" w:rsidR="000A5E1B" w:rsidRDefault="000A5E1B">
      <w:pPr>
        <w:pStyle w:val="Textodecomentrio"/>
      </w:pPr>
      <w:r>
        <w:rPr>
          <w:rStyle w:val="Refdecomentrio"/>
        </w:rPr>
        <w:annotationRef/>
      </w:r>
      <w:r w:rsidR="00BD08F4">
        <w:t>Você vai mesmo por esse caminho? Não vai dar trabalho demais?</w:t>
      </w:r>
    </w:p>
  </w:comment>
  <w:comment w:id="73" w:author="Mauricio Capobianco Lopes" w:date="2022-11-03T00:08:00Z" w:initials="MCL">
    <w:p w14:paraId="619A6C1E" w14:textId="5C3D6D5F" w:rsidR="0055760C" w:rsidRDefault="0055760C">
      <w:pPr>
        <w:pStyle w:val="Textodecomentrio"/>
      </w:pPr>
      <w:r>
        <w:rPr>
          <w:rStyle w:val="Refdecomentrio"/>
        </w:rPr>
        <w:annotationRef/>
      </w:r>
      <w:r>
        <w:t>Nada sobre museus?</w:t>
      </w:r>
      <w:r w:rsidR="00C70293">
        <w:br/>
      </w:r>
      <w:r w:rsidR="00C70293">
        <w:br/>
        <w:t xml:space="preserve">E vai acrescentar algo novo sobre Unity considerando que já há muitos </w:t>
      </w:r>
      <w:proofErr w:type="spellStart"/>
      <w:r w:rsidR="00C70293">
        <w:t>TCCs</w:t>
      </w:r>
      <w:proofErr w:type="spellEnd"/>
      <w:r w:rsidR="00C70293">
        <w:t xml:space="preserve"> com esta ferramenta?</w:t>
      </w:r>
    </w:p>
  </w:comment>
  <w:comment w:id="74" w:author="Mauricio Capobianco Lopes" w:date="2022-11-03T00:07:00Z" w:initials="MCL">
    <w:p w14:paraId="71D90062" w14:textId="708962A6" w:rsidR="0055760C" w:rsidRDefault="0055760C">
      <w:pPr>
        <w:pStyle w:val="Textodecomentrio"/>
      </w:pPr>
      <w:r>
        <w:rPr>
          <w:rStyle w:val="Refdecomentrio"/>
        </w:rPr>
        <w:annotationRef/>
      </w:r>
      <w:r>
        <w:t>Escrever coisas que se relacionam com seu trabalho. Outra questão é que só uma referência é muito pouco.</w:t>
      </w:r>
    </w:p>
  </w:comment>
  <w:comment w:id="75" w:author="Mauricio Capobianco Lopes" w:date="2022-11-03T00:09:00Z" w:initials="MCL">
    <w:p w14:paraId="69DC304F" w14:textId="538FAFD9" w:rsidR="00DF7867" w:rsidRDefault="00DF7867">
      <w:pPr>
        <w:pStyle w:val="Textodecomentrio"/>
      </w:pPr>
      <w:r>
        <w:rPr>
          <w:rStyle w:val="Refdecomentrio"/>
        </w:rPr>
        <w:annotationRef/>
      </w:r>
      <w:r>
        <w:t>É estranho de uma bibliografia de 2017 falar de coisas criadas em 2018.</w:t>
      </w:r>
    </w:p>
  </w:comment>
  <w:comment w:id="77" w:author="Mauricio Capobianco Lopes" w:date="2022-11-02T23:19:00Z" w:initials="MCL">
    <w:p w14:paraId="04ACF01B" w14:textId="5F05EC31" w:rsidR="00BF0D86" w:rsidRDefault="00BF0D86">
      <w:pPr>
        <w:pStyle w:val="Textodecomentrio"/>
      </w:pPr>
      <w:r>
        <w:rPr>
          <w:rStyle w:val="Refdecomentrio"/>
        </w:rPr>
        <w:annotationRef/>
      </w:r>
      <w:r>
        <w:t>Suas referências estão totalmente fora da norma.</w:t>
      </w:r>
      <w:r w:rsidR="00666E09">
        <w:t xml:space="preserve"> Não há nenhuma certa. </w:t>
      </w:r>
      <w:r w:rsidR="00396CB2">
        <w:t>Olhe os modelos disponibil</w:t>
      </w:r>
      <w:r w:rsidR="0033776B">
        <w:t>izados bem como a ABNT.</w:t>
      </w:r>
      <w:r w:rsidR="00736AE7">
        <w:t xml:space="preserve"> Não fazer isso corretamente pode reprovar seu projeto.</w:t>
      </w:r>
    </w:p>
  </w:comment>
  <w:comment w:id="78" w:author="Mauricio Capobianco Lopes" w:date="2022-11-02T23:19:00Z" w:initials="MCL">
    <w:p w14:paraId="30C962FF" w14:textId="6734EDD1" w:rsidR="004503EA" w:rsidRDefault="004503EA">
      <w:pPr>
        <w:pStyle w:val="Textodecomentrio"/>
      </w:pPr>
      <w:r>
        <w:rPr>
          <w:rStyle w:val="Refdecomentrio"/>
        </w:rPr>
        <w:annotationRef/>
      </w:r>
      <w:r>
        <w:t>ABNT</w:t>
      </w:r>
    </w:p>
  </w:comment>
  <w:comment w:id="79" w:author="Mauricio Capobianco Lopes" w:date="2022-11-02T23:15:00Z" w:initials="MCL">
    <w:p w14:paraId="2DDB0E99" w14:textId="086692CD" w:rsidR="00D71EB8" w:rsidRDefault="00D71EB8">
      <w:pPr>
        <w:pStyle w:val="Textodecomentrio"/>
      </w:pPr>
      <w:r>
        <w:rPr>
          <w:rStyle w:val="Refdecomentrio"/>
        </w:rPr>
        <w:annotationRef/>
      </w:r>
      <w:r>
        <w:t>Corrigir.</w:t>
      </w:r>
    </w:p>
  </w:comment>
  <w:comment w:id="80" w:author="Mauricio Capobianco Lopes" w:date="2022-11-02T23:13:00Z" w:initials="MCL">
    <w:p w14:paraId="1CA17E7D" w14:textId="1AB8DF63" w:rsidR="00283577" w:rsidRDefault="00283577">
      <w:pPr>
        <w:pStyle w:val="Textodecomentrio"/>
      </w:pPr>
      <w:r>
        <w:rPr>
          <w:rStyle w:val="Refdecomentrio"/>
        </w:rPr>
        <w:annotationRef/>
      </w:r>
      <w:r>
        <w:t>Desconheço qualquer forma na ABNT de fazer referência dessa forma.</w:t>
      </w:r>
    </w:p>
  </w:comment>
  <w:comment w:id="81" w:author="Mauricio Capobianco Lopes" w:date="2022-11-02T23:20:00Z" w:initials="MCL">
    <w:p w14:paraId="1EE8C9C6" w14:textId="131FC314" w:rsidR="00666E09" w:rsidRDefault="00666E09">
      <w:pPr>
        <w:pStyle w:val="Textodecomentrio"/>
      </w:pPr>
      <w:r>
        <w:rPr>
          <w:rStyle w:val="Refdecomentrio"/>
        </w:rPr>
        <w:annotationRef/>
      </w:r>
      <w:r>
        <w:t>Ordem alfabética.</w:t>
      </w:r>
    </w:p>
  </w:comment>
  <w:comment w:id="82" w:author="Mauricio Capobianco Lopes" w:date="2022-11-03T00:10:00Z" w:initials="MCL">
    <w:p w14:paraId="3715F1CE" w14:textId="057785D5" w:rsidR="005162C6" w:rsidRDefault="005162C6">
      <w:pPr>
        <w:pStyle w:val="Textodecomentrio"/>
      </w:pPr>
      <w:r>
        <w:rPr>
          <w:rStyle w:val="Refdecomentrio"/>
        </w:rPr>
        <w:annotationRef/>
      </w:r>
      <w:r>
        <w:t>Contextualizar especificidades de museus de tecnologia.</w:t>
      </w:r>
    </w:p>
  </w:comment>
  <w:comment w:id="83" w:author="Mauricio Capobianco Lopes" w:date="2022-11-03T00:10:00Z" w:initials="MCL">
    <w:p w14:paraId="43125701" w14:textId="039FA9F1" w:rsidR="005162C6" w:rsidRDefault="005162C6">
      <w:pPr>
        <w:pStyle w:val="Textodecomentrio"/>
      </w:pPr>
      <w:r>
        <w:rPr>
          <w:rStyle w:val="Refdecomentrio"/>
        </w:rPr>
        <w:annotationRef/>
      </w:r>
      <w:r>
        <w:t>Ver comentário.</w:t>
      </w:r>
    </w:p>
  </w:comment>
  <w:comment w:id="84" w:author="Mauricio Capobianco Lopes" w:date="2022-11-03T00:11:00Z" w:initials="MCL">
    <w:p w14:paraId="2C3D7196" w14:textId="17CD7B40" w:rsidR="00B551E6" w:rsidRDefault="00B551E6">
      <w:pPr>
        <w:pStyle w:val="Textodecomentrio"/>
      </w:pPr>
      <w:r>
        <w:rPr>
          <w:rStyle w:val="Refdecomentrio"/>
        </w:rPr>
        <w:annotationRef/>
      </w:r>
      <w:r>
        <w:t>Buscar algum diferencial tecnológico.</w:t>
      </w:r>
    </w:p>
  </w:comment>
  <w:comment w:id="85" w:author="Mauricio Capobianco Lopes" w:date="2022-11-03T00:11:00Z" w:initials="MCL">
    <w:p w14:paraId="6DD1BEAA" w14:textId="7A325918" w:rsidR="00B551E6" w:rsidRDefault="00B551E6">
      <w:pPr>
        <w:pStyle w:val="Textodecomentrio"/>
      </w:pPr>
      <w:r>
        <w:rPr>
          <w:rStyle w:val="Refdecomentrio"/>
        </w:rPr>
        <w:annotationRef/>
      </w:r>
      <w:r>
        <w:t>Simplificado, considerando o potencial do projeto.</w:t>
      </w:r>
    </w:p>
  </w:comment>
  <w:comment w:id="86" w:author="Mauricio Capobianco Lopes" w:date="2022-11-03T00:12:00Z" w:initials="MCL">
    <w:p w14:paraId="0D5FEC27" w14:textId="185E1652" w:rsidR="00B551E6" w:rsidRDefault="00B551E6">
      <w:pPr>
        <w:pStyle w:val="Textodecomentrio"/>
      </w:pPr>
      <w:r>
        <w:rPr>
          <w:rStyle w:val="Refdecomentrio"/>
        </w:rPr>
        <w:annotationRef/>
      </w:r>
      <w:r w:rsidR="00C631E7">
        <w:t>Reavaliar conforme indicado no texto.</w:t>
      </w:r>
    </w:p>
  </w:comment>
  <w:comment w:id="87" w:author="Mauricio Capobianco Lopes" w:date="2022-11-03T00:12:00Z" w:initials="MCL">
    <w:p w14:paraId="2E234B5B" w14:textId="59BF6998" w:rsidR="00C631E7" w:rsidRDefault="00C631E7">
      <w:pPr>
        <w:pStyle w:val="Textodecomentrio"/>
      </w:pPr>
      <w:r>
        <w:rPr>
          <w:rStyle w:val="Refdecomentrio"/>
        </w:rPr>
        <w:annotationRef/>
      </w:r>
      <w:r>
        <w:t>Alguns erros.</w:t>
      </w:r>
    </w:p>
  </w:comment>
  <w:comment w:id="88" w:author="Mauricio Capobianco Lopes" w:date="2022-11-03T00:12:00Z" w:initials="MCL">
    <w:p w14:paraId="51F4B696" w14:textId="2ED3D6E9" w:rsidR="007D5A6C" w:rsidRDefault="007D5A6C">
      <w:pPr>
        <w:pStyle w:val="Textodecomentrio"/>
      </w:pPr>
      <w:r>
        <w:rPr>
          <w:rStyle w:val="Refdecomentrio"/>
        </w:rPr>
        <w:annotationRef/>
      </w:r>
      <w:r>
        <w:t>Pode reprovar seu trabalho.</w:t>
      </w:r>
    </w:p>
  </w:comment>
  <w:comment w:id="89" w:author="Mauricio Capobianco Lopes" w:date="2022-11-03T00:13:00Z" w:initials="MCL">
    <w:p w14:paraId="61425600" w14:textId="424C983A" w:rsidR="007D5A6C" w:rsidRDefault="007D5A6C">
      <w:pPr>
        <w:pStyle w:val="Textodecomentrio"/>
      </w:pPr>
      <w:r>
        <w:rPr>
          <w:rStyle w:val="Refdecomentrio"/>
        </w:rPr>
        <w:annotationRef/>
      </w:r>
      <w:r>
        <w:t>Indicado no texto.</w:t>
      </w:r>
    </w:p>
  </w:comment>
  <w:comment w:id="90" w:author="Mauricio Capobianco Lopes" w:date="2022-11-03T00:13:00Z" w:initials="MCL">
    <w:p w14:paraId="2698194B" w14:textId="2E55047C" w:rsidR="007D5A6C" w:rsidRDefault="007D5A6C">
      <w:pPr>
        <w:pStyle w:val="Textodecomentrio"/>
      </w:pPr>
      <w:r>
        <w:rPr>
          <w:rStyle w:val="Refdecomentrio"/>
        </w:rPr>
        <w:annotationRef/>
      </w:r>
      <w:r>
        <w:t xml:space="preserve">Indicado no </w:t>
      </w:r>
      <w:r>
        <w:t>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25E51A" w15:done="0"/>
  <w15:commentEx w15:paraId="5D44ACA0" w15:done="0"/>
  <w15:commentEx w15:paraId="3A142D5F" w15:done="0"/>
  <w15:commentEx w15:paraId="661AD652" w15:done="0"/>
  <w15:commentEx w15:paraId="5E4931CB" w15:done="0"/>
  <w15:commentEx w15:paraId="704BEE3D" w15:done="0"/>
  <w15:commentEx w15:paraId="098D02D0" w15:done="0"/>
  <w15:commentEx w15:paraId="75E462F1" w15:done="0"/>
  <w15:commentEx w15:paraId="6DB9200F" w15:done="0"/>
  <w15:commentEx w15:paraId="6F5247E2" w15:done="0"/>
  <w15:commentEx w15:paraId="42D10018" w15:done="0"/>
  <w15:commentEx w15:paraId="1F9E9FD0" w15:done="0"/>
  <w15:commentEx w15:paraId="04D40967" w15:done="0"/>
  <w15:commentEx w15:paraId="4296B683" w15:done="0"/>
  <w15:commentEx w15:paraId="7C3B1CFD" w15:done="0"/>
  <w15:commentEx w15:paraId="388BD8F4" w15:done="0"/>
  <w15:commentEx w15:paraId="2359768B" w15:done="0"/>
  <w15:commentEx w15:paraId="47B0DC17" w15:done="0"/>
  <w15:commentEx w15:paraId="3C7B3AFB" w15:done="0"/>
  <w15:commentEx w15:paraId="2C6820E0" w15:done="0"/>
  <w15:commentEx w15:paraId="544EA58A" w15:done="0"/>
  <w15:commentEx w15:paraId="31197EB3" w15:done="0"/>
  <w15:commentEx w15:paraId="0EA291F7" w15:done="0"/>
  <w15:commentEx w15:paraId="6A4AE663" w15:done="0"/>
  <w15:commentEx w15:paraId="44841258" w15:done="0"/>
  <w15:commentEx w15:paraId="4D460F83" w15:done="0"/>
  <w15:commentEx w15:paraId="56A3E716" w15:done="0"/>
  <w15:commentEx w15:paraId="182BCB0C" w15:done="0"/>
  <w15:commentEx w15:paraId="58B098EB" w15:done="0"/>
  <w15:commentEx w15:paraId="422E6D04" w15:done="0"/>
  <w15:commentEx w15:paraId="5AB780E9" w15:done="0"/>
  <w15:commentEx w15:paraId="1A2C6E11" w15:done="0"/>
  <w15:commentEx w15:paraId="0BB416BB" w15:done="0"/>
  <w15:commentEx w15:paraId="619A6C1E" w15:done="0"/>
  <w15:commentEx w15:paraId="71D90062" w15:done="0"/>
  <w15:commentEx w15:paraId="69DC304F" w15:done="0"/>
  <w15:commentEx w15:paraId="04ACF01B" w15:done="0"/>
  <w15:commentEx w15:paraId="30C962FF" w15:done="0"/>
  <w15:commentEx w15:paraId="2DDB0E99" w15:done="0"/>
  <w15:commentEx w15:paraId="1CA17E7D" w15:done="0"/>
  <w15:commentEx w15:paraId="1EE8C9C6" w15:done="0"/>
  <w15:commentEx w15:paraId="3715F1CE" w15:done="0"/>
  <w15:commentEx w15:paraId="43125701" w15:done="0"/>
  <w15:commentEx w15:paraId="2C3D7196" w15:done="0"/>
  <w15:commentEx w15:paraId="6DD1BEAA" w15:done="0"/>
  <w15:commentEx w15:paraId="0D5FEC27" w15:done="0"/>
  <w15:commentEx w15:paraId="2E234B5B" w15:done="0"/>
  <w15:commentEx w15:paraId="51F4B696" w15:done="0"/>
  <w15:commentEx w15:paraId="61425600" w15:done="0"/>
  <w15:commentEx w15:paraId="269819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D78B4" w16cex:dateUtc="2022-11-03T02:16:00Z"/>
  <w16cex:commentExtensible w16cex:durableId="270D7A5E" w16cex:dateUtc="2022-11-03T02:23:00Z"/>
  <w16cex:commentExtensible w16cex:durableId="270D7AB5" w16cex:dateUtc="2022-11-03T02:24:00Z"/>
  <w16cex:commentExtensible w16cex:durableId="270D7B35" w16cex:dateUtc="2022-11-03T02:26:00Z"/>
  <w16cex:commentExtensible w16cex:durableId="270D7B53" w16cex:dateUtc="2022-11-03T02:27:00Z"/>
  <w16cex:commentExtensible w16cex:durableId="270D7BAC" w16cex:dateUtc="2022-11-03T02:28:00Z"/>
  <w16cex:commentExtensible w16cex:durableId="270D7CA6" w16cex:dateUtc="2022-11-03T02:32:00Z"/>
  <w16cex:commentExtensible w16cex:durableId="270D7D96" w16cex:dateUtc="2022-11-03T02:36:00Z"/>
  <w16cex:commentExtensible w16cex:durableId="270D7D23" w16cex:dateUtc="2022-11-03T02:34:00Z"/>
  <w16cex:commentExtensible w16cex:durableId="270D7DF5" w16cex:dateUtc="2022-11-03T02:38:00Z"/>
  <w16cex:commentExtensible w16cex:durableId="270D7E2C" w16cex:dateUtc="2022-11-03T02:39:00Z"/>
  <w16cex:commentExtensible w16cex:durableId="270D7E4F" w16cex:dateUtc="2022-11-03T02:39:00Z"/>
  <w16cex:commentExtensible w16cex:durableId="270D7E6B" w16cex:dateUtc="2022-11-03T02:40:00Z"/>
  <w16cex:commentExtensible w16cex:durableId="270D7E8B" w16cex:dateUtc="2022-11-03T02:40:00Z"/>
  <w16cex:commentExtensible w16cex:durableId="270D7EC4" w16cex:dateUtc="2022-11-03T02:41:00Z"/>
  <w16cex:commentExtensible w16cex:durableId="270D7EE3" w16cex:dateUtc="2022-11-03T02:42:00Z"/>
  <w16cex:commentExtensible w16cex:durableId="270D7F54" w16cex:dateUtc="2022-11-03T02:44:00Z"/>
  <w16cex:commentExtensible w16cex:durableId="270D7FDA" w16cex:dateUtc="2022-11-03T02:46:00Z"/>
  <w16cex:commentExtensible w16cex:durableId="270D8005" w16cex:dateUtc="2022-11-03T02:47:00Z"/>
  <w16cex:commentExtensible w16cex:durableId="270D8092" w16cex:dateUtc="2022-11-03T02:49:00Z"/>
  <w16cex:commentExtensible w16cex:durableId="270D80D2" w16cex:dateUtc="2022-11-03T02:50:00Z"/>
  <w16cex:commentExtensible w16cex:durableId="270D8143" w16cex:dateUtc="2022-11-03T02:52:00Z"/>
  <w16cex:commentExtensible w16cex:durableId="270D8153" w16cex:dateUtc="2022-11-03T02:52:00Z"/>
  <w16cex:commentExtensible w16cex:durableId="270D816D" w16cex:dateUtc="2022-11-03T02:53:00Z"/>
  <w16cex:commentExtensible w16cex:durableId="270D8184" w16cex:dateUtc="2022-11-03T02:53:00Z"/>
  <w16cex:commentExtensible w16cex:durableId="270D8211" w16cex:dateUtc="2022-11-03T02:56:00Z"/>
  <w16cex:commentExtensible w16cex:durableId="270D8247" w16cex:dateUtc="2022-11-03T02:56:00Z"/>
  <w16cex:commentExtensible w16cex:durableId="270D827F" w16cex:dateUtc="2022-11-03T02:57:00Z"/>
  <w16cex:commentExtensible w16cex:durableId="270D82C6" w16cex:dateUtc="2022-11-03T02:59:00Z"/>
  <w16cex:commentExtensible w16cex:durableId="270D832A" w16cex:dateUtc="2022-11-03T03:00:00Z"/>
  <w16cex:commentExtensible w16cex:durableId="270D835C" w16cex:dateUtc="2022-11-03T03:01:00Z"/>
  <w16cex:commentExtensible w16cex:durableId="270D8344" w16cex:dateUtc="2022-11-03T03:01:00Z"/>
  <w16cex:commentExtensible w16cex:durableId="270D8432" w16cex:dateUtc="2022-11-03T03:05:00Z"/>
  <w16cex:commentExtensible w16cex:durableId="270D84EA" w16cex:dateUtc="2022-11-03T03:08:00Z"/>
  <w16cex:commentExtensible w16cex:durableId="270D84CB" w16cex:dateUtc="2022-11-03T03:07:00Z"/>
  <w16cex:commentExtensible w16cex:durableId="270D8550" w16cex:dateUtc="2022-11-03T03:09:00Z"/>
  <w16cex:commentExtensible w16cex:durableId="270D7987" w16cex:dateUtc="2022-11-03T02:19:00Z"/>
  <w16cex:commentExtensible w16cex:durableId="270D7975" w16cex:dateUtc="2022-11-03T02:19:00Z"/>
  <w16cex:commentExtensible w16cex:durableId="270D7884" w16cex:dateUtc="2022-11-03T02:15:00Z"/>
  <w16cex:commentExtensible w16cex:durableId="270D7819" w16cex:dateUtc="2022-11-03T02:13:00Z"/>
  <w16cex:commentExtensible w16cex:durableId="270D79C9" w16cex:dateUtc="2022-11-03T02:20:00Z"/>
  <w16cex:commentExtensible w16cex:durableId="270D8579" w16cex:dateUtc="2022-11-03T03:10:00Z"/>
  <w16cex:commentExtensible w16cex:durableId="270D8592" w16cex:dateUtc="2022-11-03T03:10:00Z"/>
  <w16cex:commentExtensible w16cex:durableId="270D85A8" w16cex:dateUtc="2022-11-03T03:11:00Z"/>
  <w16cex:commentExtensible w16cex:durableId="270D85BB" w16cex:dateUtc="2022-11-03T03:11:00Z"/>
  <w16cex:commentExtensible w16cex:durableId="270D85D6" w16cex:dateUtc="2022-11-03T03:12:00Z"/>
  <w16cex:commentExtensible w16cex:durableId="270D85EE" w16cex:dateUtc="2022-11-03T03:12:00Z"/>
  <w16cex:commentExtensible w16cex:durableId="270D8604" w16cex:dateUtc="2022-11-03T03:12:00Z"/>
  <w16cex:commentExtensible w16cex:durableId="270D8614" w16cex:dateUtc="2022-11-03T03:13:00Z"/>
  <w16cex:commentExtensible w16cex:durableId="270D8624" w16cex:dateUtc="2022-11-03T0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25E51A" w16cid:durableId="270D78B4"/>
  <w16cid:commentId w16cid:paraId="5D44ACA0" w16cid:durableId="270D7A5E"/>
  <w16cid:commentId w16cid:paraId="3A142D5F" w16cid:durableId="270D7AB5"/>
  <w16cid:commentId w16cid:paraId="661AD652" w16cid:durableId="270D7B35"/>
  <w16cid:commentId w16cid:paraId="5E4931CB" w16cid:durableId="270D7B53"/>
  <w16cid:commentId w16cid:paraId="704BEE3D" w16cid:durableId="270D7BAC"/>
  <w16cid:commentId w16cid:paraId="098D02D0" w16cid:durableId="270D7CA6"/>
  <w16cid:commentId w16cid:paraId="75E462F1" w16cid:durableId="270D7D96"/>
  <w16cid:commentId w16cid:paraId="6DB9200F" w16cid:durableId="270D7D23"/>
  <w16cid:commentId w16cid:paraId="6F5247E2" w16cid:durableId="270D7DF5"/>
  <w16cid:commentId w16cid:paraId="42D10018" w16cid:durableId="270D7E2C"/>
  <w16cid:commentId w16cid:paraId="1F9E9FD0" w16cid:durableId="270D7E4F"/>
  <w16cid:commentId w16cid:paraId="04D40967" w16cid:durableId="270D7E6B"/>
  <w16cid:commentId w16cid:paraId="4296B683" w16cid:durableId="270D7E8B"/>
  <w16cid:commentId w16cid:paraId="7C3B1CFD" w16cid:durableId="270D7EC4"/>
  <w16cid:commentId w16cid:paraId="388BD8F4" w16cid:durableId="270D7EE3"/>
  <w16cid:commentId w16cid:paraId="2359768B" w16cid:durableId="270D7F54"/>
  <w16cid:commentId w16cid:paraId="47B0DC17" w16cid:durableId="270D7FDA"/>
  <w16cid:commentId w16cid:paraId="3C7B3AFB" w16cid:durableId="270D8005"/>
  <w16cid:commentId w16cid:paraId="2C6820E0" w16cid:durableId="270D8092"/>
  <w16cid:commentId w16cid:paraId="544EA58A" w16cid:durableId="270D80D2"/>
  <w16cid:commentId w16cid:paraId="31197EB3" w16cid:durableId="270D8143"/>
  <w16cid:commentId w16cid:paraId="0EA291F7" w16cid:durableId="270D8153"/>
  <w16cid:commentId w16cid:paraId="6A4AE663" w16cid:durableId="270D816D"/>
  <w16cid:commentId w16cid:paraId="44841258" w16cid:durableId="270D8184"/>
  <w16cid:commentId w16cid:paraId="4D460F83" w16cid:durableId="270D8211"/>
  <w16cid:commentId w16cid:paraId="56A3E716" w16cid:durableId="270D8247"/>
  <w16cid:commentId w16cid:paraId="182BCB0C" w16cid:durableId="270D827F"/>
  <w16cid:commentId w16cid:paraId="58B098EB" w16cid:durableId="270D82C6"/>
  <w16cid:commentId w16cid:paraId="422E6D04" w16cid:durableId="270D832A"/>
  <w16cid:commentId w16cid:paraId="5AB780E9" w16cid:durableId="270D835C"/>
  <w16cid:commentId w16cid:paraId="1A2C6E11" w16cid:durableId="270D8344"/>
  <w16cid:commentId w16cid:paraId="0BB416BB" w16cid:durableId="270D8432"/>
  <w16cid:commentId w16cid:paraId="619A6C1E" w16cid:durableId="270D84EA"/>
  <w16cid:commentId w16cid:paraId="71D90062" w16cid:durableId="270D84CB"/>
  <w16cid:commentId w16cid:paraId="69DC304F" w16cid:durableId="270D8550"/>
  <w16cid:commentId w16cid:paraId="04ACF01B" w16cid:durableId="270D7987"/>
  <w16cid:commentId w16cid:paraId="30C962FF" w16cid:durableId="270D7975"/>
  <w16cid:commentId w16cid:paraId="2DDB0E99" w16cid:durableId="270D7884"/>
  <w16cid:commentId w16cid:paraId="1CA17E7D" w16cid:durableId="270D7819"/>
  <w16cid:commentId w16cid:paraId="1EE8C9C6" w16cid:durableId="270D79C9"/>
  <w16cid:commentId w16cid:paraId="3715F1CE" w16cid:durableId="270D8579"/>
  <w16cid:commentId w16cid:paraId="43125701" w16cid:durableId="270D8592"/>
  <w16cid:commentId w16cid:paraId="2C3D7196" w16cid:durableId="270D85A8"/>
  <w16cid:commentId w16cid:paraId="6DD1BEAA" w16cid:durableId="270D85BB"/>
  <w16cid:commentId w16cid:paraId="0D5FEC27" w16cid:durableId="270D85D6"/>
  <w16cid:commentId w16cid:paraId="2E234B5B" w16cid:durableId="270D85EE"/>
  <w16cid:commentId w16cid:paraId="51F4B696" w16cid:durableId="270D8604"/>
  <w16cid:commentId w16cid:paraId="61425600" w16cid:durableId="270D8614"/>
  <w16cid:commentId w16cid:paraId="2698194B" w16cid:durableId="270D86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4C443" w14:textId="77777777" w:rsidR="00FF481D" w:rsidRDefault="00FF481D">
      <w:r>
        <w:separator/>
      </w:r>
    </w:p>
  </w:endnote>
  <w:endnote w:type="continuationSeparator" w:id="0">
    <w:p w14:paraId="73B6DD3E" w14:textId="77777777" w:rsidR="00FF481D" w:rsidRDefault="00FF4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D52E8" w14:textId="77777777" w:rsidR="00FF481D" w:rsidRDefault="00FF481D">
      <w:r>
        <w:separator/>
      </w:r>
    </w:p>
  </w:footnote>
  <w:footnote w:type="continuationSeparator" w:id="0">
    <w:p w14:paraId="00BAF86A" w14:textId="77777777" w:rsidR="00FF481D" w:rsidRDefault="00FF48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8"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4"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4"/>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5"/>
  </w:num>
  <w:num w:numId="25">
    <w:abstractNumId w:val="7"/>
  </w:num>
  <w:num w:numId="26">
    <w:abstractNumId w:val="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0F8C"/>
    <w:rsid w:val="00012922"/>
    <w:rsid w:val="00013727"/>
    <w:rsid w:val="00013B33"/>
    <w:rsid w:val="000144C1"/>
    <w:rsid w:val="000150D8"/>
    <w:rsid w:val="0001575C"/>
    <w:rsid w:val="000179B5"/>
    <w:rsid w:val="00017B62"/>
    <w:rsid w:val="000204E7"/>
    <w:rsid w:val="000232D9"/>
    <w:rsid w:val="00023FA0"/>
    <w:rsid w:val="0002602F"/>
    <w:rsid w:val="00030E4A"/>
    <w:rsid w:val="00031A27"/>
    <w:rsid w:val="00031EE0"/>
    <w:rsid w:val="000348B7"/>
    <w:rsid w:val="000359DF"/>
    <w:rsid w:val="00044A52"/>
    <w:rsid w:val="00046046"/>
    <w:rsid w:val="0004641A"/>
    <w:rsid w:val="00052A07"/>
    <w:rsid w:val="000533DA"/>
    <w:rsid w:val="0005457F"/>
    <w:rsid w:val="000558DD"/>
    <w:rsid w:val="0005674D"/>
    <w:rsid w:val="000608E9"/>
    <w:rsid w:val="00061FEB"/>
    <w:rsid w:val="00062696"/>
    <w:rsid w:val="00065C37"/>
    <w:rsid w:val="000667DF"/>
    <w:rsid w:val="0007209B"/>
    <w:rsid w:val="000739D0"/>
    <w:rsid w:val="00073D85"/>
    <w:rsid w:val="00075792"/>
    <w:rsid w:val="00077435"/>
    <w:rsid w:val="00080F9C"/>
    <w:rsid w:val="0008579A"/>
    <w:rsid w:val="00086AA8"/>
    <w:rsid w:val="00086B7A"/>
    <w:rsid w:val="0008732D"/>
    <w:rsid w:val="000915B4"/>
    <w:rsid w:val="0009735C"/>
    <w:rsid w:val="000A0648"/>
    <w:rsid w:val="000A104C"/>
    <w:rsid w:val="000A12FA"/>
    <w:rsid w:val="000A19DE"/>
    <w:rsid w:val="000A3EAB"/>
    <w:rsid w:val="000A3FC3"/>
    <w:rsid w:val="000A4269"/>
    <w:rsid w:val="000A5901"/>
    <w:rsid w:val="000A5E1B"/>
    <w:rsid w:val="000B12B2"/>
    <w:rsid w:val="000B1B26"/>
    <w:rsid w:val="000B3868"/>
    <w:rsid w:val="000B517C"/>
    <w:rsid w:val="000C1926"/>
    <w:rsid w:val="000C1A18"/>
    <w:rsid w:val="000C2F61"/>
    <w:rsid w:val="000C4E20"/>
    <w:rsid w:val="000C648D"/>
    <w:rsid w:val="000C72F7"/>
    <w:rsid w:val="000D1294"/>
    <w:rsid w:val="000D7370"/>
    <w:rsid w:val="000D77C2"/>
    <w:rsid w:val="000E039E"/>
    <w:rsid w:val="000E1AB4"/>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6435"/>
    <w:rsid w:val="001375F7"/>
    <w:rsid w:val="001554E9"/>
    <w:rsid w:val="00160C1A"/>
    <w:rsid w:val="00162BF1"/>
    <w:rsid w:val="00163680"/>
    <w:rsid w:val="0016560C"/>
    <w:rsid w:val="001667E0"/>
    <w:rsid w:val="00167AB1"/>
    <w:rsid w:val="00173B57"/>
    <w:rsid w:val="00177B73"/>
    <w:rsid w:val="00182D0B"/>
    <w:rsid w:val="00186092"/>
    <w:rsid w:val="00193A97"/>
    <w:rsid w:val="001948BE"/>
    <w:rsid w:val="001950D1"/>
    <w:rsid w:val="0019547B"/>
    <w:rsid w:val="001A12CE"/>
    <w:rsid w:val="001A6292"/>
    <w:rsid w:val="001A68B1"/>
    <w:rsid w:val="001A7511"/>
    <w:rsid w:val="001B2F1E"/>
    <w:rsid w:val="001B4D97"/>
    <w:rsid w:val="001C18C0"/>
    <w:rsid w:val="001C2171"/>
    <w:rsid w:val="001C33B0"/>
    <w:rsid w:val="001C5052"/>
    <w:rsid w:val="001C51A2"/>
    <w:rsid w:val="001C57E6"/>
    <w:rsid w:val="001C5CBB"/>
    <w:rsid w:val="001C6B6F"/>
    <w:rsid w:val="001D1943"/>
    <w:rsid w:val="001D38A4"/>
    <w:rsid w:val="001D465C"/>
    <w:rsid w:val="001D6234"/>
    <w:rsid w:val="001E2032"/>
    <w:rsid w:val="001E2BD4"/>
    <w:rsid w:val="001E2DEB"/>
    <w:rsid w:val="001E4CDE"/>
    <w:rsid w:val="001E646A"/>
    <w:rsid w:val="001E682E"/>
    <w:rsid w:val="001E73EE"/>
    <w:rsid w:val="001F007F"/>
    <w:rsid w:val="001F0D36"/>
    <w:rsid w:val="001F104D"/>
    <w:rsid w:val="001F431E"/>
    <w:rsid w:val="001F4BBE"/>
    <w:rsid w:val="00202F3F"/>
    <w:rsid w:val="00215D5B"/>
    <w:rsid w:val="00223066"/>
    <w:rsid w:val="00224BB2"/>
    <w:rsid w:val="00235240"/>
    <w:rsid w:val="00236098"/>
    <w:rsid w:val="002368FD"/>
    <w:rsid w:val="0024110F"/>
    <w:rsid w:val="002423AB"/>
    <w:rsid w:val="002430AD"/>
    <w:rsid w:val="002440B0"/>
    <w:rsid w:val="00253D94"/>
    <w:rsid w:val="0025417D"/>
    <w:rsid w:val="0025685C"/>
    <w:rsid w:val="00260BD0"/>
    <w:rsid w:val="00276E8F"/>
    <w:rsid w:val="0027792D"/>
    <w:rsid w:val="00282723"/>
    <w:rsid w:val="00282788"/>
    <w:rsid w:val="00283577"/>
    <w:rsid w:val="0028617A"/>
    <w:rsid w:val="00294609"/>
    <w:rsid w:val="0029608A"/>
    <w:rsid w:val="002A30E5"/>
    <w:rsid w:val="002A5A1D"/>
    <w:rsid w:val="002A6617"/>
    <w:rsid w:val="002A7E1B"/>
    <w:rsid w:val="002B0EDC"/>
    <w:rsid w:val="002B4718"/>
    <w:rsid w:val="002C0E65"/>
    <w:rsid w:val="002C376C"/>
    <w:rsid w:val="002D0663"/>
    <w:rsid w:val="002D0EF1"/>
    <w:rsid w:val="002D229F"/>
    <w:rsid w:val="002E1B3F"/>
    <w:rsid w:val="002E6DD1"/>
    <w:rsid w:val="002F027E"/>
    <w:rsid w:val="002F5204"/>
    <w:rsid w:val="002F6A3C"/>
    <w:rsid w:val="00312CEA"/>
    <w:rsid w:val="003135EA"/>
    <w:rsid w:val="00320BFA"/>
    <w:rsid w:val="00321D25"/>
    <w:rsid w:val="0032378D"/>
    <w:rsid w:val="003323B0"/>
    <w:rsid w:val="00335048"/>
    <w:rsid w:val="0033776B"/>
    <w:rsid w:val="00340AD0"/>
    <w:rsid w:val="00340B6D"/>
    <w:rsid w:val="00340C8E"/>
    <w:rsid w:val="00343354"/>
    <w:rsid w:val="00344540"/>
    <w:rsid w:val="00347AC5"/>
    <w:rsid w:val="003519A3"/>
    <w:rsid w:val="0035210D"/>
    <w:rsid w:val="00352265"/>
    <w:rsid w:val="00362443"/>
    <w:rsid w:val="00362BFD"/>
    <w:rsid w:val="00366948"/>
    <w:rsid w:val="0037046F"/>
    <w:rsid w:val="00373C5A"/>
    <w:rsid w:val="00377DA7"/>
    <w:rsid w:val="00377E77"/>
    <w:rsid w:val="00383087"/>
    <w:rsid w:val="00390D91"/>
    <w:rsid w:val="00396796"/>
    <w:rsid w:val="00396CB2"/>
    <w:rsid w:val="003A2B7D"/>
    <w:rsid w:val="003A4A75"/>
    <w:rsid w:val="003A4E4C"/>
    <w:rsid w:val="003A5366"/>
    <w:rsid w:val="003A71C8"/>
    <w:rsid w:val="003B647A"/>
    <w:rsid w:val="003B652B"/>
    <w:rsid w:val="003B73C1"/>
    <w:rsid w:val="003B7F90"/>
    <w:rsid w:val="003C4555"/>
    <w:rsid w:val="003C5262"/>
    <w:rsid w:val="003D398C"/>
    <w:rsid w:val="003D473B"/>
    <w:rsid w:val="003D4B35"/>
    <w:rsid w:val="003D6357"/>
    <w:rsid w:val="003E4F19"/>
    <w:rsid w:val="003F2999"/>
    <w:rsid w:val="003F5F25"/>
    <w:rsid w:val="003F69B8"/>
    <w:rsid w:val="003F7B49"/>
    <w:rsid w:val="0040048A"/>
    <w:rsid w:val="0040436D"/>
    <w:rsid w:val="004064D4"/>
    <w:rsid w:val="00410543"/>
    <w:rsid w:val="004137D8"/>
    <w:rsid w:val="0041557F"/>
    <w:rsid w:val="004173CC"/>
    <w:rsid w:val="0042050E"/>
    <w:rsid w:val="0042356B"/>
    <w:rsid w:val="0042420A"/>
    <w:rsid w:val="004243D2"/>
    <w:rsid w:val="00424610"/>
    <w:rsid w:val="00424AD5"/>
    <w:rsid w:val="00427C29"/>
    <w:rsid w:val="00431C8E"/>
    <w:rsid w:val="00434323"/>
    <w:rsid w:val="00435424"/>
    <w:rsid w:val="004360A5"/>
    <w:rsid w:val="00437781"/>
    <w:rsid w:val="00444E89"/>
    <w:rsid w:val="00446F8F"/>
    <w:rsid w:val="004471EA"/>
    <w:rsid w:val="004503EA"/>
    <w:rsid w:val="00451B94"/>
    <w:rsid w:val="00455AED"/>
    <w:rsid w:val="004619F0"/>
    <w:rsid w:val="00461D68"/>
    <w:rsid w:val="0046484A"/>
    <w:rsid w:val="004661F2"/>
    <w:rsid w:val="00470C41"/>
    <w:rsid w:val="0047690F"/>
    <w:rsid w:val="00476C78"/>
    <w:rsid w:val="00482174"/>
    <w:rsid w:val="004823A1"/>
    <w:rsid w:val="00482D7A"/>
    <w:rsid w:val="0048576D"/>
    <w:rsid w:val="0048753B"/>
    <w:rsid w:val="00493A19"/>
    <w:rsid w:val="00493B1A"/>
    <w:rsid w:val="004948E9"/>
    <w:rsid w:val="0049495C"/>
    <w:rsid w:val="00497EF6"/>
    <w:rsid w:val="004B42D8"/>
    <w:rsid w:val="004B4D36"/>
    <w:rsid w:val="004B6B8F"/>
    <w:rsid w:val="004B7511"/>
    <w:rsid w:val="004D7F59"/>
    <w:rsid w:val="004E23CE"/>
    <w:rsid w:val="004E31F4"/>
    <w:rsid w:val="004E516B"/>
    <w:rsid w:val="004E6F53"/>
    <w:rsid w:val="004F3C47"/>
    <w:rsid w:val="004F4CD2"/>
    <w:rsid w:val="00500539"/>
    <w:rsid w:val="00503368"/>
    <w:rsid w:val="00503373"/>
    <w:rsid w:val="00503F3F"/>
    <w:rsid w:val="00504693"/>
    <w:rsid w:val="00510E2B"/>
    <w:rsid w:val="00512835"/>
    <w:rsid w:val="005128FA"/>
    <w:rsid w:val="005137FE"/>
    <w:rsid w:val="005140D8"/>
    <w:rsid w:val="005162C6"/>
    <w:rsid w:val="005163DC"/>
    <w:rsid w:val="00516B91"/>
    <w:rsid w:val="00530DF3"/>
    <w:rsid w:val="005312EB"/>
    <w:rsid w:val="00532E45"/>
    <w:rsid w:val="00536336"/>
    <w:rsid w:val="0054044B"/>
    <w:rsid w:val="00542ED7"/>
    <w:rsid w:val="0054660C"/>
    <w:rsid w:val="00547B02"/>
    <w:rsid w:val="00550D4A"/>
    <w:rsid w:val="00554678"/>
    <w:rsid w:val="0055760C"/>
    <w:rsid w:val="00560E61"/>
    <w:rsid w:val="00563C9F"/>
    <w:rsid w:val="00564A29"/>
    <w:rsid w:val="00564FBC"/>
    <w:rsid w:val="00565201"/>
    <w:rsid w:val="005705A9"/>
    <w:rsid w:val="005719AC"/>
    <w:rsid w:val="00572864"/>
    <w:rsid w:val="005765E6"/>
    <w:rsid w:val="005765EC"/>
    <w:rsid w:val="0057766D"/>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C21FC"/>
    <w:rsid w:val="005C30AE"/>
    <w:rsid w:val="005C6778"/>
    <w:rsid w:val="005D0D06"/>
    <w:rsid w:val="005D1F76"/>
    <w:rsid w:val="005D399E"/>
    <w:rsid w:val="005D4F1B"/>
    <w:rsid w:val="005E35F3"/>
    <w:rsid w:val="005E400D"/>
    <w:rsid w:val="005E698D"/>
    <w:rsid w:val="005F09F1"/>
    <w:rsid w:val="005F645A"/>
    <w:rsid w:val="005F7EDE"/>
    <w:rsid w:val="0060060C"/>
    <w:rsid w:val="00602B49"/>
    <w:rsid w:val="006040C2"/>
    <w:rsid w:val="00604A7B"/>
    <w:rsid w:val="00605B95"/>
    <w:rsid w:val="00605FE6"/>
    <w:rsid w:val="0060627F"/>
    <w:rsid w:val="0060754A"/>
    <w:rsid w:val="0060755F"/>
    <w:rsid w:val="006118D1"/>
    <w:rsid w:val="0061251F"/>
    <w:rsid w:val="00613B57"/>
    <w:rsid w:val="00614364"/>
    <w:rsid w:val="00620D93"/>
    <w:rsid w:val="0062386A"/>
    <w:rsid w:val="0062576D"/>
    <w:rsid w:val="00625788"/>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2197"/>
    <w:rsid w:val="00652427"/>
    <w:rsid w:val="00653A75"/>
    <w:rsid w:val="00656349"/>
    <w:rsid w:val="00656C00"/>
    <w:rsid w:val="00661967"/>
    <w:rsid w:val="00661F61"/>
    <w:rsid w:val="006638B0"/>
    <w:rsid w:val="00663EE2"/>
    <w:rsid w:val="00666E09"/>
    <w:rsid w:val="00671B49"/>
    <w:rsid w:val="00674155"/>
    <w:rsid w:val="006746CA"/>
    <w:rsid w:val="00681D59"/>
    <w:rsid w:val="006821C2"/>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D7C3C"/>
    <w:rsid w:val="006E0EBA"/>
    <w:rsid w:val="006E1854"/>
    <w:rsid w:val="006E25D2"/>
    <w:rsid w:val="006E59F6"/>
    <w:rsid w:val="006F3CDC"/>
    <w:rsid w:val="006F6195"/>
    <w:rsid w:val="0070391A"/>
    <w:rsid w:val="0070626D"/>
    <w:rsid w:val="00706486"/>
    <w:rsid w:val="00710D5A"/>
    <w:rsid w:val="00711C5F"/>
    <w:rsid w:val="00712957"/>
    <w:rsid w:val="007214E3"/>
    <w:rsid w:val="007222F7"/>
    <w:rsid w:val="00723783"/>
    <w:rsid w:val="00724679"/>
    <w:rsid w:val="00725368"/>
    <w:rsid w:val="007304F3"/>
    <w:rsid w:val="00730839"/>
    <w:rsid w:val="00730F60"/>
    <w:rsid w:val="00733FF9"/>
    <w:rsid w:val="00736AE7"/>
    <w:rsid w:val="0073763E"/>
    <w:rsid w:val="007500A1"/>
    <w:rsid w:val="00750C1C"/>
    <w:rsid w:val="00752038"/>
    <w:rsid w:val="007536D2"/>
    <w:rsid w:val="007554DF"/>
    <w:rsid w:val="0075776D"/>
    <w:rsid w:val="007613FB"/>
    <w:rsid w:val="00761A72"/>
    <w:rsid w:val="00761E34"/>
    <w:rsid w:val="00761F10"/>
    <w:rsid w:val="00765E24"/>
    <w:rsid w:val="0076657E"/>
    <w:rsid w:val="00770837"/>
    <w:rsid w:val="007722BF"/>
    <w:rsid w:val="00774285"/>
    <w:rsid w:val="007746B7"/>
    <w:rsid w:val="0077580B"/>
    <w:rsid w:val="007772FF"/>
    <w:rsid w:val="00781167"/>
    <w:rsid w:val="00783E21"/>
    <w:rsid w:val="00784A71"/>
    <w:rsid w:val="007854B3"/>
    <w:rsid w:val="0078787D"/>
    <w:rsid w:val="00787FA8"/>
    <w:rsid w:val="00791B44"/>
    <w:rsid w:val="007944F8"/>
    <w:rsid w:val="00794DCF"/>
    <w:rsid w:val="007973E3"/>
    <w:rsid w:val="007A1883"/>
    <w:rsid w:val="007A7169"/>
    <w:rsid w:val="007B1C5B"/>
    <w:rsid w:val="007C1864"/>
    <w:rsid w:val="007C1F36"/>
    <w:rsid w:val="007C549D"/>
    <w:rsid w:val="007D0720"/>
    <w:rsid w:val="007D10F2"/>
    <w:rsid w:val="007D207E"/>
    <w:rsid w:val="007D476D"/>
    <w:rsid w:val="007D558D"/>
    <w:rsid w:val="007D5A6C"/>
    <w:rsid w:val="007D6DEC"/>
    <w:rsid w:val="007E46A1"/>
    <w:rsid w:val="007E52D6"/>
    <w:rsid w:val="007E56D8"/>
    <w:rsid w:val="007E601B"/>
    <w:rsid w:val="007E730D"/>
    <w:rsid w:val="007E7311"/>
    <w:rsid w:val="007F20C0"/>
    <w:rsid w:val="007F38A6"/>
    <w:rsid w:val="007F3D09"/>
    <w:rsid w:val="007F403E"/>
    <w:rsid w:val="007F43E7"/>
    <w:rsid w:val="00802D0F"/>
    <w:rsid w:val="008030FF"/>
    <w:rsid w:val="00805DEB"/>
    <w:rsid w:val="008072AC"/>
    <w:rsid w:val="00810CEA"/>
    <w:rsid w:val="00816046"/>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55BCD"/>
    <w:rsid w:val="00860DCD"/>
    <w:rsid w:val="00865F1C"/>
    <w:rsid w:val="00870802"/>
    <w:rsid w:val="00871A41"/>
    <w:rsid w:val="00872BD3"/>
    <w:rsid w:val="00885293"/>
    <w:rsid w:val="00886165"/>
    <w:rsid w:val="00886D76"/>
    <w:rsid w:val="00897019"/>
    <w:rsid w:val="008A3072"/>
    <w:rsid w:val="008B0A07"/>
    <w:rsid w:val="008B781F"/>
    <w:rsid w:val="008C0069"/>
    <w:rsid w:val="008C1495"/>
    <w:rsid w:val="008C5E2A"/>
    <w:rsid w:val="008D4159"/>
    <w:rsid w:val="008D5522"/>
    <w:rsid w:val="008D69C5"/>
    <w:rsid w:val="008D7404"/>
    <w:rsid w:val="008E0F86"/>
    <w:rsid w:val="008F2DC1"/>
    <w:rsid w:val="008F568D"/>
    <w:rsid w:val="008F6F7F"/>
    <w:rsid w:val="008F70AD"/>
    <w:rsid w:val="008F7CE2"/>
    <w:rsid w:val="00900DB1"/>
    <w:rsid w:val="009022BF"/>
    <w:rsid w:val="009045A3"/>
    <w:rsid w:val="00911CD9"/>
    <w:rsid w:val="00912B71"/>
    <w:rsid w:val="009179AE"/>
    <w:rsid w:val="00931632"/>
    <w:rsid w:val="00932C92"/>
    <w:rsid w:val="009372AD"/>
    <w:rsid w:val="00942DAF"/>
    <w:rsid w:val="009454E4"/>
    <w:rsid w:val="00946836"/>
    <w:rsid w:val="009506A0"/>
    <w:rsid w:val="00950C10"/>
    <w:rsid w:val="009538B2"/>
    <w:rsid w:val="00961F60"/>
    <w:rsid w:val="00963302"/>
    <w:rsid w:val="0096683A"/>
    <w:rsid w:val="00967611"/>
    <w:rsid w:val="00970CC9"/>
    <w:rsid w:val="00977B6D"/>
    <w:rsid w:val="00980ABC"/>
    <w:rsid w:val="00984240"/>
    <w:rsid w:val="00984651"/>
    <w:rsid w:val="00985560"/>
    <w:rsid w:val="00986AF3"/>
    <w:rsid w:val="00987F2B"/>
    <w:rsid w:val="00990967"/>
    <w:rsid w:val="00993D0B"/>
    <w:rsid w:val="00995B07"/>
    <w:rsid w:val="009A2619"/>
    <w:rsid w:val="009A5850"/>
    <w:rsid w:val="009B10D6"/>
    <w:rsid w:val="009B24F4"/>
    <w:rsid w:val="009C058E"/>
    <w:rsid w:val="009C48EB"/>
    <w:rsid w:val="009D30EE"/>
    <w:rsid w:val="009D4317"/>
    <w:rsid w:val="009D65D0"/>
    <w:rsid w:val="009D7E91"/>
    <w:rsid w:val="009E0FD0"/>
    <w:rsid w:val="009E135E"/>
    <w:rsid w:val="009E3C92"/>
    <w:rsid w:val="009E54F4"/>
    <w:rsid w:val="009E71AD"/>
    <w:rsid w:val="009F2498"/>
    <w:rsid w:val="009F2BFA"/>
    <w:rsid w:val="009F5BC4"/>
    <w:rsid w:val="00A03A3D"/>
    <w:rsid w:val="00A045C4"/>
    <w:rsid w:val="00A04642"/>
    <w:rsid w:val="00A10DFA"/>
    <w:rsid w:val="00A21708"/>
    <w:rsid w:val="00A22362"/>
    <w:rsid w:val="00A249BA"/>
    <w:rsid w:val="00A258FA"/>
    <w:rsid w:val="00A307C7"/>
    <w:rsid w:val="00A33BC8"/>
    <w:rsid w:val="00A44581"/>
    <w:rsid w:val="00A45093"/>
    <w:rsid w:val="00A46E66"/>
    <w:rsid w:val="00A50EAF"/>
    <w:rsid w:val="00A529E7"/>
    <w:rsid w:val="00A53F0E"/>
    <w:rsid w:val="00A602F9"/>
    <w:rsid w:val="00A650EE"/>
    <w:rsid w:val="00A662C8"/>
    <w:rsid w:val="00A705FC"/>
    <w:rsid w:val="00A71157"/>
    <w:rsid w:val="00A71599"/>
    <w:rsid w:val="00A81C3C"/>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E0525"/>
    <w:rsid w:val="00AE08DB"/>
    <w:rsid w:val="00AE2729"/>
    <w:rsid w:val="00AE3148"/>
    <w:rsid w:val="00AE5AE2"/>
    <w:rsid w:val="00AE6142"/>
    <w:rsid w:val="00AE7343"/>
    <w:rsid w:val="00AF7BA5"/>
    <w:rsid w:val="00B00A13"/>
    <w:rsid w:val="00B00D69"/>
    <w:rsid w:val="00B00E04"/>
    <w:rsid w:val="00B05485"/>
    <w:rsid w:val="00B1458E"/>
    <w:rsid w:val="00B14C51"/>
    <w:rsid w:val="00B1631F"/>
    <w:rsid w:val="00B20021"/>
    <w:rsid w:val="00B20FDE"/>
    <w:rsid w:val="00B21519"/>
    <w:rsid w:val="00B277E1"/>
    <w:rsid w:val="00B302DF"/>
    <w:rsid w:val="00B42041"/>
    <w:rsid w:val="00B43FBF"/>
    <w:rsid w:val="00B44F11"/>
    <w:rsid w:val="00B459C3"/>
    <w:rsid w:val="00B51846"/>
    <w:rsid w:val="00B551E6"/>
    <w:rsid w:val="00B62979"/>
    <w:rsid w:val="00B62AFB"/>
    <w:rsid w:val="00B66E91"/>
    <w:rsid w:val="00B70056"/>
    <w:rsid w:val="00B72296"/>
    <w:rsid w:val="00B74D75"/>
    <w:rsid w:val="00B8124A"/>
    <w:rsid w:val="00B823A7"/>
    <w:rsid w:val="00B84727"/>
    <w:rsid w:val="00B85AFF"/>
    <w:rsid w:val="00B90FA5"/>
    <w:rsid w:val="00B919F1"/>
    <w:rsid w:val="00BA12EE"/>
    <w:rsid w:val="00BA1B5B"/>
    <w:rsid w:val="00BA2260"/>
    <w:rsid w:val="00BB468D"/>
    <w:rsid w:val="00BB4704"/>
    <w:rsid w:val="00BB4EC2"/>
    <w:rsid w:val="00BC0E8D"/>
    <w:rsid w:val="00BC4F18"/>
    <w:rsid w:val="00BC5237"/>
    <w:rsid w:val="00BD08F4"/>
    <w:rsid w:val="00BD7490"/>
    <w:rsid w:val="00BE1BC4"/>
    <w:rsid w:val="00BE6551"/>
    <w:rsid w:val="00BF093B"/>
    <w:rsid w:val="00BF0B39"/>
    <w:rsid w:val="00BF0D86"/>
    <w:rsid w:val="00BF3142"/>
    <w:rsid w:val="00BF6B8C"/>
    <w:rsid w:val="00C00B88"/>
    <w:rsid w:val="00C06B2A"/>
    <w:rsid w:val="00C1310A"/>
    <w:rsid w:val="00C25C66"/>
    <w:rsid w:val="00C3245C"/>
    <w:rsid w:val="00C35E57"/>
    <w:rsid w:val="00C35E80"/>
    <w:rsid w:val="00C35FFD"/>
    <w:rsid w:val="00C40AA2"/>
    <w:rsid w:val="00C4244F"/>
    <w:rsid w:val="00C458D3"/>
    <w:rsid w:val="00C5356E"/>
    <w:rsid w:val="00C614D7"/>
    <w:rsid w:val="00C631E7"/>
    <w:rsid w:val="00C632ED"/>
    <w:rsid w:val="00C66150"/>
    <w:rsid w:val="00C70293"/>
    <w:rsid w:val="00C7063A"/>
    <w:rsid w:val="00C70EF5"/>
    <w:rsid w:val="00C74C14"/>
    <w:rsid w:val="00C756C5"/>
    <w:rsid w:val="00C80F25"/>
    <w:rsid w:val="00C82195"/>
    <w:rsid w:val="00C82CAE"/>
    <w:rsid w:val="00C8442E"/>
    <w:rsid w:val="00C853DC"/>
    <w:rsid w:val="00C879A2"/>
    <w:rsid w:val="00C930A8"/>
    <w:rsid w:val="00CA108B"/>
    <w:rsid w:val="00CA6CDB"/>
    <w:rsid w:val="00CB065B"/>
    <w:rsid w:val="00CB3E5F"/>
    <w:rsid w:val="00CB55E7"/>
    <w:rsid w:val="00CB5E13"/>
    <w:rsid w:val="00CB648A"/>
    <w:rsid w:val="00CC324F"/>
    <w:rsid w:val="00CC3524"/>
    <w:rsid w:val="00CD27BE"/>
    <w:rsid w:val="00CD29E9"/>
    <w:rsid w:val="00CD36CF"/>
    <w:rsid w:val="00CD3FD6"/>
    <w:rsid w:val="00CD4BBC"/>
    <w:rsid w:val="00CD516A"/>
    <w:rsid w:val="00CD6F0F"/>
    <w:rsid w:val="00CE0BB7"/>
    <w:rsid w:val="00CE3E9A"/>
    <w:rsid w:val="00CE708B"/>
    <w:rsid w:val="00CF26B7"/>
    <w:rsid w:val="00CF3472"/>
    <w:rsid w:val="00CF6E39"/>
    <w:rsid w:val="00CF72DA"/>
    <w:rsid w:val="00D022B5"/>
    <w:rsid w:val="00D03B57"/>
    <w:rsid w:val="00D042D5"/>
    <w:rsid w:val="00D051FC"/>
    <w:rsid w:val="00D0769A"/>
    <w:rsid w:val="00D10E92"/>
    <w:rsid w:val="00D11807"/>
    <w:rsid w:val="00D15476"/>
    <w:rsid w:val="00D15B4E"/>
    <w:rsid w:val="00D177E7"/>
    <w:rsid w:val="00D2079F"/>
    <w:rsid w:val="00D256A5"/>
    <w:rsid w:val="00D27EFD"/>
    <w:rsid w:val="00D412E8"/>
    <w:rsid w:val="00D4186B"/>
    <w:rsid w:val="00D4211F"/>
    <w:rsid w:val="00D43CA2"/>
    <w:rsid w:val="00D447EF"/>
    <w:rsid w:val="00D505E2"/>
    <w:rsid w:val="00D53CA8"/>
    <w:rsid w:val="00D61EFE"/>
    <w:rsid w:val="00D640DB"/>
    <w:rsid w:val="00D6498F"/>
    <w:rsid w:val="00D66793"/>
    <w:rsid w:val="00D700DE"/>
    <w:rsid w:val="00D71EB8"/>
    <w:rsid w:val="00D7463D"/>
    <w:rsid w:val="00D755F7"/>
    <w:rsid w:val="00D765F9"/>
    <w:rsid w:val="00D8017D"/>
    <w:rsid w:val="00D80F5A"/>
    <w:rsid w:val="00D82943"/>
    <w:rsid w:val="00D83A52"/>
    <w:rsid w:val="00D83DE8"/>
    <w:rsid w:val="00D84517"/>
    <w:rsid w:val="00D84943"/>
    <w:rsid w:val="00D84A10"/>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7AA0"/>
    <w:rsid w:val="00DC0F80"/>
    <w:rsid w:val="00DC2A1F"/>
    <w:rsid w:val="00DC2D17"/>
    <w:rsid w:val="00DC3177"/>
    <w:rsid w:val="00DC61B7"/>
    <w:rsid w:val="00DC6788"/>
    <w:rsid w:val="00DD18D7"/>
    <w:rsid w:val="00DE1067"/>
    <w:rsid w:val="00DE23BF"/>
    <w:rsid w:val="00DE3981"/>
    <w:rsid w:val="00DE40DD"/>
    <w:rsid w:val="00DE7755"/>
    <w:rsid w:val="00DF059A"/>
    <w:rsid w:val="00DF3092"/>
    <w:rsid w:val="00DF3D56"/>
    <w:rsid w:val="00DF64E9"/>
    <w:rsid w:val="00DF6D19"/>
    <w:rsid w:val="00DF6ED2"/>
    <w:rsid w:val="00DF70F5"/>
    <w:rsid w:val="00DF7867"/>
    <w:rsid w:val="00DF7A18"/>
    <w:rsid w:val="00DF7CF7"/>
    <w:rsid w:val="00E0652D"/>
    <w:rsid w:val="00E214A2"/>
    <w:rsid w:val="00E2252C"/>
    <w:rsid w:val="00E265E1"/>
    <w:rsid w:val="00E270C0"/>
    <w:rsid w:val="00E27667"/>
    <w:rsid w:val="00E27A11"/>
    <w:rsid w:val="00E30A36"/>
    <w:rsid w:val="00E36D82"/>
    <w:rsid w:val="00E379E9"/>
    <w:rsid w:val="00E42B7E"/>
    <w:rsid w:val="00E460B9"/>
    <w:rsid w:val="00E51601"/>
    <w:rsid w:val="00E51965"/>
    <w:rsid w:val="00E53C5D"/>
    <w:rsid w:val="00E5536C"/>
    <w:rsid w:val="00E63777"/>
    <w:rsid w:val="00E638A0"/>
    <w:rsid w:val="00E645D5"/>
    <w:rsid w:val="00E6586A"/>
    <w:rsid w:val="00E67121"/>
    <w:rsid w:val="00E67D69"/>
    <w:rsid w:val="00E7198D"/>
    <w:rsid w:val="00E735AF"/>
    <w:rsid w:val="00E74CA6"/>
    <w:rsid w:val="00E75E3D"/>
    <w:rsid w:val="00E809B4"/>
    <w:rsid w:val="00E81356"/>
    <w:rsid w:val="00E81F88"/>
    <w:rsid w:val="00E84491"/>
    <w:rsid w:val="00E860EC"/>
    <w:rsid w:val="00E9731C"/>
    <w:rsid w:val="00E97352"/>
    <w:rsid w:val="00EA0F86"/>
    <w:rsid w:val="00EA105E"/>
    <w:rsid w:val="00EA1D93"/>
    <w:rsid w:val="00EA2B33"/>
    <w:rsid w:val="00EA4E4C"/>
    <w:rsid w:val="00EB04B7"/>
    <w:rsid w:val="00EB7992"/>
    <w:rsid w:val="00EC0104"/>
    <w:rsid w:val="00EC0184"/>
    <w:rsid w:val="00EC26AE"/>
    <w:rsid w:val="00EC2D7A"/>
    <w:rsid w:val="00EC633A"/>
    <w:rsid w:val="00ED1B9D"/>
    <w:rsid w:val="00ED2BA8"/>
    <w:rsid w:val="00ED64DA"/>
    <w:rsid w:val="00EE056F"/>
    <w:rsid w:val="00EF43F5"/>
    <w:rsid w:val="00EF547D"/>
    <w:rsid w:val="00EF57A6"/>
    <w:rsid w:val="00EF74D7"/>
    <w:rsid w:val="00F0030C"/>
    <w:rsid w:val="00F017AF"/>
    <w:rsid w:val="00F01CD4"/>
    <w:rsid w:val="00F041C4"/>
    <w:rsid w:val="00F11FE9"/>
    <w:rsid w:val="00F14812"/>
    <w:rsid w:val="00F1598C"/>
    <w:rsid w:val="00F20BC6"/>
    <w:rsid w:val="00F21403"/>
    <w:rsid w:val="00F255FC"/>
    <w:rsid w:val="00F259B0"/>
    <w:rsid w:val="00F25DC2"/>
    <w:rsid w:val="00F26A20"/>
    <w:rsid w:val="00F276C9"/>
    <w:rsid w:val="00F304BB"/>
    <w:rsid w:val="00F31359"/>
    <w:rsid w:val="00F3649F"/>
    <w:rsid w:val="00F36C29"/>
    <w:rsid w:val="00F40690"/>
    <w:rsid w:val="00F43B8F"/>
    <w:rsid w:val="00F4672D"/>
    <w:rsid w:val="00F51785"/>
    <w:rsid w:val="00F530D7"/>
    <w:rsid w:val="00F541E6"/>
    <w:rsid w:val="00F62F49"/>
    <w:rsid w:val="00F640BF"/>
    <w:rsid w:val="00F65AB7"/>
    <w:rsid w:val="00F677F8"/>
    <w:rsid w:val="00F70754"/>
    <w:rsid w:val="00F77926"/>
    <w:rsid w:val="00F80369"/>
    <w:rsid w:val="00F8147A"/>
    <w:rsid w:val="00F81BF8"/>
    <w:rsid w:val="00F83A19"/>
    <w:rsid w:val="00F84F10"/>
    <w:rsid w:val="00F85BC0"/>
    <w:rsid w:val="00F879A1"/>
    <w:rsid w:val="00F92FC4"/>
    <w:rsid w:val="00F95281"/>
    <w:rsid w:val="00F9793C"/>
    <w:rsid w:val="00FA0C14"/>
    <w:rsid w:val="00FA137A"/>
    <w:rsid w:val="00FA5504"/>
    <w:rsid w:val="00FA6A4B"/>
    <w:rsid w:val="00FB2988"/>
    <w:rsid w:val="00FB4B02"/>
    <w:rsid w:val="00FB572A"/>
    <w:rsid w:val="00FB60AB"/>
    <w:rsid w:val="00FC1420"/>
    <w:rsid w:val="00FC1A18"/>
    <w:rsid w:val="00FC2831"/>
    <w:rsid w:val="00FC2D40"/>
    <w:rsid w:val="00FC3600"/>
    <w:rsid w:val="00FC4A9F"/>
    <w:rsid w:val="00FC565B"/>
    <w:rsid w:val="00FC5C03"/>
    <w:rsid w:val="00FE006E"/>
    <w:rsid w:val="00FE197E"/>
    <w:rsid w:val="00FE28D7"/>
    <w:rsid w:val="00FE412F"/>
    <w:rsid w:val="00FE682D"/>
    <w:rsid w:val="00FF0DF1"/>
    <w:rsid w:val="00FF26AA"/>
    <w:rsid w:val="00FF48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
      <w:docPartPr>
        <w:name w:val="7A9B5BDB5F474F38B6E3BFB196B02C50"/>
        <w:category>
          <w:name w:val="General"/>
          <w:gallery w:val="placeholder"/>
        </w:category>
        <w:types>
          <w:type w:val="bbPlcHdr"/>
        </w:types>
        <w:behaviors>
          <w:behavior w:val="content"/>
        </w:behaviors>
        <w:guid w:val="{86D20BC1-F028-42B2-B2CD-102A80F48065}"/>
      </w:docPartPr>
      <w:docPartBody>
        <w:p w:rsidR="002E5976" w:rsidRDefault="003A06C8" w:rsidP="003A06C8">
          <w:pPr>
            <w:pStyle w:val="7A9B5BDB5F474F38B6E3BFB196B02C5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A06C8"/>
    <w:rsid w:val="00A52DD0"/>
    <w:rsid w:val="00AF0E91"/>
    <w:rsid w:val="00CA26B5"/>
    <w:rsid w:val="00D3072A"/>
    <w:rsid w:val="00E2464F"/>
    <w:rsid w:val="00ED60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 w:type="paragraph" w:customStyle="1" w:styleId="7A9B5BDB5F474F38B6E3BFB196B02C50">
    <w:name w:val="7A9B5BDB5F474F38B6E3BFB196B02C5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Pages>
  <Words>3469</Words>
  <Characters>19718</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72</cp:revision>
  <cp:lastPrinted>2022-10-12T23:16:00Z</cp:lastPrinted>
  <dcterms:created xsi:type="dcterms:W3CDTF">2022-10-12T23:17:00Z</dcterms:created>
  <dcterms:modified xsi:type="dcterms:W3CDTF">2022-11-03T03:13:00Z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