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1D74A2F1" w14:textId="77777777" w:rsidTr="008F7CE2">
        <w:tc>
          <w:tcPr>
            <w:tcW w:w="9072" w:type="dxa"/>
            <w:gridSpan w:val="2"/>
            <w:shd w:val="clear" w:color="auto" w:fill="auto"/>
          </w:tcPr>
          <w:p w14:paraId="5A919100" w14:textId="20E3BBF8" w:rsidR="00F0030C" w:rsidRDefault="00F0030C" w:rsidP="00BE39CF">
            <w:pPr>
              <w:pStyle w:val="Cabealho"/>
              <w:tabs>
                <w:tab w:val="clear" w:pos="8640"/>
                <w:tab w:val="right" w:pos="8931"/>
              </w:tabs>
              <w:ind w:right="141"/>
              <w:jc w:val="center"/>
              <w:rPr>
                <w:rStyle w:val="Nmerodepgina"/>
              </w:rPr>
            </w:pPr>
            <w:r>
              <w:rPr>
                <w:rStyle w:val="Nmerodepgina"/>
              </w:rPr>
              <w:t>CURSO DE CIÊNCIA DA COMPUTAÇÃO – TCC</w:t>
            </w:r>
          </w:p>
        </w:tc>
      </w:tr>
      <w:tr w:rsidR="00F0030C" w14:paraId="7ECA51D5" w14:textId="77777777" w:rsidTr="008F7CE2">
        <w:tc>
          <w:tcPr>
            <w:tcW w:w="5387" w:type="dxa"/>
            <w:shd w:val="clear" w:color="auto" w:fill="auto"/>
          </w:tcPr>
          <w:p w14:paraId="1E9BA748" w14:textId="6ACB0952" w:rsidR="00F0030C" w:rsidRPr="003C5262" w:rsidRDefault="00F0030C" w:rsidP="00BE39CF">
            <w:pPr>
              <w:pStyle w:val="Cabealho"/>
              <w:tabs>
                <w:tab w:val="clear" w:pos="8640"/>
                <w:tab w:val="right" w:pos="8931"/>
              </w:tabs>
              <w:ind w:right="141"/>
            </w:pPr>
            <w:r>
              <w:rPr>
                <w:rStyle w:val="Nmerodepgina"/>
              </w:rPr>
              <w:t>( </w:t>
            </w:r>
            <w:r w:rsidR="002C1F52">
              <w:rPr>
                <w:rStyle w:val="Nmerodepgina"/>
              </w:rPr>
              <w:t xml:space="preserve"> </w:t>
            </w:r>
            <w:r>
              <w:rPr>
                <w:rStyle w:val="Nmerodepgina"/>
              </w:rPr>
              <w:t> ) PRÉ-PROJETO     (</w:t>
            </w:r>
            <w:r>
              <w:t>  </w:t>
            </w:r>
            <w:r w:rsidR="002C1F52">
              <w:t>X</w:t>
            </w:r>
            <w:r>
              <w:t xml:space="preserve">  ) </w:t>
            </w:r>
            <w:r>
              <w:rPr>
                <w:rStyle w:val="Nmerodepgina"/>
              </w:rPr>
              <w:t xml:space="preserve">PROJETO </w:t>
            </w:r>
          </w:p>
        </w:tc>
        <w:tc>
          <w:tcPr>
            <w:tcW w:w="3685" w:type="dxa"/>
            <w:shd w:val="clear" w:color="auto" w:fill="auto"/>
          </w:tcPr>
          <w:p w14:paraId="546D43AE"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32B2609A" w14:textId="77777777" w:rsidR="00F0030C" w:rsidRDefault="00F0030C"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p>
    <w:p w14:paraId="0030B01E" w14:textId="77777777"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66E11CE7" w14:textId="77777777" w:rsidR="001E682E" w:rsidRDefault="003F3086" w:rsidP="00752038">
      <w:pPr>
        <w:pStyle w:val="TF-AUTOR0"/>
      </w:pPr>
      <w:r>
        <w:t>Rafael Sperandio</w:t>
      </w:r>
    </w:p>
    <w:p w14:paraId="651EB7FD" w14:textId="77777777"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6685469D" w14:textId="77777777"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21F2EFD8"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7FE80024" w14:textId="77777777"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025A5AA5" w14:textId="23127B27" w:rsidR="003949B2" w:rsidRDefault="003949B2" w:rsidP="003949B2">
      <w:pPr>
        <w:pStyle w:val="TF-TEXTO"/>
      </w:pPr>
      <w:r>
        <w:t xml:space="preserve">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w:t>
      </w:r>
      <w:r w:rsidR="006918F7">
        <w:t>R</w:t>
      </w:r>
      <w:r>
        <w:t xml:space="preserve">ealidade </w:t>
      </w:r>
      <w:r w:rsidR="006918F7">
        <w:t>A</w:t>
      </w:r>
      <w:r>
        <w:t>umentada (RA) é caraterizada pelo enriquecimento do ambiente real com objetos virtuais, usando algum dispositivo tecnológico, funcionando em tempo real (WILLIAMS II</w:t>
      </w:r>
      <w:r w:rsidR="006F0633">
        <w:t>,</w:t>
      </w:r>
      <w:r>
        <w:t xml:space="preserve"> 2017). Segundo Tori, Hounsell e Kirner (</w:t>
      </w:r>
      <w:r w:rsidR="003B2A3B">
        <w:t>2020</w:t>
      </w:r>
      <w:r>
        <w:t>), o principal objetivo da realidade aumentada é que o usuário possa interagir com o mundo e os elementos virtuais, de maneira mais natural e intuitiva sem necessidade de treinamento ou adaptação.</w:t>
      </w:r>
    </w:p>
    <w:p w14:paraId="5F541F44" w14:textId="22BD8868"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DD5092">
        <w:rPr>
          <w:sz w:val="18"/>
        </w:rPr>
        <w:t>O</w:t>
      </w:r>
      <w:r w:rsidR="00EB4FF0">
        <w:rPr>
          <w:sz w:val="18"/>
        </w:rPr>
        <w:t>ng</w:t>
      </w:r>
      <w:r w:rsidR="005035DB" w:rsidRPr="00DD5092">
        <w:rPr>
          <w:sz w:val="18"/>
        </w:rPr>
        <w:t xml:space="preserve"> e N</w:t>
      </w:r>
      <w:r w:rsidR="00EB4FF0">
        <w:rPr>
          <w:sz w:val="18"/>
        </w:rPr>
        <w:t>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DD5092">
        <w:rPr>
          <w:sz w:val="18"/>
        </w:rPr>
        <w:t>O</w:t>
      </w:r>
      <w:r w:rsidR="00EB4FF0">
        <w:rPr>
          <w:sz w:val="18"/>
        </w:rPr>
        <w:t>ng</w:t>
      </w:r>
      <w:r w:rsidR="005035DB" w:rsidRPr="00DD5092">
        <w:rPr>
          <w:sz w:val="18"/>
        </w:rPr>
        <w:t xml:space="preserve"> e </w:t>
      </w:r>
      <w:r w:rsidR="00EB4FF0">
        <w:rPr>
          <w:sz w:val="18"/>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39405DCE" w14:textId="77777777"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755B7A1B" w14:textId="18179FE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6918F7">
        <w:t xml:space="preserve">usando </w:t>
      </w:r>
      <w:r w:rsidR="005035DB">
        <w:t>o tato</w:t>
      </w:r>
      <w:r w:rsidRPr="001F2A3A">
        <w:t xml:space="preserve"> e perceptível por meio d</w:t>
      </w:r>
      <w:r w:rsidR="005035DB">
        <w:t xml:space="preserve">os </w:t>
      </w:r>
      <w:r w:rsidRPr="001F2A3A">
        <w:t>sentidos periféricos, incorporando-a fisicamente.</w:t>
      </w:r>
    </w:p>
    <w:p w14:paraId="51684895" w14:textId="77777777"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28B54FD3" w14:textId="77777777"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C4275F"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5627398F" w14:textId="77777777" w:rsidR="00A97A1F" w:rsidRPr="00A97A1F" w:rsidRDefault="00A97A1F" w:rsidP="005D1C8C">
      <w:pPr>
        <w:pStyle w:val="TF-TEXTO"/>
      </w:pPr>
      <w:r w:rsidRPr="00A97A1F">
        <w:t>Os objetivos específicos são:</w:t>
      </w:r>
    </w:p>
    <w:p w14:paraId="39D7F8D1" w14:textId="77777777" w:rsidR="00A97A1F" w:rsidRDefault="00A97A1F" w:rsidP="005D1C8C">
      <w:pPr>
        <w:pStyle w:val="TF-ALNEA"/>
        <w:numPr>
          <w:ilvl w:val="0"/>
          <w:numId w:val="22"/>
        </w:numPr>
      </w:pPr>
      <w:r>
        <w:t>proporcionar uma forma alternativa de mostrar conteúdos relacionados ao ensino de religião;</w:t>
      </w:r>
    </w:p>
    <w:p w14:paraId="2D7149E9" w14:textId="77777777" w:rsidR="00A97A1F" w:rsidRDefault="00A97A1F" w:rsidP="005D1C8C">
      <w:pPr>
        <w:pStyle w:val="TF-ALNEA"/>
        <w:numPr>
          <w:ilvl w:val="0"/>
          <w:numId w:val="22"/>
        </w:numPr>
      </w:pPr>
      <w:r>
        <w:t xml:space="preserve">criar um material educacional para descrever lugares, lendas, eventos relevantes e escrituras </w:t>
      </w:r>
      <w:r>
        <w:lastRenderedPageBreak/>
        <w:t>sagradas;</w:t>
      </w:r>
    </w:p>
    <w:p w14:paraId="6E2D3D45" w14:textId="77777777"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589460CC" w14:textId="77777777" w:rsidR="00AC18F0" w:rsidRDefault="00A44581" w:rsidP="003C35B5">
      <w:pPr>
        <w:pStyle w:val="Ttulo1"/>
      </w:pPr>
      <w:bookmarkStart w:id="23" w:name="_Toc419598587"/>
      <w:r>
        <w:t xml:space="preserve">trabalhos </w:t>
      </w:r>
      <w:r w:rsidRPr="00FC4A9F">
        <w:t>correlatos</w:t>
      </w:r>
    </w:p>
    <w:p w14:paraId="4F525F21" w14:textId="77777777"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Mojokerto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261859D8" w14:textId="77777777" w:rsidR="00A44581" w:rsidRDefault="00B14442" w:rsidP="00E638A0">
      <w:pPr>
        <w:pStyle w:val="Ttulo2"/>
      </w:pPr>
      <w:r w:rsidRPr="00B14442">
        <w:t>DESENVOLVIMENTO DE UMA FERRAMENTA PARA AUXILIAR NO ENSINO DO SISTEMA SOLAR UTILIZANDO REALIDADE AUMENTADA</w:t>
      </w:r>
    </w:p>
    <w:p w14:paraId="0F3B79AE" w14:textId="77777777"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77B7C340" w14:textId="77777777" w:rsidR="00EB1490" w:rsidRDefault="00EB1490" w:rsidP="00F924F0">
      <w:pPr>
        <w:pStyle w:val="TF-LEGENDA"/>
      </w:pPr>
      <w:r>
        <w:t>Figura 1</w:t>
      </w:r>
      <w:r w:rsidR="005A118E">
        <w:t>- Sistema solar</w:t>
      </w:r>
    </w:p>
    <w:p w14:paraId="5FCA738C" w14:textId="77777777" w:rsidR="003063EB" w:rsidRDefault="00170AD4" w:rsidP="003063EB">
      <w:pPr>
        <w:pStyle w:val="TF-FIGURA"/>
        <w:rPr>
          <w:noProof/>
        </w:rPr>
      </w:pPr>
      <w:r>
        <w:rPr>
          <w:noProof/>
        </w:rPr>
        <w:drawing>
          <wp:inline distT="0" distB="0" distL="0" distR="0" wp14:anchorId="67BD926E" wp14:editId="6EA76A36">
            <wp:extent cx="4699000" cy="2628900"/>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74BFA117" w14:textId="77777777" w:rsidR="006E5238" w:rsidRDefault="003063EB" w:rsidP="00E52FA8">
      <w:pPr>
        <w:pStyle w:val="TF-FONTE"/>
      </w:pPr>
      <w:r>
        <w:t>Fonte:</w:t>
      </w:r>
      <w:r w:rsidR="00336563">
        <w:t xml:space="preserve"> </w:t>
      </w:r>
      <w:r w:rsidR="00B14442" w:rsidRPr="00B14442">
        <w:t>Schmitz (2017)</w:t>
      </w:r>
      <w:r w:rsidR="006E28CC">
        <w:t>.</w:t>
      </w:r>
    </w:p>
    <w:p w14:paraId="7693EA62" w14:textId="7F166677"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r w:rsidR="006918F7">
        <w:rPr>
          <w:color w:val="000000"/>
        </w:rPr>
        <w:t>Onde</w:t>
      </w:r>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2393BBB2" w14:textId="77777777"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r w:rsidRPr="003C5228">
        <w:rPr>
          <w:i/>
          <w:iCs/>
        </w:rPr>
        <w:t xml:space="preserve">Image </w:t>
      </w:r>
      <w:r w:rsidR="002C6D88">
        <w:rPr>
          <w:i/>
          <w:iCs/>
        </w:rPr>
        <w:t>T</w:t>
      </w:r>
      <w:r w:rsidRPr="003C5228">
        <w:rPr>
          <w:i/>
          <w:iCs/>
        </w:rPr>
        <w:t>arget</w:t>
      </w:r>
      <w:r w:rsidR="00CA193B" w:rsidRPr="00CA193B">
        <w:t>, que são marcadores de imagens</w:t>
      </w:r>
      <w:r>
        <w:t xml:space="preserve"> que devem ser cadastradas em um </w:t>
      </w:r>
      <w:r>
        <w:rPr>
          <w:color w:val="000000"/>
        </w:rPr>
        <w:t>Database</w:t>
      </w:r>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75946C82" w14:textId="733D4236" w:rsidR="00316E4A" w:rsidRDefault="00316E4A" w:rsidP="00316E4A">
      <w:pPr>
        <w:pStyle w:val="TF-TEXTO"/>
      </w:pPr>
      <w:r w:rsidRPr="00324634">
        <w:t>Para criação e edição de modelos 3</w:t>
      </w:r>
      <w:r w:rsidR="00B26D53">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w:t>
      </w:r>
      <w:r w:rsidRPr="00324634">
        <w:lastRenderedPageBreak/>
        <w:t>3</w:t>
      </w:r>
      <w:r w:rsidR="00E61565" w:rsidRPr="00324634">
        <w:t>d</w:t>
      </w:r>
      <w:r w:rsidRPr="00324634">
        <w:t xml:space="preserve"> na</w:t>
      </w:r>
      <w:r>
        <w:t xml:space="preserve"> Unity. O uso do Unity facilitou o desenvolvimento da ferramenta como um todo, com destaque ao componente </w:t>
      </w:r>
      <w:r w:rsidRPr="003D1331">
        <w:rPr>
          <w:rStyle w:val="TF-COURIER10"/>
        </w:rPr>
        <w:t>Collider</w:t>
      </w:r>
      <w:r>
        <w:t xml:space="preserve"> empregado para fazer as </w:t>
      </w:r>
      <w:r w:rsidR="006638B9">
        <w:t>i</w:t>
      </w:r>
      <w:r>
        <w:t xml:space="preserve">nterfaces </w:t>
      </w:r>
      <w:r w:rsidR="006638B9">
        <w:t>t</w:t>
      </w:r>
      <w:r>
        <w:t>angíveis.</w:t>
      </w:r>
    </w:p>
    <w:p w14:paraId="5A13B70E" w14:textId="77777777"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4162696E" w14:textId="77777777" w:rsidR="006F71B9" w:rsidRDefault="00E1762C" w:rsidP="00652FC0">
      <w:pPr>
        <w:pStyle w:val="TF-TEXTO"/>
        <w:rPr>
          <w:color w:val="000000"/>
        </w:rPr>
      </w:pPr>
      <w:r>
        <w:rPr>
          <w:color w:val="000000"/>
        </w:rPr>
        <w:t xml:space="preserve">No trabalho de </w:t>
      </w:r>
      <w:r w:rsidR="0073721F" w:rsidRPr="0073721F">
        <w:rPr>
          <w:color w:val="000000"/>
        </w:rPr>
        <w:t xml:space="preserve">Setiwan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Mojokerto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Segundo Setiwan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77737687" w14:textId="77777777"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3970385" w14:textId="77777777" w:rsidR="003F1E8E" w:rsidRPr="002715C4" w:rsidRDefault="00170AD4" w:rsidP="002715C4">
      <w:pPr>
        <w:pStyle w:val="TF-FONTE"/>
      </w:pPr>
      <w:r>
        <w:rPr>
          <w:noProof/>
        </w:rPr>
        <w:drawing>
          <wp:inline distT="0" distB="0" distL="0" distR="0" wp14:anchorId="27A29B2C" wp14:editId="24279CB6">
            <wp:extent cx="4318000" cy="2489200"/>
            <wp:effectExtent l="12700" t="12700" r="0" b="0"/>
            <wp:docPr id="2" name="Imagem 8" descr="Uma imagem contendo mesa, computador&#13;&#10;&#13;&#10;&#13;&#10;&#13;&#10;&#13;&#10;&#13;&#10;&#13;&#10;&#13;&#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3;&#10;&#13;&#10;&#13;&#10;&#13;&#10;&#13;&#10;&#13;&#10;&#13;&#10;&#13;&#10;Descrição gerada automaticamente"/>
                    <pic:cNvPicPr>
                      <a:picLocks/>
                    </pic:cNvPicPr>
                  </pic:nvPicPr>
                  <pic:blipFill>
                    <a:blip r:embed="rId12">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736EBD23" w14:textId="77777777" w:rsidR="003F1E8E" w:rsidRPr="002715C4" w:rsidRDefault="003F1E8E" w:rsidP="002715C4">
      <w:pPr>
        <w:pStyle w:val="TF-FONTE"/>
      </w:pPr>
      <w:r w:rsidRPr="002715C4">
        <w:t>Fonte:</w:t>
      </w:r>
      <w:r w:rsidR="00336563" w:rsidRPr="00336563">
        <w:t xml:space="preserve"> </w:t>
      </w:r>
      <w:r w:rsidR="0073721F" w:rsidRPr="0073721F">
        <w:t xml:space="preserve">Setiwan </w:t>
      </w:r>
      <w:r w:rsidR="00336563" w:rsidRPr="00336563">
        <w:t>(</w:t>
      </w:r>
      <w:r w:rsidR="00CD1767" w:rsidRPr="00A41812">
        <w:rPr>
          <w:color w:val="000000"/>
        </w:rPr>
        <w:t>2019</w:t>
      </w:r>
      <w:r w:rsidR="00336563" w:rsidRPr="00336563">
        <w:t>)</w:t>
      </w:r>
      <w:r w:rsidR="00CB2A3E">
        <w:t>.</w:t>
      </w:r>
      <w:r w:rsidR="00336563" w:rsidRPr="00336563">
        <w:t xml:space="preserve"> </w:t>
      </w:r>
    </w:p>
    <w:p w14:paraId="7A5ACDEA" w14:textId="4DAF5A06" w:rsidR="007E1BF0" w:rsidRDefault="007E1BF0" w:rsidP="007E1BF0">
      <w:pPr>
        <w:pStyle w:val="TF-TEXTO"/>
        <w:rPr>
          <w:color w:val="000000"/>
        </w:rPr>
      </w:pPr>
      <w:r w:rsidRPr="0067658E">
        <w:rPr>
          <w:color w:val="000000"/>
        </w:rPr>
        <w:t xml:space="preserve">No trabalho de </w:t>
      </w:r>
      <w:r w:rsidR="0073721F" w:rsidRPr="0067658E">
        <w:rPr>
          <w:color w:val="000000"/>
        </w:rPr>
        <w:t xml:space="preserve">Setiwan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w:t>
      </w:r>
      <w:r w:rsidR="00B26D53">
        <w:rPr>
          <w:color w:val="000000"/>
        </w:rPr>
        <w:t>d</w:t>
      </w:r>
      <w:r w:rsidR="00B33DAB">
        <w:rPr>
          <w:color w:val="000000"/>
        </w:rPr>
        <w:t xml:space="preserve">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r w:rsidR="005179B8" w:rsidRPr="0073721F">
        <w:rPr>
          <w:color w:val="000000"/>
        </w:rPr>
        <w:t xml:space="preserve">Setiwan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w:t>
      </w:r>
      <w:r w:rsidR="00B26D53">
        <w:rPr>
          <w:color w:val="000000"/>
        </w:rPr>
        <w:t>d</w:t>
      </w:r>
      <w:r w:rsidR="00961CCC" w:rsidRPr="00324634">
        <w:rPr>
          <w:color w:val="000000"/>
        </w:rPr>
        <w:t xml:space="preserve"> </w:t>
      </w:r>
      <w:r w:rsidR="0073721F" w:rsidRPr="00324634">
        <w:rPr>
          <w:color w:val="000000"/>
        </w:rPr>
        <w:t>Setiwan</w:t>
      </w:r>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SketchUp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w:t>
      </w:r>
      <w:r w:rsidR="00B26D53">
        <w:rPr>
          <w:color w:val="000000"/>
        </w:rPr>
        <w:t>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r w:rsidR="00FA6A93">
        <w:rPr>
          <w:color w:val="000000"/>
        </w:rPr>
        <w:t>Audition que</w:t>
      </w:r>
      <w:r w:rsidR="00AE4058">
        <w:rPr>
          <w:color w:val="000000"/>
        </w:rPr>
        <w:t xml:space="preserve"> é </w:t>
      </w:r>
      <w:r w:rsidR="004365E3">
        <w:rPr>
          <w:color w:val="000000"/>
        </w:rPr>
        <w:t xml:space="preserve">editor e </w:t>
      </w:r>
      <w:r w:rsidR="004365E3">
        <w:rPr>
          <w:i/>
          <w:iCs/>
          <w:color w:val="000000"/>
        </w:rPr>
        <w:t>mixer</w:t>
      </w:r>
      <w:r w:rsidR="004365E3">
        <w:rPr>
          <w:color w:val="000000"/>
        </w:rPr>
        <w:t xml:space="preserve"> de áudio digital foi utilizado para a edição e produção dos áudios presentes no trabalho de </w:t>
      </w:r>
      <w:r w:rsidR="005179B8" w:rsidRPr="0073721F">
        <w:rPr>
          <w:color w:val="000000"/>
        </w:rPr>
        <w:t xml:space="preserve">Setiwan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089A80EC" w14:textId="77777777" w:rsidR="0073721F" w:rsidRDefault="002A3106" w:rsidP="0024201A">
      <w:pPr>
        <w:pStyle w:val="TF-TEXTO"/>
        <w:rPr>
          <w:color w:val="000000"/>
        </w:rPr>
      </w:pPr>
      <w:r>
        <w:rPr>
          <w:color w:val="000000"/>
        </w:rPr>
        <w:t xml:space="preserve">O trabalho de </w:t>
      </w:r>
      <w:r w:rsidR="0073721F" w:rsidRPr="0073721F">
        <w:rPr>
          <w:color w:val="000000"/>
        </w:rPr>
        <w:t xml:space="preserve">Setiwan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2A509B67" w14:textId="77777777" w:rsidR="00A44581" w:rsidRDefault="00AE3696" w:rsidP="000F7411">
      <w:pPr>
        <w:pStyle w:val="Ttulo2"/>
      </w:pPr>
      <w:r>
        <w:t>ANIMAR: DESENVOLVIMENTO DE UMA FERRAMENTA PARA CRIAÇÃO DE ANIMAÇÕES COM REALIDADE AUMENTADA E INTERFACE TANGÍVEL</w:t>
      </w:r>
      <w:r w:rsidR="00A44581">
        <w:t xml:space="preserve"> </w:t>
      </w:r>
    </w:p>
    <w:p w14:paraId="716684B3" w14:textId="77777777"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04FDAF68" w14:textId="77777777"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w:t>
      </w:r>
      <w:r>
        <w:lastRenderedPageBreak/>
        <w:t xml:space="preserve">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133EDD4F" w14:textId="77777777" w:rsidR="003A50F1" w:rsidRDefault="003A50F1" w:rsidP="002715C4">
      <w:pPr>
        <w:pStyle w:val="TF-LEGENDA"/>
      </w:pPr>
      <w:r>
        <w:t xml:space="preserve">Figura </w:t>
      </w:r>
      <w:r w:rsidR="00F11664">
        <w:t>3 – marcadores utilizados no aplicativo</w:t>
      </w:r>
    </w:p>
    <w:p w14:paraId="6DBCDFD6" w14:textId="77777777" w:rsidR="00A020EC" w:rsidRDefault="00170AD4" w:rsidP="002715C4">
      <w:pPr>
        <w:pStyle w:val="TF-LEGENDA"/>
      </w:pPr>
      <w:r>
        <w:rPr>
          <w:noProof/>
        </w:rPr>
        <w:drawing>
          <wp:inline distT="0" distB="0" distL="0" distR="0" wp14:anchorId="1EB3AEA9" wp14:editId="6E405A3D">
            <wp:extent cx="3340100" cy="30226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0" cy="3022600"/>
                    </a:xfrm>
                    <a:prstGeom prst="rect">
                      <a:avLst/>
                    </a:prstGeom>
                    <a:noFill/>
                    <a:ln>
                      <a:noFill/>
                    </a:ln>
                  </pic:spPr>
                </pic:pic>
              </a:graphicData>
            </a:graphic>
          </wp:inline>
        </w:drawing>
      </w:r>
    </w:p>
    <w:p w14:paraId="01E4012B" w14:textId="77777777"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230D7BCE" w14:textId="51AED219"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para </w:t>
      </w:r>
      <w:r w:rsidR="00F9557C" w:rsidRPr="00F9557C">
        <w:rPr>
          <w:color w:val="000000"/>
        </w:rPr>
        <w:t xml:space="preserve">parte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w:t>
      </w:r>
      <w:r w:rsidR="00427FA7">
        <w:rPr>
          <w:color w:val="000000"/>
        </w:rPr>
        <w:t>A</w:t>
      </w:r>
      <w:r w:rsidR="004B59BA" w:rsidRPr="00D77A6E">
        <w:rPr>
          <w:color w:val="000000"/>
        </w:rPr>
        <w:t xml:space="preserve">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Marker Generator by Brosvision</w:t>
      </w:r>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5753559E" w14:textId="77777777"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33087FB1" w14:textId="77777777"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817755A" w14:textId="77777777"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6FDE58B" w14:textId="50584626"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Setiwan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r w:rsidRPr="00016522">
        <w:rPr>
          <w:color w:val="000000"/>
        </w:rPr>
        <w:t xml:space="preserve">Setiwan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Vulforia e Unity. </w:t>
      </w:r>
      <w:r>
        <w:t xml:space="preserve">No Quadro 1 o trabalho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w:t>
      </w:r>
      <w:r w:rsidR="00427FA7">
        <w:rPr>
          <w:color w:val="000000"/>
        </w:rPr>
        <w:t>lúdica</w:t>
      </w:r>
      <w:r>
        <w:rPr>
          <w:color w:val="000000"/>
        </w:rPr>
        <w:t xml:space="preserve"> de ensinar alunos.</w:t>
      </w:r>
    </w:p>
    <w:p w14:paraId="355BFC42" w14:textId="77777777" w:rsidR="006B0760" w:rsidRDefault="006B0760" w:rsidP="006B0760">
      <w:pPr>
        <w:pStyle w:val="TF-LEGENDA"/>
      </w:pPr>
      <w:r>
        <w:lastRenderedPageBreak/>
        <w:t xml:space="preserve">Quadro </w:t>
      </w:r>
      <w:fldSimple w:instr=" SEQ Quadro \* ARABIC ">
        <w:r w:rsidR="00970EF7">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0811C183" w14:textId="77777777" w:rsidTr="008F7CE2">
        <w:trPr>
          <w:trHeight w:val="567"/>
        </w:trPr>
        <w:tc>
          <w:tcPr>
            <w:tcW w:w="3715" w:type="dxa"/>
            <w:tcBorders>
              <w:tl2br w:val="single" w:sz="4" w:space="0" w:color="auto"/>
            </w:tcBorders>
            <w:shd w:val="clear" w:color="auto" w:fill="A6A6A6"/>
          </w:tcPr>
          <w:p w14:paraId="24E945FF" w14:textId="77777777" w:rsidR="006B0760" w:rsidRPr="007D4566" w:rsidRDefault="00170AD4" w:rsidP="004B3C46">
            <w:pPr>
              <w:pStyle w:val="TF-TEXTOQUADRO"/>
            </w:pPr>
            <w:r>
              <w:rPr>
                <w:noProof/>
              </w:rPr>
              <mc:AlternateContent>
                <mc:Choice Requires="wps">
                  <w:drawing>
                    <wp:anchor distT="45720" distB="45720" distL="114300" distR="114300" simplePos="0" relativeHeight="251658240" behindDoc="0" locked="0" layoutInCell="1" allowOverlap="1" wp14:anchorId="35D2D5FD" wp14:editId="74682040">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22AF84AE"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2D5FD"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22AF84AE"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9AA332E" wp14:editId="717A5655">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B1DDA"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332E"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filled="f" stroked="f">
                      <v:path arrowok="t"/>
                      <v:textbox>
                        <w:txbxContent>
                          <w:p w14:paraId="092B1DDA"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42F0F32" w14:textId="77777777" w:rsidR="006B0760" w:rsidRDefault="00327010" w:rsidP="00802D0F">
            <w:pPr>
              <w:pStyle w:val="TF-TEXTOQUADRO"/>
              <w:jc w:val="center"/>
            </w:pPr>
            <w:r>
              <w:t>Schmitz (2017)</w:t>
            </w:r>
          </w:p>
        </w:tc>
        <w:tc>
          <w:tcPr>
            <w:tcW w:w="1746" w:type="dxa"/>
            <w:shd w:val="clear" w:color="auto" w:fill="A6A6A6"/>
            <w:vAlign w:val="center"/>
          </w:tcPr>
          <w:p w14:paraId="3C66B68C" w14:textId="77777777" w:rsidR="006B0760" w:rsidRDefault="00C85730" w:rsidP="00802D0F">
            <w:pPr>
              <w:pStyle w:val="TF-TEXTOQUADRO"/>
              <w:jc w:val="center"/>
            </w:pPr>
            <w:r w:rsidRPr="0073721F">
              <w:rPr>
                <w:color w:val="000000"/>
              </w:rPr>
              <w:t xml:space="preserve">Setiwan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4B75FA57" w14:textId="77777777" w:rsidR="006B0760" w:rsidRPr="007D4566" w:rsidRDefault="00C85730" w:rsidP="00802D0F">
            <w:pPr>
              <w:pStyle w:val="TF-TEXTOQUADRO"/>
              <w:jc w:val="center"/>
            </w:pPr>
            <w:r w:rsidRPr="0024201A">
              <w:t xml:space="preserve">Reiter </w:t>
            </w:r>
            <w:r w:rsidR="00AE3696">
              <w:t>(2018)</w:t>
            </w:r>
          </w:p>
        </w:tc>
      </w:tr>
      <w:tr w:rsidR="00802D0F" w14:paraId="24CCBB7C" w14:textId="77777777" w:rsidTr="008F7CE2">
        <w:tc>
          <w:tcPr>
            <w:tcW w:w="3715" w:type="dxa"/>
            <w:shd w:val="clear" w:color="auto" w:fill="auto"/>
          </w:tcPr>
          <w:p w14:paraId="2C397344" w14:textId="77777777" w:rsidR="006B0760" w:rsidRDefault="00327010" w:rsidP="004B3C46">
            <w:pPr>
              <w:pStyle w:val="TF-TEXTOQUADRO"/>
            </w:pPr>
            <w:r>
              <w:t>realidade aumentada</w:t>
            </w:r>
          </w:p>
        </w:tc>
        <w:tc>
          <w:tcPr>
            <w:tcW w:w="1746" w:type="dxa"/>
            <w:shd w:val="clear" w:color="auto" w:fill="auto"/>
          </w:tcPr>
          <w:p w14:paraId="3307C5C8" w14:textId="77777777" w:rsidR="006B0760" w:rsidRDefault="00E83DD3" w:rsidP="004B3C46">
            <w:pPr>
              <w:pStyle w:val="TF-TEXTOQUADRO"/>
            </w:pPr>
            <w:r>
              <w:t>sim</w:t>
            </w:r>
          </w:p>
        </w:tc>
        <w:tc>
          <w:tcPr>
            <w:tcW w:w="1746" w:type="dxa"/>
            <w:shd w:val="clear" w:color="auto" w:fill="auto"/>
          </w:tcPr>
          <w:p w14:paraId="4C3B4779" w14:textId="77777777" w:rsidR="006B0760" w:rsidRDefault="00E12652" w:rsidP="004B3C46">
            <w:pPr>
              <w:pStyle w:val="TF-TEXTOQUADRO"/>
            </w:pPr>
            <w:r>
              <w:t>sim</w:t>
            </w:r>
          </w:p>
        </w:tc>
        <w:tc>
          <w:tcPr>
            <w:tcW w:w="1865" w:type="dxa"/>
            <w:shd w:val="clear" w:color="auto" w:fill="auto"/>
          </w:tcPr>
          <w:p w14:paraId="1931C12E" w14:textId="77777777" w:rsidR="006B0760" w:rsidRDefault="00E83DD3" w:rsidP="004B3C46">
            <w:pPr>
              <w:pStyle w:val="TF-TEXTOQUADRO"/>
            </w:pPr>
            <w:r>
              <w:t>sim</w:t>
            </w:r>
          </w:p>
        </w:tc>
      </w:tr>
      <w:tr w:rsidR="00802D0F" w14:paraId="5C1CE695" w14:textId="77777777" w:rsidTr="008F7CE2">
        <w:tc>
          <w:tcPr>
            <w:tcW w:w="3715" w:type="dxa"/>
            <w:shd w:val="clear" w:color="auto" w:fill="auto"/>
          </w:tcPr>
          <w:p w14:paraId="5D41393F" w14:textId="77777777"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A3DFE61" w14:textId="77777777" w:rsidR="006B0760" w:rsidRDefault="00E83DD3" w:rsidP="004B3C46">
            <w:pPr>
              <w:pStyle w:val="TF-TEXTOQUADRO"/>
            </w:pPr>
            <w:r>
              <w:t>sim</w:t>
            </w:r>
          </w:p>
        </w:tc>
        <w:tc>
          <w:tcPr>
            <w:tcW w:w="1746" w:type="dxa"/>
            <w:shd w:val="clear" w:color="auto" w:fill="auto"/>
          </w:tcPr>
          <w:p w14:paraId="27549692" w14:textId="77777777" w:rsidR="006B0760" w:rsidRDefault="00C85730" w:rsidP="004B3C46">
            <w:pPr>
              <w:pStyle w:val="TF-TEXTOQUADRO"/>
            </w:pPr>
            <w:r>
              <w:t>s</w:t>
            </w:r>
            <w:r w:rsidR="00AA0572">
              <w:t>im</w:t>
            </w:r>
          </w:p>
        </w:tc>
        <w:tc>
          <w:tcPr>
            <w:tcW w:w="1865" w:type="dxa"/>
            <w:shd w:val="clear" w:color="auto" w:fill="auto"/>
          </w:tcPr>
          <w:p w14:paraId="732135E1" w14:textId="77777777" w:rsidR="006B0760" w:rsidRDefault="00E83DD3" w:rsidP="004B3C46">
            <w:pPr>
              <w:pStyle w:val="TF-TEXTOQUADRO"/>
            </w:pPr>
            <w:r>
              <w:t>sim</w:t>
            </w:r>
          </w:p>
        </w:tc>
      </w:tr>
      <w:tr w:rsidR="00802D0F" w14:paraId="1333EEBA" w14:textId="77777777" w:rsidTr="008F7CE2">
        <w:tc>
          <w:tcPr>
            <w:tcW w:w="3715" w:type="dxa"/>
            <w:shd w:val="clear" w:color="auto" w:fill="auto"/>
          </w:tcPr>
          <w:p w14:paraId="5BC6C70E" w14:textId="77777777" w:rsidR="006B0760" w:rsidRDefault="00327010" w:rsidP="004B3C46">
            <w:pPr>
              <w:pStyle w:val="TF-TEXTOQUADRO"/>
            </w:pPr>
            <w:r>
              <w:t>manipulação de objetos virtuais</w:t>
            </w:r>
          </w:p>
        </w:tc>
        <w:tc>
          <w:tcPr>
            <w:tcW w:w="1746" w:type="dxa"/>
            <w:shd w:val="clear" w:color="auto" w:fill="auto"/>
          </w:tcPr>
          <w:p w14:paraId="73CF579F" w14:textId="77777777" w:rsidR="006B0760" w:rsidRDefault="00E83DD3" w:rsidP="004B3C46">
            <w:pPr>
              <w:pStyle w:val="TF-TEXTOQUADRO"/>
            </w:pPr>
            <w:r>
              <w:t>sim</w:t>
            </w:r>
          </w:p>
        </w:tc>
        <w:tc>
          <w:tcPr>
            <w:tcW w:w="1746" w:type="dxa"/>
            <w:shd w:val="clear" w:color="auto" w:fill="auto"/>
          </w:tcPr>
          <w:p w14:paraId="74617268" w14:textId="77777777" w:rsidR="006B0760" w:rsidRDefault="00AA0572" w:rsidP="004B3C46">
            <w:pPr>
              <w:pStyle w:val="TF-TEXTOQUADRO"/>
            </w:pPr>
            <w:r>
              <w:t>não</w:t>
            </w:r>
          </w:p>
        </w:tc>
        <w:tc>
          <w:tcPr>
            <w:tcW w:w="1865" w:type="dxa"/>
            <w:shd w:val="clear" w:color="auto" w:fill="auto"/>
          </w:tcPr>
          <w:p w14:paraId="596F0587" w14:textId="77777777" w:rsidR="006B0760" w:rsidRDefault="00E83DD3" w:rsidP="004B3C46">
            <w:pPr>
              <w:pStyle w:val="TF-TEXTOQUADRO"/>
            </w:pPr>
            <w:r>
              <w:t>sim</w:t>
            </w:r>
          </w:p>
        </w:tc>
      </w:tr>
      <w:tr w:rsidR="00802D0F" w14:paraId="41FE55EF" w14:textId="77777777" w:rsidTr="008F7CE2">
        <w:tc>
          <w:tcPr>
            <w:tcW w:w="3715" w:type="dxa"/>
            <w:shd w:val="clear" w:color="auto" w:fill="auto"/>
          </w:tcPr>
          <w:p w14:paraId="4A5A1183" w14:textId="77777777"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7C5EB46A" w14:textId="77777777" w:rsidR="006B0760" w:rsidRDefault="009744AB" w:rsidP="004B3C46">
            <w:pPr>
              <w:pStyle w:val="TF-TEXTOQUADRO"/>
            </w:pPr>
            <w:r>
              <w:t>vulforia</w:t>
            </w:r>
          </w:p>
        </w:tc>
        <w:tc>
          <w:tcPr>
            <w:tcW w:w="1746" w:type="dxa"/>
            <w:shd w:val="clear" w:color="auto" w:fill="auto"/>
          </w:tcPr>
          <w:p w14:paraId="583C40F1" w14:textId="77777777" w:rsidR="006B0760" w:rsidRDefault="00AA0572" w:rsidP="004B3C46">
            <w:pPr>
              <w:pStyle w:val="TF-TEXTOQUADRO"/>
            </w:pPr>
            <w:r>
              <w:t>vulforia</w:t>
            </w:r>
          </w:p>
        </w:tc>
        <w:tc>
          <w:tcPr>
            <w:tcW w:w="1865" w:type="dxa"/>
            <w:shd w:val="clear" w:color="auto" w:fill="auto"/>
          </w:tcPr>
          <w:p w14:paraId="1A942FE6" w14:textId="77777777" w:rsidR="006B0760" w:rsidRDefault="005E600B" w:rsidP="004B3C46">
            <w:pPr>
              <w:pStyle w:val="TF-TEXTOQUADRO"/>
            </w:pPr>
            <w:r>
              <w:t>vulforia</w:t>
            </w:r>
          </w:p>
        </w:tc>
      </w:tr>
      <w:tr w:rsidR="00802D0F" w14:paraId="1426A192" w14:textId="77777777" w:rsidTr="008F7CE2">
        <w:tc>
          <w:tcPr>
            <w:tcW w:w="3715" w:type="dxa"/>
            <w:shd w:val="clear" w:color="auto" w:fill="auto"/>
          </w:tcPr>
          <w:p w14:paraId="55338152" w14:textId="77777777" w:rsidR="006B0760" w:rsidRDefault="0066171C" w:rsidP="004B3C46">
            <w:pPr>
              <w:pStyle w:val="TF-TEXTOQUADRO"/>
            </w:pPr>
            <w:r>
              <w:t>m</w:t>
            </w:r>
            <w:r w:rsidR="00327010">
              <w:t xml:space="preserve">otor </w:t>
            </w:r>
            <w:r w:rsidR="008E777C">
              <w:t>gráfico</w:t>
            </w:r>
          </w:p>
        </w:tc>
        <w:tc>
          <w:tcPr>
            <w:tcW w:w="1746" w:type="dxa"/>
            <w:shd w:val="clear" w:color="auto" w:fill="auto"/>
          </w:tcPr>
          <w:p w14:paraId="33F51C47" w14:textId="77777777" w:rsidR="006B0760" w:rsidRDefault="00327010" w:rsidP="004B3C46">
            <w:pPr>
              <w:pStyle w:val="TF-TEXTOQUADRO"/>
            </w:pPr>
            <w:r>
              <w:t>Unity</w:t>
            </w:r>
          </w:p>
        </w:tc>
        <w:tc>
          <w:tcPr>
            <w:tcW w:w="1746" w:type="dxa"/>
            <w:shd w:val="clear" w:color="auto" w:fill="auto"/>
          </w:tcPr>
          <w:p w14:paraId="5D4AA270" w14:textId="77777777" w:rsidR="006B0760" w:rsidRDefault="00AA0572" w:rsidP="004B3C46">
            <w:pPr>
              <w:pStyle w:val="TF-TEXTOQUADRO"/>
            </w:pPr>
            <w:r>
              <w:t>Unity</w:t>
            </w:r>
          </w:p>
        </w:tc>
        <w:tc>
          <w:tcPr>
            <w:tcW w:w="1865" w:type="dxa"/>
            <w:shd w:val="clear" w:color="auto" w:fill="auto"/>
          </w:tcPr>
          <w:p w14:paraId="134689F1" w14:textId="77777777" w:rsidR="006B0760" w:rsidRDefault="005E600B" w:rsidP="004B3C46">
            <w:pPr>
              <w:pStyle w:val="TF-TEXTOQUADRO"/>
            </w:pPr>
            <w:r>
              <w:t>Unity</w:t>
            </w:r>
          </w:p>
        </w:tc>
      </w:tr>
      <w:tr w:rsidR="00802D0F" w14:paraId="28883D14" w14:textId="77777777" w:rsidTr="008F7CE2">
        <w:tc>
          <w:tcPr>
            <w:tcW w:w="3715" w:type="dxa"/>
            <w:shd w:val="clear" w:color="auto" w:fill="auto"/>
          </w:tcPr>
          <w:p w14:paraId="2911084D" w14:textId="77777777" w:rsidR="006B0760" w:rsidRDefault="00327010" w:rsidP="004B3C46">
            <w:pPr>
              <w:pStyle w:val="TF-TEXTOQUADRO"/>
            </w:pPr>
            <w:r>
              <w:t>plataforma</w:t>
            </w:r>
          </w:p>
        </w:tc>
        <w:tc>
          <w:tcPr>
            <w:tcW w:w="1746" w:type="dxa"/>
            <w:shd w:val="clear" w:color="auto" w:fill="auto"/>
          </w:tcPr>
          <w:p w14:paraId="0D783689" w14:textId="77777777" w:rsidR="006B0760" w:rsidRDefault="005E600B" w:rsidP="004B3C46">
            <w:pPr>
              <w:pStyle w:val="TF-TEXTOQUADRO"/>
            </w:pPr>
            <w:r>
              <w:t>Android</w:t>
            </w:r>
          </w:p>
        </w:tc>
        <w:tc>
          <w:tcPr>
            <w:tcW w:w="1746" w:type="dxa"/>
            <w:shd w:val="clear" w:color="auto" w:fill="auto"/>
          </w:tcPr>
          <w:p w14:paraId="57D0E0F6" w14:textId="77777777" w:rsidR="006B0760" w:rsidRDefault="00E12652" w:rsidP="004B3C46">
            <w:pPr>
              <w:pStyle w:val="TF-TEXTOQUADRO"/>
            </w:pPr>
            <w:r>
              <w:t>Android</w:t>
            </w:r>
          </w:p>
        </w:tc>
        <w:tc>
          <w:tcPr>
            <w:tcW w:w="1865" w:type="dxa"/>
            <w:shd w:val="clear" w:color="auto" w:fill="auto"/>
          </w:tcPr>
          <w:p w14:paraId="03532A3E" w14:textId="77777777" w:rsidR="006B0760" w:rsidRDefault="005E600B" w:rsidP="004B3C46">
            <w:pPr>
              <w:pStyle w:val="TF-TEXTOQUADRO"/>
            </w:pPr>
            <w:r>
              <w:t>Android/i</w:t>
            </w:r>
            <w:r w:rsidR="0066171C">
              <w:t>OS</w:t>
            </w:r>
          </w:p>
        </w:tc>
      </w:tr>
      <w:tr w:rsidR="00802D0F" w14:paraId="5F6F31E7" w14:textId="77777777" w:rsidTr="008F7CE2">
        <w:tc>
          <w:tcPr>
            <w:tcW w:w="3715" w:type="dxa"/>
            <w:shd w:val="clear" w:color="auto" w:fill="auto"/>
          </w:tcPr>
          <w:p w14:paraId="0D9BF6B9" w14:textId="77777777" w:rsidR="006B0760" w:rsidRDefault="00CB0FC9" w:rsidP="004B3C46">
            <w:pPr>
              <w:pStyle w:val="TF-TEXTOQUADRO"/>
            </w:pPr>
            <w:r>
              <w:t>e</w:t>
            </w:r>
            <w:r w:rsidR="00CC026F">
              <w:t>nsino de religião</w:t>
            </w:r>
          </w:p>
        </w:tc>
        <w:tc>
          <w:tcPr>
            <w:tcW w:w="1746" w:type="dxa"/>
            <w:shd w:val="clear" w:color="auto" w:fill="auto"/>
          </w:tcPr>
          <w:p w14:paraId="3354C224" w14:textId="77777777" w:rsidR="006B0760" w:rsidRDefault="0066171C" w:rsidP="004B3C46">
            <w:pPr>
              <w:pStyle w:val="TF-TEXTOQUADRO"/>
            </w:pPr>
            <w:r>
              <w:t>n</w:t>
            </w:r>
            <w:r w:rsidR="00AA0572">
              <w:t xml:space="preserve">ão </w:t>
            </w:r>
          </w:p>
        </w:tc>
        <w:tc>
          <w:tcPr>
            <w:tcW w:w="1746" w:type="dxa"/>
            <w:shd w:val="clear" w:color="auto" w:fill="auto"/>
          </w:tcPr>
          <w:p w14:paraId="55A8BBFD" w14:textId="77777777" w:rsidR="006B0760" w:rsidRDefault="00941AAC" w:rsidP="004B3C46">
            <w:pPr>
              <w:pStyle w:val="TF-TEXTOQUADRO"/>
            </w:pPr>
            <w:r>
              <w:t>sim</w:t>
            </w:r>
          </w:p>
        </w:tc>
        <w:tc>
          <w:tcPr>
            <w:tcW w:w="1865" w:type="dxa"/>
            <w:shd w:val="clear" w:color="auto" w:fill="auto"/>
          </w:tcPr>
          <w:p w14:paraId="4540BBBE" w14:textId="77777777" w:rsidR="006B0760" w:rsidRDefault="0066171C" w:rsidP="004B3C46">
            <w:pPr>
              <w:pStyle w:val="TF-TEXTOQUADRO"/>
            </w:pPr>
            <w:r>
              <w:t>n</w:t>
            </w:r>
            <w:r w:rsidR="00AA0572">
              <w:t>ão</w:t>
            </w:r>
          </w:p>
        </w:tc>
      </w:tr>
      <w:tr w:rsidR="00E12652" w14:paraId="0FDA8F89" w14:textId="77777777" w:rsidTr="008F7CE2">
        <w:tc>
          <w:tcPr>
            <w:tcW w:w="3715" w:type="dxa"/>
            <w:shd w:val="clear" w:color="auto" w:fill="auto"/>
          </w:tcPr>
          <w:p w14:paraId="47DA4881" w14:textId="77777777" w:rsidR="00E12652" w:rsidRDefault="00CB0FC9" w:rsidP="004B3C46">
            <w:pPr>
              <w:pStyle w:val="TF-TEXTOQUADRO"/>
            </w:pPr>
            <w:r>
              <w:t>p</w:t>
            </w:r>
            <w:r w:rsidR="00E12652">
              <w:t>ossui avaliação do ensino</w:t>
            </w:r>
          </w:p>
        </w:tc>
        <w:tc>
          <w:tcPr>
            <w:tcW w:w="1746" w:type="dxa"/>
            <w:shd w:val="clear" w:color="auto" w:fill="auto"/>
          </w:tcPr>
          <w:p w14:paraId="1C1C51AF" w14:textId="77777777" w:rsidR="00E12652" w:rsidRDefault="007340CD" w:rsidP="004B3C46">
            <w:pPr>
              <w:pStyle w:val="TF-TEXTOQUADRO"/>
            </w:pPr>
            <w:r>
              <w:t>sim</w:t>
            </w:r>
          </w:p>
        </w:tc>
        <w:tc>
          <w:tcPr>
            <w:tcW w:w="1746" w:type="dxa"/>
            <w:shd w:val="clear" w:color="auto" w:fill="auto"/>
          </w:tcPr>
          <w:p w14:paraId="057671BB" w14:textId="77777777" w:rsidR="00E12652" w:rsidRDefault="00E12652" w:rsidP="004B3C46">
            <w:pPr>
              <w:pStyle w:val="TF-TEXTOQUADRO"/>
            </w:pPr>
            <w:r>
              <w:t>sim</w:t>
            </w:r>
          </w:p>
        </w:tc>
        <w:tc>
          <w:tcPr>
            <w:tcW w:w="1865" w:type="dxa"/>
            <w:shd w:val="clear" w:color="auto" w:fill="auto"/>
          </w:tcPr>
          <w:p w14:paraId="2BF5CD87" w14:textId="77777777" w:rsidR="00E12652" w:rsidRDefault="007340CD" w:rsidP="004B3C46">
            <w:pPr>
              <w:pStyle w:val="TF-TEXTOQUADRO"/>
            </w:pPr>
            <w:r>
              <w:t>sim</w:t>
            </w:r>
          </w:p>
        </w:tc>
      </w:tr>
    </w:tbl>
    <w:p w14:paraId="4EC125ED" w14:textId="77777777" w:rsidR="00327010" w:rsidRDefault="006B0760" w:rsidP="00CA05FF">
      <w:pPr>
        <w:pStyle w:val="TF-FONTE"/>
      </w:pPr>
      <w:r>
        <w:t>Fonte: elaborado pelo autor.</w:t>
      </w:r>
    </w:p>
    <w:p w14:paraId="62D8E6E9" w14:textId="77777777"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361F757A"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6FEA9452" w14:textId="77777777" w:rsidR="000B7549" w:rsidRDefault="003721AA" w:rsidP="000B7549">
      <w:pPr>
        <w:pStyle w:val="TF-TEXTO"/>
      </w:pPr>
      <w:r>
        <w:t>A aplicação desenvolvida deverá atender os seguintes requisitos:</w:t>
      </w:r>
    </w:p>
    <w:p w14:paraId="1549072D" w14:textId="77777777" w:rsidR="00E45A00" w:rsidRDefault="00E45A00" w:rsidP="00E45A00">
      <w:pPr>
        <w:pStyle w:val="TF-ALNEA"/>
        <w:numPr>
          <w:ilvl w:val="0"/>
          <w:numId w:val="2"/>
        </w:numPr>
      </w:pPr>
      <w:r>
        <w:t>possuir tutorial para auxiliar o uso da aplicação (Requisito Funcional - RF);</w:t>
      </w:r>
    </w:p>
    <w:p w14:paraId="2DA506B7" w14:textId="77777777" w:rsidR="00E45A00" w:rsidRDefault="00E45A00" w:rsidP="00E45A00">
      <w:pPr>
        <w:pStyle w:val="TF-ALNEA"/>
        <w:numPr>
          <w:ilvl w:val="0"/>
          <w:numId w:val="2"/>
        </w:numPr>
      </w:pPr>
      <w:r>
        <w:t>utilizar um marcador de Realidade Aumentada para disponibilizar informações dos objetos 3D (RF);</w:t>
      </w:r>
    </w:p>
    <w:p w14:paraId="2EFF6B41" w14:textId="2BB4E9CC" w:rsidR="00E45A00" w:rsidRPr="00324634" w:rsidRDefault="00E45A00" w:rsidP="00E45A00">
      <w:pPr>
        <w:pStyle w:val="TF-ALNEA"/>
        <w:numPr>
          <w:ilvl w:val="0"/>
          <w:numId w:val="2"/>
        </w:numPr>
      </w:pPr>
      <w:r w:rsidRPr="00324634">
        <w:t>disponibilizar o registro histórico dos objetos 3</w:t>
      </w:r>
      <w:r w:rsidR="00427FA7">
        <w:t>d</w:t>
      </w:r>
      <w:r w:rsidRPr="00324634">
        <w:t xml:space="preserve"> (RF);</w:t>
      </w:r>
    </w:p>
    <w:p w14:paraId="17C26F1D" w14:textId="77777777" w:rsidR="00FD3540" w:rsidRDefault="00FD3540" w:rsidP="00E45A00">
      <w:pPr>
        <w:pStyle w:val="TF-ALNEA"/>
        <w:numPr>
          <w:ilvl w:val="0"/>
          <w:numId w:val="2"/>
        </w:numPr>
      </w:pPr>
      <w:r w:rsidRPr="00FD3540">
        <w:t>armazenar o cadastro do usuário (Create, Read, Update, Delete - CRUD) (RF);</w:t>
      </w:r>
    </w:p>
    <w:p w14:paraId="192D5E7D" w14:textId="21B2C56E"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w:t>
      </w:r>
      <w:r w:rsidR="00427FA7">
        <w:t>d</w:t>
      </w:r>
      <w:r>
        <w:t xml:space="preserve"> (RF);</w:t>
      </w:r>
    </w:p>
    <w:p w14:paraId="7C8EA8AA" w14:textId="365CB067" w:rsidR="00E45A00" w:rsidRDefault="00E45A00" w:rsidP="00E45A00">
      <w:pPr>
        <w:pStyle w:val="TF-ALNEA"/>
        <w:numPr>
          <w:ilvl w:val="0"/>
          <w:numId w:val="2"/>
        </w:numPr>
      </w:pPr>
      <w:r>
        <w:t>apresentar um quiz do objeto 3</w:t>
      </w:r>
      <w:r w:rsidR="00427FA7">
        <w:t>d</w:t>
      </w:r>
      <w:r>
        <w:t xml:space="preserve"> quando aproximado ao marcador de Realidade Aumentada (RF);</w:t>
      </w:r>
    </w:p>
    <w:p w14:paraId="07E97800" w14:textId="12489D67" w:rsidR="00E45A00" w:rsidRDefault="00E45A00" w:rsidP="00E45A00">
      <w:pPr>
        <w:pStyle w:val="TF-ALNEA"/>
        <w:numPr>
          <w:ilvl w:val="0"/>
          <w:numId w:val="2"/>
        </w:numPr>
      </w:pPr>
      <w:r>
        <w:t>apresentar o histórico da pontuação no Quiz e qual objeto 3</w:t>
      </w:r>
      <w:r w:rsidR="00427FA7">
        <w:t>d</w:t>
      </w:r>
      <w:r>
        <w:t xml:space="preserve"> relacionado (RF);</w:t>
      </w:r>
    </w:p>
    <w:p w14:paraId="22AD3D64" w14:textId="77777777" w:rsidR="00E45A00" w:rsidRDefault="00E45A00" w:rsidP="00E45A00">
      <w:pPr>
        <w:pStyle w:val="TF-ALNEA"/>
        <w:numPr>
          <w:ilvl w:val="0"/>
          <w:numId w:val="2"/>
        </w:numPr>
      </w:pPr>
      <w:r>
        <w:t>utilizar a interface de usuário tangível para interagir com o quiz (Requisito Não Funcional - RNF);</w:t>
      </w:r>
    </w:p>
    <w:p w14:paraId="6B18F14E" w14:textId="77777777" w:rsidR="00E45A00" w:rsidRDefault="00E45A00" w:rsidP="00E45A00">
      <w:pPr>
        <w:pStyle w:val="TF-ALNEA"/>
        <w:numPr>
          <w:ilvl w:val="0"/>
          <w:numId w:val="2"/>
        </w:numPr>
      </w:pPr>
      <w:r>
        <w:t>desenvolver para a plataforma Android (Requisito Não-Funcional – RNF);</w:t>
      </w:r>
    </w:p>
    <w:p w14:paraId="36EE1E38" w14:textId="77777777" w:rsidR="00E45A00" w:rsidRDefault="00E45A00" w:rsidP="00E45A00">
      <w:pPr>
        <w:pStyle w:val="TF-ALNEA"/>
        <w:numPr>
          <w:ilvl w:val="0"/>
          <w:numId w:val="2"/>
        </w:numPr>
      </w:pPr>
      <w:r>
        <w:t>utilizar o Vuforia como biblioteca de realidade aumentada (RNF);</w:t>
      </w:r>
    </w:p>
    <w:p w14:paraId="680A1EF0" w14:textId="77777777" w:rsidR="00E45A00" w:rsidRDefault="00E45A00" w:rsidP="000B7549">
      <w:pPr>
        <w:pStyle w:val="TF-ALNEA"/>
        <w:numPr>
          <w:ilvl w:val="0"/>
          <w:numId w:val="2"/>
        </w:numPr>
      </w:pPr>
      <w:r>
        <w:t>utilizar Unity e a linguagem C# para gerar o aplicativo (RNF).</w:t>
      </w:r>
    </w:p>
    <w:p w14:paraId="6751B9CC" w14:textId="77777777" w:rsidR="00451B94" w:rsidRDefault="00451B94" w:rsidP="00E638A0">
      <w:pPr>
        <w:pStyle w:val="Ttulo2"/>
      </w:pPr>
      <w:r>
        <w:t>METODOLOGIA</w:t>
      </w:r>
    </w:p>
    <w:p w14:paraId="4551B46E" w14:textId="77777777" w:rsidR="00451B94" w:rsidRDefault="00451B94" w:rsidP="00451B94">
      <w:pPr>
        <w:pStyle w:val="TF-TEXTO"/>
      </w:pPr>
      <w:r w:rsidRPr="007E0D87">
        <w:t>O trabalho será desenvolvido observando as seguintes etapas:</w:t>
      </w:r>
    </w:p>
    <w:p w14:paraId="6A83BA52"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5A8FDE3D" w14:textId="77777777"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5C4DAD10" w14:textId="3E9E7C7D"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r w:rsidRPr="00E157A7">
        <w:t xml:space="preserve">Unified Modeling Language </w:t>
      </w:r>
      <w:r>
        <w:t>(UML), utilizando a fer</w:t>
      </w:r>
      <w:r w:rsidR="00E9744F">
        <w:t>ra</w:t>
      </w:r>
      <w:r>
        <w:t>menta L</w:t>
      </w:r>
      <w:r w:rsidRPr="00B67228">
        <w:t>ucidchart</w:t>
      </w:r>
      <w:r w:rsidR="00427FA7">
        <w:t>;</w:t>
      </w:r>
    </w:p>
    <w:p w14:paraId="2AF53606" w14:textId="11C74BF9" w:rsidR="00E45A00" w:rsidRPr="0066171C" w:rsidRDefault="00E45A00" w:rsidP="000B7549">
      <w:pPr>
        <w:pStyle w:val="TF-ALNEA"/>
        <w:numPr>
          <w:ilvl w:val="0"/>
          <w:numId w:val="28"/>
        </w:numPr>
      </w:pPr>
      <w:r>
        <w:t>m</w:t>
      </w:r>
      <w:r w:rsidRPr="0066171C">
        <w:t>odelagem 3</w:t>
      </w:r>
      <w:r w:rsidR="00427FA7">
        <w:t>d</w:t>
      </w:r>
      <w:r w:rsidRPr="0066171C">
        <w:t xml:space="preserve">: </w:t>
      </w:r>
      <w:r w:rsidRPr="00D66EA2">
        <w:t>utilizar o Blender</w:t>
      </w:r>
      <w:r w:rsidRPr="0066171C">
        <w:t xml:space="preserve"> para produzi</w:t>
      </w:r>
      <w:r w:rsidR="00E9744F">
        <w:t>r</w:t>
      </w:r>
      <w:r w:rsidRPr="0066171C">
        <w:t xml:space="preserve"> os modelos 3</w:t>
      </w:r>
      <w:r w:rsidR="00427FA7">
        <w:t>d</w:t>
      </w:r>
      <w:r w:rsidRPr="0066171C">
        <w:t xml:space="preserve"> dos objetos religiosos que serão </w:t>
      </w:r>
      <w:r>
        <w:t>utilizados;</w:t>
      </w:r>
    </w:p>
    <w:p w14:paraId="1C265DA6" w14:textId="77777777"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6E35824" w14:textId="77777777" w:rsidR="00E45A00" w:rsidRDefault="00E47C23" w:rsidP="000B7549">
      <w:pPr>
        <w:pStyle w:val="TF-ALNEA"/>
        <w:numPr>
          <w:ilvl w:val="0"/>
          <w:numId w:val="28"/>
        </w:numPr>
      </w:pPr>
      <w:r w:rsidRPr="00E47C23">
        <w:t>teste com usuários: desenvolver um roteiro de teste junto com um especialista da área e aplicar com usuários.</w:t>
      </w:r>
    </w:p>
    <w:p w14:paraId="5AB8FE58" w14:textId="77777777" w:rsidR="008727A1" w:rsidRDefault="00EB6F43" w:rsidP="008727A1">
      <w:pPr>
        <w:pStyle w:val="TF-TEXTO"/>
      </w:pPr>
      <w:r>
        <w:t xml:space="preserve">As etapas serão realizadas nos períodos relacionados no </w:t>
      </w:r>
      <w:r w:rsidR="000B4F9B">
        <w:t>Quadro 2.</w:t>
      </w:r>
    </w:p>
    <w:p w14:paraId="060268B0" w14:textId="77777777"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52785F7"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576DEF0"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C535D1A" w14:textId="77777777" w:rsidR="00451B94" w:rsidRPr="007E0D87" w:rsidRDefault="0030219B" w:rsidP="00470C41">
            <w:pPr>
              <w:pStyle w:val="TF-TEXTOQUADROCentralizado"/>
            </w:pPr>
            <w:r>
              <w:t>2023</w:t>
            </w:r>
          </w:p>
        </w:tc>
      </w:tr>
      <w:tr w:rsidR="00451B94" w:rsidRPr="007E0D87" w14:paraId="37D9D1A6" w14:textId="77777777" w:rsidTr="00E51601">
        <w:trPr>
          <w:cantSplit/>
          <w:jc w:val="center"/>
        </w:trPr>
        <w:tc>
          <w:tcPr>
            <w:tcW w:w="6171" w:type="dxa"/>
            <w:tcBorders>
              <w:top w:val="nil"/>
              <w:left w:val="single" w:sz="4" w:space="0" w:color="auto"/>
              <w:bottom w:val="nil"/>
            </w:tcBorders>
            <w:shd w:val="clear" w:color="auto" w:fill="A6A6A6"/>
          </w:tcPr>
          <w:p w14:paraId="584B0E33" w14:textId="77777777" w:rsidR="00451B94" w:rsidRPr="007E0D87" w:rsidRDefault="00451B94" w:rsidP="00470C41">
            <w:pPr>
              <w:pStyle w:val="TF-TEXTOQUADRO"/>
            </w:pPr>
          </w:p>
        </w:tc>
        <w:tc>
          <w:tcPr>
            <w:tcW w:w="557" w:type="dxa"/>
            <w:gridSpan w:val="2"/>
            <w:shd w:val="clear" w:color="auto" w:fill="A6A6A6"/>
          </w:tcPr>
          <w:p w14:paraId="526CA094" w14:textId="77777777"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2C5936BE" w14:textId="77777777"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7595DCDB" w14:textId="77777777"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1146A27D" w14:textId="77777777" w:rsidR="00451B94" w:rsidRPr="007E0D87" w:rsidRDefault="005E600B" w:rsidP="00470C41">
            <w:pPr>
              <w:pStyle w:val="TF-TEXTOQUADROCentralizado"/>
            </w:pPr>
            <w:r>
              <w:t>maio</w:t>
            </w:r>
          </w:p>
        </w:tc>
        <w:tc>
          <w:tcPr>
            <w:tcW w:w="573" w:type="dxa"/>
            <w:gridSpan w:val="2"/>
            <w:shd w:val="clear" w:color="auto" w:fill="A6A6A6"/>
          </w:tcPr>
          <w:p w14:paraId="5DD462A9" w14:textId="77777777" w:rsidR="00451B94" w:rsidRPr="007E0D87" w:rsidRDefault="005E600B" w:rsidP="00470C41">
            <w:pPr>
              <w:pStyle w:val="TF-TEXTOQUADROCentralizado"/>
            </w:pPr>
            <w:r>
              <w:t>jun</w:t>
            </w:r>
            <w:r w:rsidR="00451B94" w:rsidRPr="007E0D87">
              <w:t>.</w:t>
            </w:r>
          </w:p>
        </w:tc>
      </w:tr>
      <w:tr w:rsidR="00451B94" w:rsidRPr="007E0D87" w14:paraId="4FD2A27C" w14:textId="77777777" w:rsidTr="00E51601">
        <w:trPr>
          <w:cantSplit/>
          <w:jc w:val="center"/>
        </w:trPr>
        <w:tc>
          <w:tcPr>
            <w:tcW w:w="6171" w:type="dxa"/>
            <w:tcBorders>
              <w:top w:val="nil"/>
              <w:left w:val="single" w:sz="4" w:space="0" w:color="auto"/>
            </w:tcBorders>
            <w:shd w:val="clear" w:color="auto" w:fill="A6A6A6"/>
          </w:tcPr>
          <w:p w14:paraId="3A4CA87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9E8C5C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1F88BF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71E0AFA"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7697CB8B"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868929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ECBEDA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068770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2AC430F"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5954A4C"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7B503A1F" w14:textId="77777777" w:rsidR="00451B94" w:rsidRPr="007E0D87" w:rsidRDefault="00451B94" w:rsidP="00470C41">
            <w:pPr>
              <w:pStyle w:val="TF-TEXTOQUADROCentralizado"/>
            </w:pPr>
            <w:r w:rsidRPr="007E0D87">
              <w:t>2</w:t>
            </w:r>
          </w:p>
        </w:tc>
      </w:tr>
      <w:tr w:rsidR="00451B94" w:rsidRPr="007E0D87" w14:paraId="571E6D1B" w14:textId="77777777">
        <w:trPr>
          <w:jc w:val="center"/>
        </w:trPr>
        <w:tc>
          <w:tcPr>
            <w:tcW w:w="6171" w:type="dxa"/>
            <w:tcBorders>
              <w:left w:val="single" w:sz="4" w:space="0" w:color="auto"/>
            </w:tcBorders>
          </w:tcPr>
          <w:p w14:paraId="5EB04630" w14:textId="77777777"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2B8182CB" w14:textId="77777777" w:rsidR="002D5E73" w:rsidRPr="007E0D87" w:rsidRDefault="002D5E73" w:rsidP="002D5E73">
            <w:pPr>
              <w:pStyle w:val="TF-TEXTOQUADROCentralizado"/>
            </w:pPr>
          </w:p>
        </w:tc>
        <w:tc>
          <w:tcPr>
            <w:tcW w:w="284" w:type="dxa"/>
            <w:tcBorders>
              <w:bottom w:val="single" w:sz="4" w:space="0" w:color="auto"/>
            </w:tcBorders>
            <w:shd w:val="clear" w:color="auto" w:fill="D0CECE"/>
          </w:tcPr>
          <w:p w14:paraId="22837A0B" w14:textId="77777777" w:rsidR="00451B94" w:rsidRPr="007E0D87" w:rsidRDefault="00451B94" w:rsidP="00470C41">
            <w:pPr>
              <w:pStyle w:val="TF-TEXTOQUADROCentralizado"/>
            </w:pPr>
          </w:p>
        </w:tc>
        <w:tc>
          <w:tcPr>
            <w:tcW w:w="284" w:type="dxa"/>
            <w:tcBorders>
              <w:bottom w:val="single" w:sz="4" w:space="0" w:color="auto"/>
            </w:tcBorders>
          </w:tcPr>
          <w:p w14:paraId="28EDB8BC" w14:textId="77777777" w:rsidR="00451B94" w:rsidRPr="007E0D87" w:rsidRDefault="00451B94" w:rsidP="00470C41">
            <w:pPr>
              <w:pStyle w:val="TF-TEXTOQUADROCentralizado"/>
            </w:pPr>
          </w:p>
        </w:tc>
        <w:tc>
          <w:tcPr>
            <w:tcW w:w="284" w:type="dxa"/>
            <w:tcBorders>
              <w:bottom w:val="single" w:sz="4" w:space="0" w:color="auto"/>
            </w:tcBorders>
          </w:tcPr>
          <w:p w14:paraId="42D4DBBD" w14:textId="77777777" w:rsidR="00451B94" w:rsidRPr="007E0D87" w:rsidRDefault="00451B94" w:rsidP="00470C41">
            <w:pPr>
              <w:pStyle w:val="TF-TEXTOQUADROCentralizado"/>
            </w:pPr>
          </w:p>
        </w:tc>
        <w:tc>
          <w:tcPr>
            <w:tcW w:w="284" w:type="dxa"/>
            <w:tcBorders>
              <w:bottom w:val="single" w:sz="4" w:space="0" w:color="auto"/>
            </w:tcBorders>
          </w:tcPr>
          <w:p w14:paraId="7AFEBA86" w14:textId="77777777" w:rsidR="00451B94" w:rsidRPr="007E0D87" w:rsidRDefault="00451B94" w:rsidP="00470C41">
            <w:pPr>
              <w:pStyle w:val="TF-TEXTOQUADROCentralizado"/>
            </w:pPr>
          </w:p>
        </w:tc>
        <w:tc>
          <w:tcPr>
            <w:tcW w:w="284" w:type="dxa"/>
            <w:tcBorders>
              <w:bottom w:val="single" w:sz="4" w:space="0" w:color="auto"/>
            </w:tcBorders>
          </w:tcPr>
          <w:p w14:paraId="194690DB" w14:textId="77777777" w:rsidR="00451B94" w:rsidRPr="007E0D87" w:rsidRDefault="00451B94" w:rsidP="00470C41">
            <w:pPr>
              <w:pStyle w:val="TF-TEXTOQUADROCentralizado"/>
            </w:pPr>
          </w:p>
        </w:tc>
        <w:tc>
          <w:tcPr>
            <w:tcW w:w="284" w:type="dxa"/>
            <w:tcBorders>
              <w:bottom w:val="single" w:sz="4" w:space="0" w:color="auto"/>
            </w:tcBorders>
          </w:tcPr>
          <w:p w14:paraId="432FE3DF" w14:textId="77777777" w:rsidR="00451B94" w:rsidRPr="007E0D87" w:rsidRDefault="00451B94" w:rsidP="00470C41">
            <w:pPr>
              <w:pStyle w:val="TF-TEXTOQUADROCentralizado"/>
            </w:pPr>
          </w:p>
        </w:tc>
        <w:tc>
          <w:tcPr>
            <w:tcW w:w="284" w:type="dxa"/>
            <w:tcBorders>
              <w:bottom w:val="single" w:sz="4" w:space="0" w:color="auto"/>
            </w:tcBorders>
          </w:tcPr>
          <w:p w14:paraId="1F45B256" w14:textId="77777777" w:rsidR="00451B94" w:rsidRPr="007E0D87" w:rsidRDefault="00451B94" w:rsidP="00470C41">
            <w:pPr>
              <w:pStyle w:val="TF-TEXTOQUADROCentralizado"/>
            </w:pPr>
          </w:p>
        </w:tc>
        <w:tc>
          <w:tcPr>
            <w:tcW w:w="284" w:type="dxa"/>
            <w:tcBorders>
              <w:bottom w:val="single" w:sz="4" w:space="0" w:color="auto"/>
            </w:tcBorders>
          </w:tcPr>
          <w:p w14:paraId="4FD75C4A" w14:textId="77777777" w:rsidR="00451B94" w:rsidRPr="007E0D87" w:rsidRDefault="00451B94" w:rsidP="00470C41">
            <w:pPr>
              <w:pStyle w:val="TF-TEXTOQUADROCentralizado"/>
            </w:pPr>
          </w:p>
        </w:tc>
        <w:tc>
          <w:tcPr>
            <w:tcW w:w="289" w:type="dxa"/>
          </w:tcPr>
          <w:p w14:paraId="13FC74ED" w14:textId="77777777" w:rsidR="00451B94" w:rsidRPr="007E0D87" w:rsidRDefault="00451B94" w:rsidP="00470C41">
            <w:pPr>
              <w:pStyle w:val="TF-TEXTOQUADROCentralizado"/>
            </w:pPr>
          </w:p>
        </w:tc>
      </w:tr>
      <w:tr w:rsidR="00451B94" w:rsidRPr="007E0D87" w14:paraId="2966A79E" w14:textId="77777777">
        <w:trPr>
          <w:jc w:val="center"/>
        </w:trPr>
        <w:tc>
          <w:tcPr>
            <w:tcW w:w="6171" w:type="dxa"/>
            <w:tcBorders>
              <w:left w:val="single" w:sz="4" w:space="0" w:color="auto"/>
            </w:tcBorders>
          </w:tcPr>
          <w:p w14:paraId="454C89D0" w14:textId="77777777"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244FC4B6"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33A2CEC"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09DA130F" w14:textId="77777777" w:rsidR="00451B94" w:rsidRPr="007E0D87" w:rsidRDefault="00451B94" w:rsidP="00470C41">
            <w:pPr>
              <w:pStyle w:val="TF-TEXTOQUADROCentralizado"/>
            </w:pPr>
          </w:p>
        </w:tc>
        <w:tc>
          <w:tcPr>
            <w:tcW w:w="284" w:type="dxa"/>
            <w:tcBorders>
              <w:top w:val="single" w:sz="4" w:space="0" w:color="auto"/>
            </w:tcBorders>
          </w:tcPr>
          <w:p w14:paraId="0E19D834" w14:textId="77777777" w:rsidR="00451B94" w:rsidRPr="007E0D87" w:rsidRDefault="00451B94" w:rsidP="00470C41">
            <w:pPr>
              <w:pStyle w:val="TF-TEXTOQUADROCentralizado"/>
            </w:pPr>
          </w:p>
        </w:tc>
        <w:tc>
          <w:tcPr>
            <w:tcW w:w="284" w:type="dxa"/>
            <w:tcBorders>
              <w:top w:val="single" w:sz="4" w:space="0" w:color="auto"/>
            </w:tcBorders>
          </w:tcPr>
          <w:p w14:paraId="10880DBF" w14:textId="77777777" w:rsidR="00451B94" w:rsidRPr="007E0D87" w:rsidRDefault="00451B94" w:rsidP="00470C41">
            <w:pPr>
              <w:pStyle w:val="TF-TEXTOQUADROCentralizado"/>
            </w:pPr>
          </w:p>
        </w:tc>
        <w:tc>
          <w:tcPr>
            <w:tcW w:w="284" w:type="dxa"/>
            <w:tcBorders>
              <w:top w:val="single" w:sz="4" w:space="0" w:color="auto"/>
            </w:tcBorders>
          </w:tcPr>
          <w:p w14:paraId="4E841D78" w14:textId="77777777" w:rsidR="00451B94" w:rsidRPr="007E0D87" w:rsidRDefault="00451B94" w:rsidP="00470C41">
            <w:pPr>
              <w:pStyle w:val="TF-TEXTOQUADROCentralizado"/>
            </w:pPr>
          </w:p>
        </w:tc>
        <w:tc>
          <w:tcPr>
            <w:tcW w:w="284" w:type="dxa"/>
            <w:tcBorders>
              <w:top w:val="single" w:sz="4" w:space="0" w:color="auto"/>
            </w:tcBorders>
          </w:tcPr>
          <w:p w14:paraId="3D6B7091" w14:textId="77777777" w:rsidR="00451B94" w:rsidRPr="007E0D87" w:rsidRDefault="00451B94" w:rsidP="00470C41">
            <w:pPr>
              <w:pStyle w:val="TF-TEXTOQUADROCentralizado"/>
            </w:pPr>
          </w:p>
        </w:tc>
        <w:tc>
          <w:tcPr>
            <w:tcW w:w="284" w:type="dxa"/>
            <w:tcBorders>
              <w:top w:val="single" w:sz="4" w:space="0" w:color="auto"/>
            </w:tcBorders>
          </w:tcPr>
          <w:p w14:paraId="5DCA3AB3" w14:textId="77777777" w:rsidR="00451B94" w:rsidRPr="007E0D87" w:rsidRDefault="00451B94" w:rsidP="00470C41">
            <w:pPr>
              <w:pStyle w:val="TF-TEXTOQUADROCentralizado"/>
            </w:pPr>
          </w:p>
        </w:tc>
        <w:tc>
          <w:tcPr>
            <w:tcW w:w="284" w:type="dxa"/>
            <w:tcBorders>
              <w:top w:val="single" w:sz="4" w:space="0" w:color="auto"/>
            </w:tcBorders>
          </w:tcPr>
          <w:p w14:paraId="323ABE91" w14:textId="77777777" w:rsidR="00451B94" w:rsidRPr="007E0D87" w:rsidRDefault="00451B94" w:rsidP="00470C41">
            <w:pPr>
              <w:pStyle w:val="TF-TEXTOQUADROCentralizado"/>
            </w:pPr>
          </w:p>
        </w:tc>
        <w:tc>
          <w:tcPr>
            <w:tcW w:w="289" w:type="dxa"/>
          </w:tcPr>
          <w:p w14:paraId="12AD9CD7" w14:textId="77777777" w:rsidR="00451B94" w:rsidRPr="007E0D87" w:rsidRDefault="00451B94" w:rsidP="00470C41">
            <w:pPr>
              <w:pStyle w:val="TF-TEXTOQUADROCentralizado"/>
            </w:pPr>
          </w:p>
        </w:tc>
      </w:tr>
      <w:tr w:rsidR="00B67228" w:rsidRPr="007E0D87" w14:paraId="646DE3B9" w14:textId="77777777">
        <w:trPr>
          <w:jc w:val="center"/>
        </w:trPr>
        <w:tc>
          <w:tcPr>
            <w:tcW w:w="6171" w:type="dxa"/>
            <w:tcBorders>
              <w:left w:val="single" w:sz="4" w:space="0" w:color="auto"/>
            </w:tcBorders>
          </w:tcPr>
          <w:p w14:paraId="62392520" w14:textId="77777777"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45521677"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934A4E6"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3A70B4E" w14:textId="77777777" w:rsidR="00B67228" w:rsidRPr="007E0D87" w:rsidRDefault="00B67228" w:rsidP="00470C41">
            <w:pPr>
              <w:pStyle w:val="TF-TEXTOQUADROCentralizado"/>
            </w:pPr>
          </w:p>
        </w:tc>
        <w:tc>
          <w:tcPr>
            <w:tcW w:w="284" w:type="dxa"/>
            <w:tcBorders>
              <w:top w:val="single" w:sz="4" w:space="0" w:color="auto"/>
            </w:tcBorders>
          </w:tcPr>
          <w:p w14:paraId="6A69A3FF" w14:textId="77777777" w:rsidR="00B67228" w:rsidRPr="007E0D87" w:rsidRDefault="00B67228" w:rsidP="00470C41">
            <w:pPr>
              <w:pStyle w:val="TF-TEXTOQUADROCentralizado"/>
            </w:pPr>
          </w:p>
        </w:tc>
        <w:tc>
          <w:tcPr>
            <w:tcW w:w="284" w:type="dxa"/>
            <w:tcBorders>
              <w:top w:val="single" w:sz="4" w:space="0" w:color="auto"/>
            </w:tcBorders>
          </w:tcPr>
          <w:p w14:paraId="71C566CB" w14:textId="77777777" w:rsidR="00B67228" w:rsidRPr="007E0D87" w:rsidRDefault="00B67228" w:rsidP="00470C41">
            <w:pPr>
              <w:pStyle w:val="TF-TEXTOQUADROCentralizado"/>
            </w:pPr>
          </w:p>
        </w:tc>
        <w:tc>
          <w:tcPr>
            <w:tcW w:w="284" w:type="dxa"/>
            <w:tcBorders>
              <w:top w:val="single" w:sz="4" w:space="0" w:color="auto"/>
            </w:tcBorders>
          </w:tcPr>
          <w:p w14:paraId="3D056EEF" w14:textId="77777777" w:rsidR="00B67228" w:rsidRPr="007E0D87" w:rsidRDefault="00B67228" w:rsidP="00470C41">
            <w:pPr>
              <w:pStyle w:val="TF-TEXTOQUADROCentralizado"/>
            </w:pPr>
          </w:p>
        </w:tc>
        <w:tc>
          <w:tcPr>
            <w:tcW w:w="284" w:type="dxa"/>
            <w:tcBorders>
              <w:top w:val="single" w:sz="4" w:space="0" w:color="auto"/>
            </w:tcBorders>
          </w:tcPr>
          <w:p w14:paraId="147DA3F7" w14:textId="77777777" w:rsidR="00B67228" w:rsidRPr="007E0D87" w:rsidRDefault="00B67228" w:rsidP="00470C41">
            <w:pPr>
              <w:pStyle w:val="TF-TEXTOQUADROCentralizado"/>
            </w:pPr>
          </w:p>
        </w:tc>
        <w:tc>
          <w:tcPr>
            <w:tcW w:w="284" w:type="dxa"/>
            <w:tcBorders>
              <w:top w:val="single" w:sz="4" w:space="0" w:color="auto"/>
            </w:tcBorders>
          </w:tcPr>
          <w:p w14:paraId="3307E5BE" w14:textId="77777777" w:rsidR="00B67228" w:rsidRPr="007E0D87" w:rsidRDefault="00B67228" w:rsidP="00470C41">
            <w:pPr>
              <w:pStyle w:val="TF-TEXTOQUADROCentralizado"/>
            </w:pPr>
          </w:p>
        </w:tc>
        <w:tc>
          <w:tcPr>
            <w:tcW w:w="284" w:type="dxa"/>
            <w:tcBorders>
              <w:top w:val="single" w:sz="4" w:space="0" w:color="auto"/>
            </w:tcBorders>
          </w:tcPr>
          <w:p w14:paraId="5105678A" w14:textId="77777777" w:rsidR="00B67228" w:rsidRPr="007E0D87" w:rsidRDefault="00B67228" w:rsidP="00470C41">
            <w:pPr>
              <w:pStyle w:val="TF-TEXTOQUADROCentralizado"/>
            </w:pPr>
          </w:p>
        </w:tc>
        <w:tc>
          <w:tcPr>
            <w:tcW w:w="289" w:type="dxa"/>
          </w:tcPr>
          <w:p w14:paraId="5761F7D7" w14:textId="77777777" w:rsidR="00B67228" w:rsidRPr="007E0D87" w:rsidRDefault="00B67228" w:rsidP="00470C41">
            <w:pPr>
              <w:pStyle w:val="TF-TEXTOQUADROCentralizado"/>
            </w:pPr>
          </w:p>
        </w:tc>
      </w:tr>
      <w:tr w:rsidR="00356D19" w:rsidRPr="007E0D87" w14:paraId="7D557F37" w14:textId="77777777" w:rsidTr="00B67228">
        <w:trPr>
          <w:jc w:val="center"/>
        </w:trPr>
        <w:tc>
          <w:tcPr>
            <w:tcW w:w="6171" w:type="dxa"/>
            <w:tcBorders>
              <w:left w:val="single" w:sz="4" w:space="0" w:color="auto"/>
            </w:tcBorders>
          </w:tcPr>
          <w:p w14:paraId="66C60A45" w14:textId="7758A8F7" w:rsidR="00451B94" w:rsidRPr="007E0D87" w:rsidRDefault="007A7AD8" w:rsidP="00470C41">
            <w:pPr>
              <w:pStyle w:val="TF-TEXTOQUADRO"/>
            </w:pPr>
            <w:r>
              <w:t>m</w:t>
            </w:r>
            <w:r w:rsidR="005E600B">
              <w:t>odelagem 3</w:t>
            </w:r>
            <w:r w:rsidR="00427FA7">
              <w:t>d</w:t>
            </w:r>
          </w:p>
        </w:tc>
        <w:tc>
          <w:tcPr>
            <w:tcW w:w="273" w:type="dxa"/>
            <w:tcBorders>
              <w:bottom w:val="single" w:sz="4" w:space="0" w:color="auto"/>
            </w:tcBorders>
          </w:tcPr>
          <w:p w14:paraId="5684DFA4" w14:textId="77777777" w:rsidR="00451B94" w:rsidRPr="007E0D87" w:rsidRDefault="00451B94" w:rsidP="00470C41">
            <w:pPr>
              <w:pStyle w:val="TF-TEXTOQUADROCentralizado"/>
            </w:pPr>
          </w:p>
        </w:tc>
        <w:tc>
          <w:tcPr>
            <w:tcW w:w="284" w:type="dxa"/>
            <w:tcBorders>
              <w:bottom w:val="single" w:sz="4" w:space="0" w:color="auto"/>
            </w:tcBorders>
          </w:tcPr>
          <w:p w14:paraId="428489F8"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1ADBE71"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316FDC9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2B6EDAFC"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56D3C39F"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15048EF2" w14:textId="77777777" w:rsidR="00451B94" w:rsidRPr="007E0D87" w:rsidRDefault="00451B94" w:rsidP="00470C41">
            <w:pPr>
              <w:pStyle w:val="TF-TEXTOQUADROCentralizado"/>
            </w:pPr>
          </w:p>
        </w:tc>
        <w:tc>
          <w:tcPr>
            <w:tcW w:w="284" w:type="dxa"/>
            <w:tcBorders>
              <w:bottom w:val="single" w:sz="4" w:space="0" w:color="auto"/>
            </w:tcBorders>
          </w:tcPr>
          <w:p w14:paraId="6AEC87C5" w14:textId="77777777" w:rsidR="00451B94" w:rsidRPr="007E0D87" w:rsidRDefault="00451B94" w:rsidP="00470C41">
            <w:pPr>
              <w:pStyle w:val="TF-TEXTOQUADROCentralizado"/>
            </w:pPr>
          </w:p>
        </w:tc>
        <w:tc>
          <w:tcPr>
            <w:tcW w:w="284" w:type="dxa"/>
            <w:tcBorders>
              <w:bottom w:val="single" w:sz="4" w:space="0" w:color="auto"/>
            </w:tcBorders>
          </w:tcPr>
          <w:p w14:paraId="0F2170B4" w14:textId="77777777" w:rsidR="00451B94" w:rsidRPr="007E0D87" w:rsidRDefault="00451B94" w:rsidP="00470C41">
            <w:pPr>
              <w:pStyle w:val="TF-TEXTOQUADROCentralizado"/>
            </w:pPr>
          </w:p>
        </w:tc>
        <w:tc>
          <w:tcPr>
            <w:tcW w:w="289" w:type="dxa"/>
          </w:tcPr>
          <w:p w14:paraId="10ED5EAB" w14:textId="77777777" w:rsidR="00451B94" w:rsidRPr="007E0D87" w:rsidRDefault="00451B94" w:rsidP="00470C41">
            <w:pPr>
              <w:pStyle w:val="TF-TEXTOQUADROCentralizado"/>
            </w:pPr>
          </w:p>
        </w:tc>
      </w:tr>
      <w:tr w:rsidR="00356D19" w:rsidRPr="007E0D87" w14:paraId="4FF7C400" w14:textId="77777777">
        <w:trPr>
          <w:jc w:val="center"/>
        </w:trPr>
        <w:tc>
          <w:tcPr>
            <w:tcW w:w="6171" w:type="dxa"/>
            <w:tcBorders>
              <w:left w:val="single" w:sz="4" w:space="0" w:color="auto"/>
              <w:bottom w:val="single" w:sz="4" w:space="0" w:color="auto"/>
            </w:tcBorders>
          </w:tcPr>
          <w:p w14:paraId="53FE4A8E" w14:textId="77777777" w:rsidR="005E600B" w:rsidRPr="007E0D87" w:rsidRDefault="007A7AD8" w:rsidP="00470C41">
            <w:pPr>
              <w:pStyle w:val="TF-TEXTOQUADRO"/>
            </w:pPr>
            <w:r>
              <w:t>d</w:t>
            </w:r>
            <w:r w:rsidR="005E600B">
              <w:t>esenvolvimento</w:t>
            </w:r>
          </w:p>
        </w:tc>
        <w:tc>
          <w:tcPr>
            <w:tcW w:w="273" w:type="dxa"/>
            <w:tcBorders>
              <w:bottom w:val="single" w:sz="4" w:space="0" w:color="auto"/>
            </w:tcBorders>
          </w:tcPr>
          <w:p w14:paraId="5D7F00E0" w14:textId="77777777" w:rsidR="005E600B" w:rsidRPr="007E0D87" w:rsidRDefault="005E600B" w:rsidP="00470C41">
            <w:pPr>
              <w:pStyle w:val="TF-TEXTOQUADROCentralizado"/>
            </w:pPr>
          </w:p>
        </w:tc>
        <w:tc>
          <w:tcPr>
            <w:tcW w:w="284" w:type="dxa"/>
            <w:tcBorders>
              <w:bottom w:val="single" w:sz="4" w:space="0" w:color="auto"/>
            </w:tcBorders>
          </w:tcPr>
          <w:p w14:paraId="6C5182AA" w14:textId="77777777" w:rsidR="005E600B" w:rsidRPr="007E0D87" w:rsidRDefault="005E600B" w:rsidP="00470C41">
            <w:pPr>
              <w:pStyle w:val="TF-TEXTOQUADROCentralizado"/>
            </w:pPr>
          </w:p>
        </w:tc>
        <w:tc>
          <w:tcPr>
            <w:tcW w:w="284" w:type="dxa"/>
            <w:tcBorders>
              <w:bottom w:val="single" w:sz="4" w:space="0" w:color="auto"/>
            </w:tcBorders>
          </w:tcPr>
          <w:p w14:paraId="0E0EA62D"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6309CDE8"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A2D3B04"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43DB3FE"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4E2EB8D7"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7175F854" w14:textId="77777777" w:rsidR="005E600B" w:rsidRPr="007E0D87" w:rsidRDefault="005E600B" w:rsidP="00470C41">
            <w:pPr>
              <w:pStyle w:val="TF-TEXTOQUADROCentralizado"/>
            </w:pPr>
          </w:p>
        </w:tc>
        <w:tc>
          <w:tcPr>
            <w:tcW w:w="284" w:type="dxa"/>
            <w:tcBorders>
              <w:bottom w:val="single" w:sz="4" w:space="0" w:color="auto"/>
            </w:tcBorders>
          </w:tcPr>
          <w:p w14:paraId="55C4A1C1" w14:textId="77777777" w:rsidR="005E600B" w:rsidRPr="007E0D87" w:rsidRDefault="005E600B" w:rsidP="00470C41">
            <w:pPr>
              <w:pStyle w:val="TF-TEXTOQUADROCentralizado"/>
            </w:pPr>
          </w:p>
        </w:tc>
        <w:tc>
          <w:tcPr>
            <w:tcW w:w="289" w:type="dxa"/>
            <w:tcBorders>
              <w:bottom w:val="single" w:sz="4" w:space="0" w:color="auto"/>
            </w:tcBorders>
          </w:tcPr>
          <w:p w14:paraId="737E5109" w14:textId="77777777" w:rsidR="005E600B" w:rsidRPr="007E0D87" w:rsidRDefault="005E600B" w:rsidP="00470C41">
            <w:pPr>
              <w:pStyle w:val="TF-TEXTOQUADROCentralizado"/>
            </w:pPr>
          </w:p>
        </w:tc>
      </w:tr>
      <w:tr w:rsidR="00356D19" w:rsidRPr="007E0D87" w14:paraId="4AC25246" w14:textId="77777777">
        <w:trPr>
          <w:jc w:val="center"/>
        </w:trPr>
        <w:tc>
          <w:tcPr>
            <w:tcW w:w="6171" w:type="dxa"/>
            <w:tcBorders>
              <w:left w:val="single" w:sz="4" w:space="0" w:color="auto"/>
              <w:bottom w:val="single" w:sz="4" w:space="0" w:color="auto"/>
            </w:tcBorders>
          </w:tcPr>
          <w:p w14:paraId="6F27060B" w14:textId="77777777"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471FD03A" w14:textId="77777777" w:rsidR="00451B94" w:rsidRPr="007E0D87" w:rsidRDefault="00451B94" w:rsidP="00470C41">
            <w:pPr>
              <w:pStyle w:val="TF-TEXTOQUADROCentralizado"/>
            </w:pPr>
          </w:p>
        </w:tc>
        <w:tc>
          <w:tcPr>
            <w:tcW w:w="284" w:type="dxa"/>
            <w:tcBorders>
              <w:bottom w:val="single" w:sz="4" w:space="0" w:color="auto"/>
            </w:tcBorders>
          </w:tcPr>
          <w:p w14:paraId="2A842134" w14:textId="77777777" w:rsidR="00451B94" w:rsidRPr="007E0D87" w:rsidRDefault="00451B94" w:rsidP="00470C41">
            <w:pPr>
              <w:pStyle w:val="TF-TEXTOQUADROCentralizado"/>
            </w:pPr>
          </w:p>
        </w:tc>
        <w:tc>
          <w:tcPr>
            <w:tcW w:w="284" w:type="dxa"/>
            <w:tcBorders>
              <w:bottom w:val="single" w:sz="4" w:space="0" w:color="auto"/>
            </w:tcBorders>
          </w:tcPr>
          <w:p w14:paraId="29FAA374" w14:textId="77777777" w:rsidR="00451B94" w:rsidRPr="007E0D87" w:rsidRDefault="00451B94" w:rsidP="00470C41">
            <w:pPr>
              <w:pStyle w:val="TF-TEXTOQUADROCentralizado"/>
            </w:pPr>
          </w:p>
        </w:tc>
        <w:tc>
          <w:tcPr>
            <w:tcW w:w="284" w:type="dxa"/>
            <w:tcBorders>
              <w:bottom w:val="single" w:sz="4" w:space="0" w:color="auto"/>
            </w:tcBorders>
          </w:tcPr>
          <w:p w14:paraId="0F5D71A2" w14:textId="77777777" w:rsidR="00451B94" w:rsidRPr="007E0D87" w:rsidRDefault="00451B94" w:rsidP="00470C41">
            <w:pPr>
              <w:pStyle w:val="TF-TEXTOQUADROCentralizado"/>
            </w:pPr>
          </w:p>
        </w:tc>
        <w:tc>
          <w:tcPr>
            <w:tcW w:w="284" w:type="dxa"/>
            <w:tcBorders>
              <w:bottom w:val="single" w:sz="4" w:space="0" w:color="auto"/>
            </w:tcBorders>
          </w:tcPr>
          <w:p w14:paraId="0EDD1B30" w14:textId="77777777" w:rsidR="00451B94" w:rsidRPr="007E0D87" w:rsidRDefault="00451B94" w:rsidP="00470C41">
            <w:pPr>
              <w:pStyle w:val="TF-TEXTOQUADROCentralizado"/>
            </w:pPr>
          </w:p>
        </w:tc>
        <w:tc>
          <w:tcPr>
            <w:tcW w:w="284" w:type="dxa"/>
            <w:tcBorders>
              <w:bottom w:val="single" w:sz="4" w:space="0" w:color="auto"/>
            </w:tcBorders>
          </w:tcPr>
          <w:p w14:paraId="5368B0EA" w14:textId="77777777" w:rsidR="00451B94" w:rsidRPr="007E0D87" w:rsidRDefault="00451B94" w:rsidP="00470C41">
            <w:pPr>
              <w:pStyle w:val="TF-TEXTOQUADROCentralizado"/>
            </w:pPr>
          </w:p>
        </w:tc>
        <w:tc>
          <w:tcPr>
            <w:tcW w:w="284" w:type="dxa"/>
            <w:tcBorders>
              <w:bottom w:val="single" w:sz="4" w:space="0" w:color="auto"/>
            </w:tcBorders>
          </w:tcPr>
          <w:p w14:paraId="7257EEDA" w14:textId="77777777" w:rsidR="00451B94" w:rsidRPr="007E0D87" w:rsidRDefault="00451B94" w:rsidP="00470C41">
            <w:pPr>
              <w:pStyle w:val="TF-TEXTOQUADROCentralizado"/>
            </w:pPr>
          </w:p>
        </w:tc>
        <w:tc>
          <w:tcPr>
            <w:tcW w:w="284" w:type="dxa"/>
            <w:tcBorders>
              <w:bottom w:val="single" w:sz="4" w:space="0" w:color="auto"/>
            </w:tcBorders>
          </w:tcPr>
          <w:p w14:paraId="327305F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01B90724" w14:textId="77777777" w:rsidR="00451B94" w:rsidRPr="007E0D87" w:rsidRDefault="00451B94" w:rsidP="00470C41">
            <w:pPr>
              <w:pStyle w:val="TF-TEXTOQUADROCentralizado"/>
            </w:pPr>
          </w:p>
        </w:tc>
        <w:tc>
          <w:tcPr>
            <w:tcW w:w="289" w:type="dxa"/>
            <w:tcBorders>
              <w:bottom w:val="single" w:sz="4" w:space="0" w:color="auto"/>
            </w:tcBorders>
            <w:shd w:val="clear" w:color="auto" w:fill="auto"/>
          </w:tcPr>
          <w:p w14:paraId="32538FD9" w14:textId="77777777" w:rsidR="00451B94" w:rsidRPr="007E0D87" w:rsidRDefault="00451B94" w:rsidP="00470C41">
            <w:pPr>
              <w:pStyle w:val="TF-TEXTOQUADROCentralizado"/>
            </w:pPr>
          </w:p>
        </w:tc>
      </w:tr>
    </w:tbl>
    <w:p w14:paraId="1BDB1B21" w14:textId="77777777" w:rsidR="00FC4A9F" w:rsidRDefault="00FC4A9F" w:rsidP="00FC4A9F">
      <w:pPr>
        <w:pStyle w:val="TF-FONTE"/>
      </w:pPr>
      <w:r>
        <w:t>Fonte: elaborado pelo autor.</w:t>
      </w:r>
    </w:p>
    <w:p w14:paraId="3FAC7058" w14:textId="77777777" w:rsidR="00A307C7" w:rsidRPr="007A1883" w:rsidRDefault="0037046F" w:rsidP="00424AD5">
      <w:pPr>
        <w:pStyle w:val="Ttulo1"/>
      </w:pPr>
      <w:r>
        <w:t>REVISÃO BIBLIOGRÁFICA</w:t>
      </w:r>
    </w:p>
    <w:p w14:paraId="555EB204" w14:textId="77777777"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2CE01953" w14:textId="77777777" w:rsidR="00E85AC3" w:rsidRDefault="00E85AC3" w:rsidP="00573743">
      <w:pPr>
        <w:pStyle w:val="Ttulo2"/>
      </w:pPr>
      <w:r w:rsidRPr="00E85AC3">
        <w:t>realidade aumentada</w:t>
      </w:r>
    </w:p>
    <w:p w14:paraId="2C383EC6" w14:textId="3CD73F48"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427FA7">
        <w:t xml:space="preserve">que </w:t>
      </w:r>
      <w:r w:rsidR="007A7AD8">
        <w:t>“</w:t>
      </w:r>
      <w:r w:rsidR="00BF5120">
        <w:t xml:space="preserve">[...] </w:t>
      </w:r>
      <w:r>
        <w:t>o principal objetivo da RV é usar a tecnologia para substituir a realidade ao passo que o principal objetivo da RA é melhorar a realidade</w:t>
      </w:r>
      <w:r w:rsidR="007A7AD8">
        <w:t>” (</w:t>
      </w:r>
      <w:r w:rsidR="001F1AA6" w:rsidRPr="00DD5092">
        <w:rPr>
          <w:sz w:val="18"/>
        </w:rPr>
        <w:t xml:space="preserve">BILLINGHURST; WESTERFIELD; MITROVIC,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427FA7">
        <w:t>d</w:t>
      </w:r>
      <w:r w:rsidR="00776167" w:rsidRPr="00776167">
        <w:t xml:space="preserve">o inglês </w:t>
      </w:r>
      <w:r w:rsidR="00776167" w:rsidRPr="00427FA7">
        <w:t xml:space="preserve">Software </w:t>
      </w:r>
      <w:r w:rsidR="00427FA7" w:rsidRPr="00427FA7">
        <w:t>Development</w:t>
      </w:r>
      <w:r w:rsidR="00776167" w:rsidRPr="00427FA7">
        <w:t xml:space="preserve"> </w:t>
      </w:r>
      <w:r w:rsidR="00427FA7" w:rsidRPr="00427FA7">
        <w:t>K</w:t>
      </w:r>
      <w:r w:rsidR="00776167" w:rsidRPr="00427FA7">
        <w:t>it</w:t>
      </w:r>
      <w:r w:rsidR="00427FA7" w:rsidRPr="00427FA7">
        <w:t xml:space="preserve"> </w:t>
      </w:r>
      <w:r w:rsidR="00427FA7">
        <w:t>- SDK</w:t>
      </w:r>
      <w:r w:rsidR="00776167">
        <w:t xml:space="preserve">) comumente usadas no desenvolvimentos de aplicativos de RA são o </w:t>
      </w:r>
      <w:r w:rsidR="00776167" w:rsidRPr="007D6579">
        <w:t>AR Foundation</w:t>
      </w:r>
      <w:r w:rsidR="00776167">
        <w:t xml:space="preserve"> e </w:t>
      </w:r>
      <w:r w:rsidR="00776167" w:rsidRPr="007D6579">
        <w:t>Vuforia Engine</w:t>
      </w:r>
      <w:r w:rsidR="00776167">
        <w:t>, essas SDKs serão abordadas a seguir.</w:t>
      </w:r>
    </w:p>
    <w:p w14:paraId="04CCFF8F" w14:textId="182A587F" w:rsidR="007D6579" w:rsidRDefault="007D6579" w:rsidP="00362FCF">
      <w:pPr>
        <w:pStyle w:val="TF-TEXTO"/>
      </w:pPr>
      <w:bookmarkStart w:id="43" w:name="_Hlk120470131"/>
      <w:bookmarkStart w:id="44" w:name="_Hlk120468458"/>
      <w:r w:rsidRPr="007D6579">
        <w:t>O AR Foundation SDK, nativo da plataforma Unity, inclui recursos importantes da ARKit, ARCore, Magic Leap e HoloLens, embutindo recursos exclusivos do Unity para criar aplicativos robustos de RA (</w:t>
      </w:r>
      <w:r w:rsidR="00E323FE" w:rsidRPr="007D6579">
        <w:t>UNITY</w:t>
      </w:r>
      <w:r w:rsidRPr="007D6579">
        <w:t>, 2022</w:t>
      </w:r>
      <w:r w:rsidR="00E323FE">
        <w:t>a</w:t>
      </w:r>
      <w:r w:rsidRPr="007D6579">
        <w:t>). Dessa forma o AR Foundation permite aproveitar recursos em um fluxo de trabalho unificado de diferentes plataformas para desenvolvimento de RA</w:t>
      </w:r>
      <w:r w:rsidR="00AC5656">
        <w:t xml:space="preserve"> </w:t>
      </w:r>
      <w:r w:rsidRPr="007D6579">
        <w:t>(</w:t>
      </w:r>
      <w:r w:rsidR="00134F85" w:rsidRPr="007D6579">
        <w:t>UNITY</w:t>
      </w:r>
      <w:r w:rsidRPr="007D6579">
        <w:t>, 2022</w:t>
      </w:r>
      <w:r w:rsidR="0078678B">
        <w:t>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134F85">
        <w:t xml:space="preserve">. </w:t>
      </w:r>
      <w:r w:rsidR="0078678B" w:rsidRPr="0078678B">
        <w:t>Uma âncora é um ponto específico no espaço o qual deseja-se que o dispositivo rastreie</w:t>
      </w:r>
      <w:r w:rsidR="0078678B">
        <w:t xml:space="preserve"> (</w:t>
      </w:r>
      <w:r w:rsidR="00134F85" w:rsidRPr="007D6579">
        <w:t>UNITY</w:t>
      </w:r>
      <w:r w:rsidR="0078678B" w:rsidRPr="007D6579">
        <w:t>, 2022</w:t>
      </w:r>
      <w:r w:rsidR="0078678B">
        <w:t>b)</w:t>
      </w:r>
      <w:r w:rsidR="00A258C7">
        <w:t>.</w:t>
      </w:r>
    </w:p>
    <w:bookmarkEnd w:id="43"/>
    <w:p w14:paraId="4774CB51" w14:textId="31DF6035" w:rsidR="007D6579" w:rsidRDefault="007D6579" w:rsidP="00362FCF">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rsidR="00E323FE">
        <w:t>d</w:t>
      </w:r>
      <w:r w:rsidRPr="007D6579">
        <w:t xml:space="preserve">). O SDK da Vuforia Engine está disponível em ambientes de desenvolvimento como Xcode, Android Studio ou Unity (VUFORIA, 2021b). Na utilização dentro do Unity, o Vuforia Engine pode ser usado junto com o AR Foundation na mesma cena caso </w:t>
      </w:r>
      <w:r w:rsidR="00AC5656" w:rsidRPr="007D6579">
        <w:t>necessário (</w:t>
      </w:r>
      <w:r w:rsidRPr="007D6579">
        <w:t>VUFORIA, 2021c).</w:t>
      </w:r>
    </w:p>
    <w:p w14:paraId="66A8CF5F" w14:textId="77777777" w:rsidR="00777C61" w:rsidRDefault="00777C61" w:rsidP="00777C61">
      <w:pPr>
        <w:pStyle w:val="TF-LEGENDA"/>
      </w:pPr>
      <w:r>
        <w:t xml:space="preserve">Figura 4 – marcadores </w:t>
      </w:r>
      <w:r w:rsidR="00324634">
        <w:t>possíveis no Vuforia</w:t>
      </w:r>
      <w:r>
        <w:t xml:space="preserve"> aplicativo</w:t>
      </w:r>
    </w:p>
    <w:p w14:paraId="75284D65" w14:textId="77777777" w:rsidR="00777C61" w:rsidRDefault="00170AD4" w:rsidP="00777C61">
      <w:pPr>
        <w:pStyle w:val="TF-LEGENDA"/>
        <w:rPr>
          <w:noProof/>
        </w:rPr>
      </w:pPr>
      <w:r>
        <w:rPr>
          <w:noProof/>
        </w:rPr>
        <w:drawing>
          <wp:inline distT="0" distB="0" distL="0" distR="0" wp14:anchorId="7D4EE6EC" wp14:editId="56FDE93D">
            <wp:extent cx="2692400" cy="2603500"/>
            <wp:effectExtent l="12700" t="12700" r="12700" b="1270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400" cy="2603500"/>
                    </a:xfrm>
                    <a:prstGeom prst="rect">
                      <a:avLst/>
                    </a:prstGeom>
                    <a:noFill/>
                    <a:ln w="12700">
                      <a:solidFill>
                        <a:schemeClr val="tx1"/>
                      </a:solidFill>
                    </a:ln>
                  </pic:spPr>
                </pic:pic>
              </a:graphicData>
            </a:graphic>
          </wp:inline>
        </w:drawing>
      </w:r>
    </w:p>
    <w:p w14:paraId="262E0C63" w14:textId="5855C9A2" w:rsidR="00777C61" w:rsidRDefault="00777C61" w:rsidP="00777C61">
      <w:pPr>
        <w:pStyle w:val="TF-LEGENDA"/>
      </w:pPr>
      <w:r>
        <w:t>Fonte:</w:t>
      </w:r>
      <w:r w:rsidRPr="00336563">
        <w:t xml:space="preserve"> </w:t>
      </w:r>
      <w:r w:rsidR="00E323FE" w:rsidRPr="007D6579">
        <w:t>Vuforia</w:t>
      </w:r>
      <w:r w:rsidR="00E323FE">
        <w:t xml:space="preserve"> (</w:t>
      </w:r>
      <w:r w:rsidR="00E323FE" w:rsidRPr="007D6579">
        <w:t>2021c</w:t>
      </w:r>
      <w:r w:rsidR="00E323FE">
        <w:t>)</w:t>
      </w:r>
      <w:r>
        <w:t>.</w:t>
      </w:r>
    </w:p>
    <w:p w14:paraId="4F9DECA2" w14:textId="77777777" w:rsidR="00777C61" w:rsidRDefault="00777C61" w:rsidP="00777C61">
      <w:pPr>
        <w:pStyle w:val="TF-TEXTO"/>
        <w:ind w:firstLine="0"/>
      </w:pPr>
    </w:p>
    <w:p w14:paraId="788BE54E" w14:textId="2060EC94" w:rsidR="00777C61" w:rsidRDefault="00777C61" w:rsidP="00362FCF">
      <w:pPr>
        <w:pStyle w:val="TF-TEXTO"/>
      </w:pPr>
      <w:bookmarkStart w:id="45"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Single Image</w:t>
      </w:r>
      <w:r w:rsidRPr="00777C61">
        <w:t xml:space="preserve"> 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00294C18" w:rsidRPr="00294C18">
        <w:t xml:space="preserve"> </w:t>
      </w:r>
      <w:r w:rsidR="00294C18">
        <w:t>(</w:t>
      </w:r>
      <w:r w:rsidR="00294C18" w:rsidRPr="007D6579">
        <w:t>VUFORIA</w:t>
      </w:r>
      <w:r w:rsidR="00294C18">
        <w:t>,</w:t>
      </w:r>
      <w:r w:rsidR="00134F85">
        <w:t xml:space="preserve"> </w:t>
      </w:r>
      <w:r w:rsidR="00294C18">
        <w:t>2021d)</w:t>
      </w:r>
      <w:r w:rsidR="00294C18" w:rsidRPr="00777C61">
        <w:t>.</w:t>
      </w:r>
    </w:p>
    <w:bookmarkEnd w:id="45"/>
    <w:p w14:paraId="29E8D51A" w14:textId="77777777" w:rsidR="00D67D9A" w:rsidRDefault="00D67D9A" w:rsidP="00362FCF">
      <w:pPr>
        <w:pStyle w:val="TF-TEXTO"/>
      </w:pPr>
    </w:p>
    <w:bookmarkEnd w:id="44"/>
    <w:p w14:paraId="64441259" w14:textId="77777777" w:rsidR="00E85AC3" w:rsidRDefault="00E85AC3" w:rsidP="00E85AC3">
      <w:pPr>
        <w:pStyle w:val="Ttulo2"/>
      </w:pPr>
      <w:r w:rsidRPr="00E85AC3">
        <w:t>interfaces de usuário</w:t>
      </w:r>
      <w:r>
        <w:t xml:space="preserve"> </w:t>
      </w:r>
      <w:r w:rsidRPr="00E85AC3">
        <w:t>tangíveis</w:t>
      </w:r>
    </w:p>
    <w:p w14:paraId="2280BA40" w14:textId="343A06C5" w:rsidR="00313572" w:rsidRDefault="00362FCF" w:rsidP="0030219B">
      <w:pPr>
        <w:pStyle w:val="TF-TEXTO"/>
      </w:pPr>
      <w:r w:rsidRPr="00362FCF">
        <w:t xml:space="preserve">Uma Interface de </w:t>
      </w:r>
      <w:r w:rsidR="00DD5092">
        <w:t>U</w:t>
      </w:r>
      <w:r w:rsidRPr="00362FCF">
        <w:t xml:space="preserve">suário </w:t>
      </w:r>
      <w:r w:rsidR="00DD5092">
        <w:t>T</w:t>
      </w:r>
      <w:r w:rsidRPr="00362FCF">
        <w:t xml:space="preserve">angível </w:t>
      </w:r>
      <w:r w:rsidR="00DD5092">
        <w:t>(</w:t>
      </w:r>
      <w:r w:rsidR="00DD5092" w:rsidRPr="002C1F52">
        <w:t>Tangible User Interface</w:t>
      </w:r>
      <w:r w:rsidR="00DD5092" w:rsidRPr="00DD5092">
        <w:t xml:space="preserve"> </w:t>
      </w:r>
      <w:r w:rsidR="00DD5092">
        <w:t xml:space="preserve">- TUI) </w:t>
      </w:r>
      <w:r w:rsidRPr="00362FCF">
        <w:t xml:space="preserve">deve ser diferenciada por uma </w:t>
      </w:r>
      <w:r w:rsidR="00DD5092">
        <w:t>I</w:t>
      </w:r>
      <w:r w:rsidRPr="00362FCF">
        <w:t xml:space="preserve">nterface de </w:t>
      </w:r>
      <w:r w:rsidR="00DD5092">
        <w:t>U</w:t>
      </w:r>
      <w:r w:rsidRPr="00362FCF">
        <w:t xml:space="preserve">suário </w:t>
      </w:r>
      <w:r w:rsidR="00DD5092">
        <w:t>G</w:t>
      </w:r>
      <w:r w:rsidRPr="00362FCF">
        <w:t>ráfica (</w:t>
      </w:r>
      <w:r w:rsidR="00DD5092" w:rsidRPr="00DD5092">
        <w:t>Graphics User Interface</w:t>
      </w:r>
      <w:r w:rsidR="00DD5092">
        <w:t xml:space="preserve"> -</w:t>
      </w:r>
      <w:r w:rsidR="00DD5092" w:rsidRPr="00DD5092">
        <w:t xml:space="preserve"> </w:t>
      </w:r>
      <w:r w:rsidRPr="00362FCF">
        <w:t xml:space="preserve">GUI). Nas </w:t>
      </w:r>
      <w:r w:rsidR="00313572" w:rsidRPr="00362FCF">
        <w:t>GUI</w:t>
      </w:r>
      <w:r w:rsidR="00313572">
        <w:t>s</w:t>
      </w:r>
      <w:r w:rsidR="00313572" w:rsidRPr="00362FCF">
        <w:t xml:space="preserve"> </w:t>
      </w:r>
      <w:r w:rsidRPr="00362FCF">
        <w:t xml:space="preserve">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w:t>
      </w:r>
      <w:r w:rsidR="00134F85">
        <w:t>S</w:t>
      </w:r>
      <w:r w:rsidRPr="00362FCF">
        <w:t xml:space="preserve">egundo </w:t>
      </w:r>
      <w:r w:rsidR="00313572" w:rsidRPr="00362FCF">
        <w:t xml:space="preserve">Ullmer </w:t>
      </w:r>
      <w:r w:rsidR="00313572">
        <w:t>e</w:t>
      </w:r>
      <w:r w:rsidR="00313572" w:rsidRPr="00362FCF">
        <w:t xml:space="preserve"> Ishii </w:t>
      </w:r>
      <w:r w:rsidR="00DF392A" w:rsidRPr="00362FCF">
        <w:t>(</w:t>
      </w:r>
      <w:r w:rsidRPr="00362FCF">
        <w:t xml:space="preserve">2001) </w:t>
      </w:r>
      <w:r w:rsidR="00313572">
        <w:t>a</w:t>
      </w:r>
      <w:r w:rsidRPr="00362FCF">
        <w:t xml:space="preserve">s </w:t>
      </w:r>
      <w:r w:rsidR="00313572">
        <w:t xml:space="preserve">TUIs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 xml:space="preserve">só. </w:t>
      </w:r>
    </w:p>
    <w:p w14:paraId="3F75DB87" w14:textId="77777777" w:rsidR="00362FCF" w:rsidRDefault="00F73D81" w:rsidP="0030219B">
      <w:pPr>
        <w:pStyle w:val="TF-TEXTO"/>
      </w:pPr>
      <w:r w:rsidRPr="00362FCF">
        <w:t>Segundo</w:t>
      </w:r>
      <w:r w:rsidR="00362FCF" w:rsidRPr="00362FCF">
        <w:t xml:space="preserve"> Ishii (2008) a </w:t>
      </w:r>
      <w:r w:rsidR="00313572">
        <w:t>TUI</w:t>
      </w:r>
      <w:r w:rsidR="00362FCF" w:rsidRPr="00362FCF">
        <w:t xml:space="preserve">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00362FCF" w:rsidRPr="00362FCF">
        <w:t xml:space="preserve"> A partir do que foi apresentado conclui-se que a eficácia da </w:t>
      </w:r>
      <w:r w:rsidR="00313572">
        <w:t xml:space="preserve">TUI </w:t>
      </w:r>
      <w:r w:rsidR="00362FCF" w:rsidRPr="00362FCF">
        <w:t>irá depender do acoplamento perceptual entre a interface tangível e a interface gráfica, pois caso ambas não estejam bem acopladas haverá uma quebra na imersão do usuário.</w:t>
      </w:r>
    </w:p>
    <w:p w14:paraId="27739F50" w14:textId="77777777" w:rsidR="00E85AC3" w:rsidRDefault="00E85AC3" w:rsidP="00E85AC3">
      <w:pPr>
        <w:pStyle w:val="Ttulo2"/>
      </w:pPr>
      <w:r w:rsidRPr="00E85AC3">
        <w:t>legislação quanto ao direito de crença religiosa</w:t>
      </w:r>
    </w:p>
    <w:p w14:paraId="19B38EAA" w14:textId="77777777"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1874D7FE" w14:textId="77777777"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558EE2A5" w14:textId="397B57D9" w:rsidR="00453C0F" w:rsidRPr="00453C0F" w:rsidRDefault="00453C0F" w:rsidP="00453C0F">
      <w:pPr>
        <w:pStyle w:val="TF-TEXTO"/>
      </w:pPr>
      <w:r w:rsidRPr="00453C0F">
        <w:t>,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134F85">
        <w:t>;</w:t>
      </w:r>
      <w:r w:rsidRPr="00453C0F">
        <w:t xml:space="preserve"> </w:t>
      </w:r>
      <w:r w:rsidR="00A2642C">
        <w:rPr>
          <w:color w:val="000000"/>
          <w:shd w:val="clear" w:color="auto" w:fill="F2FEFF"/>
        </w:rPr>
        <w:t>1990</w:t>
      </w:r>
      <w:r w:rsidR="00134F85">
        <w:rPr>
          <w:color w:val="000000"/>
          <w:shd w:val="clear" w:color="auto" w:fill="F2FEFF"/>
        </w:rPr>
        <w:t xml:space="preserve">, </w:t>
      </w:r>
      <w:r w:rsidR="00134F85" w:rsidRPr="00453C0F">
        <w:t>p. 64</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w:t>
      </w:r>
      <w:r w:rsidR="00134F85">
        <w:t>d</w:t>
      </w:r>
      <w:r w:rsidR="000D4E86" w:rsidRPr="000D4E86">
        <w:t>ireito Soriano (2002</w:t>
      </w:r>
      <w:r w:rsidR="003C455C">
        <w:t>,</w:t>
      </w:r>
      <w:r w:rsidR="003466FD">
        <w:t xml:space="preserve"> </w:t>
      </w:r>
      <w:r w:rsidR="003C455C">
        <w:t>p</w:t>
      </w:r>
      <w:r w:rsidR="003466FD">
        <w:t>.</w:t>
      </w:r>
      <w:r w:rsidR="003C455C">
        <w:t xml:space="preserve"> </w:t>
      </w:r>
      <w:r w:rsidR="00A2642C">
        <w:t>9</w:t>
      </w:r>
      <w:r w:rsidR="000D4E86" w:rsidRPr="000D4E86">
        <w:t xml:space="preserve">), a liberdade religiosa subdivide-se em três partes: </w:t>
      </w:r>
      <w:r w:rsidR="00134F85">
        <w:t>a</w:t>
      </w:r>
      <w:r w:rsidR="000D4E86" w:rsidRPr="000D4E86">
        <w:t xml:space="preserve"> liberdade de crença, na qual o indivíduo possui o direito de crer ou não em algo podendo escolher uma crença, abrangendo também o direito de mudar de crença ou religião; </w:t>
      </w:r>
      <w:r w:rsidR="00134F85">
        <w:t>a</w:t>
      </w:r>
      <w:r w:rsidR="000D4E86" w:rsidRPr="000D4E86">
        <w:t xml:space="preserve"> liberdade de culto, em que a pessoa tem o direito de expressar e manifestar a sua crença;</w:t>
      </w:r>
      <w:r w:rsidR="000D4E86">
        <w:t xml:space="preserve"> </w:t>
      </w:r>
      <w:r w:rsidR="00134F85">
        <w:t xml:space="preserve">e </w:t>
      </w:r>
      <w:r w:rsidR="000D4E86">
        <w:t>a</w:t>
      </w:r>
      <w:r w:rsidR="000D4E86" w:rsidRPr="000D4E86">
        <w:t xml:space="preserve"> liberdade de organização religiosa, que representa o direito de existência da religião e da sua organização, sendo uma consequência do Estado Laico.</w:t>
      </w:r>
    </w:p>
    <w:bookmarkEnd w:id="46"/>
    <w:bookmarkEnd w:id="47"/>
    <w:p w14:paraId="6599B6B2" w14:textId="77777777" w:rsidR="00C22E31" w:rsidRPr="000806F5" w:rsidRDefault="00C22E31" w:rsidP="00C22E31">
      <w:pPr>
        <w:pStyle w:val="TF-refernciasbibliogrficasTTULO"/>
        <w:rPr>
          <w:lang w:val="en-US"/>
        </w:rPr>
      </w:pPr>
      <w:r w:rsidRPr="000806F5">
        <w:rPr>
          <w:lang w:val="en-US"/>
        </w:rPr>
        <w:t>Referências</w:t>
      </w:r>
    </w:p>
    <w:p w14:paraId="5502B3F0" w14:textId="77777777"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63BDDFE4" w14:textId="77777777" w:rsidR="008D00E1" w:rsidRPr="000806F5" w:rsidRDefault="008D00E1" w:rsidP="00EB4FF0">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064328A4" w14:textId="77777777" w:rsidR="008D00E1" w:rsidRPr="00DD5092" w:rsidRDefault="008D00E1" w:rsidP="00EB4FF0">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(1988). </w:t>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597AC3E3" w14:textId="77777777" w:rsidR="008D00E1" w:rsidRPr="00DD5092" w:rsidRDefault="008D00E1" w:rsidP="00EB4FF0">
      <w:pPr>
        <w:pStyle w:val="TF-TEXTO"/>
        <w:ind w:firstLine="0"/>
        <w:rPr>
          <w:sz w:val="18"/>
          <w:lang w:val="en-US"/>
        </w:rPr>
      </w:pPr>
      <w:r w:rsidRPr="00DD5092">
        <w:rPr>
          <w:sz w:val="18"/>
        </w:rPr>
        <w:t>ISHII,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55B9D107" w14:textId="00B8A16B" w:rsidR="008D00E1" w:rsidRPr="00570F4F" w:rsidRDefault="008D00E1" w:rsidP="00EB4FF0">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sidR="00EB4FF0">
        <w:rPr>
          <w:sz w:val="18"/>
        </w:rPr>
        <w:t xml:space="preserve"> </w:t>
      </w:r>
      <w:r w:rsidRPr="00570F4F">
        <w:rPr>
          <w:sz w:val="18"/>
        </w:rPr>
        <w:t>-Centro de Ciências Exatas e Naturais, Universidade Regional de Blumenau, Blumenau.</w:t>
      </w:r>
    </w:p>
    <w:p w14:paraId="5494D328" w14:textId="77777777" w:rsidR="008D00E1" w:rsidRPr="00336563" w:rsidRDefault="008D00E1" w:rsidP="00EB4FF0">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C7588A9" w14:textId="77777777" w:rsidR="008D00E1" w:rsidRPr="004C769A" w:rsidRDefault="008D00E1" w:rsidP="00EB4FF0">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7408A125" w14:textId="46152B43" w:rsidR="008D00E1" w:rsidRDefault="008D00E1" w:rsidP="00EB4FF0">
      <w:pPr>
        <w:pStyle w:val="TF-TEXTO"/>
        <w:ind w:firstLine="0"/>
        <w:rPr>
          <w:sz w:val="18"/>
        </w:rPr>
      </w:pPr>
      <w:r w:rsidRPr="000806F5">
        <w:rPr>
          <w:sz w:val="18"/>
          <w:lang w:val="en-US"/>
        </w:rPr>
        <w:lastRenderedPageBreak/>
        <w:t>SETIWAN, Andri Bayu. </w:t>
      </w:r>
      <w:bookmarkStart w:id="48" w:name="_Hlk120041340"/>
      <w:r>
        <w:rPr>
          <w:b/>
          <w:bCs/>
          <w:sz w:val="18"/>
          <w:lang w:val="en-US"/>
        </w:rPr>
        <w:t>P</w:t>
      </w:r>
      <w:r w:rsidRPr="001E294E">
        <w:rPr>
          <w:b/>
          <w:bCs/>
          <w:sz w:val="18"/>
          <w:lang w:val="en-US"/>
        </w:rPr>
        <w:t>erancangan buku interaktif pada pengenalan dan pembelajaran candi di mojokerto berbasis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0A1AFC0F" w14:textId="77777777" w:rsidR="008D00E1" w:rsidRPr="003466FD" w:rsidRDefault="008D00E1" w:rsidP="00EB4FF0">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4844896A" w14:textId="77777777" w:rsidR="008D00E1" w:rsidRPr="002440F9" w:rsidRDefault="008D00E1" w:rsidP="00EB4FF0">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085889AB" w14:textId="77777777" w:rsidR="008D00E1" w:rsidRPr="00DD5092" w:rsidRDefault="008D00E1" w:rsidP="00EB4FF0">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7A616A6" w14:textId="77777777" w:rsidR="008D00E1" w:rsidRPr="00DD5092" w:rsidRDefault="008D00E1" w:rsidP="00EB4FF0">
      <w:pPr>
        <w:pStyle w:val="TF-TEXTO"/>
        <w:ind w:firstLine="0"/>
        <w:rPr>
          <w:sz w:val="18"/>
          <w:lang w:val="en-US"/>
        </w:rPr>
      </w:pPr>
      <w:r w:rsidRPr="00DF392A">
        <w:rPr>
          <w:sz w:val="18"/>
        </w:rPr>
        <w:t xml:space="preserve">ULLMER,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4E9AB0CA" w14:textId="77777777" w:rsidR="00EB4FF0" w:rsidRDefault="00DC0E9B" w:rsidP="00EB4FF0">
      <w:pPr>
        <w:autoSpaceDE w:val="0"/>
        <w:autoSpaceDN w:val="0"/>
        <w:adjustRightInd w:val="0"/>
        <w:spacing w:after="120"/>
        <w:rPr>
          <w:sz w:val="18"/>
          <w:szCs w:val="20"/>
        </w:rPr>
      </w:pPr>
      <w:r w:rsidRPr="00DD5092">
        <w:rPr>
          <w:sz w:val="18"/>
          <w:szCs w:val="20"/>
        </w:rPr>
        <w:t xml:space="preserve">Unity. </w:t>
      </w:r>
      <w:r w:rsidRPr="00DD5092">
        <w:rPr>
          <w:b/>
          <w:bCs/>
          <w:sz w:val="18"/>
          <w:szCs w:val="20"/>
        </w:rPr>
        <w:t>FUNDAMENTOS DA RA</w:t>
      </w:r>
      <w:r w:rsidRPr="00DD5092">
        <w:rPr>
          <w:sz w:val="18"/>
          <w:szCs w:val="20"/>
        </w:rPr>
        <w:t>[2021?a]. Disponível em: &lt; https://unity.com/pt/unity/features/arfoundation&gt; Acesso em: 27 nov.2022.</w:t>
      </w:r>
    </w:p>
    <w:p w14:paraId="5B6710D8" w14:textId="6701E428" w:rsidR="00DC0E9B" w:rsidRPr="00DD5092" w:rsidRDefault="00DC0E9B" w:rsidP="00EB4FF0">
      <w:pPr>
        <w:autoSpaceDE w:val="0"/>
        <w:autoSpaceDN w:val="0"/>
        <w:adjustRightInd w:val="0"/>
        <w:spacing w:after="120"/>
        <w:rPr>
          <w:sz w:val="18"/>
          <w:szCs w:val="20"/>
        </w:rPr>
      </w:pPr>
      <w:r w:rsidRPr="00DD5092">
        <w:rPr>
          <w:sz w:val="18"/>
          <w:szCs w:val="20"/>
        </w:rPr>
        <w:t xml:space="preserve">______.  </w:t>
      </w:r>
      <w:r w:rsidRPr="00DD5092">
        <w:rPr>
          <w:b/>
          <w:bCs/>
          <w:sz w:val="18"/>
          <w:szCs w:val="20"/>
        </w:rPr>
        <w:t>AR anchor manager</w:t>
      </w:r>
      <w:r w:rsidRPr="00DD5092">
        <w:rPr>
          <w:sz w:val="18"/>
          <w:szCs w:val="20"/>
        </w:rPr>
        <w:t>[2021?b]. Disponível em: &lt;https://docs.unity3d.com/Packages/com.unity.xr.arfoundation@4.1/manual/anchor-manager.html&gt; Acesso em: 27 nov.2022.</w:t>
      </w:r>
    </w:p>
    <w:p w14:paraId="1BFE1952" w14:textId="77777777" w:rsidR="00DC0E9B" w:rsidRPr="00DC0E9B" w:rsidRDefault="00DC0E9B" w:rsidP="00EB4FF0">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7E1E1303"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62CC4B14"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71C0A54D" w14:textId="77777777" w:rsidR="00EB4FF0" w:rsidRDefault="00DC0E9B" w:rsidP="00EB4FF0">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3D02FDE7" w14:textId="326F4541" w:rsidR="008D00E1" w:rsidRPr="005C4EA2" w:rsidRDefault="008D00E1" w:rsidP="00EB4FF0">
      <w:pPr>
        <w:autoSpaceDE w:val="0"/>
        <w:autoSpaceDN w:val="0"/>
        <w:adjustRightInd w:val="0"/>
        <w:spacing w:after="120"/>
        <w:rPr>
          <w:sz w:val="18"/>
          <w:szCs w:val="20"/>
          <w:lang w:val="en-US"/>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36D36B06" w14:textId="71B9EC3D" w:rsidR="00B77847" w:rsidRPr="005C4EA2" w:rsidRDefault="008D00E1" w:rsidP="00EB4FF0">
      <w:pPr>
        <w:pStyle w:val="TF-TEXTO"/>
        <w:ind w:firstLine="0"/>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5C4EA2">
        <w:t>Scotts Valley: CreateSpace Independent Publishing Platform, 2017.</w:t>
      </w:r>
    </w:p>
    <w:p w14:paraId="04A8D02F" w14:textId="5B473D77" w:rsidR="005C4EA2" w:rsidRPr="005C4EA2" w:rsidRDefault="005C4EA2">
      <w:pPr>
        <w:keepNext w:val="0"/>
        <w:keepLines w:val="0"/>
        <w:rPr>
          <w:sz w:val="20"/>
          <w:szCs w:val="20"/>
        </w:rPr>
      </w:pPr>
      <w:r w:rsidRPr="005C4EA2">
        <w:br w:type="page"/>
      </w:r>
    </w:p>
    <w:p w14:paraId="4B4C0382" w14:textId="77777777" w:rsidR="005C4EA2" w:rsidRPr="00320BFA" w:rsidRDefault="005C4EA2" w:rsidP="005C4EA2">
      <w:pPr>
        <w:pStyle w:val="TF-xAvalTTULO"/>
      </w:pPr>
      <w:r>
        <w:lastRenderedPageBreak/>
        <w:t>FORMULÁRIO  DE  avaliação BCC</w:t>
      </w:r>
      <w:r w:rsidRPr="00320BFA">
        <w:t xml:space="preserve"> – PROFESSOR TCC I</w:t>
      </w:r>
      <w:r>
        <w:t xml:space="preserve"> – projeto</w:t>
      </w:r>
    </w:p>
    <w:p w14:paraId="3E2F7E20" w14:textId="04ADA87C" w:rsidR="005C4EA2" w:rsidRDefault="005C4EA2" w:rsidP="005C4EA2">
      <w:pPr>
        <w:pStyle w:val="TF-xAvalLINHA"/>
      </w:pPr>
      <w:r w:rsidRPr="00320BFA">
        <w:t>Avaliador(a):</w:t>
      </w:r>
      <w:r w:rsidRPr="00320BFA">
        <w:tab/>
      </w:r>
      <w:r w:rsidRPr="005C4EA2">
        <w:t>Maurício Capobianco Lopes</w:t>
      </w:r>
    </w:p>
    <w:p w14:paraId="3F065AAE" w14:textId="77777777" w:rsidR="005C4EA2" w:rsidRPr="00320BFA" w:rsidRDefault="005C4EA2" w:rsidP="005C4EA2">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C4EA2" w:rsidRPr="00320BFA" w14:paraId="43E6B505" w14:textId="77777777" w:rsidTr="003125D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1D1A2DE" w14:textId="77777777" w:rsidR="005C4EA2" w:rsidRPr="00320BFA" w:rsidRDefault="005C4EA2" w:rsidP="003125D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26220CD" w14:textId="77777777" w:rsidR="005C4EA2" w:rsidRPr="00320BFA" w:rsidRDefault="005C4EA2" w:rsidP="003125D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9911F94" w14:textId="77777777" w:rsidR="005C4EA2" w:rsidRPr="00320BFA" w:rsidRDefault="005C4EA2" w:rsidP="003125D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2F755911" w14:textId="77777777" w:rsidR="005C4EA2" w:rsidRPr="00320BFA" w:rsidRDefault="005C4EA2" w:rsidP="003125D7">
            <w:pPr>
              <w:pStyle w:val="TF-xAvalITEMTABELA"/>
            </w:pPr>
            <w:r w:rsidRPr="00320BFA">
              <w:t>não atende</w:t>
            </w:r>
          </w:p>
        </w:tc>
      </w:tr>
      <w:tr w:rsidR="005C4EA2" w:rsidRPr="00320BFA" w14:paraId="50ADB6E3" w14:textId="77777777" w:rsidTr="003125D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BB647A" w14:textId="77777777" w:rsidR="005C4EA2" w:rsidRPr="00320BFA" w:rsidRDefault="005C4EA2" w:rsidP="003125D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40A3FC3" w14:textId="77777777" w:rsidR="005C4EA2" w:rsidRPr="00821EE8" w:rsidRDefault="005C4EA2" w:rsidP="005C4EA2">
            <w:pPr>
              <w:pStyle w:val="TF-xAvalITEM"/>
              <w:numPr>
                <w:ilvl w:val="0"/>
                <w:numId w:val="12"/>
              </w:numPr>
            </w:pPr>
            <w:r w:rsidRPr="00821EE8">
              <w:t>INTRODUÇÃO</w:t>
            </w:r>
          </w:p>
          <w:p w14:paraId="383CF275" w14:textId="77777777" w:rsidR="005C4EA2" w:rsidRPr="00821EE8" w:rsidRDefault="005C4EA2" w:rsidP="003125D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52E4B72" w14:textId="77777777" w:rsidR="005C4EA2" w:rsidRPr="00320BFA" w:rsidRDefault="005C4EA2" w:rsidP="003125D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C111F32" w14:textId="77777777" w:rsidR="005C4EA2" w:rsidRPr="00320BFA" w:rsidRDefault="005C4EA2" w:rsidP="003125D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7E67F48" w14:textId="77777777" w:rsidR="005C4EA2" w:rsidRPr="00320BFA" w:rsidRDefault="005C4EA2" w:rsidP="003125D7">
            <w:pPr>
              <w:keepNext w:val="0"/>
              <w:keepLines w:val="0"/>
              <w:ind w:left="709" w:hanging="709"/>
              <w:jc w:val="center"/>
              <w:rPr>
                <w:sz w:val="18"/>
              </w:rPr>
            </w:pPr>
          </w:p>
        </w:tc>
      </w:tr>
      <w:tr w:rsidR="005C4EA2" w:rsidRPr="00320BFA" w14:paraId="768845F0" w14:textId="77777777" w:rsidTr="003125D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4DF21D"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4E1F98" w14:textId="77777777" w:rsidR="005C4EA2" w:rsidRPr="00821EE8" w:rsidRDefault="005C4EA2" w:rsidP="003125D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601EFAFC"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F8F7D8D"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D04231" w14:textId="77777777" w:rsidR="005C4EA2" w:rsidRPr="00320BFA" w:rsidRDefault="005C4EA2" w:rsidP="003125D7">
            <w:pPr>
              <w:keepNext w:val="0"/>
              <w:keepLines w:val="0"/>
              <w:ind w:left="709" w:hanging="709"/>
              <w:jc w:val="center"/>
              <w:rPr>
                <w:sz w:val="18"/>
              </w:rPr>
            </w:pPr>
          </w:p>
        </w:tc>
      </w:tr>
      <w:tr w:rsidR="005C4EA2" w:rsidRPr="00320BFA" w14:paraId="6177B8C6"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4EFF6DB"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DE1456" w14:textId="77777777" w:rsidR="005C4EA2" w:rsidRPr="00320BFA" w:rsidRDefault="005C4EA2" w:rsidP="005C4EA2">
            <w:pPr>
              <w:pStyle w:val="TF-xAvalITEM"/>
              <w:numPr>
                <w:ilvl w:val="0"/>
                <w:numId w:val="12"/>
              </w:numPr>
            </w:pPr>
            <w:r w:rsidRPr="00320BFA">
              <w:t>OBJETIVOS</w:t>
            </w:r>
          </w:p>
          <w:p w14:paraId="36BF0CD9" w14:textId="77777777" w:rsidR="005C4EA2" w:rsidRPr="00320BFA" w:rsidRDefault="005C4EA2" w:rsidP="003125D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A5C9FFF"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E72D833"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6DCD8D9" w14:textId="77777777" w:rsidR="005C4EA2" w:rsidRPr="00320BFA" w:rsidRDefault="005C4EA2" w:rsidP="003125D7">
            <w:pPr>
              <w:keepNext w:val="0"/>
              <w:keepLines w:val="0"/>
              <w:ind w:left="709" w:hanging="709"/>
              <w:jc w:val="center"/>
              <w:rPr>
                <w:sz w:val="18"/>
              </w:rPr>
            </w:pPr>
          </w:p>
        </w:tc>
      </w:tr>
      <w:tr w:rsidR="005C4EA2" w:rsidRPr="00320BFA" w14:paraId="3F3DAB4E" w14:textId="77777777" w:rsidTr="003125D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F869C2"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E0B8B" w14:textId="77777777" w:rsidR="005C4EA2" w:rsidRPr="00320BFA" w:rsidRDefault="005C4EA2" w:rsidP="003125D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390DCC0E"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15A18F7"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7C9A70" w14:textId="77777777" w:rsidR="005C4EA2" w:rsidRPr="00320BFA" w:rsidRDefault="005C4EA2" w:rsidP="003125D7">
            <w:pPr>
              <w:keepNext w:val="0"/>
              <w:keepLines w:val="0"/>
              <w:ind w:left="709" w:hanging="709"/>
              <w:jc w:val="center"/>
              <w:rPr>
                <w:sz w:val="18"/>
              </w:rPr>
            </w:pPr>
          </w:p>
        </w:tc>
      </w:tr>
      <w:tr w:rsidR="005C4EA2" w:rsidRPr="00320BFA" w14:paraId="0FF05E1B"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E1A966"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B2C94A1" w14:textId="77777777" w:rsidR="005C4EA2" w:rsidRPr="00EE20C1" w:rsidRDefault="005C4EA2" w:rsidP="005C4EA2">
            <w:pPr>
              <w:pStyle w:val="TF-xAvalITEM"/>
              <w:numPr>
                <w:ilvl w:val="0"/>
                <w:numId w:val="12"/>
              </w:numPr>
            </w:pPr>
            <w:r w:rsidRPr="00EE20C1">
              <w:t>JUSTIFICATIVA</w:t>
            </w:r>
          </w:p>
          <w:p w14:paraId="584ED7E0" w14:textId="77777777" w:rsidR="005C4EA2" w:rsidRPr="00EE20C1" w:rsidRDefault="005C4EA2" w:rsidP="003125D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3BCA216"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A30D8B"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4B6862" w14:textId="77777777" w:rsidR="005C4EA2" w:rsidRPr="00320BFA" w:rsidRDefault="005C4EA2" w:rsidP="003125D7">
            <w:pPr>
              <w:keepNext w:val="0"/>
              <w:keepLines w:val="0"/>
              <w:ind w:left="709" w:hanging="709"/>
              <w:jc w:val="center"/>
              <w:rPr>
                <w:sz w:val="18"/>
              </w:rPr>
            </w:pPr>
          </w:p>
        </w:tc>
      </w:tr>
      <w:tr w:rsidR="005C4EA2" w:rsidRPr="00320BFA" w14:paraId="18DEA663"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56F7DF"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6FD31F" w14:textId="77777777" w:rsidR="005C4EA2" w:rsidRPr="00EE20C1" w:rsidRDefault="005C4EA2" w:rsidP="003125D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F030D12"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3197050"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1F681CE" w14:textId="77777777" w:rsidR="005C4EA2" w:rsidRPr="00320BFA" w:rsidRDefault="005C4EA2" w:rsidP="003125D7">
            <w:pPr>
              <w:keepNext w:val="0"/>
              <w:keepLines w:val="0"/>
              <w:ind w:left="709" w:hanging="709"/>
              <w:jc w:val="center"/>
              <w:rPr>
                <w:sz w:val="18"/>
              </w:rPr>
            </w:pPr>
          </w:p>
        </w:tc>
      </w:tr>
      <w:tr w:rsidR="005C4EA2" w:rsidRPr="00320BFA" w14:paraId="78B3F9C1" w14:textId="77777777" w:rsidTr="003125D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1E2D5"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87C811" w14:textId="77777777" w:rsidR="005C4EA2" w:rsidRPr="00320BFA" w:rsidRDefault="005C4EA2" w:rsidP="005C4EA2">
            <w:pPr>
              <w:pStyle w:val="TF-xAvalITEM"/>
              <w:numPr>
                <w:ilvl w:val="0"/>
                <w:numId w:val="12"/>
              </w:numPr>
            </w:pPr>
            <w:r w:rsidRPr="00320BFA">
              <w:t>METODOLOGIA</w:t>
            </w:r>
          </w:p>
          <w:p w14:paraId="6D1300FA" w14:textId="77777777" w:rsidR="005C4EA2" w:rsidRPr="00320BFA" w:rsidRDefault="005C4EA2" w:rsidP="003125D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D1957A2"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043890B"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ED1E65" w14:textId="77777777" w:rsidR="005C4EA2" w:rsidRPr="00320BFA" w:rsidRDefault="005C4EA2" w:rsidP="003125D7">
            <w:pPr>
              <w:keepNext w:val="0"/>
              <w:keepLines w:val="0"/>
              <w:ind w:left="709" w:hanging="709"/>
              <w:jc w:val="center"/>
              <w:rPr>
                <w:sz w:val="18"/>
              </w:rPr>
            </w:pPr>
          </w:p>
        </w:tc>
      </w:tr>
      <w:tr w:rsidR="005C4EA2" w:rsidRPr="00320BFA" w14:paraId="393B5769" w14:textId="77777777" w:rsidTr="003125D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8164FD"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0C0BC3" w14:textId="77777777" w:rsidR="005C4EA2" w:rsidRPr="00320BFA" w:rsidRDefault="005C4EA2" w:rsidP="003125D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F2C071D"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719C41E"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8591E8" w14:textId="77777777" w:rsidR="005C4EA2" w:rsidRPr="00320BFA" w:rsidRDefault="005C4EA2" w:rsidP="003125D7">
            <w:pPr>
              <w:keepNext w:val="0"/>
              <w:keepLines w:val="0"/>
              <w:ind w:left="709" w:hanging="709"/>
              <w:jc w:val="center"/>
              <w:rPr>
                <w:sz w:val="18"/>
              </w:rPr>
            </w:pPr>
          </w:p>
        </w:tc>
      </w:tr>
      <w:tr w:rsidR="005C4EA2" w:rsidRPr="00320BFA" w14:paraId="7486AF56" w14:textId="77777777" w:rsidTr="003125D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9520BA"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154148" w14:textId="77777777" w:rsidR="005C4EA2" w:rsidRPr="00801036" w:rsidRDefault="005C4EA2" w:rsidP="005C4EA2">
            <w:pPr>
              <w:pStyle w:val="TF-xAvalITEM"/>
              <w:numPr>
                <w:ilvl w:val="0"/>
                <w:numId w:val="12"/>
              </w:numPr>
            </w:pPr>
            <w:r w:rsidRPr="00801036">
              <w:t>REVISÃO BIBLIOGRÁFICA (atenção para a diferença de conteúdo entre projeto e pré-projeto)</w:t>
            </w:r>
          </w:p>
          <w:p w14:paraId="42764C76" w14:textId="77777777" w:rsidR="005C4EA2" w:rsidRPr="00801036" w:rsidRDefault="005C4EA2" w:rsidP="003125D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F601485" w14:textId="77777777" w:rsidR="005C4EA2" w:rsidRPr="00801036"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400215C" w14:textId="77777777" w:rsidR="005C4EA2" w:rsidRPr="00801036"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40CA79C" w14:textId="77777777" w:rsidR="005C4EA2" w:rsidRPr="00320BFA" w:rsidRDefault="005C4EA2" w:rsidP="003125D7">
            <w:pPr>
              <w:keepNext w:val="0"/>
              <w:keepLines w:val="0"/>
              <w:ind w:left="709" w:hanging="709"/>
              <w:jc w:val="center"/>
              <w:rPr>
                <w:sz w:val="18"/>
              </w:rPr>
            </w:pPr>
          </w:p>
        </w:tc>
      </w:tr>
      <w:tr w:rsidR="005C4EA2" w:rsidRPr="00320BFA" w14:paraId="74A5DCAC" w14:textId="77777777" w:rsidTr="003125D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E0161C3" w14:textId="77777777" w:rsidR="005C4EA2" w:rsidRPr="00320BFA" w:rsidRDefault="005C4EA2" w:rsidP="003125D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61068DB" w14:textId="77777777" w:rsidR="005C4EA2" w:rsidRPr="00320BFA" w:rsidRDefault="005C4EA2" w:rsidP="005C4EA2">
            <w:pPr>
              <w:pStyle w:val="TF-xAvalITEM"/>
              <w:numPr>
                <w:ilvl w:val="0"/>
                <w:numId w:val="12"/>
              </w:numPr>
            </w:pPr>
            <w:r w:rsidRPr="00320BFA">
              <w:t>LINGUAGEM USADA (redação)</w:t>
            </w:r>
          </w:p>
          <w:p w14:paraId="7E936C80" w14:textId="77777777" w:rsidR="005C4EA2" w:rsidRPr="00320BFA" w:rsidRDefault="005C4EA2" w:rsidP="003125D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8B66D9F" w14:textId="77777777" w:rsidR="005C4EA2" w:rsidRPr="00320BFA" w:rsidRDefault="005C4EA2" w:rsidP="003125D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998682C" w14:textId="77777777" w:rsidR="005C4EA2" w:rsidRPr="00320BFA" w:rsidRDefault="005C4EA2" w:rsidP="003125D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6E119C1" w14:textId="77777777" w:rsidR="005C4EA2" w:rsidRPr="00320BFA" w:rsidRDefault="005C4EA2" w:rsidP="003125D7">
            <w:pPr>
              <w:keepNext w:val="0"/>
              <w:keepLines w:val="0"/>
              <w:ind w:left="709" w:hanging="709"/>
              <w:jc w:val="center"/>
              <w:rPr>
                <w:sz w:val="18"/>
              </w:rPr>
            </w:pPr>
          </w:p>
        </w:tc>
      </w:tr>
      <w:tr w:rsidR="005C4EA2" w:rsidRPr="00320BFA" w14:paraId="182DC4FF"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0FB157"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31E03" w14:textId="77777777" w:rsidR="005C4EA2" w:rsidRPr="00320BFA" w:rsidRDefault="005C4EA2" w:rsidP="003125D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37336E6"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0DFF47"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2072BF2" w14:textId="77777777" w:rsidR="005C4EA2" w:rsidRPr="00320BFA" w:rsidRDefault="005C4EA2" w:rsidP="003125D7">
            <w:pPr>
              <w:keepNext w:val="0"/>
              <w:keepLines w:val="0"/>
              <w:ind w:left="709" w:hanging="709"/>
              <w:jc w:val="center"/>
              <w:rPr>
                <w:sz w:val="18"/>
              </w:rPr>
            </w:pPr>
          </w:p>
        </w:tc>
      </w:tr>
      <w:tr w:rsidR="005C4EA2" w:rsidRPr="00320BFA" w14:paraId="7BB3BE3A"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EB3BA3"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5B9D41" w14:textId="77777777" w:rsidR="005C4EA2" w:rsidRPr="00320BFA" w:rsidRDefault="005C4EA2" w:rsidP="005C4EA2">
            <w:pPr>
              <w:pStyle w:val="TF-xAvalITEM"/>
              <w:numPr>
                <w:ilvl w:val="0"/>
                <w:numId w:val="12"/>
              </w:numPr>
            </w:pPr>
            <w:r w:rsidRPr="00320BFA">
              <w:t>ORGANIZAÇÃO E APRESENTAÇÃO GRÁFICA DO TEXTO</w:t>
            </w:r>
          </w:p>
          <w:p w14:paraId="02AC9392" w14:textId="77777777" w:rsidR="005C4EA2" w:rsidRPr="00320BFA" w:rsidRDefault="005C4EA2" w:rsidP="003125D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1A5EA0F"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51106C3"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3D31FE" w14:textId="77777777" w:rsidR="005C4EA2" w:rsidRPr="00320BFA" w:rsidRDefault="005C4EA2" w:rsidP="003125D7">
            <w:pPr>
              <w:keepNext w:val="0"/>
              <w:keepLines w:val="0"/>
              <w:ind w:left="709" w:hanging="709"/>
              <w:jc w:val="center"/>
              <w:rPr>
                <w:sz w:val="18"/>
              </w:rPr>
            </w:pPr>
          </w:p>
        </w:tc>
      </w:tr>
      <w:tr w:rsidR="005C4EA2" w:rsidRPr="00320BFA" w14:paraId="4BED5420"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95B8EC"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E40755" w14:textId="77777777" w:rsidR="005C4EA2" w:rsidRPr="00320BFA" w:rsidRDefault="005C4EA2" w:rsidP="005C4EA2">
            <w:pPr>
              <w:pStyle w:val="TF-xAvalITEM"/>
              <w:numPr>
                <w:ilvl w:val="0"/>
                <w:numId w:val="12"/>
              </w:numPr>
            </w:pPr>
            <w:r w:rsidRPr="00320BFA">
              <w:t>ILUSTRAÇÕES (figuras, quadros, tabelas)</w:t>
            </w:r>
          </w:p>
          <w:p w14:paraId="29FA1A4D" w14:textId="77777777" w:rsidR="005C4EA2" w:rsidRPr="00320BFA" w:rsidRDefault="005C4EA2" w:rsidP="003125D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ACFCE51" w14:textId="77777777" w:rsidR="005C4EA2" w:rsidRPr="00320BFA" w:rsidRDefault="005C4EA2" w:rsidP="003125D7">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12AEB2C" w14:textId="77777777" w:rsidR="005C4EA2" w:rsidRPr="00320BFA" w:rsidRDefault="005C4EA2" w:rsidP="003125D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68CA045" w14:textId="77777777" w:rsidR="005C4EA2" w:rsidRPr="00320BFA" w:rsidRDefault="005C4EA2" w:rsidP="003125D7">
            <w:pPr>
              <w:keepNext w:val="0"/>
              <w:keepLines w:val="0"/>
              <w:spacing w:before="80" w:after="80"/>
              <w:ind w:left="709" w:hanging="709"/>
              <w:jc w:val="center"/>
              <w:rPr>
                <w:sz w:val="18"/>
              </w:rPr>
            </w:pPr>
          </w:p>
        </w:tc>
      </w:tr>
      <w:tr w:rsidR="005C4EA2" w:rsidRPr="00320BFA" w14:paraId="08017422" w14:textId="77777777" w:rsidTr="003125D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C14064"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2D02455" w14:textId="77777777" w:rsidR="005C4EA2" w:rsidRPr="00320BFA" w:rsidRDefault="005C4EA2" w:rsidP="005C4EA2">
            <w:pPr>
              <w:pStyle w:val="TF-xAvalITEM"/>
              <w:numPr>
                <w:ilvl w:val="0"/>
                <w:numId w:val="12"/>
              </w:numPr>
            </w:pPr>
            <w:r w:rsidRPr="00320BFA">
              <w:t>REFERÊNCIAS E CITAÇÕES</w:t>
            </w:r>
          </w:p>
          <w:p w14:paraId="560E88D9" w14:textId="77777777" w:rsidR="005C4EA2" w:rsidRPr="00320BFA" w:rsidRDefault="005C4EA2" w:rsidP="003125D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6A4E0FA"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5778C2"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C0B58A" w14:textId="77777777" w:rsidR="005C4EA2" w:rsidRPr="00320BFA" w:rsidRDefault="005C4EA2" w:rsidP="003125D7">
            <w:pPr>
              <w:keepNext w:val="0"/>
              <w:keepLines w:val="0"/>
              <w:ind w:left="709" w:hanging="709"/>
              <w:jc w:val="center"/>
              <w:rPr>
                <w:sz w:val="18"/>
              </w:rPr>
            </w:pPr>
          </w:p>
        </w:tc>
      </w:tr>
      <w:tr w:rsidR="005C4EA2" w:rsidRPr="00320BFA" w14:paraId="79F77E53" w14:textId="77777777" w:rsidTr="003125D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D0FFB6"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EECE44" w14:textId="77777777" w:rsidR="005C4EA2" w:rsidRPr="00320BFA" w:rsidRDefault="005C4EA2" w:rsidP="003125D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A6C0F26"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E8DF5CE"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71BA0DF" w14:textId="77777777" w:rsidR="005C4EA2" w:rsidRPr="00320BFA" w:rsidRDefault="005C4EA2" w:rsidP="003125D7">
            <w:pPr>
              <w:keepNext w:val="0"/>
              <w:keepLines w:val="0"/>
              <w:ind w:left="709" w:hanging="709"/>
              <w:jc w:val="center"/>
              <w:rPr>
                <w:sz w:val="18"/>
              </w:rPr>
            </w:pPr>
          </w:p>
        </w:tc>
      </w:tr>
      <w:tr w:rsidR="005C4EA2" w:rsidRPr="00320BFA" w14:paraId="7AC55052"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B624F9"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4B530CF" w14:textId="77777777" w:rsidR="005C4EA2" w:rsidRPr="00320BFA" w:rsidRDefault="005C4EA2" w:rsidP="003125D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61E5290"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74521E39"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D5E6E97" w14:textId="77777777" w:rsidR="005C4EA2" w:rsidRPr="00320BFA" w:rsidRDefault="005C4EA2" w:rsidP="003125D7">
            <w:pPr>
              <w:keepNext w:val="0"/>
              <w:keepLines w:val="0"/>
              <w:ind w:left="709" w:hanging="709"/>
              <w:jc w:val="center"/>
              <w:rPr>
                <w:sz w:val="18"/>
              </w:rPr>
            </w:pPr>
          </w:p>
        </w:tc>
      </w:tr>
    </w:tbl>
    <w:p w14:paraId="7EA76634" w14:textId="77777777" w:rsidR="005C4EA2" w:rsidRPr="003F5F25" w:rsidRDefault="005C4EA2" w:rsidP="005C4EA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5C4EA2" w:rsidRPr="00320BFA" w14:paraId="44F5CFBC" w14:textId="77777777" w:rsidTr="003125D7">
        <w:trPr>
          <w:cantSplit/>
          <w:jc w:val="center"/>
        </w:trPr>
        <w:tc>
          <w:tcPr>
            <w:tcW w:w="5000" w:type="pct"/>
            <w:gridSpan w:val="3"/>
            <w:tcBorders>
              <w:top w:val="single" w:sz="12" w:space="0" w:color="auto"/>
              <w:left w:val="single" w:sz="12" w:space="0" w:color="auto"/>
              <w:bottom w:val="nil"/>
              <w:right w:val="single" w:sz="12" w:space="0" w:color="auto"/>
            </w:tcBorders>
            <w:hideMark/>
          </w:tcPr>
          <w:p w14:paraId="7708C203" w14:textId="77777777" w:rsidR="005C4EA2" w:rsidRPr="00320BFA" w:rsidRDefault="005C4EA2" w:rsidP="003125D7">
            <w:pPr>
              <w:keepNext w:val="0"/>
              <w:keepLines w:val="0"/>
              <w:spacing w:before="60"/>
              <w:jc w:val="both"/>
              <w:rPr>
                <w:sz w:val="18"/>
              </w:rPr>
            </w:pPr>
            <w:r w:rsidRPr="00320BFA">
              <w:rPr>
                <w:sz w:val="18"/>
              </w:rPr>
              <w:t>O projeto de TCC será reprovado se:</w:t>
            </w:r>
          </w:p>
          <w:p w14:paraId="2607E74D" w14:textId="77777777" w:rsidR="005C4EA2" w:rsidRPr="00320BFA" w:rsidRDefault="005C4EA2" w:rsidP="003125D7">
            <w:pPr>
              <w:keepNext w:val="0"/>
              <w:keepLines w:val="0"/>
              <w:numPr>
                <w:ilvl w:val="0"/>
                <w:numId w:val="15"/>
              </w:numPr>
              <w:ind w:left="357" w:hanging="357"/>
              <w:jc w:val="both"/>
              <w:rPr>
                <w:sz w:val="18"/>
              </w:rPr>
            </w:pPr>
            <w:r w:rsidRPr="00320BFA">
              <w:rPr>
                <w:sz w:val="18"/>
              </w:rPr>
              <w:t>qualquer um dos itens tiver resposta NÃO ATENDE;</w:t>
            </w:r>
          </w:p>
          <w:p w14:paraId="18413257" w14:textId="77777777" w:rsidR="005C4EA2" w:rsidRPr="00320BFA" w:rsidRDefault="005C4EA2" w:rsidP="003125D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8350462" w14:textId="77777777" w:rsidR="005C4EA2" w:rsidRPr="00320BFA" w:rsidRDefault="005C4EA2" w:rsidP="003125D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C4EA2" w:rsidRPr="00320BFA" w14:paraId="197F7FDE" w14:textId="77777777" w:rsidTr="003125D7">
        <w:trPr>
          <w:cantSplit/>
          <w:jc w:val="center"/>
        </w:trPr>
        <w:tc>
          <w:tcPr>
            <w:tcW w:w="1250" w:type="pct"/>
            <w:tcBorders>
              <w:top w:val="nil"/>
              <w:left w:val="single" w:sz="12" w:space="0" w:color="auto"/>
              <w:bottom w:val="single" w:sz="12" w:space="0" w:color="auto"/>
              <w:right w:val="nil"/>
            </w:tcBorders>
            <w:hideMark/>
          </w:tcPr>
          <w:p w14:paraId="252F389D" w14:textId="77777777" w:rsidR="005C4EA2" w:rsidRPr="00320BFA" w:rsidRDefault="005C4EA2" w:rsidP="003125D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F9BA64B" w14:textId="77777777" w:rsidR="005C4EA2" w:rsidRPr="00320BFA" w:rsidRDefault="005C4EA2" w:rsidP="003125D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1475B1F" w14:textId="77777777" w:rsidR="005C4EA2" w:rsidRPr="00320BFA" w:rsidRDefault="005C4EA2" w:rsidP="003125D7">
            <w:pPr>
              <w:keepNext w:val="0"/>
              <w:keepLines w:val="0"/>
              <w:spacing w:before="60" w:after="60"/>
              <w:jc w:val="center"/>
              <w:rPr>
                <w:sz w:val="20"/>
              </w:rPr>
            </w:pPr>
            <w:r w:rsidRPr="00320BFA">
              <w:rPr>
                <w:sz w:val="20"/>
              </w:rPr>
              <w:t>(      ) REPROVADO</w:t>
            </w:r>
          </w:p>
        </w:tc>
      </w:tr>
    </w:tbl>
    <w:p w14:paraId="4B5925B0" w14:textId="77777777" w:rsidR="005C4EA2" w:rsidRDefault="005C4EA2" w:rsidP="005C4EA2">
      <w:pPr>
        <w:pStyle w:val="TF-xAvalTTULO"/>
        <w:ind w:left="0" w:firstLine="0"/>
        <w:jc w:val="left"/>
      </w:pPr>
    </w:p>
    <w:p w14:paraId="570DE661" w14:textId="77777777" w:rsidR="005C4EA2" w:rsidRPr="00ED4EEF" w:rsidRDefault="005C4EA2" w:rsidP="00EB4FF0">
      <w:pPr>
        <w:pStyle w:val="TF-TEXTO"/>
        <w:ind w:firstLine="0"/>
        <w:rPr>
          <w:lang w:val="en-US"/>
        </w:rPr>
      </w:pPr>
    </w:p>
    <w:sectPr w:rsidR="005C4EA2" w:rsidRPr="00ED4EEF"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52851" w14:textId="77777777" w:rsidR="00DD41A4" w:rsidRDefault="00DD41A4">
      <w:r>
        <w:separator/>
      </w:r>
    </w:p>
  </w:endnote>
  <w:endnote w:type="continuationSeparator" w:id="0">
    <w:p w14:paraId="4322058E" w14:textId="77777777" w:rsidR="00DD41A4" w:rsidRDefault="00DD4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A6A0"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BF1166D"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DFA5"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189E32"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52FC3" w14:textId="77777777" w:rsidR="00DD41A4" w:rsidRDefault="00DD41A4">
      <w:r>
        <w:separator/>
      </w:r>
    </w:p>
  </w:footnote>
  <w:footnote w:type="continuationSeparator" w:id="0">
    <w:p w14:paraId="1B53E3CC" w14:textId="77777777" w:rsidR="00DD41A4" w:rsidRDefault="00DD4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8D"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6E905FF" w14:textId="77777777" w:rsidTr="006746CA">
      <w:tc>
        <w:tcPr>
          <w:tcW w:w="3227" w:type="dxa"/>
          <w:shd w:val="clear" w:color="auto" w:fill="auto"/>
        </w:tcPr>
        <w:p w14:paraId="2FE78B28"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0D25186"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7F8E7344" w14:textId="77777777" w:rsidR="00320BFA" w:rsidRDefault="00320BFA" w:rsidP="00F31359">
          <w:pPr>
            <w:pStyle w:val="Cabealho"/>
            <w:tabs>
              <w:tab w:val="clear" w:pos="8640"/>
              <w:tab w:val="right" w:pos="8931"/>
            </w:tabs>
            <w:ind w:right="141"/>
            <w:jc w:val="right"/>
            <w:rPr>
              <w:rStyle w:val="Nmerodepgina"/>
            </w:rPr>
          </w:pPr>
        </w:p>
      </w:tc>
    </w:tr>
  </w:tbl>
  <w:p w14:paraId="0497B8B8"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4F85"/>
    <w:rsid w:val="00135279"/>
    <w:rsid w:val="001375F7"/>
    <w:rsid w:val="00153BD8"/>
    <w:rsid w:val="001554E9"/>
    <w:rsid w:val="001557B5"/>
    <w:rsid w:val="0015716F"/>
    <w:rsid w:val="001614BA"/>
    <w:rsid w:val="00161B47"/>
    <w:rsid w:val="00162BF1"/>
    <w:rsid w:val="00163207"/>
    <w:rsid w:val="0016560C"/>
    <w:rsid w:val="00170AD4"/>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0763C"/>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4718"/>
    <w:rsid w:val="002C1F52"/>
    <w:rsid w:val="002C6D88"/>
    <w:rsid w:val="002C75C4"/>
    <w:rsid w:val="002C7BAE"/>
    <w:rsid w:val="002D40F1"/>
    <w:rsid w:val="002D5E73"/>
    <w:rsid w:val="002E6DD1"/>
    <w:rsid w:val="002F027E"/>
    <w:rsid w:val="002F60F0"/>
    <w:rsid w:val="0030219B"/>
    <w:rsid w:val="003063EB"/>
    <w:rsid w:val="00312CEA"/>
    <w:rsid w:val="00313572"/>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27FA7"/>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46D31"/>
    <w:rsid w:val="00550D4A"/>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4EA2"/>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18F7"/>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7F69E0"/>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089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6D53"/>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B88"/>
    <w:rsid w:val="00C0192C"/>
    <w:rsid w:val="00C02BCD"/>
    <w:rsid w:val="00C06B2A"/>
    <w:rsid w:val="00C10F1D"/>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41A4"/>
    <w:rsid w:val="00DD5092"/>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23FE"/>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4FF0"/>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D35A9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4563</Words>
  <Characters>24646</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2022-10-05T00:53:00Z</cp:lastPrinted>
  <dcterms:created xsi:type="dcterms:W3CDTF">2022-12-07T12:55:00Z</dcterms:created>
  <dcterms:modified xsi:type="dcterms:W3CDTF">2022-12-10T17:56:00Z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