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1"/>
        <w:gridCol w:w="366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4CD8DAC8" w:rsidR="00AA65FD" w:rsidRPr="003C5262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</w:t>
            </w:r>
            <w:r w:rsidR="000B74ED">
              <w:rPr>
                <w:rStyle w:val="Nmerodepgina"/>
              </w:rPr>
              <w:t xml:space="preserve"> </w:t>
            </w:r>
            <w:r w:rsidR="004A38CB">
              <w:rPr>
                <w:rStyle w:val="Nmerodepgina"/>
              </w:rPr>
              <w:t xml:space="preserve"> </w:t>
            </w:r>
            <w:r w:rsidR="000B74ED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 xml:space="preserve"> ) PRÉ-PROJETO     (</w:t>
            </w:r>
            <w:r>
              <w:t>  </w:t>
            </w:r>
            <w:r w:rsidR="000B74ED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09FDB550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77598C">
              <w:rPr>
                <w:rStyle w:val="Nmerodepgina"/>
              </w:rPr>
              <w:t>2022/2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D6DE313" w:rsidR="002B0EDC" w:rsidRPr="00B00E04" w:rsidRDefault="00B7601F" w:rsidP="001E682E">
      <w:pPr>
        <w:pStyle w:val="TF-TTULO"/>
      </w:pPr>
      <w:r>
        <w:t>HORTANDO: UMA SOLUÇÃO COLABORATIVA PARA GERENCIAMENTO DE HORTAS RES</w:t>
      </w:r>
      <w:r w:rsidR="00395341">
        <w:t>I</w:t>
      </w:r>
      <w:r>
        <w:t>DENCIAIS</w:t>
      </w:r>
    </w:p>
    <w:p w14:paraId="6607C7C7" w14:textId="17DA1D7B" w:rsidR="001E682E" w:rsidRDefault="0077598C" w:rsidP="001E682E">
      <w:pPr>
        <w:pStyle w:val="TF-AUTOR0"/>
      </w:pPr>
      <w:r>
        <w:t>Luiz Augusto Poffo</w:t>
      </w:r>
    </w:p>
    <w:p w14:paraId="2898F753" w14:textId="1C62B5BC" w:rsidR="005D3D16" w:rsidRDefault="005D3D16" w:rsidP="005D3D16">
      <w:pPr>
        <w:pStyle w:val="TF-AUTOR0"/>
      </w:pPr>
      <w:r>
        <w:t>Prof. Simone Erbs da Costa</w:t>
      </w:r>
      <w:r w:rsidR="00775D69">
        <w:t xml:space="preserve"> </w:t>
      </w:r>
      <w:r>
        <w:t>– Orientadora</w:t>
      </w:r>
    </w:p>
    <w:p w14:paraId="4325A3B1" w14:textId="77777777" w:rsidR="00F255FC" w:rsidRPr="007D10F2" w:rsidRDefault="00F255FC" w:rsidP="002875BE">
      <w:pPr>
        <w:pStyle w:val="Ttulo1"/>
      </w:pPr>
      <w:bookmarkStart w:id="9" w:name="_Ref112671215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A08FF2" w14:textId="0006217D" w:rsidR="00256846" w:rsidRDefault="00225A91" w:rsidP="00256846">
      <w:pPr>
        <w:pStyle w:val="TF-TEXTO"/>
      </w:pPr>
      <w:r>
        <w:t xml:space="preserve">Hoje em dia, a insegurança alimentar </w:t>
      </w:r>
      <w:r w:rsidR="00321E87">
        <w:t xml:space="preserve">está presente na população brasileira </w:t>
      </w:r>
      <w:r w:rsidR="00E96DB7">
        <w:t>e</w:t>
      </w:r>
      <w:r w:rsidR="00E36665">
        <w:t>,</w:t>
      </w:r>
      <w:r w:rsidR="00321E87">
        <w:t xml:space="preserve"> no meio urbano</w:t>
      </w:r>
      <w:r w:rsidR="00E36665">
        <w:t>,</w:t>
      </w:r>
      <w:r w:rsidR="00321E87">
        <w:t xml:space="preserve"> por causa da expansão rápida das cidades </w:t>
      </w:r>
      <w:r w:rsidR="00E96DB7">
        <w:t xml:space="preserve">e </w:t>
      </w:r>
      <w:r w:rsidR="00340CDB">
        <w:t xml:space="preserve">devido </w:t>
      </w:r>
      <w:r w:rsidR="00321E87">
        <w:t>à</w:t>
      </w:r>
      <w:r w:rsidR="00E96DB7">
        <w:t xml:space="preserve">s múltiplas crises que </w:t>
      </w:r>
      <w:r w:rsidR="00340CDB">
        <w:t>elas passam</w:t>
      </w:r>
      <w:r w:rsidR="00F46044">
        <w:t xml:space="preserve"> (OLIVEIRA, 2022)</w:t>
      </w:r>
      <w:r w:rsidR="00E96DB7">
        <w:t xml:space="preserve">. </w:t>
      </w:r>
      <w:r w:rsidR="006A0449">
        <w:t>A disponibilização de</w:t>
      </w:r>
      <w:r w:rsidR="00F04D00">
        <w:t xml:space="preserve"> uma maneira alternativa e independente de produzir alimentos </w:t>
      </w:r>
      <w:r w:rsidR="002E7324">
        <w:t xml:space="preserve">é capaz </w:t>
      </w:r>
      <w:r w:rsidR="00E74405">
        <w:t xml:space="preserve">de </w:t>
      </w:r>
      <w:r w:rsidR="002E7324">
        <w:t>causar uma grande diferença</w:t>
      </w:r>
      <w:r w:rsidR="00340CDB">
        <w:t xml:space="preserve"> com relação a este fato</w:t>
      </w:r>
      <w:r w:rsidR="002E7324">
        <w:t xml:space="preserve">, trazendo </w:t>
      </w:r>
      <w:r w:rsidR="00CC629B">
        <w:t xml:space="preserve">desde economia doméstica até </w:t>
      </w:r>
      <w:r w:rsidR="00BF245D">
        <w:t>bem-estar</w:t>
      </w:r>
      <w:r w:rsidR="00CC629B">
        <w:t xml:space="preserve"> físico e mental</w:t>
      </w:r>
      <w:r w:rsidR="008B399F">
        <w:t xml:space="preserve"> (ALVARENGA; BORGES; PIRES, 2020</w:t>
      </w:r>
      <w:r w:rsidR="008B399F" w:rsidRPr="00426C53">
        <w:t>)</w:t>
      </w:r>
      <w:r w:rsidR="007D605A" w:rsidRPr="00426C53">
        <w:t>.</w:t>
      </w:r>
      <w:r w:rsidR="00F0036A" w:rsidRPr="00426C53">
        <w:t xml:space="preserve"> </w:t>
      </w:r>
      <w:r w:rsidR="007D605A" w:rsidRPr="00426C53">
        <w:t>Teixeira (2019)</w:t>
      </w:r>
      <w:r w:rsidR="001C315B">
        <w:t xml:space="preserve"> </w:t>
      </w:r>
      <w:r w:rsidR="009A3D2B">
        <w:t>complementa</w:t>
      </w:r>
      <w:r w:rsidR="001C315B">
        <w:t xml:space="preserve"> </w:t>
      </w:r>
      <w:r w:rsidR="009A3D2B">
        <w:t xml:space="preserve">dizendo </w:t>
      </w:r>
      <w:r w:rsidR="001C315B">
        <w:t>que</w:t>
      </w:r>
      <w:r w:rsidR="007D605A" w:rsidRPr="00426C53">
        <w:t xml:space="preserve"> a execução de atividades manuais relacionadas com a manipulação de plantas medicinais e hortaliças vêm mostrando benefícios na ação complementar ao tratamento medicamentoso</w:t>
      </w:r>
      <w:r w:rsidR="007D605A" w:rsidRPr="007D605A">
        <w:t>.</w:t>
      </w:r>
    </w:p>
    <w:p w14:paraId="00B6D396" w14:textId="5E69BA87" w:rsidR="00FA2658" w:rsidRDefault="00D95105" w:rsidP="000E733B">
      <w:pPr>
        <w:pStyle w:val="TF-TEXTO"/>
        <w:rPr>
          <w:bCs/>
        </w:rPr>
      </w:pPr>
      <w:r>
        <w:t xml:space="preserve">Neste sentido, </w:t>
      </w:r>
      <w:r w:rsidR="006E2B4F">
        <w:t xml:space="preserve">Diniz e Coutinho (2018) </w:t>
      </w:r>
      <w:r w:rsidR="000E733B">
        <w:t xml:space="preserve">colocam </w:t>
      </w:r>
      <w:r w:rsidR="006E2B4F">
        <w:t xml:space="preserve">que as aplicações móveis </w:t>
      </w:r>
      <w:r w:rsidR="000E733B">
        <w:t>são u</w:t>
      </w:r>
      <w:r w:rsidR="00BB6236">
        <w:t>ma possibilidade para ajudar o usuário no processo do cultivo de hortas residenciais de maneira fácil, tendo uma crescente demanda e</w:t>
      </w:r>
      <w:r w:rsidR="00784289">
        <w:t xml:space="preserve"> uma disseminação acelerada.</w:t>
      </w:r>
      <w:r w:rsidR="000E733B">
        <w:t xml:space="preserve"> Já para Raulino (2019), a evolução das Tecnologias da Informação e Comunicação (TIC) alterou o estilo de vida da sociedade, proporcionando um espaço de troca de informações, conhecimento e opiniões </w:t>
      </w:r>
      <w:r w:rsidR="00DF0D4D">
        <w:t>em uma</w:t>
      </w:r>
      <w:r w:rsidR="000E733B">
        <w:t xml:space="preserve"> agilidade sem precedentes. </w:t>
      </w:r>
      <w:r w:rsidR="00FA2658">
        <w:t xml:space="preserve">Raulino (2019) </w:t>
      </w:r>
      <w:r w:rsidR="00AC4B63">
        <w:t>afirma</w:t>
      </w:r>
      <w:r w:rsidR="00FA2658">
        <w:t xml:space="preserve"> que e</w:t>
      </w:r>
      <w:r w:rsidR="00F3114E">
        <w:rPr>
          <w:bCs/>
        </w:rPr>
        <w:t xml:space="preserve">m uma comunidade colaborativa, as pessoas </w:t>
      </w:r>
      <w:r w:rsidR="002755D6">
        <w:rPr>
          <w:bCs/>
        </w:rPr>
        <w:t>são induzidas a usar seus talentos individuais em projetos em grupo</w:t>
      </w:r>
      <w:r w:rsidR="006C5232">
        <w:rPr>
          <w:bCs/>
        </w:rPr>
        <w:t xml:space="preserve"> para que a partir das experiências singulares </w:t>
      </w:r>
      <w:r w:rsidR="009F7A70">
        <w:rPr>
          <w:bCs/>
        </w:rPr>
        <w:t>conseguir respostas para problemas comuns</w:t>
      </w:r>
      <w:r w:rsidR="00B10E8B">
        <w:rPr>
          <w:bCs/>
        </w:rPr>
        <w:t xml:space="preserve">. </w:t>
      </w:r>
    </w:p>
    <w:p w14:paraId="2D5B77EE" w14:textId="1925BE56" w:rsidR="00FD2918" w:rsidRDefault="00CB4BE1" w:rsidP="00FD2918">
      <w:pPr>
        <w:pStyle w:val="TF-TEXTO"/>
      </w:pPr>
      <w:r>
        <w:t>Para</w:t>
      </w:r>
      <w:r w:rsidR="004552CF" w:rsidRPr="004552CF">
        <w:t xml:space="preserve"> Fuks </w:t>
      </w:r>
      <w:r w:rsidR="004552CF" w:rsidRPr="004552CF">
        <w:rPr>
          <w:i/>
          <w:iCs/>
        </w:rPr>
        <w:t>et al.</w:t>
      </w:r>
      <w:r w:rsidR="004552CF" w:rsidRPr="004552CF">
        <w:t xml:space="preserve"> (2011), quando há trabalho em grupo as pessoas negociam e tomam decisões (Comunicação), enfrentam conflitos e organizam as atividades (Coordenação) e renegociam e tomam decisões (Cooperação), formando o Modelo 3C de Colaboração (M3C).</w:t>
      </w:r>
      <w:r w:rsidR="004552CF">
        <w:t xml:space="preserve"> </w:t>
      </w:r>
      <w:r w:rsidR="00AC4B63">
        <w:t>Essa</w:t>
      </w:r>
      <w:r>
        <w:t xml:space="preserve"> Colaboração é a base dos Sistemas Colaborativos (SCs) (COSTA, 2018).</w:t>
      </w:r>
      <w:r w:rsidR="00962CE7">
        <w:t xml:space="preserve"> </w:t>
      </w:r>
      <w:proofErr w:type="spellStart"/>
      <w:r w:rsidR="00D941E4">
        <w:t>Carniel</w:t>
      </w:r>
      <w:proofErr w:type="spellEnd"/>
      <w:r w:rsidR="00D941E4">
        <w:t xml:space="preserve">, </w:t>
      </w:r>
      <w:proofErr w:type="spellStart"/>
      <w:r w:rsidR="00D941E4">
        <w:t>Berkenbrock</w:t>
      </w:r>
      <w:proofErr w:type="spellEnd"/>
      <w:r w:rsidR="00D941E4">
        <w:t xml:space="preserve"> e </w:t>
      </w:r>
      <w:proofErr w:type="spellStart"/>
      <w:r w:rsidR="00D941E4">
        <w:t>Hounsell</w:t>
      </w:r>
      <w:proofErr w:type="spellEnd"/>
      <w:r w:rsidR="00D941E4">
        <w:t xml:space="preserve"> (2017)</w:t>
      </w:r>
      <w:r>
        <w:t xml:space="preserve"> observam que </w:t>
      </w:r>
      <w:r w:rsidR="004552CF">
        <w:t>SCs</w:t>
      </w:r>
      <w:r w:rsidR="00D941E4">
        <w:t xml:space="preserve"> formam um espaço virtual </w:t>
      </w:r>
      <w:r w:rsidR="00CC1CCE">
        <w:t>próprio</w:t>
      </w:r>
      <w:r w:rsidR="00D941E4">
        <w:t xml:space="preserve">, </w:t>
      </w:r>
      <w:r w:rsidR="004552CF">
        <w:t>no qual</w:t>
      </w:r>
      <w:r w:rsidR="00D941E4">
        <w:t xml:space="preserve"> </w:t>
      </w:r>
      <w:r w:rsidR="00CC1CCE">
        <w:t>há</w:t>
      </w:r>
      <w:r w:rsidR="00D941E4">
        <w:t xml:space="preserve"> um novo jeito de interagir e trabalhar</w:t>
      </w:r>
      <w:r w:rsidR="00CC1CCE">
        <w:t>,</w:t>
      </w:r>
      <w:r w:rsidR="00D941E4">
        <w:t xml:space="preserve"> com base na </w:t>
      </w:r>
      <w:r w:rsidR="004552CF">
        <w:t>C</w:t>
      </w:r>
      <w:r w:rsidR="00D941E4">
        <w:t>olaboração, interaçã</w:t>
      </w:r>
      <w:r w:rsidR="000470EF">
        <w:t>o e compartilhamento de informações</w:t>
      </w:r>
      <w:r w:rsidR="00511A51">
        <w:t>,</w:t>
      </w:r>
      <w:r w:rsidR="000470EF">
        <w:t xml:space="preserve"> de maneira flexível e livre de uma hierarquia rígida.</w:t>
      </w:r>
      <w:r w:rsidR="00D941E4">
        <w:t xml:space="preserve"> </w:t>
      </w:r>
      <w:r w:rsidR="00DF0D4D">
        <w:t xml:space="preserve">Em outra </w:t>
      </w:r>
      <w:r w:rsidR="005D55FE">
        <w:t>vertente,</w:t>
      </w:r>
      <w:r w:rsidR="00DF0D4D">
        <w:t xml:space="preserve"> mas indo de encontro a criar soluções colaborativas está o </w:t>
      </w:r>
      <w:r w:rsidR="00DF0D4D" w:rsidRPr="0004675E">
        <w:rPr>
          <w:i/>
          <w:iCs/>
        </w:rPr>
        <w:t>Design Thinking</w:t>
      </w:r>
      <w:r w:rsidR="005D55FE">
        <w:rPr>
          <w:i/>
          <w:iCs/>
        </w:rPr>
        <w:t xml:space="preserve"> </w:t>
      </w:r>
      <w:r w:rsidR="005D55FE" w:rsidRPr="005D55FE">
        <w:t>(DT)</w:t>
      </w:r>
      <w:r w:rsidR="00DF0D4D" w:rsidRPr="00DF0D4D">
        <w:t xml:space="preserve">, </w:t>
      </w:r>
      <w:r w:rsidR="00DF0D4D">
        <w:t xml:space="preserve">que segundo </w:t>
      </w:r>
      <w:r w:rsidR="00DF0D4D" w:rsidRPr="00DF0D4D">
        <w:t>Martins e Antunes (2018)</w:t>
      </w:r>
      <w:r w:rsidR="00DF0D4D">
        <w:t>, t</w:t>
      </w:r>
      <w:r w:rsidR="00DF0D4D" w:rsidRPr="00DF0D4D">
        <w:t>orna possível que soluções sejam criadas com essência na união</w:t>
      </w:r>
      <w:r w:rsidR="002F7FE3">
        <w:t xml:space="preserve"> d</w:t>
      </w:r>
      <w:r w:rsidR="004552CF">
        <w:t>e</w:t>
      </w:r>
      <w:r w:rsidR="002F7FE3">
        <w:t xml:space="preserve"> grupo</w:t>
      </w:r>
      <w:r w:rsidR="004552CF">
        <w:t xml:space="preserve"> que trabalham de forma colaborativa</w:t>
      </w:r>
      <w:r w:rsidR="00642CD3">
        <w:t xml:space="preserve">. </w:t>
      </w:r>
      <w:r w:rsidR="00256846" w:rsidRPr="00256846">
        <w:t xml:space="preserve">Diante deste cenário, este trabalho </w:t>
      </w:r>
      <w:r w:rsidR="000F4A93">
        <w:t>propõe</w:t>
      </w:r>
      <w:r w:rsidR="00256846" w:rsidRPr="00256846">
        <w:t xml:space="preserve"> o desenvolvimento de um</w:t>
      </w:r>
      <w:r w:rsidR="000F4A93">
        <w:t xml:space="preserve">a aplicação </w:t>
      </w:r>
      <w:r w:rsidR="004552CF">
        <w:t xml:space="preserve">colaborativa </w:t>
      </w:r>
      <w:r w:rsidR="000F4A93">
        <w:t xml:space="preserve">construída baseada no </w:t>
      </w:r>
      <w:r w:rsidR="0038423C">
        <w:t>M3C</w:t>
      </w:r>
      <w:r w:rsidR="00426BFD">
        <w:t xml:space="preserve"> </w:t>
      </w:r>
      <w:r w:rsidR="000F4A93">
        <w:t xml:space="preserve">para </w:t>
      </w:r>
      <w:r w:rsidR="000F4A93">
        <w:lastRenderedPageBreak/>
        <w:t>gerenciamento de hortas residenciais</w:t>
      </w:r>
      <w:r w:rsidR="00256846" w:rsidRPr="00256846">
        <w:t xml:space="preserve">. Conjectura-se assim </w:t>
      </w:r>
      <w:r w:rsidR="006F2A88">
        <w:t>facilitar e incentivar a criação de hortas residenciais</w:t>
      </w:r>
      <w:r w:rsidR="003C1CCE">
        <w:t xml:space="preserve">, </w:t>
      </w:r>
      <w:r w:rsidR="00256846" w:rsidRPr="00256846">
        <w:t xml:space="preserve">por meio da </w:t>
      </w:r>
      <w:r w:rsidR="000F4A93">
        <w:t>C</w:t>
      </w:r>
      <w:r w:rsidR="00256846" w:rsidRPr="00256846">
        <w:t>olaboração e d</w:t>
      </w:r>
      <w:r w:rsidR="00DF0D4D">
        <w:t xml:space="preserve">o </w:t>
      </w:r>
      <w:r w:rsidR="005458DF">
        <w:t>DT</w:t>
      </w:r>
      <w:r w:rsidR="00DF0D4D">
        <w:t>.</w:t>
      </w:r>
    </w:p>
    <w:p w14:paraId="286B3BEA" w14:textId="4E639C77" w:rsidR="00F255FC" w:rsidRPr="007D10F2" w:rsidRDefault="00F255FC" w:rsidP="00AD06B2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31360DD4" w:rsidR="00C35E57" w:rsidRDefault="009735B3" w:rsidP="00921870">
      <w:pPr>
        <w:pStyle w:val="TF-TEXTO"/>
        <w:ind w:firstLine="567"/>
      </w:pPr>
      <w:r w:rsidRPr="00921870">
        <w:t>O</w:t>
      </w:r>
      <w:r w:rsidR="00C23D0E" w:rsidRPr="00921870">
        <w:t xml:space="preserve"> objetivo geral do trabalho proposto é disponibilizar uma aplicação </w:t>
      </w:r>
      <w:r w:rsidR="00921870" w:rsidRPr="00921870">
        <w:t xml:space="preserve">colaborativa </w:t>
      </w:r>
      <w:r w:rsidR="00C23D0E" w:rsidRPr="00921870">
        <w:t>que auxilie o usuário no processo de cultivo de hortaliças.</w:t>
      </w:r>
      <w:r w:rsidR="00C23D0E">
        <w:t xml:space="preserve"> </w:t>
      </w:r>
      <w:r w:rsidR="00C35E57">
        <w:t>Os objetivos específicos são:</w:t>
      </w:r>
    </w:p>
    <w:p w14:paraId="0C295F63" w14:textId="50334149" w:rsidR="00C35E57" w:rsidRDefault="00271AB5" w:rsidP="00754DEC">
      <w:pPr>
        <w:pStyle w:val="TF-ALNEA"/>
      </w:pPr>
      <w:r w:rsidRPr="00754DEC">
        <w:t>disponibilizar interfaces</w:t>
      </w:r>
      <w:r w:rsidR="00502740" w:rsidRPr="00754DEC">
        <w:t xml:space="preserve"> para cultivo de hortaliças </w:t>
      </w:r>
      <w:r w:rsidR="00941E8C" w:rsidRPr="00754DEC">
        <w:t>baseada</w:t>
      </w:r>
      <w:r w:rsidR="00E73781" w:rsidRPr="00754DEC">
        <w:t>s</w:t>
      </w:r>
      <w:r w:rsidR="00502740" w:rsidRPr="00754DEC">
        <w:t xml:space="preserve"> no</w:t>
      </w:r>
      <w:r w:rsidR="008E28B9" w:rsidRPr="00754DEC">
        <w:t xml:space="preserve"> </w:t>
      </w:r>
      <w:r w:rsidR="00502740" w:rsidRPr="00754DEC">
        <w:t>M3C,</w:t>
      </w:r>
      <w:r w:rsidR="00754DEC">
        <w:t xml:space="preserve"> </w:t>
      </w:r>
      <w:r w:rsidR="00941E8C" w:rsidRPr="00754DEC">
        <w:t>possibilitando</w:t>
      </w:r>
      <w:r w:rsidR="00502740" w:rsidRPr="00754DEC">
        <w:t xml:space="preserve"> </w:t>
      </w:r>
      <w:r w:rsidR="00941E8C" w:rsidRPr="00754DEC">
        <w:t>a existência de</w:t>
      </w:r>
      <w:r w:rsidR="00502740" w:rsidRPr="00754DEC">
        <w:t xml:space="preserve"> Comunicação, Coordenação e Cooperação das atividades </w:t>
      </w:r>
      <w:r w:rsidR="008F1EA0" w:rsidRPr="00754DEC">
        <w:t>feitas</w:t>
      </w:r>
      <w:r w:rsidR="00502740">
        <w:t>;</w:t>
      </w:r>
    </w:p>
    <w:p w14:paraId="631C3D3C" w14:textId="6E32E5E2" w:rsidR="00320F9C" w:rsidRPr="00636EA7" w:rsidRDefault="00CE7352" w:rsidP="00502740">
      <w:pPr>
        <w:pStyle w:val="TF-ALNEA"/>
        <w:tabs>
          <w:tab w:val="clear" w:pos="1077"/>
          <w:tab w:val="num" w:pos="1106"/>
        </w:tabs>
        <w:ind w:left="1106"/>
      </w:pPr>
      <w:r w:rsidRPr="00636EA7">
        <w:t xml:space="preserve">monitorar o cultivo </w:t>
      </w:r>
      <w:r w:rsidR="00E73781">
        <w:t>em</w:t>
      </w:r>
      <w:r w:rsidRPr="00636EA7">
        <w:t xml:space="preserve"> hortas urbanas</w:t>
      </w:r>
      <w:r w:rsidR="00E73781">
        <w:t>,</w:t>
      </w:r>
      <w:r w:rsidR="009B5964" w:rsidRPr="00636EA7">
        <w:t xml:space="preserve"> propiciando</w:t>
      </w:r>
      <w:r w:rsidR="00636EA7" w:rsidRPr="00636EA7">
        <w:t xml:space="preserve"> os cuidados necessários para o desenvolvimento </w:t>
      </w:r>
      <w:r w:rsidR="00BF245D" w:rsidRPr="00636EA7">
        <w:t>dele</w:t>
      </w:r>
      <w:r w:rsidRPr="00636EA7">
        <w:t>;</w:t>
      </w:r>
    </w:p>
    <w:p w14:paraId="0304BD60" w14:textId="4123B440" w:rsidR="00C35E57" w:rsidRDefault="00FF36B6" w:rsidP="00C35E57">
      <w:pPr>
        <w:pStyle w:val="TF-ALNEA"/>
      </w:pPr>
      <w:r w:rsidRPr="00FF36B6">
        <w:t xml:space="preserve">analisar e avaliar a usabilidade, a comunicabilidade e a experiência de usuário das interfaces </w:t>
      </w:r>
      <w:r w:rsidR="00A54230">
        <w:t>criadas</w:t>
      </w:r>
      <w:r w:rsidRPr="00FF36B6">
        <w:t xml:space="preserve"> e d</w:t>
      </w:r>
      <w:r w:rsidR="00A54230">
        <w:t>as respectivas</w:t>
      </w:r>
      <w:r w:rsidRPr="00FF36B6">
        <w:t xml:space="preserve"> funcionalidades, </w:t>
      </w:r>
      <w:r w:rsidR="00CB4BE1">
        <w:t>por meio</w:t>
      </w:r>
      <w:r w:rsidRPr="00FF36B6">
        <w:t xml:space="preserve"> do Método Relationship of M3C with User Requirements and Usability and Communicability Assessment in groupware (RURUCAg).</w:t>
      </w:r>
    </w:p>
    <w:p w14:paraId="57BC30CB" w14:textId="34A5B8EE" w:rsidR="00A44581" w:rsidRDefault="00A44581" w:rsidP="002875BE">
      <w:pPr>
        <w:pStyle w:val="Ttulo1"/>
      </w:pPr>
      <w:bookmarkStart w:id="24" w:name="_Ref112671224"/>
      <w:bookmarkStart w:id="25" w:name="_Toc419598587"/>
      <w:r>
        <w:t xml:space="preserve">trabalhos </w:t>
      </w:r>
      <w:r w:rsidRPr="00FC4A9F">
        <w:t>correlatos</w:t>
      </w:r>
      <w:bookmarkEnd w:id="24"/>
    </w:p>
    <w:p w14:paraId="48F98474" w14:textId="60562DD3" w:rsidR="00CB138B" w:rsidRPr="00D73415" w:rsidRDefault="00277BAC" w:rsidP="00922BA0">
      <w:pPr>
        <w:pStyle w:val="TF-TEXTO"/>
        <w:ind w:firstLine="567"/>
      </w:pPr>
      <w:r>
        <w:t xml:space="preserve">Nesta seção são apresentados três trabalhos correlatos com características semelhantes ao trabalho </w:t>
      </w:r>
      <w:r w:rsidR="00357667">
        <w:t>proposto.</w:t>
      </w:r>
      <w:r w:rsidR="00882DC1">
        <w:t xml:space="preserve"> A subseção 2.1 </w:t>
      </w:r>
      <w:r w:rsidR="00F576AC">
        <w:t>traz o desenvolvimento de uma prototipação de uma interface para uma aplicação móvel</w:t>
      </w:r>
      <w:r w:rsidR="00EE6607">
        <w:t xml:space="preserve"> que ajude pessoas em atividades de plantio e cultivo </w:t>
      </w:r>
      <w:r w:rsidR="005534C4">
        <w:t>referentes a hortas residenciais</w:t>
      </w:r>
      <w:r w:rsidR="00CD6C6A">
        <w:t xml:space="preserve"> </w:t>
      </w:r>
      <w:r w:rsidR="00CD6C6A" w:rsidRPr="00CD6C6A">
        <w:t>(DINIZ</w:t>
      </w:r>
      <w:r w:rsidR="00CD6C6A">
        <w:t xml:space="preserve">; </w:t>
      </w:r>
      <w:r w:rsidR="00CD6C6A" w:rsidRPr="00CD6C6A">
        <w:t>COUTINHO, 2018)</w:t>
      </w:r>
      <w:r w:rsidR="005534C4">
        <w:t>.</w:t>
      </w:r>
      <w:r w:rsidR="004B0388">
        <w:t xml:space="preserve"> A subseção 2.2 </w:t>
      </w:r>
      <w:r w:rsidR="00CD6C6A">
        <w:t xml:space="preserve">descreve </w:t>
      </w:r>
      <w:r w:rsidR="0088613F">
        <w:t>um</w:t>
      </w:r>
      <w:r w:rsidR="00CD6C6A">
        <w:t>a</w:t>
      </w:r>
      <w:r w:rsidR="00785B86">
        <w:t xml:space="preserve"> aplica</w:t>
      </w:r>
      <w:r w:rsidR="00CD6C6A">
        <w:t>ção</w:t>
      </w:r>
      <w:r w:rsidR="00785B86">
        <w:t xml:space="preserve"> móvel </w:t>
      </w:r>
      <w:r w:rsidR="0088613F">
        <w:t>que oferece informações e alertas</w:t>
      </w:r>
      <w:r w:rsidR="00D608CC">
        <w:t>,</w:t>
      </w:r>
      <w:r w:rsidR="0088613F">
        <w:t xml:space="preserve"> possibil</w:t>
      </w:r>
      <w:r w:rsidR="00D608CC">
        <w:t>itando os usuários interagirem na perspectiva da horticultura em pequenos espaços</w:t>
      </w:r>
      <w:r w:rsidR="00CD6C6A">
        <w:t xml:space="preserve"> (ALVARENGA; BORGES; PIRES, 2020)</w:t>
      </w:r>
      <w:r w:rsidR="00D608CC">
        <w:t>.</w:t>
      </w:r>
      <w:r w:rsidR="00FF52C4">
        <w:t xml:space="preserve"> Por fim, a subseção 2.3 </w:t>
      </w:r>
      <w:r w:rsidR="00CD6C6A">
        <w:t>apresenta</w:t>
      </w:r>
      <w:r w:rsidR="00FF52C4">
        <w:t xml:space="preserve"> um</w:t>
      </w:r>
      <w:r w:rsidR="001B69B3">
        <w:t>a</w:t>
      </w:r>
      <w:r w:rsidR="00FF52C4">
        <w:t xml:space="preserve"> aplica</w:t>
      </w:r>
      <w:r w:rsidR="001B69B3">
        <w:t>ção</w:t>
      </w:r>
      <w:r w:rsidR="0057278A">
        <w:t xml:space="preserve"> móvel com o objetivo </w:t>
      </w:r>
      <w:r w:rsidR="00343F1D">
        <w:t xml:space="preserve">de ajudar no aprendizado das pessoas </w:t>
      </w:r>
      <w:r w:rsidR="000F3450">
        <w:t>no que se refere</w:t>
      </w:r>
      <w:r w:rsidR="00343F1D">
        <w:t xml:space="preserve"> a independência alimentar</w:t>
      </w:r>
      <w:r w:rsidR="00CD6C6A">
        <w:t xml:space="preserve"> (CULTIVAR DIGITAL, 2022)</w:t>
      </w:r>
      <w:r w:rsidR="00343F1D">
        <w:t>.</w:t>
      </w:r>
    </w:p>
    <w:p w14:paraId="7C49B8C8" w14:textId="3E419F58" w:rsidR="00A44581" w:rsidRDefault="001F0FE5" w:rsidP="00AD06B2">
      <w:pPr>
        <w:pStyle w:val="Ttulo2"/>
      </w:pPr>
      <w:r>
        <w:t>PROTOTIPAÇÃO DE UMA INTERFACE PARA UM APLICATIVO DE PLANTIO E CULTIVO DE HORTAS RESIDENCIAIS</w:t>
      </w:r>
    </w:p>
    <w:p w14:paraId="3342BDD4" w14:textId="4963F80E" w:rsidR="00A44581" w:rsidRDefault="00DB4DB3" w:rsidP="002F00AB">
      <w:pPr>
        <w:pStyle w:val="TF-TEXTO"/>
        <w:ind w:firstLine="567"/>
      </w:pPr>
      <w:r>
        <w:t xml:space="preserve">Diniz e Coutinho </w:t>
      </w:r>
      <w:r w:rsidR="008A0D03">
        <w:t>(</w:t>
      </w:r>
      <w:r>
        <w:t>2018</w:t>
      </w:r>
      <w:r w:rsidR="008A0D03">
        <w:t xml:space="preserve">) propuseram uma solução </w:t>
      </w:r>
      <w:r w:rsidR="009356C8">
        <w:t xml:space="preserve">de </w:t>
      </w:r>
      <w:r w:rsidR="00933727">
        <w:t xml:space="preserve">prototipação de interface </w:t>
      </w:r>
      <w:r w:rsidR="009356C8">
        <w:t xml:space="preserve">para aplicações móveis que auxilie pessoas </w:t>
      </w:r>
      <w:r w:rsidR="00F67467">
        <w:t>no plantio e cultivo de hortas residenciais</w:t>
      </w:r>
      <w:r w:rsidR="007F726C">
        <w:t xml:space="preserve"> </w:t>
      </w:r>
      <w:r w:rsidR="00D16AC9">
        <w:t xml:space="preserve">com um planejamento bem elaborado, </w:t>
      </w:r>
      <w:r w:rsidR="0046202F">
        <w:t>tendo como essência o</w:t>
      </w:r>
      <w:r w:rsidR="00D16AC9">
        <w:t xml:space="preserve"> foco no usuário.</w:t>
      </w:r>
      <w:r w:rsidR="000B1392">
        <w:t xml:space="preserve"> </w:t>
      </w:r>
      <w:r w:rsidR="00D41915">
        <w:t xml:space="preserve">Boa parte das funcionalidades dos protótipos desenvolvidos </w:t>
      </w:r>
      <w:r w:rsidR="009A5B7A">
        <w:t xml:space="preserve">foram requisitadas pelos </w:t>
      </w:r>
      <w:r w:rsidR="009A5B7A" w:rsidRPr="00503770">
        <w:rPr>
          <w:i/>
        </w:rPr>
        <w:t>stakeholders</w:t>
      </w:r>
      <w:r w:rsidR="009A5B7A">
        <w:t xml:space="preserve">, </w:t>
      </w:r>
      <w:r w:rsidR="0001566C">
        <w:t>proporcionando</w:t>
      </w:r>
      <w:r w:rsidR="00FC658F">
        <w:t xml:space="preserve"> um processo de </w:t>
      </w:r>
      <w:r w:rsidR="003A7B3C">
        <w:t>d</w:t>
      </w:r>
      <w:r w:rsidR="00FC658F">
        <w:t xml:space="preserve">esign </w:t>
      </w:r>
      <w:r w:rsidR="003A7B3C">
        <w:t>p</w:t>
      </w:r>
      <w:r w:rsidR="00FC658F">
        <w:t>articipativo</w:t>
      </w:r>
      <w:r w:rsidR="00CD6C6A">
        <w:t xml:space="preserve"> (DINIZ; COUTINHO, 2018)</w:t>
      </w:r>
      <w:r w:rsidR="00FC658F">
        <w:t>.</w:t>
      </w:r>
    </w:p>
    <w:p w14:paraId="18B2BEBD" w14:textId="745D7ED2" w:rsidR="003D53D3" w:rsidRDefault="00711F9F" w:rsidP="007A1DD7">
      <w:pPr>
        <w:pStyle w:val="TF-TEXTO"/>
        <w:ind w:firstLine="567"/>
      </w:pPr>
      <w:r>
        <w:t xml:space="preserve">O protótipo foi desenvolvido utilizando </w:t>
      </w:r>
      <w:r w:rsidR="00155672">
        <w:t xml:space="preserve">a técnica de </w:t>
      </w:r>
      <w:r w:rsidR="00E00CCD">
        <w:t>elicitação</w:t>
      </w:r>
      <w:r w:rsidR="00A13797">
        <w:t xml:space="preserve"> </w:t>
      </w:r>
      <w:r w:rsidR="00155672" w:rsidRPr="008D5B3E">
        <w:t xml:space="preserve">de </w:t>
      </w:r>
      <w:r w:rsidR="00CD6C6A">
        <w:t>r</w:t>
      </w:r>
      <w:r w:rsidR="00155672" w:rsidRPr="008D5B3E">
        <w:t>equisitos</w:t>
      </w:r>
      <w:r w:rsidR="007E03C6">
        <w:t xml:space="preserve"> </w:t>
      </w:r>
      <w:r w:rsidR="00484A49">
        <w:t>para entender as necessidades do</w:t>
      </w:r>
      <w:r w:rsidR="00821D9A">
        <w:t>s</w:t>
      </w:r>
      <w:r w:rsidR="00484A49">
        <w:t xml:space="preserve"> usuário</w:t>
      </w:r>
      <w:r w:rsidR="00821D9A">
        <w:t>s</w:t>
      </w:r>
      <w:r w:rsidR="0052133D">
        <w:t xml:space="preserve"> e também</w:t>
      </w:r>
      <w:r w:rsidR="00484A49">
        <w:t xml:space="preserve"> </w:t>
      </w:r>
      <w:r w:rsidR="00EE4D66">
        <w:t xml:space="preserve">foram criados </w:t>
      </w:r>
      <w:r w:rsidR="00EE58DA" w:rsidRPr="0095375C">
        <w:t>p</w:t>
      </w:r>
      <w:r w:rsidR="00EE4D66" w:rsidRPr="0095375C">
        <w:t>er</w:t>
      </w:r>
      <w:r w:rsidR="00DF2D72" w:rsidRPr="0095375C">
        <w:t>s</w:t>
      </w:r>
      <w:r w:rsidR="00EE4D66" w:rsidRPr="0095375C">
        <w:t>onas</w:t>
      </w:r>
      <w:r w:rsidR="00EE4D66">
        <w:t xml:space="preserve"> para definir personalidades de possíveis usuários d</w:t>
      </w:r>
      <w:r w:rsidR="00024333">
        <w:t>a</w:t>
      </w:r>
      <w:r w:rsidR="00EE4D66">
        <w:t xml:space="preserve"> aplica</w:t>
      </w:r>
      <w:r w:rsidR="00024333">
        <w:t>ção</w:t>
      </w:r>
      <w:r w:rsidR="0052133D">
        <w:t>.</w:t>
      </w:r>
      <w:r w:rsidR="00EE4D66">
        <w:t xml:space="preserve"> </w:t>
      </w:r>
      <w:r w:rsidR="0052133D">
        <w:t xml:space="preserve">A técnica </w:t>
      </w:r>
      <w:r w:rsidR="00457D3F">
        <w:t xml:space="preserve">de </w:t>
      </w:r>
      <w:r w:rsidR="00457D3F" w:rsidRPr="00BA5499">
        <w:rPr>
          <w:i/>
          <w:iCs/>
        </w:rPr>
        <w:t xml:space="preserve">Card </w:t>
      </w:r>
      <w:proofErr w:type="spellStart"/>
      <w:r w:rsidR="00457D3F" w:rsidRPr="00BA5499">
        <w:rPr>
          <w:i/>
          <w:iCs/>
        </w:rPr>
        <w:t>Sorting</w:t>
      </w:r>
      <w:proofErr w:type="spellEnd"/>
      <w:r w:rsidR="00EC288E">
        <w:t xml:space="preserve"> </w:t>
      </w:r>
      <w:r w:rsidR="006D456B">
        <w:t>usando</w:t>
      </w:r>
      <w:r w:rsidR="00EC288E">
        <w:t xml:space="preserve"> </w:t>
      </w:r>
      <w:proofErr w:type="spellStart"/>
      <w:r w:rsidR="00EC288E" w:rsidRPr="00EC288E">
        <w:rPr>
          <w:i/>
          <w:iCs/>
        </w:rPr>
        <w:t>post-it</w:t>
      </w:r>
      <w:proofErr w:type="spellEnd"/>
      <w:r w:rsidR="00EC288E">
        <w:t xml:space="preserve"> </w:t>
      </w:r>
      <w:r w:rsidR="00821D9A">
        <w:t xml:space="preserve">e caneta </w:t>
      </w:r>
      <w:r w:rsidR="0052133D">
        <w:t xml:space="preserve">foi utilizada </w:t>
      </w:r>
      <w:r w:rsidR="006D456B">
        <w:t>para posteriormente</w:t>
      </w:r>
      <w:r w:rsidR="00BA5499">
        <w:t xml:space="preserve"> criar um Diagrama de Afinidades </w:t>
      </w:r>
      <w:r w:rsidR="006D456B">
        <w:t xml:space="preserve">com </w:t>
      </w:r>
      <w:r w:rsidR="00821D9A">
        <w:t xml:space="preserve">a ferramenta </w:t>
      </w:r>
      <w:proofErr w:type="spellStart"/>
      <w:r w:rsidR="006D456B">
        <w:t>StickerSorter</w:t>
      </w:r>
      <w:proofErr w:type="spellEnd"/>
      <w:r w:rsidR="00ED0CA1">
        <w:t>.</w:t>
      </w:r>
      <w:r w:rsidR="006D456B">
        <w:t xml:space="preserve"> </w:t>
      </w:r>
      <w:r w:rsidR="00ED0CA1">
        <w:t>Por fim,</w:t>
      </w:r>
      <w:r w:rsidR="00BA5499">
        <w:t xml:space="preserve"> </w:t>
      </w:r>
      <w:r w:rsidR="00BA5499">
        <w:lastRenderedPageBreak/>
        <w:t>foi feito o protótipo em si</w:t>
      </w:r>
      <w:r w:rsidR="001E452D">
        <w:t xml:space="preserve"> nas categorias</w:t>
      </w:r>
      <w:r w:rsidR="00EE58DA">
        <w:t xml:space="preserve"> </w:t>
      </w:r>
      <w:r w:rsidR="0095375C">
        <w:t xml:space="preserve">de </w:t>
      </w:r>
      <w:r w:rsidR="001E452D">
        <w:t xml:space="preserve">baixa e média fidelidade. Na baixa </w:t>
      </w:r>
      <w:r w:rsidR="003D53D3">
        <w:t xml:space="preserve">fidelidade </w:t>
      </w:r>
      <w:r w:rsidR="001E452D">
        <w:t>fo</w:t>
      </w:r>
      <w:r w:rsidR="00A911F9">
        <w:t>ram utilizadas representações gráficas feitas em papel</w:t>
      </w:r>
      <w:r w:rsidR="00EE58DA">
        <w:t xml:space="preserve"> (</w:t>
      </w:r>
      <w:r w:rsidR="00EE58DA">
        <w:rPr>
          <w:i/>
          <w:iCs/>
        </w:rPr>
        <w:t>s</w:t>
      </w:r>
      <w:r w:rsidR="00EE58DA" w:rsidRPr="00A911F9">
        <w:rPr>
          <w:i/>
          <w:iCs/>
        </w:rPr>
        <w:t>ketches</w:t>
      </w:r>
      <w:r w:rsidR="00857C09">
        <w:t>)</w:t>
      </w:r>
      <w:r w:rsidR="003D53D3">
        <w:t xml:space="preserve">. Já </w:t>
      </w:r>
      <w:r w:rsidR="00A911F9">
        <w:t xml:space="preserve">na média, </w:t>
      </w:r>
      <w:r w:rsidR="00857C09">
        <w:t xml:space="preserve">foi utilizado o </w:t>
      </w:r>
      <w:proofErr w:type="spellStart"/>
      <w:r w:rsidR="00842AEF">
        <w:t>Scene</w:t>
      </w:r>
      <w:proofErr w:type="spellEnd"/>
      <w:r w:rsidR="00842AEF">
        <w:t xml:space="preserve"> </w:t>
      </w:r>
      <w:proofErr w:type="spellStart"/>
      <w:r w:rsidR="00842AEF">
        <w:t>Builder</w:t>
      </w:r>
      <w:proofErr w:type="spellEnd"/>
      <w:r w:rsidR="00842AEF">
        <w:t xml:space="preserve"> 8.</w:t>
      </w:r>
      <w:r w:rsidR="00842AEF" w:rsidRPr="00842AEF">
        <w:t>5</w:t>
      </w:r>
      <w:r w:rsidR="00821D9A">
        <w:t xml:space="preserve"> </w:t>
      </w:r>
      <w:r w:rsidR="00842AEF" w:rsidRPr="00842AEF">
        <w:t>junto</w:t>
      </w:r>
      <w:r w:rsidR="00842AEF">
        <w:t xml:space="preserve"> com o </w:t>
      </w:r>
      <w:proofErr w:type="spellStart"/>
      <w:r w:rsidR="00842AEF">
        <w:t>JavaFx</w:t>
      </w:r>
      <w:proofErr w:type="spellEnd"/>
      <w:r w:rsidR="00BA69AE">
        <w:t>,</w:t>
      </w:r>
      <w:r w:rsidR="00842AEF">
        <w:t xml:space="preserve"> que é uma biblioteca de recursos gráficos do Java 8</w:t>
      </w:r>
      <w:r w:rsidR="0022432D">
        <w:t xml:space="preserve"> (DINIZ</w:t>
      </w:r>
      <w:r w:rsidR="00EE58DA">
        <w:t>;</w:t>
      </w:r>
      <w:r w:rsidR="0022432D">
        <w:t xml:space="preserve"> COUTINHO, 2018)</w:t>
      </w:r>
      <w:r w:rsidR="00842AEF">
        <w:t>.</w:t>
      </w:r>
      <w:r w:rsidR="00731511">
        <w:t xml:space="preserve"> </w:t>
      </w:r>
    </w:p>
    <w:p w14:paraId="5586830D" w14:textId="4B6863DB" w:rsidR="00711F9F" w:rsidRDefault="007A1DD7" w:rsidP="007A1DD7">
      <w:pPr>
        <w:pStyle w:val="TF-TEXTO"/>
        <w:ind w:firstLine="567"/>
      </w:pPr>
      <w:r>
        <w:t xml:space="preserve">As </w:t>
      </w:r>
      <w:r w:rsidR="00731511">
        <w:t>principais características d</w:t>
      </w:r>
      <w:r w:rsidR="00530474">
        <w:t>a</w:t>
      </w:r>
      <w:r w:rsidR="00731511">
        <w:t xml:space="preserve"> aplica</w:t>
      </w:r>
      <w:r w:rsidR="00530474">
        <w:t>ção</w:t>
      </w:r>
      <w:r w:rsidR="00731511">
        <w:t xml:space="preserve"> </w:t>
      </w:r>
      <w:r>
        <w:t xml:space="preserve">de Diniz e Coutinho (2018) </w:t>
      </w:r>
      <w:r w:rsidR="00731511">
        <w:t xml:space="preserve">são: </w:t>
      </w:r>
      <w:r>
        <w:t xml:space="preserve">manter o cadastro de </w:t>
      </w:r>
      <w:r w:rsidR="00731511">
        <w:t>usuário;</w:t>
      </w:r>
      <w:r w:rsidR="00600E8B">
        <w:t xml:space="preserve"> </w:t>
      </w:r>
      <w:r>
        <w:t xml:space="preserve">manter o cadastro de </w:t>
      </w:r>
      <w:r w:rsidR="00FA046E">
        <w:t xml:space="preserve">hortaliça; </w:t>
      </w:r>
      <w:r>
        <w:t xml:space="preserve">utilizar a geolocalização do usuário </w:t>
      </w:r>
      <w:r w:rsidR="00600E8B">
        <w:t xml:space="preserve">e </w:t>
      </w:r>
      <w:r w:rsidR="00500300">
        <w:t>ver</w:t>
      </w:r>
      <w:r w:rsidR="00600E8B">
        <w:t xml:space="preserve"> os tipos de hortaliças </w:t>
      </w:r>
      <w:r w:rsidR="00257FCB">
        <w:t xml:space="preserve">a se plantar </w:t>
      </w:r>
      <w:r w:rsidR="007258B8">
        <w:t>fazendo uso</w:t>
      </w:r>
      <w:r w:rsidR="00257FCB">
        <w:t xml:space="preserve"> </w:t>
      </w:r>
      <w:r w:rsidR="007258B8">
        <w:t>d</w:t>
      </w:r>
      <w:r w:rsidR="00257FCB">
        <w:t xml:space="preserve">a localização e estação climática da região </w:t>
      </w:r>
      <w:r w:rsidR="007258B8">
        <w:t>dele</w:t>
      </w:r>
      <w:r w:rsidR="00257FCB">
        <w:t>;</w:t>
      </w:r>
      <w:r w:rsidR="00E93AB8">
        <w:t xml:space="preserve"> </w:t>
      </w:r>
      <w:r w:rsidR="00E0552E">
        <w:t>r</w:t>
      </w:r>
      <w:r w:rsidR="007D2F63">
        <w:t>ecomendações</w:t>
      </w:r>
      <w:r w:rsidR="00E93AB8">
        <w:t xml:space="preserve"> de cultivo para </w:t>
      </w:r>
      <w:r w:rsidR="005D4574">
        <w:t>ver informações como</w:t>
      </w:r>
      <w:r w:rsidR="007D2F63">
        <w:t xml:space="preserve"> semear/plantar, regar e colher para cada cultivo</w:t>
      </w:r>
      <w:r w:rsidR="005D4574">
        <w:t>;</w:t>
      </w:r>
      <w:r w:rsidR="00257FCB">
        <w:t xml:space="preserve"> </w:t>
      </w:r>
      <w:r w:rsidR="00E0552E">
        <w:t>d</w:t>
      </w:r>
      <w:r w:rsidR="007D2F63">
        <w:t>icas de cultivo</w:t>
      </w:r>
      <w:r w:rsidR="00A53EB8">
        <w:t xml:space="preserve">; </w:t>
      </w:r>
      <w:r w:rsidR="00500300">
        <w:t xml:space="preserve">notificações </w:t>
      </w:r>
      <w:r>
        <w:t xml:space="preserve">aos usuários </w:t>
      </w:r>
      <w:r w:rsidR="00AD0351">
        <w:t>conforme</w:t>
      </w:r>
      <w:r w:rsidR="00500300">
        <w:t xml:space="preserve"> as hortaliças estiverem na época colheita e receber notificações</w:t>
      </w:r>
      <w:r w:rsidR="00893D46">
        <w:t xml:space="preserve"> quando as plantas precisarem ser regadas</w:t>
      </w:r>
      <w:r>
        <w:t xml:space="preserve"> (DINIZ; COUTINHO, 2018). </w:t>
      </w:r>
    </w:p>
    <w:p w14:paraId="4EBC77A5" w14:textId="604CBF2B" w:rsidR="00573DB9" w:rsidRDefault="00303152" w:rsidP="00221732">
      <w:pPr>
        <w:pStyle w:val="TF-TEXTO"/>
        <w:ind w:firstLine="567"/>
      </w:pPr>
      <w:r>
        <w:t xml:space="preserve">O protótipo de tela de </w:t>
      </w:r>
      <w:r w:rsidR="00E17FB7">
        <w:t>cadastro de hortaliça</w:t>
      </w:r>
      <w:r>
        <w:t xml:space="preserve"> apresentado</w:t>
      </w:r>
      <w:r w:rsidR="00FA046E">
        <w:t xml:space="preserve">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FA046E">
        <w:t xml:space="preserve"> (a) possibilita </w:t>
      </w:r>
      <w:r w:rsidR="00D67FF3">
        <w:t xml:space="preserve">ao </w:t>
      </w:r>
      <w:r w:rsidR="00FA046E">
        <w:t>usuário</w:t>
      </w:r>
      <w:r w:rsidR="00747B36">
        <w:t xml:space="preserve"> </w:t>
      </w:r>
      <w:r w:rsidR="008D0292">
        <w:t>cadastrar uma nova hortaliça</w:t>
      </w:r>
      <w:r w:rsidR="00105482">
        <w:t xml:space="preserve"> com a data, local e a condição do cultivo</w:t>
      </w:r>
      <w:r>
        <w:t>. Logo após a confirmação do plantio</w:t>
      </w:r>
      <w:r w:rsidR="00573DB9">
        <w:t xml:space="preserve"> pelo usuário</w:t>
      </w:r>
      <w:r w:rsidR="00D213CE">
        <w:t>,</w:t>
      </w:r>
      <w:r>
        <w:t xml:space="preserve"> </w:t>
      </w:r>
      <w:r w:rsidR="000A207D">
        <w:t>a aplicação</w:t>
      </w:r>
      <w:r>
        <w:t xml:space="preserve"> </w:t>
      </w:r>
      <w:r w:rsidR="00573DB9">
        <w:t xml:space="preserve">iniciara o processo de monitoramento como mostrado na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573DB9">
        <w:t>(</w:t>
      </w:r>
      <w:r w:rsidR="009366F5">
        <w:t>b</w:t>
      </w:r>
      <w:r w:rsidR="00573DB9">
        <w:t>)</w:t>
      </w:r>
      <w:r w:rsidR="00D67FF3">
        <w:t>. Dessa forma, e</w:t>
      </w:r>
      <w:r w:rsidR="00E17FB7">
        <w:t>le</w:t>
      </w:r>
      <w:r w:rsidR="00573DB9">
        <w:t xml:space="preserve"> tem a possiblidade de</w:t>
      </w:r>
      <w:r w:rsidR="00F53A2E">
        <w:t xml:space="preserve"> </w:t>
      </w:r>
      <w:r w:rsidR="007B135C">
        <w:t>ver o monitoramento individual da hortaliça cadastrada</w:t>
      </w:r>
      <w:r w:rsidR="00573DB9">
        <w:t>, ta</w:t>
      </w:r>
      <w:r w:rsidR="000A207D">
        <w:t>l</w:t>
      </w:r>
      <w:r w:rsidR="00573DB9">
        <w:t xml:space="preserve"> como </w:t>
      </w:r>
      <w:r w:rsidR="000A207D">
        <w:t xml:space="preserve">a </w:t>
      </w:r>
      <w:r w:rsidR="00573DB9">
        <w:t>quantidade de dias para colher, níveis de água, temperatura atual, notificações d</w:t>
      </w:r>
      <w:r w:rsidR="004E61AD">
        <w:t>a aplicação</w:t>
      </w:r>
      <w:r w:rsidR="00573DB9">
        <w:t>, informações de plantio e momento de colheita.</w:t>
      </w:r>
      <w:r w:rsidR="00FF53AC">
        <w:t xml:space="preserve"> N</w:t>
      </w:r>
      <w:r w:rsidR="00221732">
        <w:t xml:space="preserve">o protótipo </w:t>
      </w:r>
      <w:r w:rsidR="005700CE">
        <w:t xml:space="preserve">de tela </w:t>
      </w:r>
      <w:r w:rsidR="00221732">
        <w:t>da</w:t>
      </w:r>
      <w:r w:rsidR="00FF53AC">
        <w:t xml:space="preserve"> </w:t>
      </w:r>
      <w:r w:rsidR="00D67FF3">
        <w:fldChar w:fldCharType="begin"/>
      </w:r>
      <w:r w:rsidR="00D67FF3">
        <w:instrText xml:space="preserve"> REF _Ref105610899 \h </w:instrText>
      </w:r>
      <w:r w:rsidR="00D67FF3">
        <w:fldChar w:fldCharType="separate"/>
      </w:r>
      <w:r w:rsidR="00936DB9">
        <w:t xml:space="preserve">Figura </w:t>
      </w:r>
      <w:r w:rsidR="00936DB9">
        <w:rPr>
          <w:noProof/>
        </w:rPr>
        <w:t>1</w:t>
      </w:r>
      <w:r w:rsidR="00D67FF3">
        <w:fldChar w:fldCharType="end"/>
      </w:r>
      <w:r w:rsidR="00D67FF3">
        <w:t xml:space="preserve"> </w:t>
      </w:r>
      <w:r w:rsidR="00FF53AC">
        <w:t>(</w:t>
      </w:r>
      <w:r w:rsidR="009366F5">
        <w:t>c</w:t>
      </w:r>
      <w:r w:rsidR="00FF53AC">
        <w:t>)</w:t>
      </w:r>
      <w:r w:rsidR="00221732">
        <w:t xml:space="preserve"> o usuário consegue visualizar o catálogo</w:t>
      </w:r>
      <w:r w:rsidR="00DB4FE1">
        <w:t xml:space="preserve"> das</w:t>
      </w:r>
      <w:r w:rsidR="00221732">
        <w:t xml:space="preserve"> hortaliças fornecido pel</w:t>
      </w:r>
      <w:r w:rsidR="004E61AD">
        <w:t>a aplicação</w:t>
      </w:r>
      <w:r w:rsidR="00F4143F">
        <w:t xml:space="preserve"> (DINIZ</w:t>
      </w:r>
      <w:r w:rsidR="005700CE">
        <w:t xml:space="preserve">; </w:t>
      </w:r>
      <w:r w:rsidR="00F4143F">
        <w:t>COUTINHO, 2018)</w:t>
      </w:r>
      <w:r w:rsidR="00221732">
        <w:t>.</w:t>
      </w:r>
    </w:p>
    <w:p w14:paraId="5D5D5B24" w14:textId="0D5F283B" w:rsidR="002678C6" w:rsidRDefault="002678C6" w:rsidP="00D94251">
      <w:pPr>
        <w:pStyle w:val="TF-LEGENDA"/>
      </w:pPr>
      <w:bookmarkStart w:id="26" w:name="_Ref10561089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936DB9">
        <w:rPr>
          <w:noProof/>
        </w:rPr>
        <w:t>1</w:t>
      </w:r>
      <w:r>
        <w:fldChar w:fldCharType="end"/>
      </w:r>
      <w:bookmarkEnd w:id="26"/>
      <w:r>
        <w:t xml:space="preserve"> </w:t>
      </w:r>
      <w:r w:rsidR="0040762B">
        <w:t>-</w:t>
      </w:r>
      <w:r>
        <w:t xml:space="preserve"> </w:t>
      </w:r>
      <w:r w:rsidR="00303152">
        <w:t>Protótipos de t</w:t>
      </w:r>
      <w:r w:rsidRPr="007C4FE4">
        <w:t>elas d</w:t>
      </w:r>
      <w:r w:rsidR="00747B36">
        <w:t>e</w:t>
      </w:r>
      <w:r w:rsidR="00C267F4">
        <w:t xml:space="preserve"> (a)</w:t>
      </w:r>
      <w:r w:rsidR="00747B36">
        <w:t xml:space="preserve"> cadastro de hortaliça,</w:t>
      </w:r>
      <w:r w:rsidR="00C267F4">
        <w:t xml:space="preserve"> (b) </w:t>
      </w:r>
      <w:r w:rsidR="00D94251">
        <w:t xml:space="preserve">monitoramento individual da hortaliça cadastrada </w:t>
      </w:r>
      <w:r w:rsidR="00C267F4">
        <w:t xml:space="preserve">e (c) </w:t>
      </w:r>
      <w:r w:rsidR="00D94251">
        <w:t>catálogo</w:t>
      </w:r>
    </w:p>
    <w:p w14:paraId="43A25895" w14:textId="17C5F211" w:rsidR="002678C6" w:rsidRPr="00670A30" w:rsidRDefault="00E67931" w:rsidP="00375851">
      <w:pPr>
        <w:pStyle w:val="TF-FIGURA"/>
        <w:rPr>
          <w14:textOutline w14:w="12700" w14:cap="rnd" w14:cmpd="sng" w14:algn="ctr">
            <w14:gradFill>
              <w14:gsLst>
                <w14:gs w14:pos="0">
                  <w14:schemeClr w14:val="tx1"/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9C08FEA" wp14:editId="17F14BDC">
            <wp:extent cx="5081446" cy="3143250"/>
            <wp:effectExtent l="19050" t="19050" r="2413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210" cy="317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A178" w14:textId="646C0968" w:rsidR="002678C6" w:rsidRPr="00842AEF" w:rsidRDefault="002678C6" w:rsidP="002678C6">
      <w:pPr>
        <w:pStyle w:val="TF-FONTE"/>
      </w:pPr>
      <w:r>
        <w:t>Fonte: Diniz e Coutinho (2018).</w:t>
      </w:r>
    </w:p>
    <w:p w14:paraId="22793A85" w14:textId="700DB388" w:rsidR="00A44581" w:rsidRDefault="00F47EC9" w:rsidP="00AD06B2">
      <w:pPr>
        <w:pStyle w:val="Ttulo2"/>
      </w:pPr>
      <w:r>
        <w:lastRenderedPageBreak/>
        <w:t>Sistema mobile para manejo de hortaliças em pequenos espaços</w:t>
      </w:r>
    </w:p>
    <w:p w14:paraId="48678132" w14:textId="0233E95D" w:rsidR="007C7DE9" w:rsidRDefault="00F47EC9" w:rsidP="00F85244">
      <w:pPr>
        <w:pStyle w:val="TF-TEXTO"/>
        <w:ind w:firstLine="567"/>
      </w:pPr>
      <w:r>
        <w:t>Alvarenga, Borges e Pires</w:t>
      </w:r>
      <w:r w:rsidR="003303F7">
        <w:t xml:space="preserve"> (2020) propuseram uma solução de aplicação móvel </w:t>
      </w:r>
      <w:r w:rsidR="008A70D5">
        <w:t xml:space="preserve">para ajudar a consolidar a ideia </w:t>
      </w:r>
      <w:r w:rsidR="00CC295A">
        <w:t xml:space="preserve">de </w:t>
      </w:r>
      <w:r w:rsidR="008A70D5">
        <w:t xml:space="preserve">criar </w:t>
      </w:r>
      <w:r w:rsidR="00C9238E">
        <w:t xml:space="preserve">um local para cultivar </w:t>
      </w:r>
      <w:r w:rsidR="00CC295A">
        <w:t xml:space="preserve">frutas e vegetais orgânicos, suprindo a necessidade pessoal </w:t>
      </w:r>
      <w:r w:rsidR="00280E70">
        <w:t>daqueles que</w:t>
      </w:r>
      <w:r w:rsidR="00CC295A">
        <w:t xml:space="preserve"> querem investir em um ambiente planejado </w:t>
      </w:r>
      <w:r w:rsidR="00F0358B">
        <w:t>com tal objetivo.</w:t>
      </w:r>
      <w:r w:rsidR="005968F2">
        <w:t xml:space="preserve"> </w:t>
      </w:r>
      <w:r w:rsidR="00B35966">
        <w:t>A aplicação</w:t>
      </w:r>
      <w:r w:rsidR="00DF7F08">
        <w:t xml:space="preserve"> foi </w:t>
      </w:r>
      <w:r w:rsidR="00B35966">
        <w:t>desenvolvida</w:t>
      </w:r>
      <w:r w:rsidR="009E0FF7">
        <w:t xml:space="preserve"> fazendo</w:t>
      </w:r>
      <w:r w:rsidR="00D914B9">
        <w:t xml:space="preserve"> uma revisão bibliográfica com os temas que tem relação com o trabalho proposto e </w:t>
      </w:r>
      <w:r w:rsidR="003C18D3">
        <w:t xml:space="preserve">foram </w:t>
      </w:r>
      <w:r w:rsidR="00D914B9">
        <w:t>realizadas entrevistas para coletar e levantar requisitos</w:t>
      </w:r>
      <w:r w:rsidR="00B25BAD">
        <w:t>,</w:t>
      </w:r>
      <w:r w:rsidR="00CD2886">
        <w:t xml:space="preserve"> </w:t>
      </w:r>
      <w:r w:rsidR="00B25BAD">
        <w:t>b</w:t>
      </w:r>
      <w:r w:rsidR="00CD2886">
        <w:t>e</w:t>
      </w:r>
      <w:r w:rsidR="00B25BAD">
        <w:t>m</w:t>
      </w:r>
      <w:r w:rsidR="00D914B9">
        <w:t xml:space="preserve"> </w:t>
      </w:r>
      <w:r w:rsidR="00B441CA">
        <w:t xml:space="preserve">como </w:t>
      </w:r>
      <w:r w:rsidR="00D914B9">
        <w:t>regras de negócio</w:t>
      </w:r>
      <w:r w:rsidR="004B2CFF">
        <w:t>.</w:t>
      </w:r>
      <w:r w:rsidR="00CD2886">
        <w:t xml:space="preserve"> </w:t>
      </w:r>
      <w:r w:rsidR="004B2CFF">
        <w:t>P</w:t>
      </w:r>
      <w:r w:rsidR="00CD2886">
        <w:t>osteriormente</w:t>
      </w:r>
      <w:r w:rsidR="004B2CFF">
        <w:t>,</w:t>
      </w:r>
      <w:r w:rsidR="00CD2886">
        <w:t xml:space="preserve"> </w:t>
      </w:r>
      <w:r w:rsidR="004B2CFF">
        <w:t xml:space="preserve">tais informações </w:t>
      </w:r>
      <w:r w:rsidR="00CD2886">
        <w:t>foram</w:t>
      </w:r>
      <w:r w:rsidR="00B26477">
        <w:t xml:space="preserve"> </w:t>
      </w:r>
      <w:r w:rsidR="00CD2886">
        <w:t>representad</w:t>
      </w:r>
      <w:r w:rsidR="002778C1">
        <w:t>a</w:t>
      </w:r>
      <w:r w:rsidR="00CD2886">
        <w:t>s</w:t>
      </w:r>
      <w:r w:rsidR="009A7DC3">
        <w:t xml:space="preserve"> </w:t>
      </w:r>
      <w:r w:rsidR="00CD2886">
        <w:t>em</w:t>
      </w:r>
      <w:r w:rsidR="00AE0C1E">
        <w:t xml:space="preserve"> </w:t>
      </w:r>
      <w:r w:rsidR="00D83AED">
        <w:t xml:space="preserve">diagramas da </w:t>
      </w:r>
      <w:r w:rsidR="00D83AED" w:rsidRPr="00D83AED">
        <w:t>Unified Modeling Language</w:t>
      </w:r>
      <w:r w:rsidR="00D83AED">
        <w:t xml:space="preserve"> (UML) e</w:t>
      </w:r>
      <w:r w:rsidR="00180E58">
        <w:t xml:space="preserve"> notaç</w:t>
      </w:r>
      <w:r w:rsidR="005B4FF6">
        <w:t>ões</w:t>
      </w:r>
      <w:r w:rsidR="00D83AED">
        <w:t xml:space="preserve"> da </w:t>
      </w:r>
      <w:r w:rsidR="00D83AED" w:rsidRPr="00D83AED">
        <w:t>Business Process Model and Notation (BPMN)</w:t>
      </w:r>
      <w:r w:rsidR="00180E58">
        <w:t>.</w:t>
      </w:r>
      <w:r w:rsidR="00CE30E8">
        <w:t xml:space="preserve"> </w:t>
      </w:r>
      <w:r w:rsidR="008433D9">
        <w:t>Após isso</w:t>
      </w:r>
      <w:r w:rsidR="00D213CE">
        <w:t>,</w:t>
      </w:r>
      <w:r w:rsidR="008433D9">
        <w:t xml:space="preserve"> f</w:t>
      </w:r>
      <w:r w:rsidR="00CE30E8">
        <w:t>oi desenvolvido um protótipo d</w:t>
      </w:r>
      <w:r w:rsidR="00C73190">
        <w:t>a</w:t>
      </w:r>
      <w:r w:rsidR="00CE30E8">
        <w:t xml:space="preserve"> aplica</w:t>
      </w:r>
      <w:r w:rsidR="00C73190">
        <w:t>ção</w:t>
      </w:r>
      <w:r w:rsidR="00614842">
        <w:t xml:space="preserve"> e </w:t>
      </w:r>
      <w:r w:rsidR="00FD4B17">
        <w:t>n</w:t>
      </w:r>
      <w:r w:rsidR="00614842">
        <w:t xml:space="preserve">a </w:t>
      </w:r>
      <w:r w:rsidR="00FD4B17">
        <w:t xml:space="preserve">sua </w:t>
      </w:r>
      <w:r w:rsidR="00614842">
        <w:t>implementação</w:t>
      </w:r>
      <w:r w:rsidR="007258B8">
        <w:t>,</w:t>
      </w:r>
      <w:r w:rsidR="00614842">
        <w:t xml:space="preserve"> </w:t>
      </w:r>
      <w:r w:rsidR="00FD4B17">
        <w:t>foi utilizado</w:t>
      </w:r>
      <w:r w:rsidR="00841AF9">
        <w:t xml:space="preserve"> o Node.js</w:t>
      </w:r>
      <w:r w:rsidR="008D5C08">
        <w:t xml:space="preserve"> </w:t>
      </w:r>
      <w:r w:rsidR="00841AF9">
        <w:t xml:space="preserve">para fazer o </w:t>
      </w:r>
      <w:r w:rsidR="00841AF9" w:rsidRPr="00841AF9">
        <w:rPr>
          <w:i/>
          <w:iCs/>
        </w:rPr>
        <w:t>back-end</w:t>
      </w:r>
      <w:r w:rsidR="008D5C08" w:rsidRPr="008D5C08">
        <w:t xml:space="preserve">, </w:t>
      </w:r>
      <w:r w:rsidR="009E2F7D">
        <w:t xml:space="preserve">que é um </w:t>
      </w:r>
      <w:r w:rsidR="00391E14">
        <w:t>ambiente de execução Javascrip</w:t>
      </w:r>
      <w:r w:rsidR="007C7DE9">
        <w:t>t</w:t>
      </w:r>
      <w:r w:rsidR="009E2F7D">
        <w:t>.</w:t>
      </w:r>
      <w:r w:rsidR="00391E14">
        <w:t xml:space="preserve"> </w:t>
      </w:r>
      <w:r w:rsidR="007258B8">
        <w:t>Já p</w:t>
      </w:r>
      <w:r w:rsidR="009E2F7D">
        <w:t xml:space="preserve">ara desenvolver o </w:t>
      </w:r>
      <w:r w:rsidR="009E2F7D" w:rsidRPr="003679E9">
        <w:rPr>
          <w:i/>
          <w:iCs/>
        </w:rPr>
        <w:t>front-end</w:t>
      </w:r>
      <w:r w:rsidR="009E2F7D">
        <w:t xml:space="preserve"> foi utilizado o </w:t>
      </w:r>
      <w:proofErr w:type="spellStart"/>
      <w:r w:rsidR="003679E9">
        <w:t>Ionic</w:t>
      </w:r>
      <w:proofErr w:type="spellEnd"/>
      <w:r w:rsidR="00767835">
        <w:t>,</w:t>
      </w:r>
      <w:r w:rsidR="003679E9">
        <w:t xml:space="preserve"> </w:t>
      </w:r>
      <w:r w:rsidR="00B8621F">
        <w:t>pelo fato de ser multiplataforma, compilando tanto p</w:t>
      </w:r>
      <w:r w:rsidR="00436E2B">
        <w:t>a</w:t>
      </w:r>
      <w:r w:rsidR="00B8621F">
        <w:t xml:space="preserve">ra </w:t>
      </w:r>
      <w:r w:rsidR="00B8621F" w:rsidRPr="00436E2B">
        <w:t>Android</w:t>
      </w:r>
      <w:r w:rsidR="00B8621F">
        <w:t xml:space="preserve"> quanto para </w:t>
      </w:r>
      <w:r w:rsidR="007C7DE9">
        <w:t>i</w:t>
      </w:r>
      <w:r w:rsidR="00B8621F">
        <w:t>OS</w:t>
      </w:r>
      <w:r w:rsidR="0008257C">
        <w:t xml:space="preserve">, devido conter </w:t>
      </w:r>
      <w:r w:rsidR="00436E2B">
        <w:t xml:space="preserve">uma biblioteca </w:t>
      </w:r>
      <w:r w:rsidR="00031280">
        <w:t xml:space="preserve">que possui diversos </w:t>
      </w:r>
      <w:r w:rsidR="00436E2B">
        <w:t>componentes prontos para uso</w:t>
      </w:r>
      <w:r w:rsidR="005F6BFA">
        <w:t xml:space="preserve"> (ALVARENGA; BORGES; PIRES, 2020)</w:t>
      </w:r>
      <w:r w:rsidR="00436E2B">
        <w:t>.</w:t>
      </w:r>
      <w:r w:rsidR="0046704A">
        <w:t xml:space="preserve"> </w:t>
      </w:r>
    </w:p>
    <w:p w14:paraId="65EDC888" w14:textId="4749D6CC" w:rsidR="00DF7F08" w:rsidRDefault="007C7DE9" w:rsidP="00F85244">
      <w:pPr>
        <w:pStyle w:val="TF-TEXTO"/>
        <w:ind w:firstLine="567"/>
      </w:pPr>
      <w:r>
        <w:t xml:space="preserve">Algumas das </w:t>
      </w:r>
      <w:r w:rsidR="00F67601">
        <w:t xml:space="preserve">principais características da aplicação </w:t>
      </w:r>
      <w:r w:rsidR="0046704A">
        <w:t xml:space="preserve">de Alvarenga, Borges e Pires (2020) são: </w:t>
      </w:r>
      <w:r w:rsidR="00435324">
        <w:t xml:space="preserve">manter </w:t>
      </w:r>
      <w:r w:rsidR="00692DF4">
        <w:t xml:space="preserve">o cadastro de </w:t>
      </w:r>
      <w:r w:rsidR="00435324">
        <w:t>usuári</w:t>
      </w:r>
      <w:r w:rsidR="00692DF4">
        <w:t>o</w:t>
      </w:r>
      <w:r w:rsidR="00435324">
        <w:t>;</w:t>
      </w:r>
      <w:r w:rsidR="00692DF4">
        <w:t xml:space="preserve"> manter o cadastro de cultivo </w:t>
      </w:r>
      <w:r w:rsidR="00B371F1">
        <w:t>para manter cadastro de hortaliça</w:t>
      </w:r>
      <w:r w:rsidR="00692DF4">
        <w:t>;</w:t>
      </w:r>
      <w:r w:rsidR="00435324">
        <w:t xml:space="preserve"> </w:t>
      </w:r>
      <w:r w:rsidR="00B371F1">
        <w:t>dicas de cultivo para ver dicas rápidas; tutorias de construção de hortas residenciais;</w:t>
      </w:r>
      <w:r w:rsidR="003B1159">
        <w:t xml:space="preserve"> notificações aos usuários conforme os cultivos estiverem no dia da colheita e receber notificações quando as plantas precisarem ser regadas;</w:t>
      </w:r>
      <w:r w:rsidR="00537B02">
        <w:t xml:space="preserve"> </w:t>
      </w:r>
      <w:r w:rsidR="0096040E">
        <w:t xml:space="preserve">e ser uma </w:t>
      </w:r>
      <w:r w:rsidR="00537B02">
        <w:t>aplicação móvel.</w:t>
      </w:r>
    </w:p>
    <w:p w14:paraId="793DD84E" w14:textId="7E4E4665" w:rsidR="00D054CA" w:rsidRDefault="00B35966" w:rsidP="00D054CA">
      <w:pPr>
        <w:pStyle w:val="TF-TEXTO"/>
        <w:ind w:firstLine="567"/>
      </w:pPr>
      <w:r>
        <w:t>A tela da aplicação</w:t>
      </w:r>
      <w:r w:rsidR="00A76262">
        <w:t xml:space="preserve">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A76262">
        <w:t xml:space="preserve"> (a) possibilita </w:t>
      </w:r>
      <w:r w:rsidR="0008257C">
        <w:t>a</w:t>
      </w:r>
      <w:r w:rsidR="00052274">
        <w:t xml:space="preserve">o usuário ter acesso a um menu lateral </w:t>
      </w:r>
      <w:r w:rsidR="00DF6232">
        <w:t xml:space="preserve">no qual </w:t>
      </w:r>
      <w:r w:rsidR="00052274">
        <w:t xml:space="preserve">estão listadas as opções: </w:t>
      </w:r>
      <w:r w:rsidR="00E90B4D" w:rsidRPr="00ED0CA1">
        <w:rPr>
          <w:rStyle w:val="TF-COURIER10"/>
        </w:rPr>
        <w:t>Página Inicial</w:t>
      </w:r>
      <w:r w:rsidR="00E90B4D">
        <w:t xml:space="preserve">, </w:t>
      </w:r>
      <w:r w:rsidR="00E90B4D" w:rsidRPr="00ED0CA1">
        <w:rPr>
          <w:rStyle w:val="TF-COURIER10"/>
        </w:rPr>
        <w:t>H</w:t>
      </w:r>
      <w:r w:rsidR="00052274" w:rsidRPr="00ED0CA1">
        <w:rPr>
          <w:rStyle w:val="TF-COURIER10"/>
        </w:rPr>
        <w:t>ortaliças</w:t>
      </w:r>
      <w:r w:rsidR="00E90B4D">
        <w:t xml:space="preserve">, </w:t>
      </w:r>
      <w:proofErr w:type="gramStart"/>
      <w:r w:rsidR="00E90B4D" w:rsidRPr="00ED0CA1">
        <w:rPr>
          <w:rStyle w:val="TF-COURIER10"/>
        </w:rPr>
        <w:t>M</w:t>
      </w:r>
      <w:r w:rsidR="00052274" w:rsidRPr="00ED0CA1">
        <w:rPr>
          <w:rStyle w:val="TF-COURIER10"/>
        </w:rPr>
        <w:t>eu</w:t>
      </w:r>
      <w:proofErr w:type="gramEnd"/>
      <w:r w:rsidR="00052274" w:rsidRPr="00ED0CA1">
        <w:rPr>
          <w:rStyle w:val="TF-COURIER10"/>
        </w:rPr>
        <w:t xml:space="preserve"> cultivo</w:t>
      </w:r>
      <w:r w:rsidR="00052274">
        <w:t xml:space="preserve"> e </w:t>
      </w:r>
      <w:r w:rsidR="00E90B4D" w:rsidRPr="00ED0CA1">
        <w:rPr>
          <w:rStyle w:val="TF-COURIER10"/>
        </w:rPr>
        <w:t>D</w:t>
      </w:r>
      <w:r w:rsidR="00052274" w:rsidRPr="00ED0CA1">
        <w:rPr>
          <w:rStyle w:val="TF-COURIER10"/>
        </w:rPr>
        <w:t>ica rápida</w:t>
      </w:r>
      <w:r w:rsidR="00052274">
        <w:t>.</w:t>
      </w:r>
      <w:r w:rsidR="00AD56FF">
        <w:t xml:space="preserve"> </w:t>
      </w:r>
      <w:r w:rsidR="00E90B4D">
        <w:t xml:space="preserve">A opção </w:t>
      </w:r>
      <w:r w:rsidR="00E90B4D" w:rsidRPr="00ED0CA1">
        <w:rPr>
          <w:rStyle w:val="TF-COURIER10"/>
        </w:rPr>
        <w:t>Hortaliças</w:t>
      </w:r>
      <w:r w:rsidR="00E90B4D">
        <w:t xml:space="preserve"> possui uma subdivisão, sendo: </w:t>
      </w:r>
      <w:r w:rsidR="00E90B4D" w:rsidRPr="00ED0CA1">
        <w:rPr>
          <w:rStyle w:val="TF-COURIER10"/>
        </w:rPr>
        <w:t>F</w:t>
      </w:r>
      <w:r w:rsidR="00414D88" w:rsidRPr="00ED0CA1">
        <w:rPr>
          <w:rStyle w:val="TF-COURIER10"/>
        </w:rPr>
        <w:t>rutas</w:t>
      </w:r>
      <w:r w:rsidR="00414D88">
        <w:t xml:space="preserve">, </w:t>
      </w:r>
      <w:r w:rsidR="00E90B4D" w:rsidRPr="00ED0CA1">
        <w:rPr>
          <w:rStyle w:val="TF-COURIER10"/>
        </w:rPr>
        <w:t>V</w:t>
      </w:r>
      <w:r w:rsidR="00414D88" w:rsidRPr="00ED0CA1">
        <w:rPr>
          <w:rStyle w:val="TF-COURIER10"/>
        </w:rPr>
        <w:t>erduras</w:t>
      </w:r>
      <w:r w:rsidR="00414D88">
        <w:t xml:space="preserve"> e </w:t>
      </w:r>
      <w:r w:rsidR="00E90B4D" w:rsidRPr="00ED0CA1">
        <w:rPr>
          <w:rStyle w:val="TF-COURIER10"/>
        </w:rPr>
        <w:t>L</w:t>
      </w:r>
      <w:r w:rsidR="00414D88" w:rsidRPr="00ED0CA1">
        <w:rPr>
          <w:rStyle w:val="TF-COURIER10"/>
        </w:rPr>
        <w:t>egumes</w:t>
      </w:r>
      <w:r w:rsidR="00414D88">
        <w:t>.</w:t>
      </w:r>
      <w:r w:rsidR="00E01D73">
        <w:t xml:space="preserve"> Cada uma </w:t>
      </w:r>
      <w:r w:rsidR="001A32B1">
        <w:t>das opções</w:t>
      </w:r>
      <w:r w:rsidR="00E01D73">
        <w:t xml:space="preserve"> quando for selecionada </w:t>
      </w:r>
      <w:r w:rsidR="001A32B1">
        <w:t>direcionará o usuário para respectiva tela.</w:t>
      </w:r>
      <w:r w:rsidR="00A17226">
        <w:t xml:space="preserve">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A17226">
        <w:t xml:space="preserve"> (b) o usuário consegue visualizar </w:t>
      </w:r>
      <w:r w:rsidR="0008257C">
        <w:t xml:space="preserve">a </w:t>
      </w:r>
      <w:r w:rsidR="00A17226">
        <w:t>hortaliça e ver</w:t>
      </w:r>
      <w:r w:rsidR="00480B4F">
        <w:t xml:space="preserve">: como plantar; </w:t>
      </w:r>
      <w:r w:rsidR="00E90B4D">
        <w:t xml:space="preserve">a forma que deve ser realizada a </w:t>
      </w:r>
      <w:r w:rsidR="00480B4F">
        <w:t>irrigação e cuidados sobre o</w:t>
      </w:r>
      <w:r w:rsidR="00A17226">
        <w:t xml:space="preserve"> respectivo cultivo, além de poder ativar as notificações de irrigação e colheita</w:t>
      </w:r>
      <w:r w:rsidR="00EB3696">
        <w:t xml:space="preserve">. Já na tela apresentada na </w:t>
      </w:r>
      <w:r w:rsidR="001D43A1">
        <w:fldChar w:fldCharType="begin"/>
      </w:r>
      <w:r w:rsidR="001D43A1">
        <w:instrText xml:space="preserve"> REF _Ref112574543 \h </w:instrText>
      </w:r>
      <w:r w:rsidR="001D43A1">
        <w:fldChar w:fldCharType="separate"/>
      </w:r>
      <w:r w:rsidR="00936DB9">
        <w:t xml:space="preserve">Figura </w:t>
      </w:r>
      <w:r w:rsidR="00936DB9">
        <w:rPr>
          <w:noProof/>
        </w:rPr>
        <w:t>2</w:t>
      </w:r>
      <w:r w:rsidR="001D43A1">
        <w:fldChar w:fldCharType="end"/>
      </w:r>
      <w:r w:rsidR="00EB3696">
        <w:t xml:space="preserve"> (c) o usuário </w:t>
      </w:r>
      <w:r w:rsidR="00647244">
        <w:t>tem acesso</w:t>
      </w:r>
      <w:r w:rsidR="00EB3696">
        <w:t xml:space="preserve"> as dicas rápidas</w:t>
      </w:r>
      <w:r w:rsidR="00860124">
        <w:t>,</w:t>
      </w:r>
      <w:r w:rsidR="008E1F7E">
        <w:t xml:space="preserve"> que são pequenos vídeos divididos por imagem e título</w:t>
      </w:r>
      <w:r w:rsidR="00EF27BF">
        <w:t xml:space="preserve"> (ALVARENGA; BORGES; PIRES, 2020)</w:t>
      </w:r>
      <w:r w:rsidR="008E1F7E">
        <w:t>.</w:t>
      </w:r>
    </w:p>
    <w:p w14:paraId="2F3CEA81" w14:textId="0FAB6568" w:rsidR="00CF286B" w:rsidRDefault="00CF286B" w:rsidP="00CF286B">
      <w:pPr>
        <w:pStyle w:val="TF-LEGENDA"/>
      </w:pPr>
      <w:bookmarkStart w:id="27" w:name="_Ref112574543"/>
      <w:r>
        <w:lastRenderedPageBreak/>
        <w:t xml:space="preserve">Figura </w:t>
      </w:r>
      <w:fldSimple w:instr=" SEQ Figura \* ARABIC ">
        <w:r w:rsidR="00936DB9">
          <w:rPr>
            <w:noProof/>
          </w:rPr>
          <w:t>2</w:t>
        </w:r>
      </w:fldSimple>
      <w:bookmarkEnd w:id="27"/>
      <w:r>
        <w:t xml:space="preserve"> </w:t>
      </w:r>
      <w:r w:rsidR="006F62CB">
        <w:t>-</w:t>
      </w:r>
      <w:r>
        <w:t xml:space="preserve"> </w:t>
      </w:r>
      <w:r w:rsidRPr="005A7657">
        <w:t xml:space="preserve">Telas do aplicativo do (a) menu </w:t>
      </w:r>
      <w:proofErr w:type="spellStart"/>
      <w:r w:rsidRPr="00E37253">
        <w:rPr>
          <w:i/>
          <w:iCs/>
        </w:rPr>
        <w:t>side</w:t>
      </w:r>
      <w:proofErr w:type="spellEnd"/>
      <w:r w:rsidRPr="00E37253">
        <w:rPr>
          <w:i/>
          <w:iCs/>
        </w:rPr>
        <w:t xml:space="preserve"> bar</w:t>
      </w:r>
      <w:r w:rsidRPr="005A7657">
        <w:t>, (b) hortaliça e (c) dicas rápidas</w:t>
      </w:r>
    </w:p>
    <w:p w14:paraId="727AB115" w14:textId="289786CE" w:rsidR="00430AC9" w:rsidRDefault="002F794A" w:rsidP="00C60EDE">
      <w:pPr>
        <w:pStyle w:val="TF-FIGURA"/>
      </w:pPr>
      <w:r w:rsidRPr="00C60EDE">
        <w:rPr>
          <w:noProof/>
        </w:rPr>
        <w:drawing>
          <wp:inline distT="0" distB="0" distL="0" distR="0" wp14:anchorId="1FD63733" wp14:editId="1788C466">
            <wp:extent cx="5629275" cy="3383155"/>
            <wp:effectExtent l="19050" t="19050" r="9525" b="273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831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D0CB3" w14:textId="11864D11" w:rsidR="00F47EC9" w:rsidRPr="00F47EC9" w:rsidRDefault="00A06074" w:rsidP="00F45AC0">
      <w:pPr>
        <w:pStyle w:val="TF-FONTE"/>
      </w:pPr>
      <w:r>
        <w:t>Fonte:</w:t>
      </w:r>
      <w:r w:rsidR="00CB216A">
        <w:t xml:space="preserve"> </w:t>
      </w:r>
      <w:r>
        <w:t>Alvarenga, Borges e Pires (2020).</w:t>
      </w:r>
    </w:p>
    <w:p w14:paraId="278A0649" w14:textId="422298A4" w:rsidR="00A44581" w:rsidRDefault="0070453E" w:rsidP="00AD06B2">
      <w:pPr>
        <w:pStyle w:val="Ttulo2"/>
      </w:pPr>
      <w:r>
        <w:t>cultivar</w:t>
      </w:r>
    </w:p>
    <w:p w14:paraId="71249990" w14:textId="3558BF53" w:rsidR="007810C7" w:rsidRDefault="0070453E" w:rsidP="007810C7">
      <w:pPr>
        <w:pStyle w:val="TF-TEXTO"/>
        <w:ind w:firstLine="567"/>
      </w:pPr>
      <w:r>
        <w:t xml:space="preserve">Cultivar Digital (2022) propôs uma solução de aplicação com o objetivo de deixar mais fácil o aprendizado das pessoas </w:t>
      </w:r>
      <w:r w:rsidR="002503B2">
        <w:t>no que se refere à independência alimentar.</w:t>
      </w:r>
      <w:r w:rsidR="006F1B31">
        <w:t xml:space="preserve"> A ideia </w:t>
      </w:r>
      <w:r w:rsidR="00B45A0A">
        <w:t xml:space="preserve">é </w:t>
      </w:r>
      <w:r w:rsidR="006F1B31">
        <w:t xml:space="preserve">ter uma aplicação </w:t>
      </w:r>
      <w:r w:rsidR="00B45A0A">
        <w:t>com um guia simples e diret</w:t>
      </w:r>
      <w:r w:rsidR="004B3D6D">
        <w:t>a</w:t>
      </w:r>
      <w:r w:rsidR="00B45A0A">
        <w:t xml:space="preserve"> </w:t>
      </w:r>
      <w:r w:rsidR="00C275DE">
        <w:t>contendo</w:t>
      </w:r>
      <w:r w:rsidR="00B45A0A">
        <w:t xml:space="preserve"> conhecimentos básicos sobre cultivo e ainda evoluir ferramentas </w:t>
      </w:r>
      <w:r w:rsidR="00F1287E">
        <w:t>que auxiliam na hora de cultivar</w:t>
      </w:r>
      <w:r w:rsidR="009A21A5">
        <w:t>,</w:t>
      </w:r>
      <w:r w:rsidR="007D1BFA">
        <w:t xml:space="preserve"> </w:t>
      </w:r>
      <w:r w:rsidR="00F1287E">
        <w:t>até criar uma rede de conhecimento colaborativo</w:t>
      </w:r>
      <w:r w:rsidR="00FB00DF">
        <w:t xml:space="preserve">. </w:t>
      </w:r>
      <w:r w:rsidR="0067079E">
        <w:t xml:space="preserve">Além disso, ela possui uma comunidade ativa. Essa </w:t>
      </w:r>
      <w:r w:rsidR="00103576">
        <w:t xml:space="preserve">aplicação </w:t>
      </w:r>
      <w:r w:rsidR="00F67601">
        <w:t>é gratuita</w:t>
      </w:r>
      <w:r w:rsidR="00FD4B17">
        <w:t xml:space="preserve"> e</w:t>
      </w:r>
      <w:r w:rsidR="00F67601">
        <w:t xml:space="preserve"> está disponível tanto para </w:t>
      </w:r>
      <w:r w:rsidR="00FD4B17">
        <w:t>W</w:t>
      </w:r>
      <w:r w:rsidR="00F67601">
        <w:t xml:space="preserve">eb quanto para </w:t>
      </w:r>
      <w:r w:rsidR="00E819B1">
        <w:t xml:space="preserve">dispositivos </w:t>
      </w:r>
      <w:r w:rsidR="00F67601">
        <w:t>móveis</w:t>
      </w:r>
      <w:r w:rsidR="0096040E">
        <w:t xml:space="preserve"> </w:t>
      </w:r>
      <w:r w:rsidR="00FB00DF">
        <w:t>(CULTIVAR DIGITAL, 2022).</w:t>
      </w:r>
    </w:p>
    <w:p w14:paraId="2205E786" w14:textId="7A460523" w:rsidR="007810C7" w:rsidRDefault="00FB00DF" w:rsidP="007810C7">
      <w:pPr>
        <w:pStyle w:val="TF-TEXTO"/>
        <w:ind w:firstLine="567"/>
      </w:pPr>
      <w:r>
        <w:t>O</w:t>
      </w:r>
      <w:r w:rsidR="00AE21AB">
        <w:t xml:space="preserve"> usuário poderá adquirir conhecimentos sobre plantio, como</w:t>
      </w:r>
      <w:r w:rsidR="00B64D6A">
        <w:t>:</w:t>
      </w:r>
      <w:r w:rsidR="00AE21AB">
        <w:t xml:space="preserve"> o que plantar em cada mês</w:t>
      </w:r>
      <w:r w:rsidR="00B64D6A">
        <w:t>;</w:t>
      </w:r>
      <w:r w:rsidR="00AE21AB">
        <w:t xml:space="preserve"> as plantas </w:t>
      </w:r>
      <w:r>
        <w:t xml:space="preserve">que </w:t>
      </w:r>
      <w:r w:rsidR="00AE21AB">
        <w:t>podem ser cultivadas em sua região</w:t>
      </w:r>
      <w:r w:rsidR="00B64D6A">
        <w:t>; cultivar de acordo com as fases da lua; como planejar com facilidade a horta e o plantio; aprender como, quando e onde plantar cada espécie</w:t>
      </w:r>
      <w:r w:rsidR="009A21A5">
        <w:t xml:space="preserve"> de planta</w:t>
      </w:r>
      <w:r w:rsidR="00B64D6A">
        <w:t xml:space="preserve">; dominar os cuidados com pragas e doenças </w:t>
      </w:r>
      <w:r w:rsidR="00AE21AB">
        <w:t>e ainda possuir uma segurança alimentar</w:t>
      </w:r>
      <w:r w:rsidR="003E475C">
        <w:t xml:space="preserve"> </w:t>
      </w:r>
      <w:r w:rsidR="00CA0DCC">
        <w:t xml:space="preserve">com o cultivo de uma horta </w:t>
      </w:r>
      <w:r w:rsidR="00F67601">
        <w:t xml:space="preserve">(CULTIVAR DIGITAL, 2022). </w:t>
      </w:r>
      <w:r>
        <w:t>Nesse sentido, cabe destacar que a</w:t>
      </w:r>
      <w:r w:rsidR="00F67601">
        <w:t>s principais características da aplicação de Cultivar Digital (2022) são: manter o cadastro de usuário;</w:t>
      </w:r>
      <w:r w:rsidR="0033134F">
        <w:t xml:space="preserve"> utilizar a </w:t>
      </w:r>
      <w:r w:rsidR="0033134F" w:rsidRPr="0033134F">
        <w:t xml:space="preserve">geolocalização </w:t>
      </w:r>
      <w:r w:rsidR="0033134F">
        <w:t>do usuário</w:t>
      </w:r>
      <w:r w:rsidR="00CD51F3">
        <w:t xml:space="preserve"> para ver a previsão do tempo e recomendar plantios</w:t>
      </w:r>
      <w:r w:rsidR="0033134F">
        <w:t xml:space="preserve">; </w:t>
      </w:r>
      <w:r w:rsidR="004370C3">
        <w:t>r</w:t>
      </w:r>
      <w:r w:rsidR="00504CDF">
        <w:t>ecomendações de cultivo</w:t>
      </w:r>
      <w:r w:rsidR="00997EC1">
        <w:t xml:space="preserve"> para ver informações de como fazer o cultivo</w:t>
      </w:r>
      <w:r w:rsidR="00504CDF">
        <w:t>;</w:t>
      </w:r>
      <w:r w:rsidR="002A105D">
        <w:t xml:space="preserve"> </w:t>
      </w:r>
      <w:r w:rsidR="004370C3">
        <w:t>d</w:t>
      </w:r>
      <w:r w:rsidR="0001020D">
        <w:t>icas de cultivo para ver dicas básicas de cultivo;</w:t>
      </w:r>
      <w:r w:rsidR="00A12DCB">
        <w:t xml:space="preserve"> </w:t>
      </w:r>
      <w:r w:rsidR="004370C3">
        <w:t>t</w:t>
      </w:r>
      <w:r w:rsidR="00A12DCB" w:rsidRPr="00A12DCB">
        <w:t>utoriais de construção de hortas residenciais</w:t>
      </w:r>
      <w:r w:rsidR="00496BC2">
        <w:t xml:space="preserve"> para planejar o cultivo;</w:t>
      </w:r>
      <w:r w:rsidR="004370C3">
        <w:t xml:space="preserve"> n</w:t>
      </w:r>
      <w:r w:rsidR="004370C3" w:rsidRPr="004370C3">
        <w:t>otificações aos usuários</w:t>
      </w:r>
      <w:r w:rsidR="004370C3">
        <w:t>;</w:t>
      </w:r>
      <w:r w:rsidR="004370C3" w:rsidRPr="004370C3">
        <w:rPr>
          <w:sz w:val="20"/>
        </w:rPr>
        <w:t xml:space="preserve"> </w:t>
      </w:r>
      <w:r w:rsidR="004370C3">
        <w:t>p</w:t>
      </w:r>
      <w:r w:rsidR="004370C3" w:rsidRPr="004370C3">
        <w:t>erguntas e respostas</w:t>
      </w:r>
      <w:r w:rsidR="004370C3">
        <w:t xml:space="preserve"> para iniciar uma conversa; o</w:t>
      </w:r>
      <w:r w:rsidR="004370C3" w:rsidRPr="004370C3">
        <w:t>pções de compartilhamento</w:t>
      </w:r>
      <w:r w:rsidR="004370C3">
        <w:t>; que planta é essa</w:t>
      </w:r>
      <w:r w:rsidR="00A3312A">
        <w:t xml:space="preserve">? </w:t>
      </w:r>
      <w:r w:rsidR="00246BD8">
        <w:t>P</w:t>
      </w:r>
      <w:r w:rsidR="00A3312A">
        <w:t>ara fazer uma pergunta para saber qual o nome da planta que está na imagem enviada</w:t>
      </w:r>
      <w:r w:rsidR="004370C3">
        <w:t xml:space="preserve">; </w:t>
      </w:r>
      <w:r w:rsidR="0096040E">
        <w:t xml:space="preserve">e ser uma </w:t>
      </w:r>
      <w:r w:rsidR="004370C3">
        <w:t xml:space="preserve">aplicação </w:t>
      </w:r>
      <w:r w:rsidR="0096040E">
        <w:t xml:space="preserve">tanto </w:t>
      </w:r>
      <w:r w:rsidR="004370C3">
        <w:t xml:space="preserve">móvel </w:t>
      </w:r>
      <w:r w:rsidR="0096040E">
        <w:t xml:space="preserve">quanto Web </w:t>
      </w:r>
      <w:r w:rsidR="004370C3">
        <w:t>(CULTIVAR DIGITAL, 2022).</w:t>
      </w:r>
    </w:p>
    <w:p w14:paraId="1700ED85" w14:textId="3DC57B48" w:rsidR="00754DEC" w:rsidRDefault="00BA461F" w:rsidP="007810C7">
      <w:pPr>
        <w:pStyle w:val="TF-TEXTO"/>
        <w:ind w:firstLine="567"/>
      </w:pPr>
      <w:r>
        <w:lastRenderedPageBreak/>
        <w:t>A tela da aplicação</w:t>
      </w:r>
      <w:r w:rsidR="00634893">
        <w:t xml:space="preserve"> apresentada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C84A35">
        <w:t xml:space="preserve"> </w:t>
      </w:r>
      <w:r w:rsidR="00634893">
        <w:t xml:space="preserve">(a) mostra o menu </w:t>
      </w:r>
      <w:proofErr w:type="spellStart"/>
      <w:r w:rsidR="00634893" w:rsidRPr="00634893">
        <w:rPr>
          <w:i/>
          <w:iCs/>
        </w:rPr>
        <w:t>side</w:t>
      </w:r>
      <w:proofErr w:type="spellEnd"/>
      <w:r w:rsidR="00634893" w:rsidRPr="00634893">
        <w:rPr>
          <w:i/>
          <w:iCs/>
        </w:rPr>
        <w:t xml:space="preserve"> bar</w:t>
      </w:r>
      <w:r w:rsidR="00634893">
        <w:rPr>
          <w:i/>
          <w:iCs/>
        </w:rPr>
        <w:t xml:space="preserve"> </w:t>
      </w:r>
      <w:r w:rsidR="00FB00DF">
        <w:t>n</w:t>
      </w:r>
      <w:r w:rsidR="0096040E">
        <w:t>a</w:t>
      </w:r>
      <w:r w:rsidR="00FB00DF">
        <w:t xml:space="preserve"> qual </w:t>
      </w:r>
      <w:r w:rsidR="00634893">
        <w:t xml:space="preserve">o </w:t>
      </w:r>
      <w:r w:rsidR="005E7CBC">
        <w:t>usuário</w:t>
      </w:r>
      <w:r w:rsidR="00634893">
        <w:t xml:space="preserve"> tem acesso as ferramentas</w:t>
      </w:r>
      <w:r w:rsidR="005E7CBC">
        <w:t xml:space="preserve">: </w:t>
      </w:r>
      <w:r w:rsidR="00A406AD">
        <w:t>p</w:t>
      </w:r>
      <w:r w:rsidR="005E7CBC">
        <w:t xml:space="preserve">revisão do tempo; </w:t>
      </w:r>
      <w:r w:rsidR="00A406AD">
        <w:t>q</w:t>
      </w:r>
      <w:r w:rsidR="005E7CBC">
        <w:t>ue planta é essa</w:t>
      </w:r>
      <w:r w:rsidR="00A406AD">
        <w:t>?</w:t>
      </w:r>
      <w:r w:rsidR="00634893">
        <w:t xml:space="preserve"> </w:t>
      </w:r>
      <w:r w:rsidR="00A406AD">
        <w:t>o que plantar esse mês? catálogo de espécies; conteúdos que inspiram e comunidade e tem acesso aos guias: guia de cultivo e guia de compostagem. Cada uma das opções de ferramentas e guias leva o usuário para a respectiva tela.</w:t>
      </w:r>
      <w:r w:rsidR="00BC0CFF">
        <w:t xml:space="preserve"> </w:t>
      </w:r>
      <w:r w:rsidR="00FB00DF">
        <w:t xml:space="preserve">A </w:t>
      </w:r>
      <w:r w:rsidR="00BC0CFF">
        <w:t xml:space="preserve">tela apresentada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BC0CFF">
        <w:t xml:space="preserve"> (b) </w:t>
      </w:r>
      <w:r w:rsidR="002477D2">
        <w:t>mostra a</w:t>
      </w:r>
      <w:r w:rsidR="00BC0CFF">
        <w:t xml:space="preserve"> </w:t>
      </w:r>
      <w:r w:rsidR="000D1E8C">
        <w:t xml:space="preserve">ferramenta </w:t>
      </w:r>
      <w:r w:rsidR="00BC0CFF">
        <w:t xml:space="preserve">Comunidade </w:t>
      </w:r>
      <w:r w:rsidR="00FB00DF">
        <w:t>n</w:t>
      </w:r>
      <w:r w:rsidR="0096040E">
        <w:t>a</w:t>
      </w:r>
      <w:r w:rsidR="00FB00DF">
        <w:t xml:space="preserve"> qual </w:t>
      </w:r>
      <w:r w:rsidR="00BC0CFF">
        <w:t>o usuário pode iniciar uma conversa ou buscar por conversas existentes</w:t>
      </w:r>
      <w:r w:rsidR="004B7F6F">
        <w:t>. Tal busca pode ser feita</w:t>
      </w:r>
      <w:r w:rsidR="004667BE">
        <w:t xml:space="preserve"> </w:t>
      </w:r>
      <w:r w:rsidR="00541C4C">
        <w:t>pelo assunto</w:t>
      </w:r>
      <w:r w:rsidR="00BC0898">
        <w:t xml:space="preserve"> </w:t>
      </w:r>
      <w:r w:rsidR="00DD7E01">
        <w:t>ou ainda</w:t>
      </w:r>
      <w:r w:rsidR="00541C4C">
        <w:t xml:space="preserve"> por palavras chaves e pela espécie da planta relacionada na opção mais filtros</w:t>
      </w:r>
      <w:r w:rsidR="00BC0CFF">
        <w:t>, podendo publicar uma</w:t>
      </w:r>
      <w:r w:rsidR="006B2A4E">
        <w:t xml:space="preserve"> pergunta que pode ser respondida por outros usuários da aplicação ou ainda responder perguntas existentes.</w:t>
      </w:r>
      <w:r w:rsidR="00D92F8A">
        <w:t xml:space="preserve"> </w:t>
      </w:r>
      <w:r w:rsidR="001D43A1">
        <w:t xml:space="preserve">Ainda na </w:t>
      </w:r>
      <w:r w:rsidR="00C84A35">
        <w:fldChar w:fldCharType="begin"/>
      </w:r>
      <w:r w:rsidR="00C84A35">
        <w:instrText xml:space="preserve"> REF _Ref120272215 \h </w:instrText>
      </w:r>
      <w:r w:rsidR="00C84A35">
        <w:fldChar w:fldCharType="separate"/>
      </w:r>
      <w:r w:rsidR="00936DB9">
        <w:t xml:space="preserve">Figura </w:t>
      </w:r>
      <w:r w:rsidR="00936DB9">
        <w:rPr>
          <w:noProof/>
        </w:rPr>
        <w:t>3</w:t>
      </w:r>
      <w:r w:rsidR="00C84A35">
        <w:fldChar w:fldCharType="end"/>
      </w:r>
      <w:r w:rsidR="00C84A35">
        <w:t xml:space="preserve"> </w:t>
      </w:r>
      <w:r w:rsidR="001D43A1">
        <w:t xml:space="preserve">(b) </w:t>
      </w:r>
      <w:r w:rsidR="000D065B">
        <w:t xml:space="preserve">(destaque na letra A) estão </w:t>
      </w:r>
      <w:r w:rsidR="00BC0898">
        <w:t xml:space="preserve">o </w:t>
      </w:r>
      <w:r w:rsidR="008B70D9">
        <w:t>ícone de perfil de usuário</w:t>
      </w:r>
      <w:r w:rsidR="00CB2CF1">
        <w:t>,</w:t>
      </w:r>
      <w:r w:rsidR="008B70D9">
        <w:t xml:space="preserve"> </w:t>
      </w:r>
      <w:r w:rsidR="004A1D1E">
        <w:t xml:space="preserve">no qual </w:t>
      </w:r>
      <w:r w:rsidR="004667BE">
        <w:t>ele</w:t>
      </w:r>
      <w:r w:rsidR="008B70D9">
        <w:t xml:space="preserve"> pode ver e alterar suas informações de </w:t>
      </w:r>
      <w:r w:rsidR="00CB2CF1">
        <w:t xml:space="preserve">cadastro </w:t>
      </w:r>
      <w:r w:rsidR="00541C4C">
        <w:t>e</w:t>
      </w:r>
      <w:r w:rsidR="00CB2CF1">
        <w:t xml:space="preserve"> o ícone de notificações</w:t>
      </w:r>
      <w:r w:rsidR="00BC0898">
        <w:t>,</w:t>
      </w:r>
      <w:r w:rsidR="00CB2CF1">
        <w:t xml:space="preserve"> que ao ser clicado mostrará as notificações que o usuário possui.</w:t>
      </w:r>
      <w:r w:rsidR="006126A6">
        <w:t xml:space="preserve"> </w:t>
      </w:r>
    </w:p>
    <w:p w14:paraId="219534C3" w14:textId="660595D0" w:rsidR="00754DEC" w:rsidRDefault="00754DEC" w:rsidP="00754DEC">
      <w:pPr>
        <w:pStyle w:val="TF-LEGENDA"/>
        <w:spacing w:before="0"/>
      </w:pPr>
      <w:bookmarkStart w:id="28" w:name="_Ref120272215"/>
      <w:r>
        <w:t xml:space="preserve">Figura </w:t>
      </w:r>
      <w:fldSimple w:instr=" SEQ Figura \* ARABIC ">
        <w:r w:rsidR="00936DB9">
          <w:rPr>
            <w:noProof/>
          </w:rPr>
          <w:t>3</w:t>
        </w:r>
      </w:fldSimple>
      <w:bookmarkEnd w:id="28"/>
      <w:r>
        <w:t xml:space="preserve"> </w:t>
      </w:r>
      <w:r w:rsidR="006F62CB">
        <w:t>-</w:t>
      </w:r>
      <w:r>
        <w:t xml:space="preserve"> </w:t>
      </w:r>
      <w:r w:rsidRPr="00406759">
        <w:t xml:space="preserve">Telas da aplicação Cultivar do (a) menu </w:t>
      </w:r>
      <w:proofErr w:type="spellStart"/>
      <w:r w:rsidRPr="007B2371">
        <w:rPr>
          <w:i/>
          <w:iCs/>
        </w:rPr>
        <w:t>side</w:t>
      </w:r>
      <w:proofErr w:type="spellEnd"/>
      <w:r w:rsidRPr="007B2371">
        <w:rPr>
          <w:i/>
          <w:iCs/>
        </w:rPr>
        <w:t xml:space="preserve"> bar</w:t>
      </w:r>
      <w:r>
        <w:t xml:space="preserve"> e</w:t>
      </w:r>
      <w:r w:rsidRPr="00406759">
        <w:t xml:space="preserve"> (b) comunidade</w:t>
      </w:r>
    </w:p>
    <w:p w14:paraId="7415D123" w14:textId="5E94EA55" w:rsidR="00754DEC" w:rsidRPr="00C42347" w:rsidRDefault="00D201EF" w:rsidP="00754DEC">
      <w:pPr>
        <w:pStyle w:val="TF-FIGURA"/>
        <w:rPr>
          <w:color w:val="000000" w:themeColor="text1"/>
          <w14:textOutline w14:w="1270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11EEB2B9" wp14:editId="60E35884">
            <wp:extent cx="2867025" cy="3043717"/>
            <wp:effectExtent l="19050" t="19050" r="9525" b="23495"/>
            <wp:docPr id="8" name="Imagem 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chat ou mensagem de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146" cy="30672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523AE" w14:textId="77777777" w:rsidR="00754DEC" w:rsidRPr="00943891" w:rsidRDefault="00754DEC" w:rsidP="00754DEC">
      <w:pPr>
        <w:pStyle w:val="TF-FONTE"/>
      </w:pPr>
      <w:r>
        <w:t>Fonte: Cultivar Digital (2022).</w:t>
      </w:r>
    </w:p>
    <w:p w14:paraId="7E021579" w14:textId="4FFE7801" w:rsidR="00CA7D6A" w:rsidRDefault="000D1E8C" w:rsidP="007810C7">
      <w:pPr>
        <w:pStyle w:val="TF-TEXTO"/>
        <w:ind w:firstLine="567"/>
      </w:pPr>
      <w:r>
        <w:t>Já a</w:t>
      </w:r>
      <w:r w:rsidR="006126A6">
        <w:t xml:space="preserve"> tela apresentada na </w:t>
      </w:r>
      <w:r w:rsidR="00754DEC">
        <w:fldChar w:fldCharType="begin"/>
      </w:r>
      <w:r w:rsidR="00754DEC">
        <w:instrText xml:space="preserve"> REF _Ref112574626 \h </w:instrText>
      </w:r>
      <w:r w:rsidR="00754DEC">
        <w:fldChar w:fldCharType="separate"/>
      </w:r>
      <w:r w:rsidR="00936DB9">
        <w:t xml:space="preserve">Figura </w:t>
      </w:r>
      <w:r w:rsidR="00936DB9">
        <w:rPr>
          <w:noProof/>
        </w:rPr>
        <w:t>4</w:t>
      </w:r>
      <w:r w:rsidR="00754DEC">
        <w:fldChar w:fldCharType="end"/>
      </w:r>
      <w:r w:rsidR="006126A6">
        <w:t xml:space="preserve"> (</w:t>
      </w:r>
      <w:r w:rsidR="00754DEC">
        <w:t>a</w:t>
      </w:r>
      <w:r w:rsidR="006126A6">
        <w:t>) mostra</w:t>
      </w:r>
      <w:r w:rsidR="002477D2">
        <w:t xml:space="preserve"> a </w:t>
      </w:r>
      <w:r>
        <w:t xml:space="preserve">ferramenta </w:t>
      </w:r>
      <w:r w:rsidR="002477D2">
        <w:t>Previsão do Tempo</w:t>
      </w:r>
      <w:r w:rsidR="00941554">
        <w:t>,</w:t>
      </w:r>
      <w:r w:rsidR="002477D2">
        <w:t xml:space="preserve"> </w:t>
      </w:r>
      <w:r w:rsidR="00BC0898">
        <w:t xml:space="preserve">que </w:t>
      </w:r>
      <w:r w:rsidR="002477D2">
        <w:t>com base na região que o usuário cadastrou</w:t>
      </w:r>
      <w:r w:rsidR="00BC0898">
        <w:t xml:space="preserve"> faz a previsão do tempo</w:t>
      </w:r>
      <w:r w:rsidR="002477D2">
        <w:t xml:space="preserve">. </w:t>
      </w:r>
      <w:r w:rsidR="000D065B">
        <w:t>Essa tela contém as</w:t>
      </w:r>
      <w:r w:rsidR="002477D2">
        <w:t xml:space="preserve"> informações de condição do tempo, humidade média, temperatura mínima e máxima e velocidade do vento do respectivo dia</w:t>
      </w:r>
      <w:r w:rsidR="00C95403">
        <w:t>, com a utilização de gráfico para a temperatura e para o ven</w:t>
      </w:r>
      <w:r w:rsidR="00DB6B4E">
        <w:t>t</w:t>
      </w:r>
      <w:r w:rsidR="00C95403">
        <w:t>o</w:t>
      </w:r>
      <w:r w:rsidR="00BC0898">
        <w:t>.</w:t>
      </w:r>
      <w:r w:rsidR="002477D2">
        <w:t xml:space="preserve"> </w:t>
      </w:r>
      <w:r w:rsidR="00BC0898">
        <w:t>Além disso,</w:t>
      </w:r>
      <w:r w:rsidR="002477D2">
        <w:t xml:space="preserve"> </w:t>
      </w:r>
      <w:r w:rsidR="00C95403">
        <w:t>é possível ver</w:t>
      </w:r>
      <w:r w:rsidR="002477D2">
        <w:t xml:space="preserve"> </w:t>
      </w:r>
      <w:r w:rsidR="00C25DBF">
        <w:t>algumas</w:t>
      </w:r>
      <w:r w:rsidR="00C95403" w:rsidRPr="00C95403">
        <w:t xml:space="preserve"> </w:t>
      </w:r>
      <w:r w:rsidR="00C95403">
        <w:t>informações</w:t>
      </w:r>
      <w:r w:rsidR="002477D2">
        <w:t xml:space="preserve"> </w:t>
      </w:r>
      <w:r w:rsidR="00C95403">
        <w:t xml:space="preserve">referentes ao tempo </w:t>
      </w:r>
      <w:r w:rsidR="002477D2">
        <w:t>para os próximos dois dias</w:t>
      </w:r>
      <w:r w:rsidR="00C25DBF">
        <w:t>.</w:t>
      </w:r>
      <w:r>
        <w:t xml:space="preserve"> </w:t>
      </w:r>
      <w:r w:rsidR="000D065B">
        <w:t>Por fim, a</w:t>
      </w:r>
      <w:r>
        <w:t xml:space="preserve"> tela apresentada na </w:t>
      </w:r>
      <w:r w:rsidR="00754DEC">
        <w:fldChar w:fldCharType="begin"/>
      </w:r>
      <w:r w:rsidR="00754DEC">
        <w:instrText xml:space="preserve"> REF _Ref112574626 \h </w:instrText>
      </w:r>
      <w:r w:rsidR="00754DEC">
        <w:fldChar w:fldCharType="separate"/>
      </w:r>
      <w:r w:rsidR="00936DB9">
        <w:t xml:space="preserve">Figura </w:t>
      </w:r>
      <w:r w:rsidR="00936DB9">
        <w:rPr>
          <w:noProof/>
        </w:rPr>
        <w:t>4</w:t>
      </w:r>
      <w:r w:rsidR="00754DEC">
        <w:fldChar w:fldCharType="end"/>
      </w:r>
      <w:r>
        <w:t xml:space="preserve"> (</w:t>
      </w:r>
      <w:r w:rsidR="00754DEC">
        <w:t>b</w:t>
      </w:r>
      <w:r>
        <w:t xml:space="preserve">) mostra a ferramenta: Que planta é essa? </w:t>
      </w:r>
      <w:r w:rsidR="001D43A1">
        <w:t>N</w:t>
      </w:r>
      <w:r w:rsidR="000D065B">
        <w:t>a</w:t>
      </w:r>
      <w:r w:rsidR="001D43A1">
        <w:t xml:space="preserve"> qual </w:t>
      </w:r>
      <w:r>
        <w:t xml:space="preserve">o usuário pode bater ou enviar uma </w:t>
      </w:r>
      <w:r w:rsidR="005A27B1">
        <w:t xml:space="preserve">ou várias </w:t>
      </w:r>
      <w:r>
        <w:t>foto</w:t>
      </w:r>
      <w:r w:rsidR="005A27B1">
        <w:t>s</w:t>
      </w:r>
      <w:r>
        <w:t xml:space="preserve"> </w:t>
      </w:r>
      <w:r w:rsidR="00BC0898">
        <w:t>d</w:t>
      </w:r>
      <w:r w:rsidR="000D065B">
        <w:t>e</w:t>
      </w:r>
      <w:r w:rsidR="00BC0898">
        <w:t xml:space="preserve"> sua</w:t>
      </w:r>
      <w:r w:rsidR="0016754D">
        <w:t>(</w:t>
      </w:r>
      <w:r w:rsidR="000D065B">
        <w:t>s</w:t>
      </w:r>
      <w:r w:rsidR="0016754D">
        <w:t>)</w:t>
      </w:r>
      <w:r w:rsidR="00BC0898">
        <w:t xml:space="preserve"> planta</w:t>
      </w:r>
      <w:r w:rsidR="0016754D">
        <w:t>(</w:t>
      </w:r>
      <w:r w:rsidR="00BC0898">
        <w:t>s</w:t>
      </w:r>
      <w:r w:rsidR="0016754D">
        <w:t>)</w:t>
      </w:r>
      <w:r w:rsidR="00BC0898">
        <w:t xml:space="preserve"> </w:t>
      </w:r>
      <w:r>
        <w:t>para a aplicação</w:t>
      </w:r>
      <w:r w:rsidR="000D065B">
        <w:t xml:space="preserve">. Essa opção traz a possibilidade de </w:t>
      </w:r>
      <w:r w:rsidR="00974A5C">
        <w:t>seleciona</w:t>
      </w:r>
      <w:r w:rsidR="005A27B1">
        <w:t>r</w:t>
      </w:r>
      <w:r w:rsidR="00974A5C">
        <w:t xml:space="preserve"> </w:t>
      </w:r>
      <w:r w:rsidR="00A56A10">
        <w:t xml:space="preserve">as partes da planta </w:t>
      </w:r>
      <w:r w:rsidR="00974A5C">
        <w:t>que aparecem na foto</w:t>
      </w:r>
      <w:r w:rsidR="005A27B1">
        <w:t xml:space="preserve"> e deixar um comentário.</w:t>
      </w:r>
      <w:r w:rsidR="00A56A10">
        <w:t xml:space="preserve"> Após finalizar, a foto e as outras informações inseridas </w:t>
      </w:r>
      <w:r w:rsidR="007912BA">
        <w:t>ficarão disponíveis</w:t>
      </w:r>
      <w:r w:rsidR="00A56A10">
        <w:t xml:space="preserve"> para os usuários da aplicação para que possam interagir. A interação é feita por meio de um</w:t>
      </w:r>
      <w:r w:rsidR="009C141E">
        <w:t>a resposta à imagem dizendo qual o nome da</w:t>
      </w:r>
      <w:r w:rsidR="00CF6767">
        <w:t xml:space="preserve"> planta</w:t>
      </w:r>
      <w:r w:rsidR="00AA7C6C">
        <w:t>.</w:t>
      </w:r>
      <w:r w:rsidR="00CF6767">
        <w:t xml:space="preserve"> </w:t>
      </w:r>
      <w:r w:rsidR="00AA7C6C">
        <w:t xml:space="preserve">Após salva a resposta a aplicação fará um cálculo de </w:t>
      </w:r>
      <w:r w:rsidR="00AA7C6C">
        <w:lastRenderedPageBreak/>
        <w:t xml:space="preserve">porcentagem com base nos nomes de plantas comentados. Também </w:t>
      </w:r>
      <w:r w:rsidR="00CF6767">
        <w:t xml:space="preserve">é possível </w:t>
      </w:r>
      <w:r w:rsidR="00F115E6">
        <w:t>mandar um</w:t>
      </w:r>
      <w:r w:rsidR="00CF6767">
        <w:t xml:space="preserve"> comentário</w:t>
      </w:r>
      <w:r w:rsidR="00F115E6">
        <w:t xml:space="preserve"> junto</w:t>
      </w:r>
      <w:r w:rsidR="00DD7E01">
        <w:t xml:space="preserve"> com o nome da planta</w:t>
      </w:r>
      <w:r w:rsidR="002C2D94">
        <w:t xml:space="preserve"> (CULTIVAR DIGITAL, 2022)</w:t>
      </w:r>
      <w:r w:rsidR="00CF6767">
        <w:t>.</w:t>
      </w:r>
    </w:p>
    <w:p w14:paraId="6EBD4535" w14:textId="51CFEF93" w:rsidR="008C31C3" w:rsidRDefault="008C31C3" w:rsidP="0004675E">
      <w:pPr>
        <w:pStyle w:val="TF-LEGENDA"/>
        <w:spacing w:before="0"/>
      </w:pPr>
      <w:bookmarkStart w:id="29" w:name="_Ref112574626"/>
      <w:r>
        <w:t xml:space="preserve">Figura </w:t>
      </w:r>
      <w:fldSimple w:instr=" SEQ Figura \* ARABIC ">
        <w:r w:rsidR="00936DB9">
          <w:rPr>
            <w:noProof/>
          </w:rPr>
          <w:t>4</w:t>
        </w:r>
      </w:fldSimple>
      <w:bookmarkEnd w:id="29"/>
      <w:r>
        <w:t xml:space="preserve"> </w:t>
      </w:r>
      <w:r w:rsidR="006F62CB">
        <w:t>-</w:t>
      </w:r>
      <w:r>
        <w:t xml:space="preserve"> </w:t>
      </w:r>
      <w:r w:rsidRPr="00406759">
        <w:t>Telas da aplicação Cultivar d</w:t>
      </w:r>
      <w:r w:rsidR="00754DEC">
        <w:t>a</w:t>
      </w:r>
      <w:r w:rsidRPr="00406759">
        <w:t xml:space="preserve"> (a) previsão do tempo e (</w:t>
      </w:r>
      <w:r w:rsidR="00754DEC">
        <w:t>b</w:t>
      </w:r>
      <w:r w:rsidRPr="00406759">
        <w:t>) que planta é essa?</w:t>
      </w:r>
    </w:p>
    <w:p w14:paraId="72CF66A6" w14:textId="1B428F47" w:rsidR="00D054D3" w:rsidRDefault="00932679" w:rsidP="00AC4B63">
      <w:pPr>
        <w:pStyle w:val="TF-FIGURA"/>
      </w:pPr>
      <w:r>
        <w:rPr>
          <w:noProof/>
        </w:rPr>
        <w:drawing>
          <wp:inline distT="0" distB="0" distL="0" distR="0" wp14:anchorId="637F66D1" wp14:editId="465E9772">
            <wp:extent cx="2819400" cy="2969844"/>
            <wp:effectExtent l="19050" t="19050" r="19050" b="2159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3652" cy="30059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DC389" w14:textId="276091FE" w:rsidR="00943891" w:rsidRPr="00943891" w:rsidRDefault="00CB216A" w:rsidP="00DB4977">
      <w:pPr>
        <w:pStyle w:val="TF-FONTE"/>
      </w:pPr>
      <w:r>
        <w:t>Fonte: Cultivar Digital (2022).</w:t>
      </w:r>
    </w:p>
    <w:p w14:paraId="664B55CF" w14:textId="77777777" w:rsidR="00451B94" w:rsidRDefault="00451B94" w:rsidP="002875BE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5"/>
      <w:r>
        <w:t>proposta</w:t>
      </w:r>
    </w:p>
    <w:p w14:paraId="69F04EAA" w14:textId="0C19AD1F" w:rsidR="00F20CB3" w:rsidRDefault="00F20CB3" w:rsidP="00922BA0">
      <w:pPr>
        <w:pStyle w:val="TF-TEXTO"/>
        <w:ind w:firstLine="567"/>
      </w:pPr>
      <w:bookmarkStart w:id="37" w:name="_Toc54164915"/>
      <w:bookmarkStart w:id="38" w:name="_Toc54165669"/>
      <w:bookmarkStart w:id="39" w:name="_Toc54169327"/>
      <w:bookmarkStart w:id="40" w:name="_Toc96347433"/>
      <w:bookmarkStart w:id="41" w:name="_Toc96357717"/>
      <w:bookmarkStart w:id="42" w:name="_Toc96491860"/>
      <w:bookmarkStart w:id="43" w:name="_Toc351015594"/>
      <w:r w:rsidRPr="0067079E">
        <w:t>Nesta</w:t>
      </w:r>
      <w:r>
        <w:t xml:space="preserve"> seção serão apresentadas na subseção </w:t>
      </w:r>
      <w:r w:rsidR="002C5E21">
        <w:fldChar w:fldCharType="begin"/>
      </w:r>
      <w:r w:rsidR="002C5E21">
        <w:instrText xml:space="preserve"> REF _Ref112668428 \r \h </w:instrText>
      </w:r>
      <w:r w:rsidR="002C5E21">
        <w:fldChar w:fldCharType="separate"/>
      </w:r>
      <w:r w:rsidR="00936DB9">
        <w:t>3.1</w:t>
      </w:r>
      <w:r w:rsidR="002C5E21">
        <w:fldChar w:fldCharType="end"/>
      </w:r>
      <w:r>
        <w:t xml:space="preserve"> as justificativas para a realização do trabalho proposto, bem como os requisitos principais na subseção</w:t>
      </w:r>
      <w:r w:rsidR="002C5E21">
        <w:t xml:space="preserve"> </w:t>
      </w:r>
      <w:r w:rsidR="002C5E21">
        <w:fldChar w:fldCharType="begin"/>
      </w:r>
      <w:r w:rsidR="002C5E21">
        <w:instrText xml:space="preserve"> REF _Ref112668473 \r \h </w:instrText>
      </w:r>
      <w:r w:rsidR="002C5E21">
        <w:fldChar w:fldCharType="separate"/>
      </w:r>
      <w:r w:rsidR="00936DB9">
        <w:t>3.2</w:t>
      </w:r>
      <w:r w:rsidR="002C5E21">
        <w:fldChar w:fldCharType="end"/>
      </w:r>
      <w:r>
        <w:t xml:space="preserve">, e, por fim, na subseção </w:t>
      </w:r>
      <w:r w:rsidR="002C5E21">
        <w:fldChar w:fldCharType="begin"/>
      </w:r>
      <w:r w:rsidR="002C5E21">
        <w:instrText xml:space="preserve"> REF _Ref112668483 \r \h </w:instrText>
      </w:r>
      <w:r w:rsidR="002C5E21">
        <w:fldChar w:fldCharType="separate"/>
      </w:r>
      <w:r w:rsidR="00936DB9">
        <w:t>3.3</w:t>
      </w:r>
      <w:r w:rsidR="002C5E21">
        <w:fldChar w:fldCharType="end"/>
      </w:r>
      <w:r>
        <w:t xml:space="preserve"> encontra-se a metodologia e o cronograma planejado para o desenvolvimento do trabalho.</w:t>
      </w:r>
    </w:p>
    <w:p w14:paraId="58694102" w14:textId="7F8BFDDA" w:rsidR="00451B94" w:rsidRDefault="00451B94" w:rsidP="00AD06B2">
      <w:pPr>
        <w:pStyle w:val="Ttulo2"/>
      </w:pPr>
      <w:bookmarkStart w:id="44" w:name="_Ref112668428"/>
      <w:r>
        <w:t>JUSTIFICATIVA</w:t>
      </w:r>
      <w:bookmarkEnd w:id="44"/>
    </w:p>
    <w:p w14:paraId="30C5F5B3" w14:textId="32501AE3" w:rsidR="00B121D0" w:rsidRPr="008A380C" w:rsidRDefault="00B121D0" w:rsidP="007810C7">
      <w:pPr>
        <w:pStyle w:val="TF-TEXTO"/>
        <w:ind w:firstLine="567"/>
      </w:pPr>
      <w:r w:rsidRPr="00B121D0">
        <w:t>Alvarenga, Borges e Pires</w:t>
      </w:r>
      <w:r>
        <w:t xml:space="preserve"> </w:t>
      </w:r>
      <w:r w:rsidRPr="00B121D0">
        <w:t>(2020)</w:t>
      </w:r>
      <w:r>
        <w:t xml:space="preserve"> afirmam que a organização de pequenas semeaduras </w:t>
      </w:r>
      <w:r w:rsidR="00EA7799">
        <w:t>em residências</w:t>
      </w:r>
      <w:r>
        <w:t xml:space="preserve"> </w:t>
      </w:r>
      <w:r w:rsidR="00EA7799">
        <w:t xml:space="preserve">com pouco espaço </w:t>
      </w:r>
      <w:r>
        <w:t xml:space="preserve">tem aumentado para atingir diferentes objetivos como geração de renda, alimentação saudável </w:t>
      </w:r>
      <w:r w:rsidR="00E83884">
        <w:t>e</w:t>
      </w:r>
      <w:r>
        <w:t xml:space="preserve"> preservação ambiental.</w:t>
      </w:r>
      <w:r w:rsidR="00914F60">
        <w:t xml:space="preserve"> </w:t>
      </w:r>
      <w:r w:rsidR="007D605A" w:rsidRPr="007D605A">
        <w:t>Atividades que tem relação à manipulação de hortaliças e plantas medicinais trazem melhorias pelos sentidos e pela mente, trabalhando questões sociais, cognitivas, físicas, psicológicas, ajudando no alívio do estresse e incorporando saberes (TEIXEIRA, 2019)</w:t>
      </w:r>
      <w:r w:rsidR="003C1FBD">
        <w:t xml:space="preserve">. </w:t>
      </w:r>
      <w:r w:rsidR="0027222E">
        <w:t xml:space="preserve">Indo de encontro com esse cenário, a popularização das </w:t>
      </w:r>
      <w:r w:rsidR="0027222E" w:rsidRPr="003A7753">
        <w:t>Tecnologias Digitais da</w:t>
      </w:r>
      <w:r w:rsidR="00E74405">
        <w:t xml:space="preserve"> </w:t>
      </w:r>
      <w:r w:rsidR="0027222E" w:rsidRPr="003A7753">
        <w:t>Informa</w:t>
      </w:r>
      <w:r w:rsidR="0027222E">
        <w:t>çã</w:t>
      </w:r>
      <w:r w:rsidR="0027222E" w:rsidRPr="003A7753">
        <w:t>o</w:t>
      </w:r>
      <w:r w:rsidR="00E74405">
        <w:t xml:space="preserve"> e Comunicaçã</w:t>
      </w:r>
      <w:r w:rsidR="00E74405" w:rsidRPr="003A7753">
        <w:t>o</w:t>
      </w:r>
      <w:r w:rsidR="0027222E" w:rsidRPr="003A7753">
        <w:t xml:space="preserve"> (TDIC) </w:t>
      </w:r>
      <w:r w:rsidR="0027222E">
        <w:t xml:space="preserve">e o aumento da utilização de dispositivos móveis têm provado uma grande repercussão na sociedade, alterando o jeito que as pessoas interagem e constituem suas relações pessoais </w:t>
      </w:r>
      <w:r w:rsidR="0027222E" w:rsidRPr="003A7753">
        <w:t>(</w:t>
      </w:r>
      <w:r w:rsidR="0027222E" w:rsidRPr="0050738F">
        <w:t>ERBS DA COSTA</w:t>
      </w:r>
      <w:r w:rsidR="0027222E">
        <w:t xml:space="preserve"> </w:t>
      </w:r>
      <w:r w:rsidR="0027222E" w:rsidRPr="006B7B94">
        <w:rPr>
          <w:i/>
          <w:iCs/>
        </w:rPr>
        <w:t>et al</w:t>
      </w:r>
      <w:r w:rsidR="0027222E">
        <w:t>., 2020</w:t>
      </w:r>
      <w:r w:rsidR="0027222E" w:rsidRPr="003A7753">
        <w:t>).</w:t>
      </w:r>
      <w:r w:rsidR="0027222E">
        <w:t xml:space="preserve"> </w:t>
      </w:r>
      <w:r w:rsidR="003C1FBD">
        <w:t>Segundo</w:t>
      </w:r>
      <w:r w:rsidR="007A703F">
        <w:t xml:space="preserve"> </w:t>
      </w:r>
      <w:r w:rsidR="00BC236B">
        <w:t>IBGE (2022)</w:t>
      </w:r>
      <w:r w:rsidR="00541D7C">
        <w:t>,</w:t>
      </w:r>
      <w:r w:rsidR="00BC236B">
        <w:t xml:space="preserve"> em 2019</w:t>
      </w:r>
      <w:r w:rsidR="00616DF3">
        <w:t>,</w:t>
      </w:r>
      <w:r w:rsidR="00BC236B">
        <w:t xml:space="preserve"> 94% das residências </w:t>
      </w:r>
      <w:r w:rsidR="00535D11">
        <w:t>tinham</w:t>
      </w:r>
      <w:r w:rsidR="00BC236B">
        <w:t xml:space="preserve"> </w:t>
      </w:r>
      <w:r w:rsidR="0027222E">
        <w:t>dispositivo móvel</w:t>
      </w:r>
      <w:r w:rsidR="00BC236B">
        <w:t xml:space="preserve"> e da população com 10 anos ou mais de idade, 81% </w:t>
      </w:r>
      <w:r w:rsidR="00535D11">
        <w:t xml:space="preserve">possuíam para uso pessoal. </w:t>
      </w:r>
      <w:r w:rsidR="0067079E">
        <w:t xml:space="preserve">Nesse contexto, </w:t>
      </w:r>
      <w:r w:rsidR="0067079E" w:rsidRPr="0067079E">
        <w:t>Diniz e Coutinho (2018), Alvarenga, Borges e Pires (2020) e Cultivar Digital (2022)</w:t>
      </w:r>
      <w:r w:rsidR="0027222E">
        <w:t xml:space="preserve"> identificaram a possibilidade </w:t>
      </w:r>
      <w:r w:rsidR="00C92CD0">
        <w:t>de</w:t>
      </w:r>
      <w:r w:rsidR="0027222E">
        <w:t xml:space="preserve"> criar uma aplicação para o gerenciamento de hortas</w:t>
      </w:r>
      <w:r w:rsidR="0067079E">
        <w:t xml:space="preserve">. </w:t>
      </w:r>
      <w:r w:rsidR="004163E7">
        <w:t xml:space="preserve">No </w:t>
      </w:r>
      <w:r w:rsidR="00A704BD">
        <w:fldChar w:fldCharType="begin"/>
      </w:r>
      <w:r w:rsidR="00A704BD">
        <w:instrText xml:space="preserve"> REF _Ref113379754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A704BD">
        <w:fldChar w:fldCharType="end"/>
      </w:r>
      <w:r w:rsidR="00A704BD">
        <w:t xml:space="preserve"> </w:t>
      </w:r>
      <w:r w:rsidR="004163E7">
        <w:t xml:space="preserve">é </w:t>
      </w:r>
      <w:r w:rsidR="004163E7">
        <w:lastRenderedPageBreak/>
        <w:t>apresentado um comparativo entre os trabalhos correlatos, de modo que as linhas representam as características avaliadas e as colunas representam os trabalhos relacionados.</w:t>
      </w:r>
    </w:p>
    <w:p w14:paraId="6CE63626" w14:textId="65E2F700" w:rsidR="00A704BD" w:rsidRDefault="00C436B6" w:rsidP="00A704BD">
      <w:pPr>
        <w:pStyle w:val="TF-LEGENDA"/>
      </w:pPr>
      <w:bookmarkStart w:id="45" w:name="_Ref52025161"/>
      <w:bookmarkStart w:id="46" w:name="_Ref113379754"/>
      <w:bookmarkStart w:id="47" w:name="_Ref113379728"/>
      <w:r>
        <w:t xml:space="preserve">Quadro </w:t>
      </w:r>
      <w:bookmarkEnd w:id="45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1</w:t>
      </w:r>
      <w:r w:rsidR="00A704BD">
        <w:fldChar w:fldCharType="end"/>
      </w:r>
      <w:bookmarkEnd w:id="46"/>
      <w:r>
        <w:t xml:space="preserve"> - Comparativo dos trabalhos correlatos</w:t>
      </w:r>
      <w:bookmarkEnd w:id="4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30"/>
        <w:gridCol w:w="1591"/>
        <w:gridCol w:w="1591"/>
        <w:gridCol w:w="1592"/>
      </w:tblGrid>
      <w:tr w:rsidR="00622638" w14:paraId="1F39492F" w14:textId="46496685" w:rsidTr="00EA7799">
        <w:trPr>
          <w:trHeight w:val="645"/>
          <w:jc w:val="center"/>
        </w:trPr>
        <w:tc>
          <w:tcPr>
            <w:tcW w:w="3930" w:type="dxa"/>
            <w:tcBorders>
              <w:tl2br w:val="single" w:sz="4" w:space="0" w:color="auto"/>
            </w:tcBorders>
            <w:shd w:val="clear" w:color="auto" w:fill="A6A6A6"/>
          </w:tcPr>
          <w:p w14:paraId="27B644FA" w14:textId="4181681C" w:rsidR="00622638" w:rsidRPr="008D5B3E" w:rsidRDefault="00EE58DA" w:rsidP="008D5B3E">
            <w:pPr>
              <w:pStyle w:val="TF-TEXTOQUADRO"/>
              <w:jc w:val="right"/>
              <w:rPr>
                <w:sz w:val="20"/>
              </w:rPr>
            </w:pPr>
            <w:r w:rsidRPr="008D5B3E">
              <w:rPr>
                <w:sz w:val="20"/>
              </w:rPr>
              <w:t>Trabalhos correlatos</w:t>
            </w:r>
          </w:p>
          <w:p w14:paraId="006F78DB" w14:textId="77777777" w:rsidR="00EE58DA" w:rsidRPr="008D5B3E" w:rsidRDefault="00EE58DA" w:rsidP="00C436B6">
            <w:pPr>
              <w:pStyle w:val="TF-TEXTOQUADRO"/>
              <w:jc w:val="center"/>
              <w:rPr>
                <w:sz w:val="20"/>
              </w:rPr>
            </w:pPr>
          </w:p>
          <w:p w14:paraId="1845731B" w14:textId="14D8451A" w:rsidR="00EE58DA" w:rsidRPr="008D5B3E" w:rsidRDefault="00EE58DA" w:rsidP="008D5B3E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Características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B5DA036" w14:textId="6B21248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Diniz e Coutinho (2018)</w:t>
            </w:r>
          </w:p>
        </w:tc>
        <w:tc>
          <w:tcPr>
            <w:tcW w:w="1591" w:type="dxa"/>
            <w:shd w:val="clear" w:color="auto" w:fill="A6A6A6"/>
            <w:vAlign w:val="center"/>
          </w:tcPr>
          <w:p w14:paraId="3CAFD3CE" w14:textId="7ED1F7A1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Alvarenga, Borges e Pires</w:t>
            </w:r>
          </w:p>
          <w:p w14:paraId="2708FF5D" w14:textId="1C83CB8C" w:rsidR="00622638" w:rsidRPr="008D5B3E" w:rsidRDefault="007C5BA2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(</w:t>
            </w:r>
            <w:r w:rsidR="00F41B34" w:rsidRPr="008D5B3E">
              <w:rPr>
                <w:sz w:val="20"/>
              </w:rPr>
              <w:t>2020</w:t>
            </w:r>
            <w:r w:rsidRPr="008D5B3E">
              <w:rPr>
                <w:sz w:val="20"/>
              </w:rPr>
              <w:t>)</w:t>
            </w:r>
          </w:p>
        </w:tc>
        <w:tc>
          <w:tcPr>
            <w:tcW w:w="1592" w:type="dxa"/>
            <w:shd w:val="clear" w:color="auto" w:fill="A6A6A6"/>
            <w:vAlign w:val="center"/>
          </w:tcPr>
          <w:p w14:paraId="08EEDEDA" w14:textId="5BA7CCA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8D5B3E">
              <w:rPr>
                <w:sz w:val="20"/>
              </w:rPr>
              <w:t>Cultivar Digital (2022)</w:t>
            </w:r>
          </w:p>
        </w:tc>
      </w:tr>
      <w:tr w:rsidR="00622638" w14:paraId="21196663" w14:textId="4EE7FF3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3B964F7" w14:textId="543DE06F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A635038" w14:textId="4EA670B1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DBC6FC9" w14:textId="66A20AC2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35363599" w14:textId="6E6C1AB7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1E6D448F" w14:textId="7BB301E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6799ACF" w14:textId="7D94D76D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Manter cadastro de hortaliça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234F5E7" w14:textId="41F02B31" w:rsidR="00622638" w:rsidRPr="008D5B3E" w:rsidRDefault="00FA046E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76A91EF" w14:textId="6FB90317" w:rsidR="00622638" w:rsidRPr="008D5B3E" w:rsidRDefault="00F41B3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D5CD429" w14:textId="02CF0F7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</w:tr>
      <w:tr w:rsidR="00622638" w14:paraId="51E42B53" w14:textId="0D43E94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10055864" w14:textId="35EE68F4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Utilizar a geolocalização do usuário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81CA51B" w14:textId="6743FE0F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3027F8D" w14:textId="5C42D0AC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015863F2" w14:textId="456D9DF6" w:rsidR="00622638" w:rsidRPr="00EE58DA" w:rsidRDefault="00E0383F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B4EC8" w14:paraId="495F7F77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2E54BA01" w14:textId="00832EB4" w:rsidR="00CB4EC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Recomendações de</w:t>
            </w:r>
            <w:r w:rsidR="00CB4EC8" w:rsidRPr="00FC3A01">
              <w:rPr>
                <w:color w:val="000000" w:themeColor="text1"/>
                <w:sz w:val="20"/>
              </w:rPr>
              <w:t xml:space="preserve">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3707DD3" w14:textId="31CC1671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D97C9BE" w14:textId="7D85CDC8" w:rsidR="00CB4EC8" w:rsidRPr="00EE58DA" w:rsidRDefault="00CB4EC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13233972" w14:textId="11345E9B" w:rsidR="00CB4EC8" w:rsidRPr="00EE58DA" w:rsidRDefault="00CB4EC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76A6503E" w14:textId="36FEDBA9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0EBE768" w14:textId="3D4EF230" w:rsidR="00622638" w:rsidRPr="00FC3A01" w:rsidRDefault="004E7AC3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Dicas de cultivo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519693B" w14:textId="4A61F3C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5E7BF65" w14:textId="01117D3C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6A3DA455" w14:textId="6A121EE5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F159567" w14:textId="59D6303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5615075" w14:textId="51EC589D" w:rsidR="00622638" w:rsidRPr="00FC3A01" w:rsidRDefault="006B61C4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 xml:space="preserve">Tutoriais de </w:t>
            </w:r>
            <w:r w:rsidR="001578A5" w:rsidRPr="00FC3A01">
              <w:rPr>
                <w:color w:val="000000" w:themeColor="text1"/>
                <w:sz w:val="20"/>
              </w:rPr>
              <w:t>construção</w:t>
            </w:r>
            <w:r w:rsidRPr="00FC3A01">
              <w:rPr>
                <w:color w:val="000000" w:themeColor="text1"/>
                <w:sz w:val="20"/>
              </w:rPr>
              <w:t xml:space="preserve"> de</w:t>
            </w:r>
            <w:r w:rsidR="001578A5" w:rsidRPr="00FC3A01">
              <w:rPr>
                <w:color w:val="000000" w:themeColor="text1"/>
                <w:sz w:val="20"/>
              </w:rPr>
              <w:t xml:space="preserve"> hortas residenciais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6158951C" w14:textId="1457FF89" w:rsidR="00622638" w:rsidRPr="008D5B3E" w:rsidRDefault="001578A5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F9393B" w14:textId="2AAD9ED9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9037D14" w14:textId="54381A8C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6F81BFE5" w14:textId="5EF57F9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09DC1D16" w14:textId="1BE76FE8" w:rsidR="00622638" w:rsidRPr="00FC3A01" w:rsidRDefault="00622638" w:rsidP="00566127">
            <w:pPr>
              <w:pStyle w:val="TF-TEXTOQUADRO"/>
              <w:rPr>
                <w:color w:val="000000" w:themeColor="text1"/>
                <w:sz w:val="20"/>
              </w:rPr>
            </w:pPr>
            <w:r w:rsidRPr="00FC3A01">
              <w:rPr>
                <w:color w:val="000000" w:themeColor="text1"/>
                <w:sz w:val="20"/>
              </w:rPr>
              <w:t>Notificações aos usuários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C54920F" w14:textId="1217F02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09B13D1A" w14:textId="09C506C9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92" w:type="dxa"/>
            <w:vAlign w:val="center"/>
          </w:tcPr>
          <w:p w14:paraId="0B2BA5C3" w14:textId="72DE4132" w:rsidR="00622638" w:rsidRPr="00EE58DA" w:rsidRDefault="00473ECE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33A4E87" w14:textId="198CB120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6AC2EAB1" w14:textId="2FF2F38A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Perguntas e respostas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52B288A7" w14:textId="0271429F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4C94CAF1" w14:textId="6090079D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4573DB03" w14:textId="6C535C44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0B8B797D" w14:textId="08A5D963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388F71F9" w14:textId="29A45183" w:rsidR="00622638" w:rsidRPr="008D5B3E" w:rsidRDefault="00622638" w:rsidP="00566127">
            <w:pPr>
              <w:pStyle w:val="TF-TEXTOQUADRO"/>
              <w:rPr>
                <w:sz w:val="20"/>
              </w:rPr>
            </w:pPr>
            <w:r w:rsidRPr="008D5B3E">
              <w:rPr>
                <w:sz w:val="20"/>
              </w:rPr>
              <w:t>Opções de compartilhamento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2142336" w14:textId="6669BD88" w:rsidR="00622638" w:rsidRPr="008D5B3E" w:rsidRDefault="00622638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0843900" w14:textId="642E7736" w:rsidR="00622638" w:rsidRPr="008D5B3E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5D914F87" w14:textId="55079A82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2638" w14:paraId="27812611" w14:textId="2AA4E076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44291554" w14:textId="30BB5D3F" w:rsidR="00622638" w:rsidRPr="007A1DD7" w:rsidRDefault="00E0383F" w:rsidP="00566127">
            <w:pPr>
              <w:pStyle w:val="TF-TEXTOQUADRO"/>
              <w:rPr>
                <w:sz w:val="20"/>
              </w:rPr>
            </w:pPr>
            <w:r w:rsidRPr="007A1DD7">
              <w:rPr>
                <w:sz w:val="20"/>
              </w:rPr>
              <w:t>Que planta é essa?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77240FDA" w14:textId="5D8BB781" w:rsidR="00622638" w:rsidRPr="00EE58DA" w:rsidRDefault="00622638" w:rsidP="00566127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1E5B16A9" w14:textId="377988DF" w:rsidR="00622638" w:rsidRPr="007A1DD7" w:rsidRDefault="00D61E74" w:rsidP="00566127">
            <w:pPr>
              <w:pStyle w:val="TF-TEXTOQUADRO"/>
              <w:jc w:val="center"/>
              <w:rPr>
                <w:sz w:val="20"/>
              </w:rPr>
            </w:pPr>
            <w:r w:rsidRPr="00EE58DA">
              <w:rPr>
                <w:color w:val="FF0000"/>
                <w:sz w:val="20"/>
              </w:rPr>
              <w:t>X</w:t>
            </w:r>
          </w:p>
        </w:tc>
        <w:tc>
          <w:tcPr>
            <w:tcW w:w="1592" w:type="dxa"/>
            <w:vAlign w:val="center"/>
          </w:tcPr>
          <w:p w14:paraId="1243D05C" w14:textId="005ED738" w:rsidR="00622638" w:rsidRPr="00EE58DA" w:rsidRDefault="00622638" w:rsidP="0056612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E58DA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A1DD7" w14:paraId="2281D263" w14:textId="77777777" w:rsidTr="00EA7799">
        <w:trPr>
          <w:jc w:val="center"/>
        </w:trPr>
        <w:tc>
          <w:tcPr>
            <w:tcW w:w="3930" w:type="dxa"/>
            <w:shd w:val="clear" w:color="auto" w:fill="auto"/>
            <w:vAlign w:val="center"/>
          </w:tcPr>
          <w:p w14:paraId="78D5803B" w14:textId="3DBAFB41" w:rsidR="007A1DD7" w:rsidRPr="007A1DD7" w:rsidRDefault="007A1DD7" w:rsidP="00566127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Plataforma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31A53F83" w14:textId="02BA245D" w:rsidR="007A1DD7" w:rsidRPr="00ED0CA1" w:rsidRDefault="005700CE" w:rsidP="00566127">
            <w:pPr>
              <w:pStyle w:val="TF-TEXTOQUADRO"/>
              <w:jc w:val="center"/>
              <w:rPr>
                <w:sz w:val="20"/>
              </w:rPr>
            </w:pPr>
            <w:r w:rsidRPr="00ED0CA1">
              <w:rPr>
                <w:sz w:val="20"/>
              </w:rPr>
              <w:t>Protótipo</w:t>
            </w:r>
          </w:p>
        </w:tc>
        <w:tc>
          <w:tcPr>
            <w:tcW w:w="1591" w:type="dxa"/>
            <w:shd w:val="clear" w:color="auto" w:fill="auto"/>
            <w:vAlign w:val="center"/>
          </w:tcPr>
          <w:p w14:paraId="2B82439B" w14:textId="2A2299ED" w:rsidR="007A1DD7" w:rsidRPr="00ED0CA1" w:rsidRDefault="00BF2F94" w:rsidP="00566127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  <w:r w:rsidR="00F47EC9" w:rsidRPr="00ED0CA1">
              <w:rPr>
                <w:sz w:val="20"/>
              </w:rPr>
              <w:t>óvel</w:t>
            </w:r>
          </w:p>
        </w:tc>
        <w:tc>
          <w:tcPr>
            <w:tcW w:w="1592" w:type="dxa"/>
            <w:vAlign w:val="center"/>
          </w:tcPr>
          <w:p w14:paraId="3F6861EF" w14:textId="36E062A7" w:rsidR="007A1DD7" w:rsidRPr="00ED0CA1" w:rsidRDefault="00F47EC9" w:rsidP="00566127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ED0CA1">
              <w:rPr>
                <w:sz w:val="20"/>
              </w:rPr>
              <w:t xml:space="preserve"> </w:t>
            </w:r>
            <w:r w:rsidR="00BF2F94">
              <w:rPr>
                <w:sz w:val="20"/>
              </w:rPr>
              <w:t>M</w:t>
            </w:r>
            <w:r w:rsidRPr="00ED0CA1">
              <w:rPr>
                <w:sz w:val="20"/>
              </w:rPr>
              <w:t>óvel</w:t>
            </w:r>
            <w:r w:rsidR="00FD4B17">
              <w:rPr>
                <w:sz w:val="20"/>
              </w:rPr>
              <w:t>/Web</w:t>
            </w:r>
          </w:p>
        </w:tc>
      </w:tr>
    </w:tbl>
    <w:p w14:paraId="6BE047BC" w14:textId="6FC958FE" w:rsidR="00FC74FA" w:rsidRDefault="00C436B6" w:rsidP="00BF2F94">
      <w:pPr>
        <w:pStyle w:val="TF-FONTE"/>
      </w:pPr>
      <w:r>
        <w:t>Fonte: elaborado pelo autor.</w:t>
      </w:r>
    </w:p>
    <w:p w14:paraId="3195FFCC" w14:textId="411F18E1" w:rsidR="007810C7" w:rsidRDefault="00333370" w:rsidP="00AB3ACF">
      <w:pPr>
        <w:pStyle w:val="TF-TEXTO"/>
      </w:pPr>
      <w:r>
        <w:t xml:space="preserve">Ao analisar </w:t>
      </w:r>
      <w:r w:rsidR="00FC74FA">
        <w:t>o</w:t>
      </w:r>
      <w:r w:rsidR="00FF5489">
        <w:t xml:space="preserve"> </w:t>
      </w:r>
      <w:r w:rsidR="001860BE">
        <w:fldChar w:fldCharType="begin"/>
      </w:r>
      <w:r w:rsidR="001860BE">
        <w:instrText xml:space="preserve"> REF _Ref113379754 \h </w:instrText>
      </w:r>
      <w:r w:rsidR="001860BE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1860BE">
        <w:fldChar w:fldCharType="end"/>
      </w:r>
      <w:r w:rsidR="00350995">
        <w:t xml:space="preserve">, percebe-se que </w:t>
      </w:r>
      <w:r w:rsidR="00350995" w:rsidRPr="00350995">
        <w:t>Diniz e Coutinho (2018), Alvarenga, Borges e Pires</w:t>
      </w:r>
      <w:r w:rsidR="00350995">
        <w:t xml:space="preserve"> </w:t>
      </w:r>
      <w:r w:rsidR="00350995" w:rsidRPr="00350995">
        <w:t>(2020) e Cultivar Digital (2022)</w:t>
      </w:r>
      <w:r w:rsidR="00350995">
        <w:t xml:space="preserve"> possibilitam o cadastro de usuário</w:t>
      </w:r>
      <w:r w:rsidR="000D1BAF">
        <w:t>, recomendações de cultivo, dicas de cultivo e notificações aos usuários</w:t>
      </w:r>
      <w:r w:rsidR="006F027D">
        <w:t>. Tais</w:t>
      </w:r>
      <w:r w:rsidR="00E953DC">
        <w:t xml:space="preserve"> características </w:t>
      </w:r>
      <w:r w:rsidR="006F027D">
        <w:t xml:space="preserve">são </w:t>
      </w:r>
      <w:r w:rsidR="00E953DC">
        <w:t>importantes para alcançarem seus objetivos</w:t>
      </w:r>
      <w:r w:rsidR="007D4B8A">
        <w:t xml:space="preserve">. Um dos objetivos é </w:t>
      </w:r>
      <w:r w:rsidR="00D429DE">
        <w:t>que o usuário</w:t>
      </w:r>
      <w:r w:rsidR="007A3701">
        <w:t xml:space="preserve"> possu</w:t>
      </w:r>
      <w:r w:rsidR="00480969">
        <w:t>a</w:t>
      </w:r>
      <w:r w:rsidR="007A3701">
        <w:t xml:space="preserve"> um cadastro com informações básicas para as funcionalidades </w:t>
      </w:r>
      <w:r w:rsidR="00541D7C">
        <w:t>da aplicação</w:t>
      </w:r>
      <w:r w:rsidR="007A3701">
        <w:t>, sejam elas colaborativas ou não.</w:t>
      </w:r>
      <w:r w:rsidR="006F027D">
        <w:t xml:space="preserve"> </w:t>
      </w:r>
      <w:r w:rsidR="00AD1C95">
        <w:t xml:space="preserve">Tal </w:t>
      </w:r>
      <w:r w:rsidR="006276E4">
        <w:t>qual</w:t>
      </w:r>
      <w:r w:rsidR="00AD1C95">
        <w:t xml:space="preserve">, a aplicação </w:t>
      </w:r>
      <w:r w:rsidR="00B328D8">
        <w:t>prover</w:t>
      </w:r>
      <w:r w:rsidR="00AD1C95">
        <w:t xml:space="preserve"> um auxílio ao usuário na hora d</w:t>
      </w:r>
      <w:r w:rsidR="00643EF1">
        <w:t>e</w:t>
      </w:r>
      <w:r w:rsidR="00AD1C95">
        <w:t xml:space="preserve"> </w:t>
      </w:r>
      <w:r w:rsidR="00643EF1">
        <w:t>cultivar</w:t>
      </w:r>
      <w:r w:rsidR="00AD1C95">
        <w:t>, fornecendo recomendações, dicas e notificações relacionadas ao cultivo.</w:t>
      </w:r>
      <w:r w:rsidR="00963525">
        <w:t xml:space="preserve"> Neste sentido, </w:t>
      </w:r>
      <w:r w:rsidR="00963525" w:rsidRPr="00350995">
        <w:t>Diniz e Coutinho (2018)</w:t>
      </w:r>
      <w:r w:rsidR="00963525">
        <w:t xml:space="preserve"> e </w:t>
      </w:r>
      <w:r w:rsidR="00963525" w:rsidRPr="00350995">
        <w:t>Cultivar Digital (2022)</w:t>
      </w:r>
      <w:r w:rsidR="00963525">
        <w:t xml:space="preserve"> utiliza</w:t>
      </w:r>
      <w:r w:rsidR="00F44565">
        <w:t>ram</w:t>
      </w:r>
      <w:r w:rsidR="00963525">
        <w:t xml:space="preserve"> a geolocali</w:t>
      </w:r>
      <w:r w:rsidR="00397C3A">
        <w:t>za</w:t>
      </w:r>
      <w:r w:rsidR="00963525">
        <w:t xml:space="preserve">ção do usuário </w:t>
      </w:r>
      <w:r w:rsidR="00F44565">
        <w:t xml:space="preserve">para aprimorar as recomendações de cultivo e </w:t>
      </w:r>
      <w:r w:rsidR="00C250C1">
        <w:t>para</w:t>
      </w:r>
      <w:r w:rsidR="001E5114">
        <w:t xml:space="preserve"> </w:t>
      </w:r>
      <w:r w:rsidR="00F04027">
        <w:t>fornecer a informação</w:t>
      </w:r>
      <w:r w:rsidR="001E5114">
        <w:t xml:space="preserve"> </w:t>
      </w:r>
      <w:r w:rsidR="00F04027">
        <w:t>d</w:t>
      </w:r>
      <w:r w:rsidR="001E5114">
        <w:t>a previsão do tempo, respectivamente.</w:t>
      </w:r>
    </w:p>
    <w:p w14:paraId="4EDFF0E7" w14:textId="4C0618B7" w:rsidR="007810C7" w:rsidRDefault="006A4E63" w:rsidP="007810C7">
      <w:pPr>
        <w:pStyle w:val="TF-TEXTO"/>
      </w:pPr>
      <w:r>
        <w:t>A característica</w:t>
      </w:r>
      <w:r w:rsidR="00BC7DD2">
        <w:t xml:space="preserve"> manter cadastro de hortaliça f</w:t>
      </w:r>
      <w:r w:rsidR="001B1B81">
        <w:t>o</w:t>
      </w:r>
      <w:r w:rsidR="00BC7DD2">
        <w:t xml:space="preserve">i encontrada tanto em </w:t>
      </w:r>
      <w:r w:rsidR="00BC7DD2" w:rsidRPr="00350995">
        <w:t>Diniz e Coutinho (2018)</w:t>
      </w:r>
      <w:r w:rsidR="00BC7DD2">
        <w:t xml:space="preserve"> quanto em </w:t>
      </w:r>
      <w:r w:rsidR="00BC7DD2" w:rsidRPr="00350995">
        <w:t>Alvarenga, Borges e Pires</w:t>
      </w:r>
      <w:r w:rsidR="00BC7DD2">
        <w:t xml:space="preserve"> </w:t>
      </w:r>
      <w:r w:rsidR="00BC7DD2" w:rsidRPr="00350995">
        <w:t>(2020)</w:t>
      </w:r>
      <w:r w:rsidR="001B1B81">
        <w:t>, sendo essencial para monitoramento do cultivo cadastrado.</w:t>
      </w:r>
      <w:r w:rsidR="00CE20E9">
        <w:t xml:space="preserve"> Já a característica tutorial de construção de hortas residenciais está presente em </w:t>
      </w:r>
      <w:r w:rsidR="00CE20E9" w:rsidRPr="00350995">
        <w:t>Alvarenga, Borges e Pires</w:t>
      </w:r>
      <w:r w:rsidR="00CE20E9">
        <w:t xml:space="preserve"> </w:t>
      </w:r>
      <w:r w:rsidR="00CE20E9" w:rsidRPr="00350995">
        <w:t xml:space="preserve">(2020) e </w:t>
      </w:r>
      <w:r w:rsidR="00122D59">
        <w:t xml:space="preserve">em </w:t>
      </w:r>
      <w:r w:rsidR="00CE20E9" w:rsidRPr="00350995">
        <w:t>Cultivar Digital (2022)</w:t>
      </w:r>
      <w:r w:rsidR="003203F3">
        <w:t xml:space="preserve"> po</w:t>
      </w:r>
      <w:r w:rsidR="00C250C1">
        <w:t>r</w:t>
      </w:r>
      <w:r w:rsidR="003203F3">
        <w:t xml:space="preserve"> </w:t>
      </w:r>
      <w:r w:rsidR="00D029F3">
        <w:t>auxilia</w:t>
      </w:r>
      <w:r w:rsidR="00C250C1">
        <w:t>r</w:t>
      </w:r>
      <w:r w:rsidR="00D029F3">
        <w:t xml:space="preserve"> o usuário da aplicação a iniciar seu</w:t>
      </w:r>
      <w:r w:rsidR="002C6F57">
        <w:t xml:space="preserve"> processo de cultivo.</w:t>
      </w:r>
      <w:r w:rsidR="00D029F3">
        <w:t xml:space="preserve"> </w:t>
      </w:r>
      <w:r w:rsidR="00397C3A">
        <w:t>A</w:t>
      </w:r>
      <w:r w:rsidR="001D535B">
        <w:t xml:space="preserve">s características </w:t>
      </w:r>
      <w:r w:rsidR="001D535B" w:rsidRPr="001D535B">
        <w:t>perguntas e respostas, opções de compartilhamento e que planta é essa</w:t>
      </w:r>
      <w:r w:rsidR="00397C3A">
        <w:t>,</w:t>
      </w:r>
      <w:r w:rsidR="001D535B">
        <w:t xml:space="preserve"> </w:t>
      </w:r>
      <w:r w:rsidR="00397C3A">
        <w:t>q</w:t>
      </w:r>
      <w:r w:rsidR="001D535B">
        <w:t>ue dizem respeito a colaboração</w:t>
      </w:r>
      <w:r w:rsidR="008C615F">
        <w:t xml:space="preserve"> </w:t>
      </w:r>
      <w:r w:rsidR="00542156">
        <w:t xml:space="preserve">e </w:t>
      </w:r>
      <w:r w:rsidR="00771007">
        <w:t xml:space="preserve">ao </w:t>
      </w:r>
      <w:r w:rsidR="00542156">
        <w:t xml:space="preserve">compartilhamento de informações da </w:t>
      </w:r>
      <w:r w:rsidR="008C615F">
        <w:t>aplicação</w:t>
      </w:r>
      <w:r w:rsidR="00541D7C">
        <w:t xml:space="preserve"> estão presentes somente em </w:t>
      </w:r>
      <w:r w:rsidR="00541D7C" w:rsidRPr="00350995">
        <w:t>Cultivar Digital (2022)</w:t>
      </w:r>
      <w:r w:rsidR="00541D7C">
        <w:t xml:space="preserve">. Essas características são </w:t>
      </w:r>
      <w:r w:rsidR="00285B6E">
        <w:t xml:space="preserve">importantes pontos no quesito </w:t>
      </w:r>
      <w:r w:rsidR="006A0820">
        <w:t>colaboração.</w:t>
      </w:r>
      <w:r w:rsidR="00FC3A01">
        <w:t xml:space="preserve"> Por fim, </w:t>
      </w:r>
      <w:r w:rsidR="00FD37C3">
        <w:t xml:space="preserve">é apresentada </w:t>
      </w:r>
      <w:r w:rsidR="00FC3A01">
        <w:t>a característica plataforma</w:t>
      </w:r>
      <w:r w:rsidR="00541D7C">
        <w:t xml:space="preserve">. </w:t>
      </w:r>
      <w:r w:rsidR="005B4F1E" w:rsidRPr="005B4F1E">
        <w:t xml:space="preserve">Diniz e Coutinho (2018) </w:t>
      </w:r>
      <w:r w:rsidR="00541D7C">
        <w:t xml:space="preserve">trabalharam apenas com </w:t>
      </w:r>
      <w:r w:rsidR="005B4F1E" w:rsidRPr="005B4F1E">
        <w:t>protótipo</w:t>
      </w:r>
      <w:r w:rsidR="005B4F1E">
        <w:t xml:space="preserve">, </w:t>
      </w:r>
      <w:r w:rsidR="00541D7C">
        <w:t xml:space="preserve">enquanto </w:t>
      </w:r>
      <w:r w:rsidR="005B4F1E" w:rsidRPr="00350995">
        <w:t>Alvarenga, Borges e Pires</w:t>
      </w:r>
      <w:r w:rsidR="005B4F1E">
        <w:t xml:space="preserve"> </w:t>
      </w:r>
      <w:r w:rsidR="005B4F1E" w:rsidRPr="00350995">
        <w:t xml:space="preserve">(2020) </w:t>
      </w:r>
      <w:r w:rsidR="00541D7C">
        <w:t xml:space="preserve">disponibilizaram a solução para ambiente móvel e </w:t>
      </w:r>
      <w:r w:rsidR="005B4F1E" w:rsidRPr="00350995">
        <w:t>Cultivar Digital (2022)</w:t>
      </w:r>
      <w:r w:rsidR="005B4F1E">
        <w:t xml:space="preserve"> </w:t>
      </w:r>
      <w:r w:rsidR="002E17FD">
        <w:t>disponibiliz</w:t>
      </w:r>
      <w:r w:rsidR="00122D59">
        <w:t>am</w:t>
      </w:r>
      <w:r w:rsidR="002E17FD">
        <w:t xml:space="preserve"> tanto para ambiente </w:t>
      </w:r>
      <w:r w:rsidR="005B4F1E">
        <w:t xml:space="preserve">móvel </w:t>
      </w:r>
      <w:r w:rsidR="00BF16DD">
        <w:t>quanto para</w:t>
      </w:r>
      <w:r w:rsidR="002E17FD">
        <w:t xml:space="preserve"> W</w:t>
      </w:r>
      <w:r w:rsidR="005B4F1E">
        <w:t>eb.</w:t>
      </w:r>
    </w:p>
    <w:p w14:paraId="3BC337F0" w14:textId="173F7113" w:rsidR="007810C7" w:rsidRDefault="005E3841" w:rsidP="007810C7">
      <w:pPr>
        <w:pStyle w:val="TF-TEXTO"/>
      </w:pPr>
      <w:r>
        <w:t xml:space="preserve">Os trabalhos correlatos trazem diversas </w:t>
      </w:r>
      <w:r w:rsidR="008E3E49">
        <w:t>similar</w:t>
      </w:r>
      <w:r w:rsidR="00333370">
        <w:t>idad</w:t>
      </w:r>
      <w:r w:rsidR="008E3E49">
        <w:t xml:space="preserve">es </w:t>
      </w:r>
      <w:r w:rsidR="00BE6094">
        <w:t xml:space="preserve">a proposta desse trabalho, que são as apresentadas no </w:t>
      </w:r>
      <w:r w:rsidR="00BE6094">
        <w:fldChar w:fldCharType="begin"/>
      </w:r>
      <w:r w:rsidR="00BE6094">
        <w:instrText xml:space="preserve"> REF _Ref113379754 \h </w:instrText>
      </w:r>
      <w:r w:rsidR="00BE6094">
        <w:fldChar w:fldCharType="separate"/>
      </w:r>
      <w:r w:rsidR="00936DB9">
        <w:t xml:space="preserve">Quadro </w:t>
      </w:r>
      <w:r w:rsidR="00936DB9">
        <w:rPr>
          <w:noProof/>
        </w:rPr>
        <w:t>1</w:t>
      </w:r>
      <w:r w:rsidR="00BE6094">
        <w:fldChar w:fldCharType="end"/>
      </w:r>
      <w:r w:rsidR="00BE6094">
        <w:t xml:space="preserve"> e analisadas nessa seção. </w:t>
      </w:r>
      <w:r w:rsidR="00F6594D">
        <w:t>Desta forma, o</w:t>
      </w:r>
      <w:r w:rsidR="006301E3">
        <w:t xml:space="preserve"> trabalho proposto traz </w:t>
      </w:r>
      <w:r w:rsidR="006301E3">
        <w:lastRenderedPageBreak/>
        <w:t>como diferencial ter uma comunicação direta com o usuário, por meio de um chat, assim como ter opção curtir. Além disso, essa proposta</w:t>
      </w:r>
      <w:r w:rsidR="00BE6094">
        <w:t xml:space="preserve"> se destaca </w:t>
      </w:r>
      <w:r w:rsidR="00A05A11">
        <w:t>porque</w:t>
      </w:r>
      <w:r w:rsidR="006301E3">
        <w:t xml:space="preserve"> aplicação será construída baseada no M3C e utilizará o </w:t>
      </w:r>
      <w:r w:rsidR="005458DF">
        <w:t>DT</w:t>
      </w:r>
      <w:r w:rsidR="006301E3">
        <w:t xml:space="preserve"> na </w:t>
      </w:r>
      <w:r w:rsidR="009B49A3">
        <w:t>elaboração</w:t>
      </w:r>
      <w:r w:rsidR="006301E3">
        <w:t xml:space="preserve"> da solução. </w:t>
      </w:r>
      <w:r w:rsidR="00BE6094">
        <w:t xml:space="preserve"> </w:t>
      </w:r>
    </w:p>
    <w:p w14:paraId="16AED684" w14:textId="11AAFF85" w:rsidR="0005302C" w:rsidRPr="00F97877" w:rsidRDefault="005458DF" w:rsidP="007810C7">
      <w:pPr>
        <w:pStyle w:val="TF-TEXTO"/>
      </w:pPr>
      <w:r>
        <w:t xml:space="preserve">Diante do </w:t>
      </w:r>
      <w:r w:rsidR="00F6594D">
        <w:t xml:space="preserve">que foi </w:t>
      </w:r>
      <w:r>
        <w:t>exposto até aqui</w:t>
      </w:r>
      <w:r w:rsidR="00740D25">
        <w:t xml:space="preserve"> é perceptível que o trabalho proposto</w:t>
      </w:r>
      <w:r w:rsidR="00C51F88">
        <w:t xml:space="preserve"> </w:t>
      </w:r>
      <w:r w:rsidR="002E17FD">
        <w:t xml:space="preserve">traz uma contribuição social, pois </w:t>
      </w:r>
      <w:r w:rsidR="00C51F88">
        <w:t xml:space="preserve">promove o cultivo </w:t>
      </w:r>
      <w:r w:rsidR="00B42ABE">
        <w:t xml:space="preserve">colaborativo </w:t>
      </w:r>
      <w:r w:rsidR="00C51F88">
        <w:t xml:space="preserve">de </w:t>
      </w:r>
      <w:r w:rsidR="00B42ABE">
        <w:t xml:space="preserve">plantas em meio urbano, proporcionando a </w:t>
      </w:r>
      <w:r w:rsidR="00BE0816">
        <w:t>rentabilidade,</w:t>
      </w:r>
      <w:r w:rsidR="00B42ABE">
        <w:t xml:space="preserve"> alimentos saudáveis</w:t>
      </w:r>
      <w:r w:rsidR="00B20ABD">
        <w:t>,</w:t>
      </w:r>
      <w:r w:rsidR="00B42ABE">
        <w:t xml:space="preserve"> medidas de bem-estar</w:t>
      </w:r>
      <w:r w:rsidR="00B919AB">
        <w:t xml:space="preserve"> </w:t>
      </w:r>
      <w:r w:rsidR="006671C6">
        <w:t>e sustentabilidade ambiental e social.</w:t>
      </w:r>
      <w:r w:rsidR="002E17FD">
        <w:t xml:space="preserve"> </w:t>
      </w:r>
      <w:r w:rsidR="00F6594D">
        <w:t>Já c</w:t>
      </w:r>
      <w:r w:rsidR="002F12A0">
        <w:t>omo contribuição tecnológica pode-se destacar o desenvolvimento de u</w:t>
      </w:r>
      <w:r w:rsidR="00191BE8">
        <w:t>ma aplicação móvel colaborativa</w:t>
      </w:r>
      <w:r w:rsidR="000E50C8">
        <w:t>,</w:t>
      </w:r>
      <w:r w:rsidR="0090038B">
        <w:t xml:space="preserve"> construída com base no M3C</w:t>
      </w:r>
      <w:r>
        <w:t xml:space="preserve"> e utilizando o DT no processo de desenvolvimento</w:t>
      </w:r>
      <w:r w:rsidR="0072689B">
        <w:t xml:space="preserve">. Para tal, </w:t>
      </w:r>
      <w:r w:rsidR="00ED0088" w:rsidRPr="00ED0088">
        <w:t xml:space="preserve">a aplicação será disponibilizada na nuvem </w:t>
      </w:r>
      <w:r w:rsidR="00ED0088">
        <w:t xml:space="preserve">e </w:t>
      </w:r>
      <w:r w:rsidR="0072689B">
        <w:t>será usado o kit de desenvolvimento</w:t>
      </w:r>
      <w:r w:rsidR="00DE6DE3">
        <w:t xml:space="preserve"> Flutter</w:t>
      </w:r>
      <w:r>
        <w:t xml:space="preserve"> na construção de funcionalidades que possibilitam a </w:t>
      </w:r>
      <w:r w:rsidR="009E7568">
        <w:t xml:space="preserve">Comunicação, a Cooperação e a Coordenação. </w:t>
      </w:r>
      <w:r w:rsidR="0005302C">
        <w:t xml:space="preserve">Por fim, esta proposta trará como contribuição acadêmica </w:t>
      </w:r>
      <w:r w:rsidR="0025691E">
        <w:t>a</w:t>
      </w:r>
      <w:r w:rsidR="0005302C">
        <w:t xml:space="preserve"> possível </w:t>
      </w:r>
      <w:r w:rsidR="0025691E">
        <w:t>utilização</w:t>
      </w:r>
      <w:r w:rsidR="0005302C">
        <w:t xml:space="preserve"> do trabalho</w:t>
      </w:r>
      <w:r w:rsidR="00883FF1">
        <w:t xml:space="preserve"> a ser realizado </w:t>
      </w:r>
      <w:r w:rsidR="0005302C">
        <w:t>com</w:t>
      </w:r>
      <w:r w:rsidR="00B31C99">
        <w:t>o</w:t>
      </w:r>
      <w:r w:rsidR="0005302C">
        <w:t xml:space="preserve"> fonte de informações </w:t>
      </w:r>
      <w:r w:rsidR="00B31C99">
        <w:t>e material</w:t>
      </w:r>
      <w:r w:rsidR="000E50C8">
        <w:t>,</w:t>
      </w:r>
      <w:r w:rsidR="00B31C99">
        <w:t xml:space="preserve"> </w:t>
      </w:r>
      <w:r w:rsidR="000E50C8">
        <w:t>demonstrando</w:t>
      </w:r>
      <w:r w:rsidR="001949C7">
        <w:t xml:space="preserve"> </w:t>
      </w:r>
      <w:r w:rsidR="00346056">
        <w:t xml:space="preserve">como </w:t>
      </w:r>
      <w:r w:rsidR="003A3968">
        <w:t>fazer uso</w:t>
      </w:r>
      <w:r w:rsidR="0005302C">
        <w:t xml:space="preserve"> </w:t>
      </w:r>
      <w:r w:rsidR="00883FF1">
        <w:t>d</w:t>
      </w:r>
      <w:r w:rsidR="00505A1B">
        <w:t xml:space="preserve">o </w:t>
      </w:r>
      <w:r w:rsidR="00803C66">
        <w:t xml:space="preserve">DT </w:t>
      </w:r>
      <w:r w:rsidR="0005302C">
        <w:t>no desenvolvimento de uma aplicação móvel colaborativa</w:t>
      </w:r>
      <w:r w:rsidR="004F18B3">
        <w:t xml:space="preserve"> na área da computação</w:t>
      </w:r>
      <w:r w:rsidR="009E7568">
        <w:t xml:space="preserve">. Além disso, contribui ao trazer </w:t>
      </w:r>
      <w:r w:rsidR="002E17FD">
        <w:t>o referencial</w:t>
      </w:r>
      <w:r w:rsidR="0090038B">
        <w:t xml:space="preserve"> teórico da construção ser </w:t>
      </w:r>
      <w:r w:rsidR="00006987">
        <w:t>basead</w:t>
      </w:r>
      <w:r w:rsidR="009E7568">
        <w:t>a</w:t>
      </w:r>
      <w:r w:rsidR="00006987">
        <w:t xml:space="preserve"> no M3C e </w:t>
      </w:r>
      <w:r w:rsidR="0090038B">
        <w:t xml:space="preserve">utilizar </w:t>
      </w:r>
      <w:r w:rsidR="00227993">
        <w:t>o Método</w:t>
      </w:r>
      <w:r w:rsidR="00006987">
        <w:t xml:space="preserve"> RURUCAg</w:t>
      </w:r>
      <w:r w:rsidR="0090038B">
        <w:t xml:space="preserve"> na avaliação tanto das interfaces quanto das funcionalidades desenvolvidas.</w:t>
      </w:r>
    </w:p>
    <w:p w14:paraId="212D208A" w14:textId="7B4102A4" w:rsidR="00451B94" w:rsidRDefault="00451B94" w:rsidP="00AD06B2">
      <w:pPr>
        <w:pStyle w:val="Ttulo2"/>
      </w:pPr>
      <w:bookmarkStart w:id="48" w:name="_Ref112668473"/>
      <w:r>
        <w:t>REQUISITOS PRINCIPAIS DO PROBLEMA A SER TRABALHADO</w:t>
      </w:r>
      <w:bookmarkEnd w:id="37"/>
      <w:bookmarkEnd w:id="38"/>
      <w:bookmarkEnd w:id="39"/>
      <w:bookmarkEnd w:id="40"/>
      <w:bookmarkEnd w:id="41"/>
      <w:bookmarkEnd w:id="42"/>
      <w:bookmarkEnd w:id="43"/>
      <w:bookmarkEnd w:id="48"/>
    </w:p>
    <w:p w14:paraId="066D05C0" w14:textId="68457464" w:rsidR="0008036C" w:rsidRDefault="0008036C" w:rsidP="00616062">
      <w:pPr>
        <w:pStyle w:val="TF-TEXTO"/>
        <w:ind w:firstLine="567"/>
      </w:pPr>
      <w:r>
        <w:t xml:space="preserve">Nesta subseção serão </w:t>
      </w:r>
      <w:r w:rsidR="000156A9">
        <w:t>detalhados</w:t>
      </w:r>
      <w:r>
        <w:t xml:space="preserve"> os Requisitos Funcionais (RF) </w:t>
      </w:r>
      <w:r w:rsidR="00C17F73">
        <w:t xml:space="preserve">no </w:t>
      </w:r>
      <w:r w:rsidR="00C17F73">
        <w:fldChar w:fldCharType="begin"/>
      </w:r>
      <w:r w:rsidR="00C17F73">
        <w:instrText xml:space="preserve"> REF _Ref113379816 \h </w:instrText>
      </w:r>
      <w:r w:rsidR="00C17F73">
        <w:fldChar w:fldCharType="separate"/>
      </w:r>
      <w:r w:rsidR="00936DB9">
        <w:t xml:space="preserve">Quadro </w:t>
      </w:r>
      <w:r w:rsidR="00936DB9">
        <w:rPr>
          <w:noProof/>
        </w:rPr>
        <w:t>3</w:t>
      </w:r>
      <w:r w:rsidR="00C17F73">
        <w:fldChar w:fldCharType="end"/>
      </w:r>
      <w:r w:rsidR="00C17F73">
        <w:t xml:space="preserve"> </w:t>
      </w:r>
      <w:r>
        <w:t>e Requisitos Não Funcionais (RNF) d</w:t>
      </w:r>
      <w:r w:rsidR="000156A9">
        <w:t>a aplicação</w:t>
      </w:r>
      <w:r w:rsidR="00C17F73">
        <w:t xml:space="preserve">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_Ref113379816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3</w:t>
      </w:r>
      <w:r w:rsidR="00A704BD">
        <w:fldChar w:fldCharType="end"/>
      </w:r>
      <w:r>
        <w:t>.</w:t>
      </w:r>
    </w:p>
    <w:p w14:paraId="53CB8DFF" w14:textId="048AB272" w:rsidR="00C17F73" w:rsidRDefault="00C17F73" w:rsidP="00C17F73">
      <w:pPr>
        <w:pStyle w:val="TF-LEGENDA"/>
      </w:pPr>
      <w:r>
        <w:t xml:space="preserve">Quadro </w:t>
      </w:r>
      <w:fldSimple w:instr=" SEQ Tabela \* ARABIC ">
        <w:r w:rsidR="00936DB9">
          <w:rPr>
            <w:noProof/>
          </w:rPr>
          <w:t>2</w:t>
        </w:r>
      </w:fldSimple>
      <w:r>
        <w:t xml:space="preserve"> - </w:t>
      </w:r>
      <w:r w:rsidRPr="007A00C9">
        <w:t>Principais Requisitos Funcionais</w:t>
      </w:r>
    </w:p>
    <w:tbl>
      <w:tblPr>
        <w:tblW w:w="8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700"/>
      </w:tblGrid>
      <w:tr w:rsidR="00C17F73" w:rsidRPr="007E0D87" w14:paraId="0EFCCFB1" w14:textId="77777777" w:rsidTr="00AE5367">
        <w:trPr>
          <w:cantSplit/>
          <w:trHeight w:val="72"/>
          <w:jc w:val="center"/>
        </w:trPr>
        <w:tc>
          <w:tcPr>
            <w:tcW w:w="8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313413C" w14:textId="73CED79B" w:rsidR="00C17F73" w:rsidRPr="00765080" w:rsidRDefault="00C17F73" w:rsidP="00750BB0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Pr="00765080">
              <w:rPr>
                <w:b/>
                <w:bCs/>
                <w:sz w:val="20"/>
              </w:rPr>
              <w:t xml:space="preserve"> deve:</w:t>
            </w:r>
          </w:p>
        </w:tc>
      </w:tr>
      <w:tr w:rsidR="00C17F73" w:rsidRPr="007E0D87" w14:paraId="6F27D33D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13B884AF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se cadastrar n</w:t>
            </w:r>
            <w:r>
              <w:rPr>
                <w:bCs/>
                <w:sz w:val="20"/>
              </w:rPr>
              <w:t>a aplicação</w:t>
            </w:r>
            <w:r w:rsidRPr="000212FB">
              <w:rPr>
                <w:bCs/>
                <w:sz w:val="20"/>
              </w:rPr>
              <w:t xml:space="preserve"> por meio de </w:t>
            </w:r>
            <w:r w:rsidRPr="00EA7799">
              <w:rPr>
                <w:bCs/>
                <w:i/>
                <w:iCs/>
                <w:sz w:val="20"/>
              </w:rPr>
              <w:t>login</w:t>
            </w:r>
            <w:r w:rsidRPr="000212FB">
              <w:rPr>
                <w:bCs/>
                <w:sz w:val="20"/>
              </w:rPr>
              <w:t xml:space="preserve"> e senha</w:t>
            </w:r>
          </w:p>
        </w:tc>
      </w:tr>
      <w:tr w:rsidR="00C17F73" w:rsidRPr="007E0D87" w14:paraId="3CAD0C43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5DFC42B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acessar </w:t>
            </w:r>
            <w:r>
              <w:rPr>
                <w:bCs/>
                <w:sz w:val="20"/>
              </w:rPr>
              <w:t>a aplicação se autenticando</w:t>
            </w:r>
          </w:p>
        </w:tc>
      </w:tr>
      <w:tr w:rsidR="00C17F73" w:rsidRPr="007E0D87" w14:paraId="3D614674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55BC32D7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cadastrar uma hortaliça (Cooperação)</w:t>
            </w:r>
          </w:p>
        </w:tc>
      </w:tr>
      <w:tr w:rsidR="00C17F73" w:rsidRPr="007E0D87" w14:paraId="71EEA23E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57D8A868" w14:textId="77777777" w:rsidR="00C17F73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Pr="000212FB">
              <w:rPr>
                <w:bCs/>
                <w:sz w:val="20"/>
              </w:rPr>
              <w:t>ermitir</w:t>
            </w:r>
            <w:r>
              <w:rPr>
                <w:bCs/>
                <w:sz w:val="20"/>
              </w:rPr>
              <w:t xml:space="preserve"> ao usuário informar sua geolocalização (Cooperação)</w:t>
            </w:r>
          </w:p>
        </w:tc>
      </w:tr>
      <w:tr w:rsidR="00C17F73" w:rsidRPr="007E0D87" w14:paraId="20FF094A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AD3113E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>ao usuário consultar recomendações de cultivo (Comunicação)</w:t>
            </w:r>
          </w:p>
        </w:tc>
      </w:tr>
      <w:tr w:rsidR="00C17F73" w:rsidRPr="007E0D87" w14:paraId="044AC12D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73141846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>
              <w:rPr>
                <w:bCs/>
                <w:sz w:val="20"/>
              </w:rPr>
              <w:t xml:space="preserve">ao usuário consultar dicas de cultivo </w:t>
            </w:r>
            <w:r>
              <w:rPr>
                <w:color w:val="000000" w:themeColor="text1"/>
                <w:sz w:val="20"/>
              </w:rPr>
              <w:t>(Comunicação)</w:t>
            </w:r>
          </w:p>
        </w:tc>
      </w:tr>
      <w:tr w:rsidR="00C17F73" w:rsidRPr="007E0D87" w14:paraId="19932740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42E19066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consultar </w:t>
            </w:r>
            <w:r>
              <w:rPr>
                <w:color w:val="000000" w:themeColor="text1"/>
                <w:sz w:val="20"/>
              </w:rPr>
              <w:t>t</w:t>
            </w:r>
            <w:r w:rsidRPr="00FC3A01">
              <w:rPr>
                <w:color w:val="000000" w:themeColor="text1"/>
                <w:sz w:val="20"/>
              </w:rPr>
              <w:t>utoriais de construção de hortas residenciais</w:t>
            </w:r>
            <w:r>
              <w:rPr>
                <w:color w:val="000000" w:themeColor="text1"/>
                <w:sz w:val="20"/>
              </w:rPr>
              <w:t xml:space="preserve"> (Comunicação)</w:t>
            </w:r>
          </w:p>
        </w:tc>
      </w:tr>
      <w:tr w:rsidR="00C17F73" w:rsidRPr="007E0D87" w14:paraId="03DD9F62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3D5571FB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receber notificações (Comunicação)</w:t>
            </w:r>
          </w:p>
        </w:tc>
      </w:tr>
      <w:tr w:rsidR="00C17F73" w:rsidRPr="007E0D87" w14:paraId="026178E2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68382E18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fazer perguntas (Cooperação)</w:t>
            </w:r>
          </w:p>
        </w:tc>
      </w:tr>
      <w:tr w:rsidR="00C17F73" w:rsidRPr="007E0D87" w14:paraId="4DA3F396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70671FAF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perguntas (Coordenação)</w:t>
            </w:r>
          </w:p>
        </w:tc>
      </w:tr>
      <w:tr w:rsidR="00C17F73" w:rsidRPr="007E0D87" w14:paraId="291421D3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25C4A8E5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responder perguntas (Cooperação)</w:t>
            </w:r>
          </w:p>
        </w:tc>
      </w:tr>
      <w:tr w:rsidR="00C17F73" w:rsidRPr="007E0D87" w14:paraId="0F857CC4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046260F7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curtir respostas (Cooperação)</w:t>
            </w:r>
          </w:p>
        </w:tc>
      </w:tr>
      <w:tr w:rsidR="00C17F73" w:rsidRPr="007E0D87" w14:paraId="16FBA64B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0F101F82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compartilhar informações (Comunicação)</w:t>
            </w:r>
          </w:p>
        </w:tc>
      </w:tr>
      <w:tr w:rsidR="00C17F73" w:rsidRPr="007E0D87" w14:paraId="4A790410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4F27373A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</w:t>
            </w:r>
            <w:r>
              <w:rPr>
                <w:bCs/>
                <w:sz w:val="20"/>
              </w:rPr>
              <w:t>fazer upload de imagens (Cooperação)</w:t>
            </w:r>
          </w:p>
        </w:tc>
      </w:tr>
      <w:tr w:rsidR="00C17F73" w:rsidRPr="007E0D87" w14:paraId="498CBFA1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1F9DA8F0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excluir da aplicação suas imagens (Coordenação)</w:t>
            </w:r>
          </w:p>
        </w:tc>
      </w:tr>
      <w:tr w:rsidR="00C17F73" w:rsidRPr="007E0D87" w14:paraId="60395EC5" w14:textId="77777777" w:rsidTr="00AE5367">
        <w:trPr>
          <w:jc w:val="center"/>
        </w:trPr>
        <w:tc>
          <w:tcPr>
            <w:tcW w:w="8700" w:type="dxa"/>
            <w:tcBorders>
              <w:left w:val="single" w:sz="4" w:space="0" w:color="auto"/>
            </w:tcBorders>
          </w:tcPr>
          <w:p w14:paraId="37A06904" w14:textId="77777777" w:rsidR="00C17F73" w:rsidRPr="000212FB" w:rsidRDefault="00C17F73" w:rsidP="00750BB0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se comunicar com outros usuários por chat (Comunicação)</w:t>
            </w:r>
          </w:p>
        </w:tc>
      </w:tr>
    </w:tbl>
    <w:p w14:paraId="438D1B46" w14:textId="77777777" w:rsidR="00C17F73" w:rsidRDefault="00C17F73" w:rsidP="00C17F73">
      <w:pPr>
        <w:pStyle w:val="TF-FONTE"/>
      </w:pPr>
      <w:r>
        <w:t>Fonte: elaborado pelo autor.</w:t>
      </w:r>
    </w:p>
    <w:p w14:paraId="250A1E7F" w14:textId="713C91B8" w:rsidR="00A704BD" w:rsidRDefault="0008036C" w:rsidP="00A704BD">
      <w:pPr>
        <w:pStyle w:val="TF-LEGENDA"/>
      </w:pPr>
      <w:bookmarkStart w:id="49" w:name="_Ref83889838"/>
      <w:bookmarkStart w:id="50" w:name="_Ref113379816"/>
      <w:r>
        <w:lastRenderedPageBreak/>
        <w:t xml:space="preserve">Quadro </w:t>
      </w:r>
      <w:bookmarkEnd w:id="49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3</w:t>
      </w:r>
      <w:r w:rsidR="00A704BD">
        <w:fldChar w:fldCharType="end"/>
      </w:r>
      <w:bookmarkEnd w:id="50"/>
      <w:r>
        <w:t xml:space="preserve"> - </w:t>
      </w:r>
      <w:r w:rsidRPr="007A00C9">
        <w:t>Principais Requisitos Não Funcionais</w:t>
      </w:r>
    </w:p>
    <w:tbl>
      <w:tblPr>
        <w:tblW w:w="8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812"/>
      </w:tblGrid>
      <w:tr w:rsidR="00C17F73" w:rsidRPr="007E0D87" w14:paraId="5CCD3A21" w14:textId="77777777" w:rsidTr="00AE5367">
        <w:trPr>
          <w:cantSplit/>
          <w:trHeight w:val="72"/>
          <w:jc w:val="center"/>
        </w:trPr>
        <w:tc>
          <w:tcPr>
            <w:tcW w:w="8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02776748" w14:textId="4CFB84AF" w:rsidR="00C17F73" w:rsidRPr="00765080" w:rsidRDefault="00C17F73" w:rsidP="006C09F7">
            <w:pPr>
              <w:pStyle w:val="TF-TEXTOQUADR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 aplicação</w:t>
            </w:r>
            <w:r w:rsidRPr="00765080">
              <w:rPr>
                <w:b/>
                <w:bCs/>
                <w:sz w:val="20"/>
              </w:rPr>
              <w:t xml:space="preserve"> deve:</w:t>
            </w:r>
          </w:p>
        </w:tc>
      </w:tr>
      <w:tr w:rsidR="00C17F73" w:rsidRPr="007E0D87" w14:paraId="1EB1A5E2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64B5A80B" w14:textId="53C02B15" w:rsidR="00C17F73" w:rsidRPr="00A10316" w:rsidRDefault="00C17F73" w:rsidP="00072782">
            <w:pPr>
              <w:pStyle w:val="TF-TEXTOQUADRO"/>
              <w:jc w:val="both"/>
              <w:rPr>
                <w:bCs/>
                <w:sz w:val="20"/>
                <w:highlight w:val="yellow"/>
              </w:rPr>
            </w:pPr>
            <w:r w:rsidRPr="00AE5367"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 w:rsidRPr="00AE5367">
              <w:rPr>
                <w:bCs/>
                <w:sz w:val="20"/>
              </w:rPr>
              <w:t xml:space="preserve"> para Android e iOS utilizando Flutter</w:t>
            </w:r>
          </w:p>
        </w:tc>
      </w:tr>
      <w:tr w:rsidR="00C17F73" w:rsidRPr="007E0D87" w14:paraId="34741604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11D200AC" w14:textId="08631C82" w:rsidR="00C17F73" w:rsidRPr="004F690E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</w:t>
            </w:r>
            <w:r>
              <w:rPr>
                <w:bCs/>
                <w:sz w:val="20"/>
              </w:rPr>
              <w:t>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usando</w:t>
            </w:r>
            <w:r w:rsidRPr="004F690E">
              <w:rPr>
                <w:bCs/>
                <w:sz w:val="20"/>
              </w:rPr>
              <w:t xml:space="preserve"> a metodologia de </w:t>
            </w:r>
            <w:r>
              <w:rPr>
                <w:bCs/>
                <w:sz w:val="20"/>
              </w:rPr>
              <w:t>DT</w:t>
            </w:r>
          </w:p>
        </w:tc>
      </w:tr>
      <w:tr w:rsidR="00C17F73" w:rsidRPr="007E0D87" w14:paraId="2DA4EA3F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647D6E38" w14:textId="62A237A1" w:rsidR="00C17F73" w:rsidRPr="00C7695C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com base no M3C</w:t>
            </w:r>
          </w:p>
        </w:tc>
      </w:tr>
      <w:tr w:rsidR="00C17F73" w:rsidRPr="007E0D87" w14:paraId="784A3445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2ABB31C1" w14:textId="23B964D3" w:rsidR="00C17F73" w:rsidRPr="009227C2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u</w:t>
            </w:r>
            <w:r>
              <w:rPr>
                <w:bCs/>
                <w:sz w:val="20"/>
              </w:rPr>
              <w:t>sar</w:t>
            </w:r>
            <w:r w:rsidRPr="009227C2">
              <w:rPr>
                <w:bCs/>
                <w:sz w:val="20"/>
              </w:rPr>
              <w:t xml:space="preserve"> o Método RURUCAg para modelar </w:t>
            </w:r>
            <w:r>
              <w:rPr>
                <w:bCs/>
                <w:sz w:val="20"/>
              </w:rPr>
              <w:t xml:space="preserve">o relacionamento </w:t>
            </w:r>
            <w:r w:rsidRPr="009227C2">
              <w:rPr>
                <w:bCs/>
                <w:sz w:val="20"/>
              </w:rPr>
              <w:t xml:space="preserve">dos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</w:tr>
      <w:tr w:rsidR="00C17F73" w:rsidRPr="007E0D87" w14:paraId="09B87EE3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51C4423C" w14:textId="0DE83893" w:rsidR="00C17F73" w:rsidRPr="009227C2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>us</w:t>
            </w:r>
            <w:r>
              <w:rPr>
                <w:bCs/>
                <w:sz w:val="20"/>
              </w:rPr>
              <w:t>ar</w:t>
            </w:r>
            <w:r w:rsidRPr="00C7695C">
              <w:rPr>
                <w:bCs/>
                <w:sz w:val="20"/>
              </w:rPr>
              <w:t xml:space="preserve"> o Método RURUCAg para avaliar a usabilidade</w:t>
            </w:r>
            <w:r>
              <w:rPr>
                <w:bCs/>
                <w:sz w:val="20"/>
              </w:rPr>
              <w:t>, a comunicabilidade</w:t>
            </w:r>
            <w:r w:rsidRPr="00C7695C">
              <w:rPr>
                <w:bCs/>
                <w:sz w:val="20"/>
              </w:rPr>
              <w:t xml:space="preserve"> e a experiência d</w:t>
            </w:r>
            <w:r>
              <w:rPr>
                <w:bCs/>
                <w:sz w:val="20"/>
              </w:rPr>
              <w:t>o usuário das interfaces desenvolvidas</w:t>
            </w:r>
          </w:p>
        </w:tc>
      </w:tr>
      <w:tr w:rsidR="00C17F73" w:rsidRPr="007E0D87" w14:paraId="2326A1F7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05E86EF5" w14:textId="3459C9A2" w:rsidR="00C17F73" w:rsidRPr="00C7695C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desenvolvid</w:t>
            </w:r>
            <w:r w:rsidR="00047C5D">
              <w:rPr>
                <w:bCs/>
                <w:sz w:val="20"/>
              </w:rPr>
              <w:t>a</w:t>
            </w:r>
            <w:r>
              <w:rPr>
                <w:bCs/>
                <w:sz w:val="20"/>
              </w:rPr>
              <w:t xml:space="preserve"> com base nos padrões do Material Design</w:t>
            </w:r>
          </w:p>
        </w:tc>
      </w:tr>
      <w:tr w:rsidR="00C17F73" w:rsidRPr="007E0D87" w14:paraId="58F79624" w14:textId="77777777" w:rsidTr="00AE5367">
        <w:trPr>
          <w:jc w:val="center"/>
        </w:trPr>
        <w:tc>
          <w:tcPr>
            <w:tcW w:w="8812" w:type="dxa"/>
            <w:tcBorders>
              <w:left w:val="single" w:sz="4" w:space="0" w:color="auto"/>
            </w:tcBorders>
          </w:tcPr>
          <w:p w14:paraId="70C944CD" w14:textId="540017B7" w:rsidR="00C17F73" w:rsidRDefault="00C17F73" w:rsidP="00072782">
            <w:pPr>
              <w:pStyle w:val="TF-TEXTOQUADRO"/>
              <w:jc w:val="both"/>
              <w:rPr>
                <w:bCs/>
                <w:sz w:val="20"/>
              </w:rPr>
            </w:pPr>
            <w:r w:rsidRPr="00B70EDC">
              <w:rPr>
                <w:bCs/>
                <w:sz w:val="20"/>
              </w:rPr>
              <w:t>ser disponibilizad</w:t>
            </w:r>
            <w:r w:rsidR="00047C5D">
              <w:rPr>
                <w:bCs/>
                <w:sz w:val="20"/>
              </w:rPr>
              <w:t>a</w:t>
            </w:r>
            <w:r w:rsidRPr="00B70EDC">
              <w:rPr>
                <w:bCs/>
                <w:sz w:val="20"/>
              </w:rPr>
              <w:t xml:space="preserve"> na nuvem</w:t>
            </w:r>
          </w:p>
        </w:tc>
      </w:tr>
    </w:tbl>
    <w:p w14:paraId="78B7573C" w14:textId="77777777" w:rsidR="00FF36B6" w:rsidRDefault="00FF36B6" w:rsidP="00FF36B6">
      <w:pPr>
        <w:pStyle w:val="TF-FONTE"/>
      </w:pPr>
      <w:r>
        <w:t>Fonte: elaborado pelo autor.</w:t>
      </w:r>
    </w:p>
    <w:p w14:paraId="2AA9AD76" w14:textId="77777777" w:rsidR="00451B94" w:rsidRDefault="00451B94" w:rsidP="00AD06B2">
      <w:pPr>
        <w:pStyle w:val="Ttulo2"/>
      </w:pPr>
      <w:bookmarkStart w:id="51" w:name="_Ref112668483"/>
      <w:r>
        <w:t>METODOLOGIA</w:t>
      </w:r>
      <w:bookmarkEnd w:id="51"/>
    </w:p>
    <w:p w14:paraId="4752679B" w14:textId="2F8E852C" w:rsidR="00AE4A62" w:rsidRDefault="00AE4A62" w:rsidP="007810C7">
      <w:pPr>
        <w:pStyle w:val="TF-TEXTO"/>
        <w:ind w:firstLine="567"/>
      </w:pPr>
      <w:r>
        <w:t xml:space="preserve">A metodologia desta proposta será </w:t>
      </w:r>
      <w:r w:rsidR="00BE2C91">
        <w:t>constituída</w:t>
      </w:r>
      <w:r>
        <w:t xml:space="preserve"> pel</w:t>
      </w:r>
      <w:r w:rsidR="00BE2C91">
        <w:t>a</w:t>
      </w:r>
      <w:r>
        <w:t xml:space="preserve">s seguintes </w:t>
      </w:r>
      <w:r w:rsidR="00BE2C91">
        <w:t>ferramentas</w:t>
      </w:r>
      <w:r>
        <w:t xml:space="preserve"> metodológic</w:t>
      </w:r>
      <w:r w:rsidR="00EB156F">
        <w:t>a</w:t>
      </w:r>
      <w:r>
        <w:t>s:</w:t>
      </w:r>
    </w:p>
    <w:p w14:paraId="0EA9FA79" w14:textId="6EAADA14" w:rsidR="00FF5489" w:rsidRPr="002A3832" w:rsidRDefault="00FF5489" w:rsidP="002D6BBD">
      <w:pPr>
        <w:pStyle w:val="TF-ALNEA"/>
        <w:numPr>
          <w:ilvl w:val="0"/>
          <w:numId w:val="22"/>
        </w:numPr>
        <w:contextualSpacing w:val="0"/>
      </w:pPr>
      <w:r w:rsidRPr="002A3832">
        <w:t xml:space="preserve">pesquisa na literatura: revisão aprofundada na literatura </w:t>
      </w:r>
      <w:r w:rsidR="003B5062">
        <w:t xml:space="preserve">referente </w:t>
      </w:r>
      <w:r w:rsidR="003B5062" w:rsidRPr="002A3832">
        <w:t>aos</w:t>
      </w:r>
      <w:r w:rsidRPr="002A3832">
        <w:t xml:space="preserve"> assuntos de </w:t>
      </w:r>
      <w:r w:rsidR="003B5062">
        <w:t xml:space="preserve">horticultura </w:t>
      </w:r>
      <w:r w:rsidRPr="002A3832">
        <w:t xml:space="preserve">e sustentabilidade, </w:t>
      </w:r>
      <w:r w:rsidR="004668CF">
        <w:t>SCs</w:t>
      </w:r>
      <w:r w:rsidR="00090583">
        <w:t xml:space="preserve"> </w:t>
      </w:r>
      <w:r w:rsidRPr="002A3832">
        <w:t>e o M3C</w:t>
      </w:r>
      <w:r w:rsidR="00AC4B63">
        <w:t xml:space="preserve">, </w:t>
      </w:r>
      <w:r w:rsidRPr="002A3832">
        <w:t xml:space="preserve">e </w:t>
      </w:r>
      <w:r w:rsidR="000C2695">
        <w:t>DT</w:t>
      </w:r>
      <w:r w:rsidRPr="002A3832">
        <w:t>;</w:t>
      </w:r>
    </w:p>
    <w:p w14:paraId="29FAB4C6" w14:textId="75EDF13B" w:rsidR="00FF5489" w:rsidRPr="002A3832" w:rsidRDefault="00FF5489" w:rsidP="00FF5489">
      <w:pPr>
        <w:pStyle w:val="TF-ALNEA"/>
        <w:tabs>
          <w:tab w:val="clear" w:pos="1077"/>
          <w:tab w:val="num" w:pos="1106"/>
        </w:tabs>
        <w:ind w:left="1106"/>
        <w:contextualSpacing w:val="0"/>
      </w:pPr>
      <w:r w:rsidRPr="002A3832">
        <w:t xml:space="preserve">aplicação da oficina de </w:t>
      </w:r>
      <w:r w:rsidR="000C2695">
        <w:t>DT</w:t>
      </w:r>
      <w:r w:rsidRPr="002A3832">
        <w:t xml:space="preserve">: na imersão </w:t>
      </w:r>
      <w:r w:rsidR="00F629AD">
        <w:t>localizar</w:t>
      </w:r>
      <w:r w:rsidRPr="002A3832">
        <w:t xml:space="preserve"> os problemas dos usuários </w:t>
      </w:r>
      <w:r w:rsidR="00CB4BE1">
        <w:t>por meio</w:t>
      </w:r>
      <w:r w:rsidRPr="002A3832">
        <w:t xml:space="preserve"> de pesquisas exploratórias e questionários com o público-alvo d</w:t>
      </w:r>
      <w:r w:rsidR="00F629AD">
        <w:t>a</w:t>
      </w:r>
      <w:r w:rsidRPr="002A3832">
        <w:t xml:space="preserve"> </w:t>
      </w:r>
      <w:r w:rsidR="00F629AD">
        <w:t>aplicação</w:t>
      </w:r>
      <w:r w:rsidRPr="002A3832">
        <w:t xml:space="preserve">. </w:t>
      </w:r>
      <w:r w:rsidR="00AC21F7">
        <w:t>Na</w:t>
      </w:r>
      <w:r w:rsidRPr="002A3832">
        <w:t xml:space="preserve"> ideação </w:t>
      </w:r>
      <w:r w:rsidR="00AC21F7">
        <w:t xml:space="preserve">pretende-se </w:t>
      </w:r>
      <w:r w:rsidRPr="002A3832">
        <w:t xml:space="preserve">transformar as informações e problemas </w:t>
      </w:r>
      <w:r w:rsidR="00AC21F7">
        <w:t>encontrados</w:t>
      </w:r>
      <w:r w:rsidRPr="002A3832">
        <w:t xml:space="preserve"> na etapa anterior em ideias, </w:t>
      </w:r>
      <w:r w:rsidR="0072692E">
        <w:t>usando</w:t>
      </w:r>
      <w:r w:rsidRPr="002A3832">
        <w:t xml:space="preserve"> técnicas de </w:t>
      </w:r>
      <w:proofErr w:type="spellStart"/>
      <w:r w:rsidRPr="002A3832">
        <w:t>cocriação</w:t>
      </w:r>
      <w:proofErr w:type="spellEnd"/>
      <w:r w:rsidRPr="002A3832">
        <w:t xml:space="preserve"> com os usuários d</w:t>
      </w:r>
      <w:r w:rsidR="0072692E">
        <w:t>a</w:t>
      </w:r>
      <w:r w:rsidRPr="002A3832">
        <w:t xml:space="preserve"> </w:t>
      </w:r>
      <w:r w:rsidR="0072692E">
        <w:t>aplicação</w:t>
      </w:r>
      <w:r w:rsidRPr="002A3832">
        <w:t>;</w:t>
      </w:r>
    </w:p>
    <w:p w14:paraId="11F5C7FB" w14:textId="2ADBC8C4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2A3832">
        <w:t>levantamento dos</w:t>
      </w:r>
      <w:r>
        <w:t xml:space="preserve"> requisitos: reavaliar os requisitos funcionais e não funcionais </w:t>
      </w:r>
      <w:r w:rsidR="004D1193">
        <w:t xml:space="preserve">definidos </w:t>
      </w:r>
      <w:r>
        <w:t xml:space="preserve">previamente e </w:t>
      </w:r>
      <w:r w:rsidR="004D1193">
        <w:t>detalhar</w:t>
      </w:r>
      <w:r>
        <w:t xml:space="preserve"> outros </w:t>
      </w:r>
      <w:r w:rsidR="004D1193">
        <w:t>resultantes</w:t>
      </w:r>
      <w:r>
        <w:t xml:space="preserve"> das oficinas de </w:t>
      </w:r>
      <w:r w:rsidR="000C2695">
        <w:t>DT;</w:t>
      </w:r>
    </w:p>
    <w:p w14:paraId="1D059691" w14:textId="670D2906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>
        <w:t xml:space="preserve">especificação e análise: </w:t>
      </w:r>
      <w:r w:rsidR="007A6D32">
        <w:t xml:space="preserve">usar casos de uso e diagramas da </w:t>
      </w:r>
      <w:r w:rsidR="00D7214B">
        <w:t>UML</w:t>
      </w:r>
      <w:r w:rsidR="007A6D32">
        <w:t xml:space="preserve"> para fazer a </w:t>
      </w:r>
      <w:r w:rsidR="007A6D32" w:rsidRPr="007A6D32">
        <w:t>formalização</w:t>
      </w:r>
      <w:r>
        <w:t xml:space="preserve"> </w:t>
      </w:r>
      <w:r w:rsidR="007A6D32">
        <w:t>d</w:t>
      </w:r>
      <w:r>
        <w:t>as funcionalidades d</w:t>
      </w:r>
      <w:r w:rsidR="007A6D32">
        <w:t>a</w:t>
      </w:r>
      <w:r>
        <w:t xml:space="preserve"> </w:t>
      </w:r>
      <w:r w:rsidR="007A6D32">
        <w:t>aplicação</w:t>
      </w:r>
      <w:r w:rsidR="009677A8">
        <w:t xml:space="preserve">, bem como usar </w:t>
      </w:r>
      <w:r>
        <w:t xml:space="preserve">a ferramenta </w:t>
      </w:r>
      <w:r w:rsidR="00AF3B0F">
        <w:t>D</w:t>
      </w:r>
      <w:r w:rsidR="00786AFD" w:rsidRPr="00786AFD">
        <w:t>iagrams.net</w:t>
      </w:r>
      <w:r w:rsidR="00786AFD">
        <w:t xml:space="preserve"> </w:t>
      </w:r>
      <w:r>
        <w:t>e analisar as funcionalidades d</w:t>
      </w:r>
      <w:r w:rsidR="00786AFD">
        <w:t>a</w:t>
      </w:r>
      <w:r>
        <w:t xml:space="preserve"> </w:t>
      </w:r>
      <w:r w:rsidR="00786AFD">
        <w:t>aplicação</w:t>
      </w:r>
      <w:r>
        <w:t xml:space="preserve"> </w:t>
      </w:r>
      <w:r w:rsidR="00786AFD">
        <w:t>utilizando</w:t>
      </w:r>
      <w:r>
        <w:t xml:space="preserve"> </w:t>
      </w:r>
      <w:r w:rsidR="000C2695">
        <w:t>DT</w:t>
      </w:r>
      <w:r>
        <w:t>;</w:t>
      </w:r>
    </w:p>
    <w:p w14:paraId="7A6DFCDB" w14:textId="74A6FC00" w:rsidR="00FF5489" w:rsidRDefault="00FF5489" w:rsidP="00FF5489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</w:pPr>
      <w:r>
        <w:t>implementação da estrutura d</w:t>
      </w:r>
      <w:r w:rsidR="0019519B">
        <w:t>a aplicação</w:t>
      </w:r>
      <w:r>
        <w:t xml:space="preserve">: implementação dos arquivos </w:t>
      </w:r>
      <w:r w:rsidR="00E379E5">
        <w:t>Dart</w:t>
      </w:r>
      <w:r>
        <w:t xml:space="preserve">; </w:t>
      </w:r>
      <w:r w:rsidR="00A7764A">
        <w:t xml:space="preserve">utilização do ambiente de desenvolvimento Android Studio; </w:t>
      </w:r>
      <w:r>
        <w:t>implementação da estrutura visual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E85E5D">
        <w:t>conforme os</w:t>
      </w:r>
      <w:r>
        <w:t xml:space="preserve"> padrões do Material Design e implementação das funcionalidades d</w:t>
      </w:r>
      <w:r w:rsidR="00E85E5D">
        <w:t>a</w:t>
      </w:r>
      <w:r>
        <w:t xml:space="preserve"> </w:t>
      </w:r>
      <w:r w:rsidR="00E85E5D">
        <w:t>aplicação</w:t>
      </w:r>
      <w:r>
        <w:t xml:space="preserve"> </w:t>
      </w:r>
      <w:r w:rsidR="006B2BE1">
        <w:t>fundamentadas</w:t>
      </w:r>
      <w:r>
        <w:t xml:space="preserve"> no </w:t>
      </w:r>
      <w:r w:rsidR="00111C6D">
        <w:t xml:space="preserve">M3C e </w:t>
      </w:r>
      <w:r w:rsidR="00E610C7">
        <w:t>d</w:t>
      </w:r>
      <w:r w:rsidR="00111C6D">
        <w:t>o DT</w:t>
      </w:r>
      <w:r>
        <w:t>;</w:t>
      </w:r>
    </w:p>
    <w:p w14:paraId="0C13E30B" w14:textId="423F117F" w:rsidR="00FF5489" w:rsidRDefault="00FF5489" w:rsidP="006672FC">
      <w:pPr>
        <w:pStyle w:val="TF-ALNEA"/>
        <w:numPr>
          <w:ilvl w:val="0"/>
          <w:numId w:val="2"/>
        </w:numPr>
        <w:tabs>
          <w:tab w:val="clear" w:pos="1077"/>
          <w:tab w:val="num" w:pos="1106"/>
        </w:tabs>
        <w:ind w:left="1106"/>
        <w:contextualSpacing w:val="0"/>
      </w:pPr>
      <w:r w:rsidRPr="00E7152A">
        <w:t>verificações</w:t>
      </w:r>
      <w:r w:rsidR="009E7568" w:rsidRPr="00E7152A">
        <w:t xml:space="preserve">, </w:t>
      </w:r>
      <w:r w:rsidRPr="00E7152A">
        <w:t>validações</w:t>
      </w:r>
      <w:r w:rsidR="009E7568" w:rsidRPr="00E7152A">
        <w:t xml:space="preserve"> e análise</w:t>
      </w:r>
      <w:r w:rsidRPr="00E7152A">
        <w:t>: validar e avaliar a usabilidade d</w:t>
      </w:r>
      <w:r w:rsidR="00352F5B" w:rsidRPr="00E7152A">
        <w:t>a aplicação</w:t>
      </w:r>
      <w:r w:rsidRPr="00E7152A">
        <w:t xml:space="preserve"> </w:t>
      </w:r>
      <w:r w:rsidR="00FF36B6" w:rsidRPr="00E7152A">
        <w:t>por</w:t>
      </w:r>
      <w:r w:rsidR="00FF36B6">
        <w:t xml:space="preserve"> meio </w:t>
      </w:r>
      <w:r w:rsidR="00352F5B">
        <w:t>do</w:t>
      </w:r>
      <w:r>
        <w:t xml:space="preserve"> Método RURUCAg.</w:t>
      </w:r>
    </w:p>
    <w:p w14:paraId="1E9708E1" w14:textId="485F641E" w:rsidR="002E5D54" w:rsidRDefault="002E5D54" w:rsidP="007810C7">
      <w:pPr>
        <w:pStyle w:val="TF-ALNEA"/>
        <w:numPr>
          <w:ilvl w:val="0"/>
          <w:numId w:val="0"/>
        </w:numPr>
        <w:ind w:firstLine="709"/>
      </w:pPr>
      <w:r>
        <w:t>As etapas serão realizadas nos períodos relacionados no</w:t>
      </w:r>
      <w:r w:rsidR="00A704BD">
        <w:t xml:space="preserve"> </w:t>
      </w:r>
      <w:r w:rsidR="00A704BD">
        <w:fldChar w:fldCharType="begin"/>
      </w:r>
      <w:r w:rsidR="00A704BD">
        <w:instrText xml:space="preserve"> REF _Ref113379855 \h </w:instrText>
      </w:r>
      <w:r w:rsidR="00A704BD">
        <w:fldChar w:fldCharType="separate"/>
      </w:r>
      <w:r w:rsidR="00936DB9">
        <w:t xml:space="preserve">Quadro </w:t>
      </w:r>
      <w:r w:rsidR="00936DB9">
        <w:rPr>
          <w:noProof/>
        </w:rPr>
        <w:t>4</w:t>
      </w:r>
      <w:r w:rsidR="00A704BD">
        <w:fldChar w:fldCharType="end"/>
      </w:r>
      <w:r>
        <w:t>.</w:t>
      </w:r>
    </w:p>
    <w:p w14:paraId="6386CAC8" w14:textId="44A78C3F" w:rsidR="00A704BD" w:rsidRDefault="002E5D54" w:rsidP="00A704BD">
      <w:pPr>
        <w:pStyle w:val="TF-LEGENDA"/>
      </w:pPr>
      <w:bookmarkStart w:id="52" w:name="_Ref83889884"/>
      <w:bookmarkStart w:id="53" w:name="_Ref113379855"/>
      <w:r>
        <w:lastRenderedPageBreak/>
        <w:t xml:space="preserve">Quadro </w:t>
      </w:r>
      <w:bookmarkEnd w:id="52"/>
      <w:r w:rsidR="00A704BD">
        <w:fldChar w:fldCharType="begin"/>
      </w:r>
      <w:r w:rsidR="00A704BD">
        <w:instrText xml:space="preserve"> SEQ Tabela \* ARABIC </w:instrText>
      </w:r>
      <w:r w:rsidR="00A704BD">
        <w:fldChar w:fldCharType="separate"/>
      </w:r>
      <w:r w:rsidR="00936DB9">
        <w:rPr>
          <w:noProof/>
        </w:rPr>
        <w:t>4</w:t>
      </w:r>
      <w:r w:rsidR="00A704BD">
        <w:fldChar w:fldCharType="end"/>
      </w:r>
      <w:bookmarkEnd w:id="53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2E5D54" w:rsidRPr="007E0D87" w14:paraId="0E6D311C" w14:textId="77777777" w:rsidTr="00C23162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5DDB04EF" w14:textId="77777777" w:rsidR="002E5D54" w:rsidRPr="000212FB" w:rsidRDefault="002E5D54" w:rsidP="00C23162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36592914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  <w:p w14:paraId="1589BF7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6082A127" w14:textId="6DF09452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</w:t>
            </w:r>
            <w:r w:rsidR="00307D21">
              <w:rPr>
                <w:b/>
                <w:bCs/>
                <w:sz w:val="20"/>
              </w:rPr>
              <w:t>3</w:t>
            </w:r>
          </w:p>
        </w:tc>
      </w:tr>
      <w:tr w:rsidR="002E5D54" w:rsidRPr="007E0D87" w14:paraId="431D906B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0E01ADC8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71748461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077C5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390BAA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781433D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FD43C4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2E5D54" w:rsidRPr="007E0D87" w14:paraId="0B21B8DA" w14:textId="77777777" w:rsidTr="00C23162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03A2705" w14:textId="77777777" w:rsidR="002E5D54" w:rsidRPr="000212FB" w:rsidRDefault="002E5D54" w:rsidP="00C23162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1F7D5F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D834D5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F8987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1FBB1B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FDDCA1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A9ECF63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86EC8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2D79B2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A27C68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5B8B53FB" w14:textId="77777777" w:rsidR="002E5D54" w:rsidRPr="000212FB" w:rsidRDefault="002E5D54" w:rsidP="00C23162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2E5D54" w:rsidRPr="007E0D87" w14:paraId="068D993E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7BD2F8E" w14:textId="17BB5F8E" w:rsidR="002E5D54" w:rsidRPr="000212FB" w:rsidRDefault="00C17F73" w:rsidP="00C23162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2E5D54" w:rsidRPr="000212FB">
              <w:rPr>
                <w:bCs/>
                <w:sz w:val="20"/>
              </w:rPr>
              <w:t>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1FD6227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4F42A4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07E9B2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9D3925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A5EE00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A83A44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FE207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41ED72C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E319F66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0BCD03E" w14:textId="77777777" w:rsidR="002E5D54" w:rsidRPr="000212FB" w:rsidRDefault="002E5D54" w:rsidP="00C23162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6E86D32" w14:textId="77777777" w:rsidTr="00AC4B6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C7A67F7" w14:textId="0A4D8CC0" w:rsidR="00FF36B6" w:rsidRPr="000212FB" w:rsidRDefault="00C17F73" w:rsidP="00FF36B6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F36B6" w:rsidRPr="00FF36B6">
              <w:rPr>
                <w:bCs/>
                <w:sz w:val="20"/>
              </w:rPr>
              <w:t xml:space="preserve">plicação da oficina de </w:t>
            </w:r>
            <w:r w:rsidR="00024095">
              <w:rPr>
                <w:bCs/>
                <w:sz w:val="20"/>
              </w:rPr>
              <w:t>DT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0EF3458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5BE17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5D4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2DDA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26FC0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9EEB4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B5347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6A9EC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F42A1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74FF082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0392A42B" w14:textId="77777777" w:rsidTr="00E7152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C9447" w14:textId="5C1D6423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FF36B6" w:rsidRPr="000212FB">
              <w:rPr>
                <w:sz w:val="20"/>
              </w:rPr>
              <w:t>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C11167A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698000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045798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54DB1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66FBA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D03D0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C24B2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ACACD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2A0F9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05A41A5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5014EED3" w14:textId="77777777" w:rsidTr="00E7152A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B0BA13" w14:textId="6E976A01" w:rsidR="00FF36B6" w:rsidRPr="000212FB" w:rsidRDefault="00C17F73" w:rsidP="00FF36B6">
            <w:pPr>
              <w:pStyle w:val="TF-TEXTOQUADRO"/>
              <w:rPr>
                <w:sz w:val="20"/>
              </w:rPr>
            </w:pPr>
            <w:r w:rsidRPr="00AE5367">
              <w:rPr>
                <w:sz w:val="20"/>
              </w:rPr>
              <w:t>e</w:t>
            </w:r>
            <w:r w:rsidR="00FF36B6" w:rsidRPr="00AE5367">
              <w:rPr>
                <w:sz w:val="20"/>
              </w:rPr>
              <w:t>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5DF241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77B715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7B773BA" w14:textId="77777777" w:rsidR="00FF36B6" w:rsidRPr="00E7152A" w:rsidRDefault="00FF36B6" w:rsidP="00FF36B6">
            <w:pPr>
              <w:pStyle w:val="TF-TEXTOQUADROCentralizado"/>
              <w:rPr>
                <w:sz w:val="20"/>
                <w:highlight w:val="dark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DF6AE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512E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842DB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D9DB9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CAB04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D8C3D7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51DE1693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31A2F4E3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E1B044C" w14:textId="41CA99A8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FF36B6" w:rsidRPr="000212FB">
              <w:rPr>
                <w:sz w:val="20"/>
              </w:rPr>
              <w:t xml:space="preserve">mplementação </w:t>
            </w:r>
            <w:r w:rsidR="00FF36B6">
              <w:rPr>
                <w:sz w:val="20"/>
              </w:rPr>
              <w:t>da estrutura da aplicação</w:t>
            </w:r>
          </w:p>
        </w:tc>
        <w:tc>
          <w:tcPr>
            <w:tcW w:w="273" w:type="dxa"/>
          </w:tcPr>
          <w:p w14:paraId="7D80A3C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B1931FC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09F7F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21DA85F2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751556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6471F7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190305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39C48D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DA3068B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23EE34E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  <w:tr w:rsidR="00FF36B6" w:rsidRPr="007E0D87" w14:paraId="7E50E77A" w14:textId="77777777" w:rsidTr="00C231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33DE7386" w14:textId="14758E16" w:rsidR="00FF36B6" w:rsidRPr="000212FB" w:rsidRDefault="00C17F73" w:rsidP="00FF36B6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FF36B6" w:rsidRPr="000212FB">
              <w:rPr>
                <w:sz w:val="20"/>
              </w:rPr>
              <w:t>erificações</w:t>
            </w:r>
            <w:r w:rsidR="009E7568">
              <w:rPr>
                <w:sz w:val="20"/>
              </w:rPr>
              <w:t xml:space="preserve">, </w:t>
            </w:r>
            <w:r w:rsidR="00FF36B6" w:rsidRPr="000212FB">
              <w:rPr>
                <w:sz w:val="20"/>
              </w:rPr>
              <w:t xml:space="preserve">validações </w:t>
            </w:r>
            <w:r w:rsidR="009E7568">
              <w:rPr>
                <w:sz w:val="20"/>
              </w:rPr>
              <w:t>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802ACE6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9AFEFD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91B1F4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96487C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B8ADBD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7EDEF19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FA57D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808B111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7DAA78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001C0DF" w14:textId="77777777" w:rsidR="00FF36B6" w:rsidRPr="000212FB" w:rsidRDefault="00FF36B6" w:rsidP="00FF36B6">
            <w:pPr>
              <w:pStyle w:val="TF-TEXTOQUADROCentralizado"/>
              <w:rPr>
                <w:sz w:val="20"/>
              </w:rPr>
            </w:pPr>
          </w:p>
        </w:tc>
      </w:tr>
    </w:tbl>
    <w:p w14:paraId="00CD2391" w14:textId="77777777" w:rsidR="002E5D54" w:rsidRDefault="002E5D54" w:rsidP="002E5D54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2875BE">
      <w:pPr>
        <w:pStyle w:val="Ttulo1"/>
      </w:pPr>
      <w:r>
        <w:t>REVISÃO BIBLIOGRÁFICA</w:t>
      </w:r>
    </w:p>
    <w:p w14:paraId="46AEB9C0" w14:textId="3EB95FBA" w:rsidR="00E327D0" w:rsidRDefault="00E327D0" w:rsidP="00922BA0">
      <w:pPr>
        <w:pStyle w:val="TF-TEXTO"/>
        <w:ind w:firstLine="567"/>
      </w:pPr>
      <w:r w:rsidRPr="00E327D0">
        <w:t xml:space="preserve">Esta seção aborda os conceitos de maior relevância para o trabalho proposto e está organizada da seguinte forma: a subseção </w:t>
      </w:r>
      <w:r w:rsidR="00AB7882">
        <w:fldChar w:fldCharType="begin"/>
      </w:r>
      <w:r w:rsidR="00AB7882">
        <w:instrText xml:space="preserve"> REF _Ref114421614 \r \h </w:instrText>
      </w:r>
      <w:r w:rsidR="00AB7882">
        <w:fldChar w:fldCharType="separate"/>
      </w:r>
      <w:r w:rsidR="00936DB9">
        <w:t>4.1</w:t>
      </w:r>
      <w:r w:rsidR="00AB7882">
        <w:fldChar w:fldCharType="end"/>
      </w:r>
      <w:r w:rsidRPr="00E327D0">
        <w:t xml:space="preserve"> traz o tema de horticultura e sustentabilidade; a subseção </w:t>
      </w:r>
      <w:r w:rsidR="00AB7882">
        <w:fldChar w:fldCharType="begin"/>
      </w:r>
      <w:r w:rsidR="00AB7882">
        <w:instrText xml:space="preserve"> REF _Ref114421656 \r \h </w:instrText>
      </w:r>
      <w:r w:rsidR="00AB7882">
        <w:fldChar w:fldCharType="separate"/>
      </w:r>
      <w:r w:rsidR="00936DB9">
        <w:t>4.2</w:t>
      </w:r>
      <w:r w:rsidR="00AB7882">
        <w:fldChar w:fldCharType="end"/>
      </w:r>
      <w:r w:rsidRPr="00E327D0">
        <w:t xml:space="preserve"> contextualiza </w:t>
      </w:r>
      <w:proofErr w:type="spellStart"/>
      <w:r>
        <w:t>SCs</w:t>
      </w:r>
      <w:proofErr w:type="spellEnd"/>
      <w:r w:rsidRPr="00E327D0">
        <w:t xml:space="preserve"> e </w:t>
      </w:r>
      <w:r>
        <w:t>M3C</w:t>
      </w:r>
      <w:r w:rsidRPr="00E327D0">
        <w:t xml:space="preserve">; e por fim, a subseção </w:t>
      </w:r>
      <w:r w:rsidR="00AB7882">
        <w:fldChar w:fldCharType="begin"/>
      </w:r>
      <w:r w:rsidR="00AB7882">
        <w:instrText xml:space="preserve"> REF _Ref114421694 \r \h </w:instrText>
      </w:r>
      <w:r w:rsidR="00AB7882">
        <w:fldChar w:fldCharType="separate"/>
      </w:r>
      <w:r w:rsidR="00936DB9">
        <w:t>4.3</w:t>
      </w:r>
      <w:r w:rsidR="00AB7882">
        <w:fldChar w:fldCharType="end"/>
      </w:r>
      <w:r w:rsidRPr="00E327D0">
        <w:t xml:space="preserve"> aborda o </w:t>
      </w:r>
      <w:r>
        <w:t>DT</w:t>
      </w:r>
      <w:r w:rsidRPr="00E327D0">
        <w:t>.</w:t>
      </w:r>
    </w:p>
    <w:p w14:paraId="0AF54586" w14:textId="0649965F" w:rsidR="00E327D0" w:rsidRDefault="00E327D0" w:rsidP="00AD06B2">
      <w:pPr>
        <w:pStyle w:val="Ttulo2"/>
      </w:pPr>
      <w:bookmarkStart w:id="54" w:name="_Ref114421614"/>
      <w:r>
        <w:t>HORTICULTURA E SUSTENTABILIDADE</w:t>
      </w:r>
      <w:bookmarkEnd w:id="54"/>
    </w:p>
    <w:p w14:paraId="3262FCA6" w14:textId="2C32D9B9" w:rsidR="002B3757" w:rsidRDefault="002875BE" w:rsidP="002B3757">
      <w:pPr>
        <w:pStyle w:val="TF-TEXTO"/>
        <w:ind w:firstLine="567"/>
      </w:pPr>
      <w:r>
        <w:t>H</w:t>
      </w:r>
      <w:r w:rsidR="00032572">
        <w:t>orta urbana é a definição de uma horta cultivada em um espaço doméstico ou coletivo</w:t>
      </w:r>
      <w:r w:rsidR="00A30E14">
        <w:t xml:space="preserve"> (FERREIRA, 2021)</w:t>
      </w:r>
      <w:r w:rsidR="00032572">
        <w:t>.</w:t>
      </w:r>
      <w:r w:rsidR="007D2BDE">
        <w:t xml:space="preserve"> </w:t>
      </w:r>
      <w:r w:rsidR="00A30E14">
        <w:t>Ferreira (2021) também coloca que e</w:t>
      </w:r>
      <w:r w:rsidR="007D2BDE">
        <w:t>la pode ser horizontal</w:t>
      </w:r>
      <w:r w:rsidR="002F19D2">
        <w:t>,</w:t>
      </w:r>
      <w:r w:rsidR="007D2BDE">
        <w:t xml:space="preserve"> ocupando pouco ou muito espaço ou ainda vertical, com a ajuda de garrafas pet</w:t>
      </w:r>
      <w:r w:rsidR="00594FC7">
        <w:t>, canos, latas, vasos, entre outros.</w:t>
      </w:r>
      <w:r w:rsidR="002F19D2">
        <w:t xml:space="preserve"> </w:t>
      </w:r>
      <w:r w:rsidR="002B3757">
        <w:t>Borges (2019) complementa que as hortas propiciam um espaço de convívio e reconexão com a natureza e ainda oferecem autonomia para os envolvidos de suprirem suas necessidades pessoais, aprimorando a qualidade vida e a sustentabilidade.</w:t>
      </w:r>
    </w:p>
    <w:p w14:paraId="0632728C" w14:textId="6D5A4CBB" w:rsidR="00633AC4" w:rsidRDefault="002B3757" w:rsidP="002B3757">
      <w:pPr>
        <w:pStyle w:val="TF-TEXTO"/>
        <w:ind w:firstLine="567"/>
      </w:pPr>
      <w:r>
        <w:t xml:space="preserve">Para Nunes (2022) os problemas ambientais são gerados pelas pessoas por causa do comportamento capitalista e a superação disso só virá à tona quando for possível instituir uma alteração significativa da conexão do homem com a natureza. Neste sentido, Mello, Bezerra e Morais </w:t>
      </w:r>
      <w:r w:rsidR="00883AD1">
        <w:t xml:space="preserve">(2019) </w:t>
      </w:r>
      <w:r>
        <w:t>trazem que cada dia mais tem-se a necessidade da percepção das pessoas e a procura de novas formas da utilização consciente para conseguir uma relação saudável que envolva o homem, suas carências e a sustentabilidade. Souza, Alves e Maranho (2020) complementam que o passar dos anos fez as pessoas começar</w:t>
      </w:r>
      <w:r w:rsidR="00633AC4">
        <w:t>e</w:t>
      </w:r>
      <w:r>
        <w:t xml:space="preserve">m a se preocupar mais com a saúde e dessa forma, a preocupação com a alimentação saudável cresceu, resultando no aumento contínuo da busca por produtos orgânicos. </w:t>
      </w:r>
    </w:p>
    <w:p w14:paraId="09221B9C" w14:textId="1D85F660" w:rsidR="000B12B2" w:rsidRDefault="002B3757" w:rsidP="005C4F31">
      <w:pPr>
        <w:pStyle w:val="TF-TEXTO"/>
        <w:ind w:firstLine="567"/>
      </w:pPr>
      <w:r>
        <w:t xml:space="preserve">Portanto, Trani, </w:t>
      </w:r>
      <w:proofErr w:type="spellStart"/>
      <w:r>
        <w:t>Tivelli</w:t>
      </w:r>
      <w:proofErr w:type="spellEnd"/>
      <w:r>
        <w:t xml:space="preserve"> e Passos (2018) apontam que a </w:t>
      </w:r>
      <w:r w:rsidRPr="00FE09B4">
        <w:t>horticultura sustentáve</w:t>
      </w:r>
      <w:r>
        <w:t xml:space="preserve">l é como se fosse um grupo de </w:t>
      </w:r>
      <w:r w:rsidRPr="000F0A8E">
        <w:t>práticas agrícolas que</w:t>
      </w:r>
      <w:r>
        <w:t xml:space="preserve"> aprimoram a produtividade e qualidade dos cultivos e ainda garante a conservação do meio ambiente.</w:t>
      </w:r>
      <w:r w:rsidR="00462809">
        <w:t xml:space="preserve"> Assim, os </w:t>
      </w:r>
      <w:r w:rsidR="00462809" w:rsidRPr="00462809">
        <w:t>produtores rurais</w:t>
      </w:r>
      <w:r w:rsidR="00462809">
        <w:t xml:space="preserve"> </w:t>
      </w:r>
      <w:r w:rsidR="00AC0069">
        <w:t>a usam</w:t>
      </w:r>
      <w:r w:rsidR="000E490E">
        <w:t xml:space="preserve"> como</w:t>
      </w:r>
      <w:r w:rsidR="00462809">
        <w:t xml:space="preserve"> </w:t>
      </w:r>
      <w:r w:rsidR="000E490E">
        <w:t xml:space="preserve">uma forma </w:t>
      </w:r>
      <w:r w:rsidR="002F163F">
        <w:t>de</w:t>
      </w:r>
      <w:r w:rsidR="00462809">
        <w:t xml:space="preserve"> ter uma renda extra, além de ter </w:t>
      </w:r>
      <w:r w:rsidR="002F163F">
        <w:t>em mente</w:t>
      </w:r>
      <w:r w:rsidR="00462809">
        <w:t xml:space="preserve"> os benefícios que </w:t>
      </w:r>
      <w:r w:rsidR="00AC0069">
        <w:t>ela</w:t>
      </w:r>
      <w:r w:rsidR="00462809">
        <w:t xml:space="preserve"> traz para saúde humana e para o meio ambiente (</w:t>
      </w:r>
      <w:r w:rsidR="00AC0069" w:rsidRPr="00462809">
        <w:rPr>
          <w:szCs w:val="24"/>
        </w:rPr>
        <w:t>BARBOZA</w:t>
      </w:r>
      <w:r w:rsidR="00AC0069">
        <w:rPr>
          <w:szCs w:val="24"/>
        </w:rPr>
        <w:t>, 2022</w:t>
      </w:r>
      <w:r w:rsidR="00462809">
        <w:t>).</w:t>
      </w:r>
      <w:r w:rsidR="005C4F31">
        <w:t xml:space="preserve"> </w:t>
      </w:r>
      <w:r w:rsidR="00111C6D">
        <w:t xml:space="preserve">Santos </w:t>
      </w:r>
      <w:r w:rsidR="00111C6D" w:rsidRPr="0004675E">
        <w:rPr>
          <w:i/>
          <w:iCs/>
        </w:rPr>
        <w:t>et al.</w:t>
      </w:r>
      <w:r w:rsidR="00111C6D">
        <w:t xml:space="preserve"> (2020) </w:t>
      </w:r>
      <w:r w:rsidR="00342E56">
        <w:t>complementam</w:t>
      </w:r>
      <w:r w:rsidR="00111C6D">
        <w:t xml:space="preserve"> </w:t>
      </w:r>
      <w:r w:rsidR="00342E56">
        <w:t xml:space="preserve">colocando </w:t>
      </w:r>
      <w:r w:rsidR="00111C6D">
        <w:t>que a</w:t>
      </w:r>
      <w:r w:rsidR="00C9022E">
        <w:t xml:space="preserve">limentos autoproduzidos simbolizam uma valiosa redução nos gastos com </w:t>
      </w:r>
      <w:r w:rsidR="00C9022E">
        <w:lastRenderedPageBreak/>
        <w:t xml:space="preserve">alimentação, </w:t>
      </w:r>
      <w:r w:rsidR="00541D16">
        <w:t xml:space="preserve">sobretudo para as famílias urbanas com baixa renda, que </w:t>
      </w:r>
      <w:r w:rsidR="00765F4D">
        <w:t>acabam gastando até 80%</w:t>
      </w:r>
      <w:r w:rsidR="00377362">
        <w:t xml:space="preserve"> dela com comida.</w:t>
      </w:r>
      <w:r w:rsidR="00BA4EDA">
        <w:t xml:space="preserve"> </w:t>
      </w:r>
    </w:p>
    <w:p w14:paraId="30FD3ADC" w14:textId="653D1CD9" w:rsidR="00E327D0" w:rsidRDefault="00E327D0" w:rsidP="00AD06B2">
      <w:pPr>
        <w:pStyle w:val="Ttulo2"/>
      </w:pPr>
      <w:bookmarkStart w:id="55" w:name="_Ref114421656"/>
      <w:r>
        <w:t>SISTEMAS COLABORATIVOS E O MODELO 3c DE COLABORAÇÃO</w:t>
      </w:r>
      <w:bookmarkEnd w:id="55"/>
    </w:p>
    <w:p w14:paraId="07EFFDEF" w14:textId="74E31F88" w:rsidR="009E166B" w:rsidRDefault="00C30556" w:rsidP="00AD06B2">
      <w:pPr>
        <w:pStyle w:val="TF-TEXTO"/>
        <w:ind w:firstLine="567"/>
      </w:pPr>
      <w:r>
        <w:t>Raulino (2019) coloca que u</w:t>
      </w:r>
      <w:r w:rsidR="001A0AA8">
        <w:t xml:space="preserve">m </w:t>
      </w:r>
      <w:r>
        <w:t>S</w:t>
      </w:r>
      <w:r w:rsidR="001A0AA8">
        <w:t xml:space="preserve">istema </w:t>
      </w:r>
      <w:r>
        <w:t>C</w:t>
      </w:r>
      <w:r w:rsidR="001A0AA8">
        <w:t xml:space="preserve">olaborativo </w:t>
      </w:r>
      <w:r>
        <w:t xml:space="preserve">(SC) </w:t>
      </w:r>
      <w:r w:rsidR="001A0AA8">
        <w:t xml:space="preserve">possibilita a integração e ajuda </w:t>
      </w:r>
      <w:r>
        <w:t>mutuamente</w:t>
      </w:r>
      <w:r w:rsidR="00787609">
        <w:t xml:space="preserve"> os participantes </w:t>
      </w:r>
      <w:r>
        <w:t xml:space="preserve">a </w:t>
      </w:r>
      <w:r w:rsidR="00787609">
        <w:t>atingir</w:t>
      </w:r>
      <w:r>
        <w:t>em</w:t>
      </w:r>
      <w:r w:rsidR="00787609">
        <w:t xml:space="preserve"> um objetivo comum.</w:t>
      </w:r>
      <w:r w:rsidR="005D6621">
        <w:t xml:space="preserve"> </w:t>
      </w:r>
      <w:r w:rsidR="00762AD3">
        <w:t xml:space="preserve">Já </w:t>
      </w:r>
      <w:r w:rsidR="004209BF">
        <w:t>N</w:t>
      </w:r>
      <w:r w:rsidR="004209BF" w:rsidRPr="004209BF">
        <w:t>icolaci-da-</w:t>
      </w:r>
      <w:r w:rsidR="00762AD3">
        <w:t>C</w:t>
      </w:r>
      <w:r w:rsidR="004209BF" w:rsidRPr="004209BF">
        <w:t xml:space="preserve">osta </w:t>
      </w:r>
      <w:r w:rsidR="00762AD3">
        <w:t xml:space="preserve">e Pimentel (2011) trazem que um SC se organiza num </w:t>
      </w:r>
      <w:r w:rsidR="00762AD3" w:rsidRPr="00762AD3">
        <w:t>ciberespaço</w:t>
      </w:r>
      <w:r w:rsidR="00762AD3">
        <w:t xml:space="preserve"> onde se tem o convívio da nova sociedade em rede e onde é possível passar por experiencias intensas com grande poder de trazer e reter </w:t>
      </w:r>
      <w:r w:rsidR="00762AD3" w:rsidRPr="00762AD3">
        <w:t>frequentadores</w:t>
      </w:r>
      <w:r w:rsidR="0013502D">
        <w:t>, sendo um local para as</w:t>
      </w:r>
      <w:r w:rsidR="00762AD3" w:rsidRPr="00762AD3">
        <w:t xml:space="preserve"> interações humanas</w:t>
      </w:r>
      <w:r w:rsidR="00762AD3">
        <w:t xml:space="preserve">. </w:t>
      </w:r>
      <w:r w:rsidR="00657E8F">
        <w:t xml:space="preserve">Assim, </w:t>
      </w:r>
      <w:r w:rsidR="00633AC4">
        <w:t xml:space="preserve">Oliveira </w:t>
      </w:r>
      <w:r w:rsidR="00633AC4" w:rsidRPr="00F90EA7">
        <w:rPr>
          <w:i/>
          <w:iCs/>
        </w:rPr>
        <w:t>et al</w:t>
      </w:r>
      <w:r w:rsidR="00633AC4">
        <w:t xml:space="preserve">. (2018) colocam que os SCs auxiliam as pessoas na coexistência entre o universo virtual e o físico. </w:t>
      </w:r>
      <w:proofErr w:type="spellStart"/>
      <w:r w:rsidR="00633AC4">
        <w:t>Retore</w:t>
      </w:r>
      <w:proofErr w:type="spellEnd"/>
      <w:r w:rsidR="00633AC4">
        <w:t xml:space="preserve"> </w:t>
      </w:r>
      <w:r w:rsidR="00633AC4" w:rsidRPr="00124B91">
        <w:rPr>
          <w:i/>
          <w:iCs/>
        </w:rPr>
        <w:t>et al</w:t>
      </w:r>
      <w:r w:rsidR="00633AC4">
        <w:t>. (2017) complementam que com o passar do tempo, a interação com o SC se altera, a dando índole evolutivo.</w:t>
      </w:r>
      <w:r w:rsidR="00AD06B2">
        <w:t xml:space="preserve"> </w:t>
      </w:r>
    </w:p>
    <w:p w14:paraId="6C8EAA7C" w14:textId="3AD59F7F" w:rsidR="007F2164" w:rsidRDefault="00AD06B2" w:rsidP="00CC1E83">
      <w:pPr>
        <w:pStyle w:val="TF-TEXTO"/>
        <w:ind w:firstLine="567"/>
      </w:pPr>
      <w:r>
        <w:t xml:space="preserve">Neste sentido, Moura (2018) coloca que </w:t>
      </w:r>
      <w:r w:rsidR="00727F01">
        <w:t>os SCs tem sidos classificado constantemente pelo</w:t>
      </w:r>
      <w:r>
        <w:t xml:space="preserve"> M3C e, em menor proporção, </w:t>
      </w:r>
      <w:r w:rsidR="00373D83">
        <w:t>implantados</w:t>
      </w:r>
      <w:r w:rsidR="00FD5EDB">
        <w:t xml:space="preserve"> </w:t>
      </w:r>
      <w:r>
        <w:t xml:space="preserve">ou ainda </w:t>
      </w:r>
      <w:r w:rsidR="00B949AF">
        <w:t xml:space="preserve">recebendo </w:t>
      </w:r>
      <w:r>
        <w:t>inteligência para a ilustração das interfaces. É possível utilizar c</w:t>
      </w:r>
      <w:r w:rsidRPr="009447DB">
        <w:t>omponentes de softwar</w:t>
      </w:r>
      <w:r>
        <w:t xml:space="preserve">e para </w:t>
      </w:r>
      <w:r w:rsidRPr="009447DB">
        <w:t>encapsular</w:t>
      </w:r>
      <w:r>
        <w:t xml:space="preserve"> </w:t>
      </w:r>
      <w:r w:rsidRPr="009447DB">
        <w:t>complexidade</w:t>
      </w:r>
      <w:r>
        <w:t xml:space="preserve"> da elaboração de aplicações colaborativas, fazendo com que a estruturação deles </w:t>
      </w:r>
      <w:r w:rsidRPr="009447DB">
        <w:t>em função do</w:t>
      </w:r>
      <w:r>
        <w:t xml:space="preserve"> M3C alcance uma representação mais rente a realidade e um </w:t>
      </w:r>
      <w:r w:rsidRPr="009447DB">
        <w:rPr>
          <w:i/>
          <w:iCs/>
        </w:rPr>
        <w:t>groupware</w:t>
      </w:r>
      <w:r>
        <w:rPr>
          <w:i/>
          <w:iCs/>
        </w:rPr>
        <w:t xml:space="preserve"> </w:t>
      </w:r>
      <w:r>
        <w:t>mais adaptável (</w:t>
      </w:r>
      <w:r w:rsidRPr="002D4C8B">
        <w:rPr>
          <w:szCs w:val="24"/>
        </w:rPr>
        <w:t>GEROSA</w:t>
      </w:r>
      <w:r>
        <w:rPr>
          <w:szCs w:val="24"/>
        </w:rPr>
        <w:t xml:space="preserve"> </w:t>
      </w:r>
      <w:r w:rsidRPr="002D4C8B">
        <w:rPr>
          <w:i/>
          <w:iCs/>
          <w:szCs w:val="24"/>
        </w:rPr>
        <w:t>et al</w:t>
      </w:r>
      <w:r>
        <w:rPr>
          <w:szCs w:val="24"/>
        </w:rPr>
        <w:t>., 2005</w:t>
      </w:r>
      <w:r>
        <w:t xml:space="preserve">). </w:t>
      </w:r>
      <w:r w:rsidR="005D6621">
        <w:t xml:space="preserve">Em tais sistemas, a infraestrutura que dá apoio à </w:t>
      </w:r>
      <w:r w:rsidR="00C30556">
        <w:t>C</w:t>
      </w:r>
      <w:r w:rsidR="005D6621">
        <w:t xml:space="preserve">olaboração é feita pela </w:t>
      </w:r>
      <w:r w:rsidR="00A60740">
        <w:t>relação</w:t>
      </w:r>
      <w:r w:rsidR="005D6621">
        <w:t xml:space="preserve"> entre atividades</w:t>
      </w:r>
      <w:r w:rsidR="005D6621" w:rsidRPr="005D6621">
        <w:t xml:space="preserve"> de </w:t>
      </w:r>
      <w:r w:rsidR="00C30556">
        <w:t>C</w:t>
      </w:r>
      <w:r w:rsidR="005D6621" w:rsidRPr="005D6621">
        <w:t xml:space="preserve">omunicação, </w:t>
      </w:r>
      <w:r w:rsidR="00C30556">
        <w:t>C</w:t>
      </w:r>
      <w:r w:rsidR="005D6621" w:rsidRPr="005D6621">
        <w:t xml:space="preserve">oordenação e </w:t>
      </w:r>
      <w:r w:rsidR="00C30556">
        <w:t>C</w:t>
      </w:r>
      <w:r w:rsidR="005D6621" w:rsidRPr="005D6621">
        <w:t>ooperação</w:t>
      </w:r>
      <w:r w:rsidR="00C30556">
        <w:t xml:space="preserve">, que representam cada um dos pilares do </w:t>
      </w:r>
      <w:r w:rsidR="00A244EA">
        <w:t>M3C</w:t>
      </w:r>
      <w:r w:rsidR="00C30556">
        <w:t xml:space="preserve">, juntamente com </w:t>
      </w:r>
      <w:r w:rsidR="00A244EA">
        <w:t>seu</w:t>
      </w:r>
      <w:r w:rsidR="00C30556">
        <w:t xml:space="preserve"> Mecanismo de </w:t>
      </w:r>
      <w:r w:rsidR="00C30556" w:rsidRPr="00133370">
        <w:t xml:space="preserve">Percepção </w:t>
      </w:r>
      <w:r w:rsidR="005912DC" w:rsidRPr="00133370">
        <w:t>(</w:t>
      </w:r>
      <w:r w:rsidR="00406785" w:rsidRPr="00133370">
        <w:t>ALVES</w:t>
      </w:r>
      <w:r w:rsidR="00B62363" w:rsidRPr="00133370">
        <w:t>; PEREIRA,</w:t>
      </w:r>
      <w:r w:rsidR="00406785" w:rsidRPr="00133370">
        <w:t xml:space="preserve"> 2021</w:t>
      </w:r>
      <w:r w:rsidR="00911C5F" w:rsidRPr="00133370">
        <w:t>;</w:t>
      </w:r>
      <w:r w:rsidR="00373F5B" w:rsidRPr="00133370">
        <w:t xml:space="preserve"> ERBS DA COSTA, 2020</w:t>
      </w:r>
      <w:r w:rsidR="005912DC" w:rsidRPr="00133370">
        <w:t>).</w:t>
      </w:r>
      <w:r w:rsidR="00373F5B" w:rsidRPr="00133370">
        <w:t xml:space="preserve"> </w:t>
      </w:r>
      <w:r w:rsidR="00A244EA" w:rsidRPr="00133370">
        <w:t>O M3C utilizado nesta proposta é o de Fuks</w:t>
      </w:r>
      <w:r w:rsidR="004D60B0" w:rsidRPr="00133370">
        <w:t>, Raposo e Gerosa</w:t>
      </w:r>
      <w:r w:rsidR="00A244EA" w:rsidRPr="00133370">
        <w:t xml:space="preserve"> (2003)</w:t>
      </w:r>
      <w:r w:rsidR="007F2164">
        <w:t xml:space="preserve"> apresentado na </w:t>
      </w:r>
      <w:r w:rsidR="007F2164">
        <w:fldChar w:fldCharType="begin"/>
      </w:r>
      <w:r w:rsidR="007F2164">
        <w:instrText xml:space="preserve"> REF _Ref119571626 \h </w:instrText>
      </w:r>
      <w:r w:rsidR="007F2164">
        <w:fldChar w:fldCharType="separate"/>
      </w:r>
      <w:r w:rsidR="00936DB9">
        <w:t xml:space="preserve">Figura </w:t>
      </w:r>
      <w:r w:rsidR="00936DB9">
        <w:rPr>
          <w:noProof/>
        </w:rPr>
        <w:t>5</w:t>
      </w:r>
      <w:r w:rsidR="007F2164">
        <w:fldChar w:fldCharType="end"/>
      </w:r>
      <w:r w:rsidR="007F2164">
        <w:t>.</w:t>
      </w:r>
    </w:p>
    <w:p w14:paraId="048B156D" w14:textId="2AB752DF" w:rsidR="007F2164" w:rsidRDefault="007F2164" w:rsidP="00AE5367">
      <w:pPr>
        <w:pStyle w:val="TF-LEGENDA"/>
        <w:spacing w:before="0"/>
      </w:pPr>
      <w:bookmarkStart w:id="56" w:name="_Ref119571626"/>
      <w:r>
        <w:t xml:space="preserve">Figura </w:t>
      </w:r>
      <w:fldSimple w:instr=" SEQ Figura \* ARABIC ">
        <w:r w:rsidR="00936DB9">
          <w:rPr>
            <w:noProof/>
          </w:rPr>
          <w:t>5</w:t>
        </w:r>
      </w:fldSimple>
      <w:bookmarkEnd w:id="56"/>
      <w:r>
        <w:t xml:space="preserve"> - Modelo 3C de Colaboração</w:t>
      </w:r>
    </w:p>
    <w:p w14:paraId="2466357A" w14:textId="5EBB0194" w:rsidR="00633AC4" w:rsidRDefault="007F2164" w:rsidP="00C42347">
      <w:pPr>
        <w:pStyle w:val="TF-FIGURA"/>
      </w:pPr>
      <w:r>
        <w:rPr>
          <w:noProof/>
        </w:rPr>
        <w:drawing>
          <wp:inline distT="0" distB="0" distL="0" distR="0" wp14:anchorId="3530DF76" wp14:editId="73A1D03C">
            <wp:extent cx="3686175" cy="2340292"/>
            <wp:effectExtent l="19050" t="19050" r="9525" b="22225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665" cy="234949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16D72">
        <w:t xml:space="preserve"> </w:t>
      </w:r>
    </w:p>
    <w:p w14:paraId="48A50AF3" w14:textId="622F6F7E" w:rsidR="007F2164" w:rsidRDefault="007F2164" w:rsidP="00AE5367">
      <w:pPr>
        <w:pStyle w:val="TF-FONTE"/>
      </w:pPr>
      <w:r>
        <w:t>Fonte: Fuks, Raposo e Gerosa (2003</w:t>
      </w:r>
      <w:r w:rsidR="00A76433">
        <w:t>)</w:t>
      </w:r>
      <w:r>
        <w:t>.</w:t>
      </w:r>
    </w:p>
    <w:p w14:paraId="1C210C7D" w14:textId="476962B5" w:rsidR="002C2AD0" w:rsidRPr="00724C74" w:rsidRDefault="00111CB4" w:rsidP="00A678E9">
      <w:pPr>
        <w:pStyle w:val="TF-TEXTO"/>
        <w:ind w:firstLine="567"/>
        <w:rPr>
          <w:szCs w:val="24"/>
        </w:rPr>
      </w:pPr>
      <w:r>
        <w:t xml:space="preserve">Fuks </w:t>
      </w:r>
      <w:r w:rsidRPr="00E327D0">
        <w:rPr>
          <w:i/>
          <w:iCs/>
          <w:szCs w:val="24"/>
        </w:rPr>
        <w:t>et al</w:t>
      </w:r>
      <w:r>
        <w:rPr>
          <w:i/>
          <w:iCs/>
          <w:szCs w:val="24"/>
        </w:rPr>
        <w:t xml:space="preserve">. </w:t>
      </w:r>
      <w:r>
        <w:rPr>
          <w:szCs w:val="24"/>
        </w:rPr>
        <w:t>(2011) coloca</w:t>
      </w:r>
      <w:r w:rsidR="00D47C51">
        <w:rPr>
          <w:szCs w:val="24"/>
        </w:rPr>
        <w:t>m</w:t>
      </w:r>
      <w:r>
        <w:rPr>
          <w:szCs w:val="24"/>
        </w:rPr>
        <w:t xml:space="preserve"> </w:t>
      </w:r>
      <w:r w:rsidR="001A6DCF">
        <w:rPr>
          <w:szCs w:val="24"/>
        </w:rPr>
        <w:t xml:space="preserve">que </w:t>
      </w:r>
      <w:r w:rsidRPr="00111CB4">
        <w:rPr>
          <w:szCs w:val="24"/>
        </w:rPr>
        <w:t xml:space="preserve">os </w:t>
      </w:r>
      <w:r w:rsidR="00D47C51">
        <w:rPr>
          <w:szCs w:val="24"/>
        </w:rPr>
        <w:t xml:space="preserve">três </w:t>
      </w:r>
      <w:r w:rsidRPr="00111CB4">
        <w:rPr>
          <w:szCs w:val="24"/>
        </w:rPr>
        <w:t xml:space="preserve">Cs </w:t>
      </w:r>
      <w:r w:rsidR="00D47C51">
        <w:rPr>
          <w:szCs w:val="24"/>
        </w:rPr>
        <w:t xml:space="preserve">do modelo </w:t>
      </w:r>
      <w:r w:rsidRPr="00111CB4">
        <w:rPr>
          <w:szCs w:val="24"/>
        </w:rPr>
        <w:t>se inter-relacionam</w:t>
      </w:r>
      <w:r>
        <w:rPr>
          <w:szCs w:val="24"/>
        </w:rPr>
        <w:t xml:space="preserve"> para possibilitar que a </w:t>
      </w:r>
      <w:r w:rsidR="00D47C51">
        <w:rPr>
          <w:szCs w:val="24"/>
        </w:rPr>
        <w:t>C</w:t>
      </w:r>
      <w:r>
        <w:rPr>
          <w:szCs w:val="24"/>
        </w:rPr>
        <w:t>olaboração aconteça</w:t>
      </w:r>
      <w:r w:rsidR="004F38D0">
        <w:rPr>
          <w:szCs w:val="24"/>
        </w:rPr>
        <w:t>.</w:t>
      </w:r>
      <w:r w:rsidR="001A6DCF">
        <w:rPr>
          <w:szCs w:val="24"/>
        </w:rPr>
        <w:t xml:space="preserve"> </w:t>
      </w:r>
      <w:r w:rsidR="00247601">
        <w:rPr>
          <w:szCs w:val="24"/>
        </w:rPr>
        <w:t xml:space="preserve">A </w:t>
      </w:r>
      <w:r w:rsidR="00936DB9">
        <w:rPr>
          <w:szCs w:val="24"/>
        </w:rPr>
        <w:t>C</w:t>
      </w:r>
      <w:r w:rsidR="00247601">
        <w:rPr>
          <w:szCs w:val="24"/>
        </w:rPr>
        <w:t xml:space="preserve">omunicação é um diálogo que envolve um emissor, </w:t>
      </w:r>
      <w:r w:rsidR="00724C74">
        <w:rPr>
          <w:szCs w:val="24"/>
        </w:rPr>
        <w:t>que com base em suas intenções e compromisso</w:t>
      </w:r>
      <w:r w:rsidR="00936DB9">
        <w:rPr>
          <w:szCs w:val="24"/>
        </w:rPr>
        <w:t>s</w:t>
      </w:r>
      <w:r w:rsidR="00724C74">
        <w:rPr>
          <w:szCs w:val="24"/>
        </w:rPr>
        <w:t xml:space="preserve"> cria uma mensagem a ser propagada, e o receptor, que </w:t>
      </w:r>
      <w:r w:rsidR="00724C74">
        <w:rPr>
          <w:szCs w:val="24"/>
        </w:rPr>
        <w:lastRenderedPageBreak/>
        <w:t>ao obtê-la, à interpreta, alterando assim seus compromissos</w:t>
      </w:r>
      <w:r w:rsidR="00724C74" w:rsidRPr="00724C74">
        <w:rPr>
          <w:szCs w:val="24"/>
        </w:rPr>
        <w:t xml:space="preserve"> e</w:t>
      </w:r>
      <w:r w:rsidR="00724C74">
        <w:rPr>
          <w:szCs w:val="24"/>
        </w:rPr>
        <w:t xml:space="preserve"> </w:t>
      </w:r>
      <w:r w:rsidR="00724C74" w:rsidRPr="00724C74">
        <w:rPr>
          <w:szCs w:val="24"/>
        </w:rPr>
        <w:t>conhecimentos</w:t>
      </w:r>
      <w:r w:rsidR="00B50756">
        <w:rPr>
          <w:szCs w:val="24"/>
        </w:rPr>
        <w:t xml:space="preserve"> </w:t>
      </w:r>
      <w:r w:rsidR="00B94534">
        <w:rPr>
          <w:szCs w:val="24"/>
        </w:rPr>
        <w:t>(</w:t>
      </w:r>
      <w:r w:rsidR="00B50756" w:rsidRPr="00B50756">
        <w:rPr>
          <w:szCs w:val="24"/>
        </w:rPr>
        <w:t>FUKS</w:t>
      </w:r>
      <w:r w:rsidR="00B50756">
        <w:rPr>
          <w:szCs w:val="24"/>
        </w:rPr>
        <w:t>;</w:t>
      </w:r>
      <w:r w:rsidR="00B50756" w:rsidRPr="00B50756">
        <w:rPr>
          <w:szCs w:val="24"/>
        </w:rPr>
        <w:t xml:space="preserve"> RAPOSO</w:t>
      </w:r>
      <w:r w:rsidR="00B94534">
        <w:rPr>
          <w:szCs w:val="24"/>
        </w:rPr>
        <w:t>;</w:t>
      </w:r>
      <w:r w:rsidR="00B50756" w:rsidRPr="00B50756">
        <w:rPr>
          <w:szCs w:val="24"/>
        </w:rPr>
        <w:t xml:space="preserve"> GEROSA</w:t>
      </w:r>
      <w:r w:rsidR="00B94534">
        <w:rPr>
          <w:szCs w:val="24"/>
        </w:rPr>
        <w:t>,</w:t>
      </w:r>
      <w:r w:rsidR="00B50756" w:rsidRPr="00B50756">
        <w:rPr>
          <w:szCs w:val="24"/>
        </w:rPr>
        <w:t xml:space="preserve"> 2003)</w:t>
      </w:r>
      <w:r w:rsidR="00724C74">
        <w:rPr>
          <w:szCs w:val="24"/>
        </w:rPr>
        <w:t>.</w:t>
      </w:r>
      <w:r w:rsidR="00724C74" w:rsidRPr="00724C74">
        <w:rPr>
          <w:szCs w:val="24"/>
        </w:rPr>
        <w:t xml:space="preserve"> </w:t>
      </w:r>
      <w:r w:rsidR="003D6594">
        <w:rPr>
          <w:szCs w:val="24"/>
        </w:rPr>
        <w:t>A</w:t>
      </w:r>
      <w:r w:rsidR="006116E2">
        <w:rPr>
          <w:szCs w:val="24"/>
        </w:rPr>
        <w:t xml:space="preserve"> </w:t>
      </w:r>
      <w:r w:rsidR="00936DB9">
        <w:rPr>
          <w:szCs w:val="24"/>
        </w:rPr>
        <w:t>C</w:t>
      </w:r>
      <w:r w:rsidR="00820615">
        <w:rPr>
          <w:szCs w:val="24"/>
        </w:rPr>
        <w:t>oordenação</w:t>
      </w:r>
      <w:r w:rsidR="005562AF">
        <w:rPr>
          <w:szCs w:val="24"/>
        </w:rPr>
        <w:t xml:space="preserve"> são mecanismos de coordenação que o grupo usa para garantir a realização das tarefas, obedecendo suas </w:t>
      </w:r>
      <w:r w:rsidR="005562AF" w:rsidRPr="005562AF">
        <w:rPr>
          <w:szCs w:val="24"/>
        </w:rPr>
        <w:t>interdependências</w:t>
      </w:r>
      <w:r w:rsidR="006116E2">
        <w:rPr>
          <w:szCs w:val="24"/>
        </w:rPr>
        <w:t xml:space="preserve"> (</w:t>
      </w:r>
      <w:r w:rsidR="006116E2" w:rsidRPr="00B50756">
        <w:rPr>
          <w:szCs w:val="24"/>
        </w:rPr>
        <w:t>FUKS</w:t>
      </w:r>
      <w:r w:rsidR="006116E2">
        <w:rPr>
          <w:szCs w:val="24"/>
        </w:rPr>
        <w:t>;</w:t>
      </w:r>
      <w:r w:rsidR="006116E2" w:rsidRPr="00B50756">
        <w:rPr>
          <w:szCs w:val="24"/>
        </w:rPr>
        <w:t xml:space="preserve"> RAPOSO</w:t>
      </w:r>
      <w:r w:rsidR="006116E2">
        <w:rPr>
          <w:szCs w:val="24"/>
        </w:rPr>
        <w:t>;</w:t>
      </w:r>
      <w:r w:rsidR="006116E2" w:rsidRPr="00B50756">
        <w:rPr>
          <w:szCs w:val="24"/>
        </w:rPr>
        <w:t xml:space="preserve"> GEROSA</w:t>
      </w:r>
      <w:r w:rsidR="006116E2">
        <w:rPr>
          <w:szCs w:val="24"/>
        </w:rPr>
        <w:t>,</w:t>
      </w:r>
      <w:r w:rsidR="006116E2" w:rsidRPr="00B50756">
        <w:rPr>
          <w:szCs w:val="24"/>
        </w:rPr>
        <w:t xml:space="preserve"> 2003)</w:t>
      </w:r>
      <w:r w:rsidR="00820615">
        <w:rPr>
          <w:szCs w:val="24"/>
        </w:rPr>
        <w:t xml:space="preserve">. </w:t>
      </w:r>
      <w:r w:rsidR="003D6594">
        <w:rPr>
          <w:szCs w:val="24"/>
        </w:rPr>
        <w:t>Já a</w:t>
      </w:r>
      <w:r w:rsidR="003429DB">
        <w:rPr>
          <w:szCs w:val="24"/>
        </w:rPr>
        <w:t xml:space="preserve"> </w:t>
      </w:r>
      <w:r w:rsidR="00936DB9">
        <w:rPr>
          <w:szCs w:val="24"/>
        </w:rPr>
        <w:t>C</w:t>
      </w:r>
      <w:r w:rsidR="006116E2">
        <w:rPr>
          <w:szCs w:val="24"/>
        </w:rPr>
        <w:t>ooperação</w:t>
      </w:r>
      <w:r w:rsidR="003429DB">
        <w:rPr>
          <w:szCs w:val="24"/>
        </w:rPr>
        <w:t xml:space="preserve">, </w:t>
      </w:r>
      <w:r w:rsidR="00411483">
        <w:rPr>
          <w:szCs w:val="24"/>
        </w:rPr>
        <w:t>é o trabalho conjunto dos integrantes do grupo no local compartilhado objetivando a execução das tarefas administradas pela coordenação (</w:t>
      </w:r>
      <w:r w:rsidR="00411483" w:rsidRPr="00B50756">
        <w:rPr>
          <w:szCs w:val="24"/>
        </w:rPr>
        <w:t>FUKS</w:t>
      </w:r>
      <w:r w:rsidR="00411483">
        <w:rPr>
          <w:szCs w:val="24"/>
        </w:rPr>
        <w:t>;</w:t>
      </w:r>
      <w:r w:rsidR="00411483" w:rsidRPr="00B50756">
        <w:rPr>
          <w:szCs w:val="24"/>
        </w:rPr>
        <w:t xml:space="preserve"> RAPOSO</w:t>
      </w:r>
      <w:r w:rsidR="00411483">
        <w:rPr>
          <w:szCs w:val="24"/>
        </w:rPr>
        <w:t>;</w:t>
      </w:r>
      <w:r w:rsidR="00411483" w:rsidRPr="00B50756">
        <w:rPr>
          <w:szCs w:val="24"/>
        </w:rPr>
        <w:t xml:space="preserve"> GEROSA</w:t>
      </w:r>
      <w:r w:rsidR="00411483">
        <w:rPr>
          <w:szCs w:val="24"/>
        </w:rPr>
        <w:t>,</w:t>
      </w:r>
      <w:r w:rsidR="00411483" w:rsidRPr="00B50756">
        <w:rPr>
          <w:szCs w:val="24"/>
        </w:rPr>
        <w:t xml:space="preserve"> 2003)</w:t>
      </w:r>
      <w:r w:rsidR="006116E2">
        <w:rPr>
          <w:szCs w:val="24"/>
        </w:rPr>
        <w:t xml:space="preserve">. </w:t>
      </w:r>
      <w:r w:rsidR="004E32F3">
        <w:rPr>
          <w:szCs w:val="24"/>
        </w:rPr>
        <w:t xml:space="preserve">Por fim, </w:t>
      </w:r>
      <w:r w:rsidR="00936DB9">
        <w:rPr>
          <w:szCs w:val="24"/>
        </w:rPr>
        <w:t>o Mecanismo de P</w:t>
      </w:r>
      <w:r w:rsidR="004E32F3">
        <w:rPr>
          <w:szCs w:val="24"/>
        </w:rPr>
        <w:t xml:space="preserve">ercepção, que é </w:t>
      </w:r>
      <w:r w:rsidR="000477F2">
        <w:rPr>
          <w:szCs w:val="24"/>
        </w:rPr>
        <w:t>elaborada</w:t>
      </w:r>
      <w:r w:rsidR="004E32F3">
        <w:rPr>
          <w:szCs w:val="24"/>
        </w:rPr>
        <w:t xml:space="preserve"> pelas interaç</w:t>
      </w:r>
      <w:r w:rsidR="004714C6">
        <w:rPr>
          <w:szCs w:val="24"/>
        </w:rPr>
        <w:t>ões</w:t>
      </w:r>
      <w:r w:rsidR="004E32F3">
        <w:rPr>
          <w:szCs w:val="24"/>
        </w:rPr>
        <w:t xml:space="preserve"> que acontecem no grupo</w:t>
      </w:r>
      <w:r w:rsidR="004714C6">
        <w:rPr>
          <w:szCs w:val="24"/>
        </w:rPr>
        <w:t xml:space="preserve">, sendo mediadora </w:t>
      </w:r>
      <w:r w:rsidR="000C32A9">
        <w:rPr>
          <w:szCs w:val="24"/>
        </w:rPr>
        <w:t xml:space="preserve">de toda a </w:t>
      </w:r>
      <w:r w:rsidR="00936DB9">
        <w:rPr>
          <w:szCs w:val="24"/>
        </w:rPr>
        <w:t>C</w:t>
      </w:r>
      <w:r w:rsidR="000C32A9">
        <w:rPr>
          <w:szCs w:val="24"/>
        </w:rPr>
        <w:t>olaboração (</w:t>
      </w:r>
      <w:r w:rsidR="000C32A9" w:rsidRPr="00E327D0">
        <w:rPr>
          <w:szCs w:val="24"/>
        </w:rPr>
        <w:t>RAULINO</w:t>
      </w:r>
      <w:r w:rsidR="000C32A9">
        <w:rPr>
          <w:szCs w:val="24"/>
        </w:rPr>
        <w:t>, 2019).</w:t>
      </w:r>
      <w:r w:rsidR="00A678E9">
        <w:rPr>
          <w:szCs w:val="24"/>
        </w:rPr>
        <w:t xml:space="preserve"> Fuks</w:t>
      </w:r>
      <w:r w:rsidR="001A6DCF">
        <w:rPr>
          <w:szCs w:val="24"/>
        </w:rPr>
        <w:t xml:space="preserve"> </w:t>
      </w:r>
      <w:r w:rsidR="00A678E9" w:rsidRPr="00DA1323">
        <w:rPr>
          <w:i/>
          <w:iCs/>
          <w:szCs w:val="24"/>
        </w:rPr>
        <w:t>et al</w:t>
      </w:r>
      <w:r w:rsidR="00A678E9">
        <w:rPr>
          <w:szCs w:val="24"/>
        </w:rPr>
        <w:t>. (2011) complementa</w:t>
      </w:r>
      <w:r w:rsidR="00ED4EE2">
        <w:rPr>
          <w:szCs w:val="24"/>
        </w:rPr>
        <w:t>m</w:t>
      </w:r>
      <w:r w:rsidR="00A678E9">
        <w:rPr>
          <w:szCs w:val="24"/>
        </w:rPr>
        <w:t xml:space="preserve"> </w:t>
      </w:r>
      <w:r w:rsidR="00ED4EE2">
        <w:rPr>
          <w:szCs w:val="24"/>
        </w:rPr>
        <w:t xml:space="preserve">que </w:t>
      </w:r>
      <w:r w:rsidR="00936DB9">
        <w:rPr>
          <w:szCs w:val="24"/>
        </w:rPr>
        <w:t>por meio</w:t>
      </w:r>
      <w:r w:rsidR="00ED4EE2">
        <w:rPr>
          <w:szCs w:val="24"/>
        </w:rPr>
        <w:t xml:space="preserve"> de informações de percepção, a pessoa </w:t>
      </w:r>
      <w:r w:rsidR="00311436">
        <w:rPr>
          <w:szCs w:val="24"/>
        </w:rPr>
        <w:t>consegue</w:t>
      </w:r>
      <w:r w:rsidR="00EC68DB">
        <w:rPr>
          <w:szCs w:val="24"/>
        </w:rPr>
        <w:t xml:space="preserve"> feedback </w:t>
      </w:r>
      <w:r w:rsidR="008D0A40">
        <w:rPr>
          <w:szCs w:val="24"/>
        </w:rPr>
        <w:t xml:space="preserve">sobre </w:t>
      </w:r>
      <w:r w:rsidR="00EC68DB">
        <w:rPr>
          <w:szCs w:val="24"/>
        </w:rPr>
        <w:t xml:space="preserve">seus feitos e </w:t>
      </w:r>
      <w:proofErr w:type="spellStart"/>
      <w:r w:rsidR="00EC68DB" w:rsidRPr="00D35E26">
        <w:rPr>
          <w:i/>
          <w:iCs/>
          <w:szCs w:val="24"/>
        </w:rPr>
        <w:t>feedthrough</w:t>
      </w:r>
      <w:proofErr w:type="spellEnd"/>
      <w:r w:rsidR="008D0A40" w:rsidRPr="008D0A40">
        <w:rPr>
          <w:szCs w:val="24"/>
        </w:rPr>
        <w:t>,</w:t>
      </w:r>
      <w:r w:rsidR="00EC68DB">
        <w:rPr>
          <w:szCs w:val="24"/>
        </w:rPr>
        <w:t xml:space="preserve"> </w:t>
      </w:r>
      <w:r w:rsidR="008D0A40">
        <w:rPr>
          <w:szCs w:val="24"/>
        </w:rPr>
        <w:t xml:space="preserve">que é referente aos </w:t>
      </w:r>
      <w:r w:rsidR="00EC68DB">
        <w:rPr>
          <w:szCs w:val="24"/>
        </w:rPr>
        <w:t>feitos de seus colegas</w:t>
      </w:r>
      <w:r w:rsidR="00D604D2">
        <w:rPr>
          <w:szCs w:val="24"/>
        </w:rPr>
        <w:t>.</w:t>
      </w:r>
    </w:p>
    <w:p w14:paraId="598C1B8A" w14:textId="00AF998B" w:rsidR="00E327D0" w:rsidRDefault="00E327D0" w:rsidP="00AD06B2">
      <w:pPr>
        <w:pStyle w:val="Ttulo2"/>
      </w:pPr>
      <w:bookmarkStart w:id="57" w:name="_Ref114421694"/>
      <w:r>
        <w:t>DESIGN THINKING</w:t>
      </w:r>
      <w:bookmarkEnd w:id="57"/>
    </w:p>
    <w:p w14:paraId="206A851A" w14:textId="21F6D1DB" w:rsidR="00620FC2" w:rsidRDefault="008B74AC" w:rsidP="00992325">
      <w:pPr>
        <w:pStyle w:val="TF-TEXTO"/>
        <w:ind w:firstLine="567"/>
      </w:pPr>
      <w:r>
        <w:t xml:space="preserve">O </w:t>
      </w:r>
      <w:r w:rsidR="00932B4B">
        <w:t>DT</w:t>
      </w:r>
      <w:r>
        <w:t xml:space="preserve"> é uma abordagem que integra </w:t>
      </w:r>
      <w:r w:rsidR="00396CBD">
        <w:t>as necessidades que as pessoas possuem com os recursos tecnológicos, se baseando</w:t>
      </w:r>
      <w:r w:rsidRPr="008B74AC">
        <w:t xml:space="preserve"> </w:t>
      </w:r>
      <w:r w:rsidR="00396CBD">
        <w:t xml:space="preserve">em processos de </w:t>
      </w:r>
      <w:r>
        <w:t>design para</w:t>
      </w:r>
      <w:r w:rsidR="00396CBD">
        <w:t xml:space="preserve"> criar soluções inovadoras (</w:t>
      </w:r>
      <w:r w:rsidR="00396CBD" w:rsidRPr="009C7AA3">
        <w:t xml:space="preserve">BROWN </w:t>
      </w:r>
      <w:r w:rsidR="00396CBD" w:rsidRPr="00C775C9">
        <w:rPr>
          <w:i/>
          <w:iCs/>
        </w:rPr>
        <w:t>et al</w:t>
      </w:r>
      <w:r w:rsidR="00396CBD" w:rsidRPr="009C7AA3">
        <w:t>.</w:t>
      </w:r>
      <w:r w:rsidR="00396CBD">
        <w:t xml:space="preserve">, </w:t>
      </w:r>
      <w:r w:rsidR="00396CBD" w:rsidRPr="009C7AA3">
        <w:t>2008</w:t>
      </w:r>
      <w:r w:rsidR="00396CBD">
        <w:t xml:space="preserve">; </w:t>
      </w:r>
      <w:r w:rsidR="00396CBD" w:rsidRPr="009C7AA3">
        <w:t>BROWN</w:t>
      </w:r>
      <w:r w:rsidR="00396CBD">
        <w:t>, 2020)</w:t>
      </w:r>
      <w:r>
        <w:t xml:space="preserve">. </w:t>
      </w:r>
      <w:r w:rsidR="00C64240">
        <w:t xml:space="preserve">Tal </w:t>
      </w:r>
      <w:r w:rsidR="00156F4F">
        <w:t xml:space="preserve">abordagem </w:t>
      </w:r>
      <w:r w:rsidR="00DB19B3">
        <w:t xml:space="preserve">consegue trazer o equilíbrio que é preciso para conseguir </w:t>
      </w:r>
      <w:r w:rsidR="00555996">
        <w:t xml:space="preserve">a </w:t>
      </w:r>
      <w:r w:rsidR="00DB19B3">
        <w:t>inovação em um processo interativo e colaborativo 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DB19B3">
        <w:t xml:space="preserve">; </w:t>
      </w:r>
      <w:r w:rsidR="00DB19B3" w:rsidRPr="009C7AA3">
        <w:t>BROWN</w:t>
      </w:r>
      <w:r w:rsidR="00DB19B3">
        <w:t xml:space="preserve">, 2020). Para </w:t>
      </w:r>
      <w:r w:rsidR="009C7AA3" w:rsidRPr="009C7AA3">
        <w:t xml:space="preserve">Brown </w:t>
      </w:r>
      <w:r w:rsidR="009C7AA3" w:rsidRPr="00C775C9">
        <w:rPr>
          <w:i/>
          <w:iCs/>
        </w:rPr>
        <w:t>et al</w:t>
      </w:r>
      <w:r w:rsidR="009C7AA3" w:rsidRPr="009C7AA3">
        <w:t>. (2008)</w:t>
      </w:r>
      <w:r w:rsidR="00DB19B3">
        <w:t xml:space="preserve">, essa interação pode ocorrer em </w:t>
      </w:r>
      <w:r w:rsidR="0040349E">
        <w:t>três</w:t>
      </w:r>
      <w:r w:rsidR="009C7AA3" w:rsidRPr="009C7AA3">
        <w:t xml:space="preserve"> </w:t>
      </w:r>
      <w:r w:rsidR="0040349E">
        <w:t xml:space="preserve">etapas, sendo elas: </w:t>
      </w:r>
      <w:r w:rsidR="009C7AA3" w:rsidRPr="009C7AA3">
        <w:t>inspiração, ideação e implementação</w:t>
      </w:r>
      <w:r w:rsidR="00DB19B3">
        <w:t xml:space="preserve">. Essas etapas </w:t>
      </w:r>
      <w:r w:rsidR="009C7AA3" w:rsidRPr="009C7AA3">
        <w:t xml:space="preserve">possuem atividades distintas que geram um processo contínuo de inovação, ou seja, os projetos retornam </w:t>
      </w:r>
      <w:r w:rsidR="0006071E" w:rsidRPr="009C7AA3">
        <w:t>pelas etapas</w:t>
      </w:r>
      <w:r w:rsidR="009C7AA3" w:rsidRPr="009C7AA3">
        <w:t xml:space="preserve"> mais de uma vez</w:t>
      </w:r>
      <w:r w:rsidR="00EF4677">
        <w:t xml:space="preserve"> </w:t>
      </w:r>
      <w:r w:rsidR="00DB19B3">
        <w:t>(</w:t>
      </w:r>
      <w:r w:rsidR="00DB19B3" w:rsidRPr="009C7AA3">
        <w:t xml:space="preserve">BROWN </w:t>
      </w:r>
      <w:r w:rsidR="00DB19B3" w:rsidRPr="00C775C9">
        <w:rPr>
          <w:i/>
          <w:iCs/>
        </w:rPr>
        <w:t>et al</w:t>
      </w:r>
      <w:r w:rsidR="00DB19B3" w:rsidRPr="009C7AA3">
        <w:t>.</w:t>
      </w:r>
      <w:r w:rsidR="00DB19B3">
        <w:t xml:space="preserve">, </w:t>
      </w:r>
      <w:r w:rsidR="00DB19B3" w:rsidRPr="009C7AA3">
        <w:t>2008</w:t>
      </w:r>
      <w:r w:rsidR="00992325">
        <w:t>).</w:t>
      </w:r>
      <w:r w:rsidR="009C7AA3">
        <w:t xml:space="preserve"> </w:t>
      </w:r>
    </w:p>
    <w:p w14:paraId="69B667B7" w14:textId="78FA0318" w:rsidR="00C503D8" w:rsidRDefault="00B42EED" w:rsidP="00870112">
      <w:pPr>
        <w:pStyle w:val="TF-TEXTO"/>
        <w:ind w:firstLine="567"/>
      </w:pPr>
      <w:r>
        <w:t>Assim</w:t>
      </w:r>
      <w:r w:rsidR="00CF1132">
        <w:t xml:space="preserve">, na etapa de inspiração os projetos são vistos como um problema, uma solução ou ambos, que </w:t>
      </w:r>
      <w:r w:rsidR="00CF1132" w:rsidRPr="00CF1132">
        <w:t>propiciam</w:t>
      </w:r>
      <w:r w:rsidR="00CF1132">
        <w:t xml:space="preserve"> a procura de soluções, na ideação</w:t>
      </w:r>
      <w:r w:rsidR="00FA1231">
        <w:t xml:space="preserve"> são geradas, desenvolvidas e testadas as ideias e na implementação se cria um caminho até o mercado</w:t>
      </w:r>
      <w:r w:rsidR="007C5F7E">
        <w:t xml:space="preserve"> (</w:t>
      </w:r>
      <w:r w:rsidR="007C5F7E" w:rsidRPr="009C7AA3">
        <w:t xml:space="preserve">BROWN </w:t>
      </w:r>
      <w:r w:rsidR="007C5F7E" w:rsidRPr="00C775C9">
        <w:rPr>
          <w:i/>
          <w:iCs/>
        </w:rPr>
        <w:t>et al</w:t>
      </w:r>
      <w:r w:rsidR="007C5F7E" w:rsidRPr="009C7AA3">
        <w:t>.</w:t>
      </w:r>
      <w:r w:rsidR="007C5F7E">
        <w:t xml:space="preserve">, </w:t>
      </w:r>
      <w:r w:rsidR="007C5F7E" w:rsidRPr="009C7AA3">
        <w:t>2008</w:t>
      </w:r>
      <w:r w:rsidR="007C5F7E">
        <w:t>)</w:t>
      </w:r>
      <w:r w:rsidR="00FA1231">
        <w:t>.</w:t>
      </w:r>
      <w:r w:rsidR="00870112">
        <w:t xml:space="preserve"> </w:t>
      </w:r>
      <w:proofErr w:type="spellStart"/>
      <w:r w:rsidR="00AB6778" w:rsidRPr="00414684">
        <w:t>Haubert</w:t>
      </w:r>
      <w:proofErr w:type="spellEnd"/>
      <w:r w:rsidR="00AB6778">
        <w:t xml:space="preserve">, </w:t>
      </w:r>
      <w:proofErr w:type="spellStart"/>
      <w:r w:rsidR="00DB19B3" w:rsidRPr="00414684">
        <w:t>Schreiber</w:t>
      </w:r>
      <w:proofErr w:type="spellEnd"/>
      <w:r w:rsidR="00DB19B3">
        <w:t xml:space="preserve"> e</w:t>
      </w:r>
      <w:r w:rsidR="00DB19B3" w:rsidRPr="00414684">
        <w:t xml:space="preserve"> Pinheiro</w:t>
      </w:r>
      <w:r w:rsidR="00DB19B3">
        <w:t xml:space="preserve"> (</w:t>
      </w:r>
      <w:r w:rsidR="00DB19B3" w:rsidRPr="00414684">
        <w:t>2019</w:t>
      </w:r>
      <w:r w:rsidR="00DB19B3">
        <w:t>) complementam que o</w:t>
      </w:r>
      <w:r w:rsidR="00414684" w:rsidRPr="00414684">
        <w:t xml:space="preserve"> DT ressalta a investigação do novo pela l</w:t>
      </w:r>
      <w:r w:rsidR="00111C6D">
        <w:t>ó</w:t>
      </w:r>
      <w:r w:rsidR="00414684" w:rsidRPr="00414684">
        <w:t xml:space="preserve">gica abdutiva, </w:t>
      </w:r>
      <w:r w:rsidR="00CB4BE1">
        <w:t>na qual</w:t>
      </w:r>
      <w:r w:rsidR="00550C71">
        <w:t xml:space="preserve"> criam-se</w:t>
      </w:r>
      <w:r w:rsidR="00414684" w:rsidRPr="00414684">
        <w:t xml:space="preserve"> ideias radicais </w:t>
      </w:r>
      <w:r w:rsidR="00051763">
        <w:t>para depois avaliar a</w:t>
      </w:r>
      <w:r w:rsidR="00414684" w:rsidRPr="00414684">
        <w:t xml:space="preserve"> possiblidade d</w:t>
      </w:r>
      <w:r w:rsidR="00051763">
        <w:t>e</w:t>
      </w:r>
      <w:r w:rsidR="00414684" w:rsidRPr="00414684">
        <w:t xml:space="preserve"> </w:t>
      </w:r>
      <w:r w:rsidR="00051763">
        <w:t>ta</w:t>
      </w:r>
      <w:r w:rsidR="00555996">
        <w:t>is</w:t>
      </w:r>
      <w:r w:rsidR="00051763">
        <w:t xml:space="preserve"> </w:t>
      </w:r>
      <w:r w:rsidR="00414684" w:rsidRPr="00414684">
        <w:t>ideia</w:t>
      </w:r>
      <w:r w:rsidR="00555996">
        <w:t>s</w:t>
      </w:r>
      <w:r w:rsidR="00414684" w:rsidRPr="00414684">
        <w:t xml:space="preserve"> com o público-alvo </w:t>
      </w:r>
      <w:r w:rsidR="00051763">
        <w:t>utilizando</w:t>
      </w:r>
      <w:r w:rsidR="00414684" w:rsidRPr="00414684">
        <w:t xml:space="preserve"> testes de protótipos.</w:t>
      </w:r>
      <w:r w:rsidR="00C122A5">
        <w:t xml:space="preserve"> </w:t>
      </w:r>
      <w:r w:rsidR="002F17F7">
        <w:t>Neste sentido,</w:t>
      </w:r>
      <w:r w:rsidR="00AB6778">
        <w:t xml:space="preserve"> </w:t>
      </w:r>
      <w:r w:rsidR="00111C6D">
        <w:t xml:space="preserve">Cortês Júnior </w:t>
      </w:r>
      <w:r w:rsidR="00111C6D" w:rsidRPr="0004675E">
        <w:rPr>
          <w:i/>
          <w:iCs/>
        </w:rPr>
        <w:t>et al</w:t>
      </w:r>
      <w:r w:rsidR="00111C6D">
        <w:t>. (2020)</w:t>
      </w:r>
      <w:r w:rsidR="002F17F7">
        <w:t xml:space="preserve"> </w:t>
      </w:r>
      <w:r w:rsidR="00383DCD">
        <w:t xml:space="preserve">colocam </w:t>
      </w:r>
      <w:r w:rsidR="00DF25D9">
        <w:t xml:space="preserve">que com </w:t>
      </w:r>
      <w:r w:rsidR="00383DCD">
        <w:t xml:space="preserve">o DT os </w:t>
      </w:r>
      <w:r w:rsidR="00B57A7C">
        <w:t>envolvidos</w:t>
      </w:r>
      <w:r w:rsidR="00383DCD">
        <w:t xml:space="preserve"> </w:t>
      </w:r>
      <w:r w:rsidR="00DF25D9">
        <w:t>têm</w:t>
      </w:r>
      <w:r w:rsidR="00383DCD">
        <w:t xml:space="preserve"> a oportunidade </w:t>
      </w:r>
      <w:r w:rsidR="00341AE7">
        <w:t xml:space="preserve">de ter a possibilidade </w:t>
      </w:r>
      <w:r w:rsidR="00383DCD">
        <w:t>de aprender com os erros</w:t>
      </w:r>
      <w:r w:rsidR="00DF25D9">
        <w:t xml:space="preserve">, </w:t>
      </w:r>
      <w:r w:rsidR="00D34F50">
        <w:t>permitindo</w:t>
      </w:r>
      <w:r w:rsidR="00DF25D9">
        <w:t xml:space="preserve"> reconsiderar as concepções iniciais</w:t>
      </w:r>
      <w:r w:rsidR="001C076A">
        <w:t xml:space="preserve"> </w:t>
      </w:r>
      <w:r w:rsidR="005B25DE">
        <w:t>por causa do advento</w:t>
      </w:r>
      <w:r w:rsidR="00E35DC3">
        <w:t xml:space="preserve"> de</w:t>
      </w:r>
      <w:r w:rsidR="001C076A">
        <w:t xml:space="preserve"> novas </w:t>
      </w:r>
      <w:r w:rsidR="003E4394">
        <w:t>ideias</w:t>
      </w:r>
      <w:r w:rsidR="00DF25D9">
        <w:t>.</w:t>
      </w:r>
    </w:p>
    <w:p w14:paraId="34DD1E7D" w14:textId="411A48C3" w:rsidR="00275901" w:rsidRDefault="0082585E" w:rsidP="00DB19B3">
      <w:pPr>
        <w:pStyle w:val="TF-TEXTO"/>
        <w:ind w:firstLine="567"/>
      </w:pPr>
      <w:r>
        <w:t xml:space="preserve">Neste sentido, </w:t>
      </w:r>
      <w:r w:rsidR="00D529B7">
        <w:t xml:space="preserve">Cavalcante, Mendonça e </w:t>
      </w:r>
      <w:proofErr w:type="spellStart"/>
      <w:r w:rsidR="00D529B7">
        <w:t>Brandalise</w:t>
      </w:r>
      <w:proofErr w:type="spellEnd"/>
      <w:r w:rsidR="00D529B7">
        <w:t xml:space="preserve"> (2019) </w:t>
      </w:r>
      <w:r w:rsidR="00DA7EB9">
        <w:t xml:space="preserve">trazem que </w:t>
      </w:r>
      <w:r w:rsidR="00063499" w:rsidRPr="00063499">
        <w:t xml:space="preserve">o </w:t>
      </w:r>
      <w:r w:rsidR="00063499">
        <w:t>DT</w:t>
      </w:r>
      <w:r w:rsidR="00063499" w:rsidRPr="00063499">
        <w:t xml:space="preserve"> não é um</w:t>
      </w:r>
      <w:r w:rsidR="00A60B86">
        <w:t xml:space="preserve"> grupo de ferramentas a serem </w:t>
      </w:r>
      <w:r w:rsidR="00610986">
        <w:t>usadas</w:t>
      </w:r>
      <w:r w:rsidR="00A60B86">
        <w:t xml:space="preserve"> de maneira linear</w:t>
      </w:r>
      <w:r w:rsidR="00AC14CA">
        <w:t>, mas</w:t>
      </w:r>
      <w:r w:rsidR="000012E8">
        <w:t xml:space="preserve"> sim um</w:t>
      </w:r>
      <w:r w:rsidR="00AC14CA">
        <w:t>a</w:t>
      </w:r>
      <w:r w:rsidR="00F601DA">
        <w:t xml:space="preserve"> </w:t>
      </w:r>
      <w:r w:rsidR="00AC14CA">
        <w:t>conduta</w:t>
      </w:r>
      <w:r w:rsidR="00F601DA">
        <w:t xml:space="preserve"> que carrega um olhar inovador e iterativo de criação de conhecimento</w:t>
      </w:r>
      <w:r w:rsidR="00DF420A">
        <w:t xml:space="preserve"> e</w:t>
      </w:r>
      <w:r w:rsidR="00AC14CA">
        <w:t xml:space="preserve"> </w:t>
      </w:r>
      <w:r w:rsidR="00610986">
        <w:t xml:space="preserve">soluções </w:t>
      </w:r>
      <w:r w:rsidR="00AC14CA">
        <w:t xml:space="preserve">e função estratégica das pessoas. </w:t>
      </w:r>
      <w:r w:rsidR="00CB5286">
        <w:t xml:space="preserve">Paiva, </w:t>
      </w:r>
      <w:proofErr w:type="spellStart"/>
      <w:r w:rsidR="00CB5286" w:rsidRPr="00CB5286">
        <w:t>Zanchetta</w:t>
      </w:r>
      <w:proofErr w:type="spellEnd"/>
      <w:r w:rsidR="00CB5286">
        <w:t xml:space="preserve"> e </w:t>
      </w:r>
      <w:proofErr w:type="spellStart"/>
      <w:r w:rsidR="00CB5286" w:rsidRPr="00CB5286">
        <w:t>Londoño</w:t>
      </w:r>
      <w:proofErr w:type="spellEnd"/>
      <w:r w:rsidR="00CB5286">
        <w:t xml:space="preserve"> </w:t>
      </w:r>
      <w:r w:rsidR="008E0878">
        <w:t xml:space="preserve">(2020) </w:t>
      </w:r>
      <w:r w:rsidR="00CB5286">
        <w:t xml:space="preserve">colocam que </w:t>
      </w:r>
      <w:r w:rsidR="0049746F">
        <w:t xml:space="preserve">o DT é um instrumento cognitivo que refaz </w:t>
      </w:r>
      <w:r w:rsidR="00445815">
        <w:t xml:space="preserve">a </w:t>
      </w:r>
      <w:r w:rsidR="00445815" w:rsidRPr="0049746F">
        <w:t>engenhosidade</w:t>
      </w:r>
      <w:r w:rsidR="0049746F" w:rsidRPr="0049746F">
        <w:t xml:space="preserve"> humana</w:t>
      </w:r>
      <w:r w:rsidR="0049746F">
        <w:t xml:space="preserve"> motivada em princípios </w:t>
      </w:r>
      <w:r w:rsidR="00941649" w:rsidRPr="00941649">
        <w:t>humanísticos, empáticos</w:t>
      </w:r>
      <w:r w:rsidR="00BC116B">
        <w:t>,</w:t>
      </w:r>
      <w:r w:rsidR="00941649">
        <w:t xml:space="preserve"> que</w:t>
      </w:r>
      <w:r w:rsidR="00F64D17">
        <w:t xml:space="preserve"> afirmam </w:t>
      </w:r>
      <w:r w:rsidR="00BB11A6">
        <w:t>a</w:t>
      </w:r>
      <w:r w:rsidR="00F64D17">
        <w:t xml:space="preserve"> </w:t>
      </w:r>
      <w:r w:rsidR="00BB11A6">
        <w:t>consideração</w:t>
      </w:r>
      <w:r w:rsidR="00F64D17">
        <w:t xml:space="preserve"> ao perfil do cliente e </w:t>
      </w:r>
      <w:r w:rsidR="00EF358D">
        <w:t>garantem a qualidade de produtos e serviços</w:t>
      </w:r>
      <w:r w:rsidR="00445815">
        <w:t>.</w:t>
      </w:r>
      <w:r w:rsidR="00DC427E">
        <w:t xml:space="preserve"> </w:t>
      </w:r>
      <w:r w:rsidR="00F47C45">
        <w:t>Assim</w:t>
      </w:r>
      <w:r w:rsidR="00DC427E">
        <w:t xml:space="preserve">, o DT </w:t>
      </w:r>
      <w:r w:rsidR="00DC427E">
        <w:lastRenderedPageBreak/>
        <w:t xml:space="preserve">surge como uma </w:t>
      </w:r>
      <w:r w:rsidR="003E5619">
        <w:t xml:space="preserve">conduta </w:t>
      </w:r>
      <w:r w:rsidR="00DC427E">
        <w:t xml:space="preserve">que abrange um entendimento das adversidades do profissional e propicia compartilhamento de ideias </w:t>
      </w:r>
      <w:r w:rsidR="00E44F0B">
        <w:t xml:space="preserve">e visões </w:t>
      </w:r>
      <w:r w:rsidR="00004E36">
        <w:t>(MOURA; ZANI, 2020)</w:t>
      </w:r>
      <w:r w:rsidR="00E44F0B">
        <w:t>.</w:t>
      </w:r>
    </w:p>
    <w:p w14:paraId="7C89E937" w14:textId="44882497" w:rsidR="00451B94" w:rsidRDefault="00451B94" w:rsidP="00F83A19">
      <w:pPr>
        <w:pStyle w:val="TF-refernciasbibliogrficasTTULO"/>
      </w:pPr>
      <w:bookmarkStart w:id="58" w:name="_Toc351015602"/>
      <w:bookmarkEnd w:id="30"/>
      <w:bookmarkEnd w:id="31"/>
      <w:bookmarkEnd w:id="32"/>
      <w:bookmarkEnd w:id="33"/>
      <w:bookmarkEnd w:id="34"/>
      <w:bookmarkEnd w:id="35"/>
      <w:bookmarkEnd w:id="36"/>
      <w:r w:rsidRPr="00960061">
        <w:t>Referências</w:t>
      </w:r>
      <w:bookmarkEnd w:id="58"/>
    </w:p>
    <w:p w14:paraId="2AA143EC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ALVARENGA, Douglas Tertuliano; BORGES, Nayara Pimenta; PIRES, Daniel </w:t>
      </w:r>
      <w:proofErr w:type="spellStart"/>
      <w:r w:rsidRPr="00E327D0">
        <w:rPr>
          <w:szCs w:val="24"/>
        </w:rPr>
        <w:t>Facciolo</w:t>
      </w:r>
      <w:proofErr w:type="spellEnd"/>
      <w:r w:rsidRPr="00E327D0">
        <w:rPr>
          <w:szCs w:val="24"/>
        </w:rPr>
        <w:t xml:space="preserve">. Sistema mobile para manejo de hortaliças em pequenos espaços. </w:t>
      </w:r>
      <w:r w:rsidRPr="00E327D0">
        <w:rPr>
          <w:b/>
          <w:bCs/>
          <w:szCs w:val="24"/>
        </w:rPr>
        <w:t>EduFatec</w:t>
      </w:r>
      <w:r w:rsidRPr="00E327D0">
        <w:rPr>
          <w:szCs w:val="24"/>
        </w:rPr>
        <w:t xml:space="preserve">: educação, tecnologia e gestão, Franca, v.1, n.3, p.76-94, </w:t>
      </w:r>
      <w:proofErr w:type="spellStart"/>
      <w:r w:rsidRPr="00E327D0">
        <w:rPr>
          <w:szCs w:val="24"/>
        </w:rPr>
        <w:t>jan.jul</w:t>
      </w:r>
      <w:proofErr w:type="spellEnd"/>
      <w:r w:rsidRPr="00E327D0">
        <w:rPr>
          <w:szCs w:val="24"/>
        </w:rPr>
        <w:t>./2020.</w:t>
      </w:r>
    </w:p>
    <w:p w14:paraId="07B7886F" w14:textId="77777777" w:rsidR="001C497E" w:rsidRDefault="001C497E" w:rsidP="00796BEA">
      <w:pPr>
        <w:pStyle w:val="TF-refernciasITEM"/>
        <w:rPr>
          <w:szCs w:val="24"/>
        </w:rPr>
      </w:pPr>
      <w:r w:rsidRPr="009C71B0">
        <w:rPr>
          <w:szCs w:val="24"/>
        </w:rPr>
        <w:t xml:space="preserve">ALVES, Roberto </w:t>
      </w:r>
      <w:proofErr w:type="spellStart"/>
      <w:r w:rsidRPr="009C71B0">
        <w:rPr>
          <w:szCs w:val="24"/>
        </w:rPr>
        <w:t>Cavalleiro</w:t>
      </w:r>
      <w:proofErr w:type="spellEnd"/>
      <w:r w:rsidRPr="009C71B0">
        <w:rPr>
          <w:szCs w:val="24"/>
        </w:rPr>
        <w:t xml:space="preserve"> de Macedo; PEREIRA, Alice Theresinha Cybis. BIM3C: Um modelo para projeto colaborativo em </w:t>
      </w:r>
      <w:r w:rsidRPr="006B1B9C">
        <w:rPr>
          <w:szCs w:val="24"/>
        </w:rPr>
        <w:t>BIM.</w:t>
      </w:r>
      <w:r w:rsidRPr="009C71B0">
        <w:rPr>
          <w:b/>
          <w:bCs/>
          <w:szCs w:val="24"/>
        </w:rPr>
        <w:t xml:space="preserve"> PIXO-Revista de Arquitetura, Cidade e Contemporaneidade</w:t>
      </w:r>
      <w:r w:rsidRPr="009C71B0">
        <w:rPr>
          <w:szCs w:val="24"/>
        </w:rPr>
        <w:t>, v. 5, n. 18, p. 196-215, 2021. Disponível em:</w:t>
      </w:r>
      <w:r>
        <w:rPr>
          <w:szCs w:val="24"/>
        </w:rPr>
        <w:t xml:space="preserve"> </w:t>
      </w:r>
      <w:r w:rsidRPr="009C71B0">
        <w:rPr>
          <w:szCs w:val="24"/>
        </w:rPr>
        <w:t>https://periodicos.ufpel.edu.br/ojs2/index.php/pixo/article/view/21298/13221#. Acesso em: 21 nov. 2022.</w:t>
      </w:r>
    </w:p>
    <w:p w14:paraId="26F9B9AE" w14:textId="77777777" w:rsidR="001C497E" w:rsidRPr="00E327D0" w:rsidRDefault="001C497E" w:rsidP="00796BEA">
      <w:pPr>
        <w:pStyle w:val="TF-refernciasITEM"/>
        <w:rPr>
          <w:szCs w:val="24"/>
        </w:rPr>
      </w:pPr>
      <w:r w:rsidRPr="00462809">
        <w:rPr>
          <w:szCs w:val="24"/>
        </w:rPr>
        <w:t>BARBOZA, Mayara Luise do Nascimento. Agricultura orgânica e horticultura doméstica em Água Branca. 2022. 59 f. Trabalho de Conclusão de Curso (Licenciatura em Geografia) - Unidade Delmiro Gouveia - Campus do Sertão, Universidade Federal de Alagoas, Delmiro Gouveia, 2022.</w:t>
      </w:r>
    </w:p>
    <w:p w14:paraId="55551A42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BORGES, Isabella Nogueira. </w:t>
      </w:r>
      <w:r w:rsidRPr="00E327D0">
        <w:rPr>
          <w:b/>
          <w:bCs/>
          <w:szCs w:val="24"/>
        </w:rPr>
        <w:t>As hortas comunitárias urbanas e suas contribuições para a educação ambiental e a sustentabilidade</w:t>
      </w:r>
      <w:r w:rsidRPr="00E327D0">
        <w:rPr>
          <w:szCs w:val="24"/>
        </w:rPr>
        <w:t>: compreensões e experiências dos usuários da Horta Comunitária do Guará – DF. 2019. 74 f. Trabalho de Conclusão de Curso (Bacharelado em Gestão Ambiental) - Faculdade UnB Planaltina, Universidade de Brasília, Planaltina-DF.</w:t>
      </w:r>
    </w:p>
    <w:p w14:paraId="3CDD2BD8" w14:textId="77777777" w:rsidR="001C497E" w:rsidRDefault="001C497E" w:rsidP="00796BEA">
      <w:pPr>
        <w:pStyle w:val="TF-refernciasITEM"/>
        <w:rPr>
          <w:szCs w:val="24"/>
          <w:lang w:val="en-US"/>
        </w:rPr>
      </w:pPr>
      <w:r w:rsidRPr="00E327D0">
        <w:rPr>
          <w:szCs w:val="24"/>
          <w:lang w:val="en-US"/>
        </w:rPr>
        <w:t xml:space="preserve">BROWN, Tim </w:t>
      </w:r>
      <w:r w:rsidRPr="00E327D0">
        <w:rPr>
          <w:i/>
          <w:iCs/>
          <w:szCs w:val="24"/>
          <w:lang w:val="en-US"/>
        </w:rPr>
        <w:t>et al</w:t>
      </w:r>
      <w:r w:rsidRPr="00E327D0">
        <w:rPr>
          <w:szCs w:val="24"/>
          <w:lang w:val="en-US"/>
        </w:rPr>
        <w:t xml:space="preserve">. Design thinking. </w:t>
      </w:r>
      <w:r w:rsidRPr="00E327D0">
        <w:rPr>
          <w:b/>
          <w:bCs/>
          <w:szCs w:val="24"/>
          <w:lang w:val="en-US"/>
        </w:rPr>
        <w:t>Harvard business review</w:t>
      </w:r>
      <w:r w:rsidRPr="00E327D0">
        <w:rPr>
          <w:szCs w:val="24"/>
          <w:lang w:val="en-US"/>
        </w:rPr>
        <w:t>, v. 86, n. 6, p. 84, 2008.</w:t>
      </w:r>
    </w:p>
    <w:p w14:paraId="0BE7DD75" w14:textId="77777777" w:rsidR="001C497E" w:rsidRPr="009847FA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BROWN, Tim. </w:t>
      </w:r>
      <w:r w:rsidRPr="00E327D0">
        <w:rPr>
          <w:b/>
          <w:bCs/>
          <w:szCs w:val="24"/>
        </w:rPr>
        <w:t>Design Thinking</w:t>
      </w:r>
      <w:r w:rsidRPr="00E327D0">
        <w:rPr>
          <w:szCs w:val="24"/>
        </w:rPr>
        <w:t xml:space="preserve">: uma metodologia poderosa para decretar o fim das velhas ideias. </w:t>
      </w:r>
      <w:r w:rsidRPr="009847FA">
        <w:rPr>
          <w:szCs w:val="24"/>
        </w:rPr>
        <w:t>Alta Books, 2020.</w:t>
      </w:r>
    </w:p>
    <w:p w14:paraId="592778C4" w14:textId="77777777" w:rsidR="001C497E" w:rsidRDefault="001C497E" w:rsidP="002821A3">
      <w:pPr>
        <w:pStyle w:val="TF-refernciasITEM"/>
        <w:rPr>
          <w:szCs w:val="24"/>
        </w:rPr>
      </w:pPr>
      <w:r w:rsidRPr="00087935">
        <w:rPr>
          <w:szCs w:val="24"/>
        </w:rPr>
        <w:t xml:space="preserve">CARNIEL, A.; BERKENBROCK, C.; HOUNSELL, M. Um mapeamento sistemático sobre o uso da comunicação aumentativa alternativa apoiada por recursos tecnológicos. </w:t>
      </w:r>
      <w:r w:rsidRPr="00087935">
        <w:rPr>
          <w:b/>
          <w:bCs/>
          <w:szCs w:val="24"/>
        </w:rPr>
        <w:t>Revista Brasileira de Computação Aplicada</w:t>
      </w:r>
      <w:r w:rsidRPr="00087935">
        <w:rPr>
          <w:szCs w:val="24"/>
        </w:rPr>
        <w:t xml:space="preserve">, </w:t>
      </w:r>
      <w:r w:rsidRPr="00F23D84">
        <w:rPr>
          <w:szCs w:val="24"/>
        </w:rPr>
        <w:t>Passo Fundo</w:t>
      </w:r>
      <w:r>
        <w:rPr>
          <w:szCs w:val="24"/>
        </w:rPr>
        <w:t xml:space="preserve">, </w:t>
      </w:r>
      <w:r w:rsidRPr="00087935">
        <w:rPr>
          <w:szCs w:val="24"/>
        </w:rPr>
        <w:t>v. 9, n. 2, p. 84-98, 28 jul. 2017.</w:t>
      </w:r>
      <w:r>
        <w:rPr>
          <w:szCs w:val="24"/>
        </w:rPr>
        <w:t xml:space="preserve"> Disponível em: http://seer.upf.br/index.php/rbca/article/view/6500/4287. Acesso em: 21 nov. 2022.</w:t>
      </w:r>
    </w:p>
    <w:p w14:paraId="5A50D7EF" w14:textId="77777777" w:rsidR="001C497E" w:rsidRDefault="001C497E" w:rsidP="002821A3">
      <w:pPr>
        <w:pStyle w:val="TF-refernciasITEM"/>
        <w:rPr>
          <w:szCs w:val="24"/>
        </w:rPr>
      </w:pPr>
      <w:r w:rsidRPr="00DA1478">
        <w:rPr>
          <w:szCs w:val="24"/>
        </w:rPr>
        <w:t xml:space="preserve">CAVALCANTE, Pedro; MENDONÇA, Letícia; BRANDALISE, Isabella. Políticas públicas   e design thinking: interações para enfrentar desafios contemporâneos. </w:t>
      </w:r>
      <w:r w:rsidRPr="00DA1478">
        <w:rPr>
          <w:i/>
          <w:iCs/>
          <w:szCs w:val="24"/>
        </w:rPr>
        <w:t>In</w:t>
      </w:r>
      <w:r w:rsidRPr="00DA1478">
        <w:rPr>
          <w:szCs w:val="24"/>
        </w:rPr>
        <w:t xml:space="preserve">: CAVALCANTE, Pedro (Org.). </w:t>
      </w:r>
      <w:r w:rsidRPr="00DA1478">
        <w:rPr>
          <w:b/>
          <w:bCs/>
          <w:szCs w:val="24"/>
        </w:rPr>
        <w:t>Inovação e políticas públicas: superando o mito da ideia</w:t>
      </w:r>
      <w:r w:rsidRPr="00DA1478">
        <w:rPr>
          <w:szCs w:val="24"/>
        </w:rPr>
        <w:t>. Brasília: Ipea, 2019. p. 29-52.</w:t>
      </w:r>
    </w:p>
    <w:p w14:paraId="6A78D8C5" w14:textId="77777777" w:rsidR="001C497E" w:rsidRPr="00E327D0" w:rsidRDefault="001C497E" w:rsidP="002821A3">
      <w:pPr>
        <w:pStyle w:val="TF-refernciasITEM"/>
        <w:rPr>
          <w:szCs w:val="24"/>
        </w:rPr>
      </w:pPr>
      <w:r w:rsidRPr="00E327D0">
        <w:rPr>
          <w:szCs w:val="24"/>
        </w:rPr>
        <w:t xml:space="preserve">CÔRTES JÚNIOR, João Carlos de Souza </w:t>
      </w:r>
      <w:r w:rsidRPr="00E327D0">
        <w:rPr>
          <w:i/>
          <w:iCs/>
          <w:szCs w:val="24"/>
        </w:rPr>
        <w:t>et al</w:t>
      </w:r>
      <w:r w:rsidRPr="00E327D0">
        <w:rPr>
          <w:szCs w:val="24"/>
        </w:rPr>
        <w:t xml:space="preserve">. Design Thinking na Reestruturação do Sistema de Avaliação de Disciplina em um Curso de Medicina. </w:t>
      </w:r>
      <w:r w:rsidRPr="00E327D0">
        <w:rPr>
          <w:b/>
          <w:bCs/>
          <w:szCs w:val="24"/>
        </w:rPr>
        <w:t>Revista Brasileira de Educação Médica</w:t>
      </w:r>
      <w:r w:rsidRPr="00E327D0">
        <w:rPr>
          <w:szCs w:val="24"/>
        </w:rPr>
        <w:t xml:space="preserve">, Brasília, v. 44, n. 04, </w:t>
      </w:r>
      <w:r>
        <w:rPr>
          <w:szCs w:val="24"/>
        </w:rPr>
        <w:t xml:space="preserve">21 </w:t>
      </w:r>
      <w:r w:rsidRPr="00E327D0">
        <w:rPr>
          <w:szCs w:val="24"/>
        </w:rPr>
        <w:t xml:space="preserve">ago. 2020. </w:t>
      </w:r>
      <w:r>
        <w:rPr>
          <w:szCs w:val="24"/>
        </w:rPr>
        <w:t xml:space="preserve">Disponível em: </w:t>
      </w:r>
      <w:r w:rsidRPr="00A11909">
        <w:rPr>
          <w:szCs w:val="24"/>
        </w:rPr>
        <w:t>https://www.scielo.br/j/rbem/a/vLTSrqXczd9tcst6k8wjKcR/?format=pdf&amp;lang=pt</w:t>
      </w:r>
      <w:r>
        <w:rPr>
          <w:szCs w:val="24"/>
        </w:rPr>
        <w:t>. Acesso em: 21 nov. 2022.</w:t>
      </w:r>
    </w:p>
    <w:p w14:paraId="3920DB74" w14:textId="77777777" w:rsidR="001C497E" w:rsidRDefault="001C497E" w:rsidP="002821A3">
      <w:pPr>
        <w:pStyle w:val="TF-refernciasITEM"/>
        <w:rPr>
          <w:szCs w:val="24"/>
        </w:rPr>
      </w:pPr>
      <w:r w:rsidRPr="00E327D0">
        <w:rPr>
          <w:szCs w:val="24"/>
        </w:rPr>
        <w:t xml:space="preserve">COSTA, Simone Erbs da. </w:t>
      </w:r>
      <w:r w:rsidRPr="00E327D0">
        <w:rPr>
          <w:b/>
          <w:bCs/>
          <w:szCs w:val="24"/>
        </w:rPr>
        <w:t>iLibras como Facilitador na Comunicação efetiva do Surdo</w:t>
      </w:r>
      <w:r w:rsidRPr="00E327D0">
        <w:rPr>
          <w:szCs w:val="24"/>
        </w:rPr>
        <w:t>: Uso de Tecnologia Assistiva e Colaborativa Móvel. 2018. 263 f. Dissertação (Mestrado em Computação Aplicada) – Programa de Pós-Graduação em Computação Aplicada, Universidade do Estado de Santa Catarina, Joinville, 2018.</w:t>
      </w:r>
    </w:p>
    <w:p w14:paraId="411981E2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color w:val="000000"/>
          <w:szCs w:val="24"/>
        </w:rPr>
        <w:t xml:space="preserve">CULTIVAR DIGITAL. </w:t>
      </w:r>
      <w:r w:rsidRPr="00E327D0">
        <w:rPr>
          <w:b/>
          <w:bCs/>
          <w:color w:val="000000"/>
          <w:szCs w:val="24"/>
        </w:rPr>
        <w:t>Sobre</w:t>
      </w:r>
      <w:r w:rsidRPr="00E327D0">
        <w:rPr>
          <w:color w:val="000000"/>
          <w:szCs w:val="24"/>
        </w:rPr>
        <w:t>.</w:t>
      </w:r>
      <w:r w:rsidRPr="00E327D0">
        <w:rPr>
          <w:b/>
          <w:bCs/>
          <w:color w:val="000000"/>
          <w:szCs w:val="24"/>
        </w:rPr>
        <w:t xml:space="preserve"> </w:t>
      </w:r>
      <w:r w:rsidRPr="00E327D0">
        <w:rPr>
          <w:color w:val="000000"/>
          <w:szCs w:val="24"/>
        </w:rPr>
        <w:t xml:space="preserve">Cultivar, 2022. Disponível em: </w:t>
      </w:r>
      <w:hyperlink r:id="rId16" w:history="1">
        <w:r w:rsidRPr="00E327D0">
          <w:rPr>
            <w:szCs w:val="24"/>
          </w:rPr>
          <w:t>https://app.cultivarbrasil.com/sobre</w:t>
        </w:r>
      </w:hyperlink>
      <w:r w:rsidRPr="00E327D0">
        <w:rPr>
          <w:szCs w:val="24"/>
        </w:rPr>
        <w:t>. Acesso em: 18 ago. 2022.</w:t>
      </w:r>
    </w:p>
    <w:p w14:paraId="0A9887E8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DINIZ, Igor Ramon Fernandes; COUTINHO, </w:t>
      </w:r>
      <w:proofErr w:type="spellStart"/>
      <w:r w:rsidRPr="00E327D0">
        <w:rPr>
          <w:szCs w:val="24"/>
        </w:rPr>
        <w:t>Jarbele</w:t>
      </w:r>
      <w:proofErr w:type="spellEnd"/>
      <w:r w:rsidRPr="00E327D0">
        <w:rPr>
          <w:szCs w:val="24"/>
        </w:rPr>
        <w:t xml:space="preserve"> Cássia da Silva. Prototipação de uma interface para um aplicativo de plantio e cultivo de hortas residenciais. </w:t>
      </w:r>
      <w:r w:rsidRPr="0039084B">
        <w:rPr>
          <w:i/>
          <w:iCs/>
          <w:szCs w:val="24"/>
        </w:rPr>
        <w:t>In</w:t>
      </w:r>
      <w:r w:rsidRPr="00E327D0">
        <w:rPr>
          <w:szCs w:val="24"/>
        </w:rPr>
        <w:t>: ESCOLA POTIGUAR DE COMPUTAÇÃO E SUAS APLICAÇÕES, 11, 2018, Angicos. </w:t>
      </w:r>
      <w:r w:rsidRPr="00E327D0">
        <w:rPr>
          <w:b/>
          <w:bCs/>
          <w:szCs w:val="24"/>
        </w:rPr>
        <w:t>Anais</w:t>
      </w:r>
      <w:r w:rsidRPr="00E327D0">
        <w:rPr>
          <w:szCs w:val="24"/>
        </w:rPr>
        <w:t> [...] Porto Alegre: Sociedade Brasileira de Computação, 2018. p. 21-30.</w:t>
      </w:r>
    </w:p>
    <w:p w14:paraId="18A289BA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lastRenderedPageBreak/>
        <w:t xml:space="preserve">ERBS DA COSTA, Simone </w:t>
      </w:r>
      <w:r w:rsidRPr="00E327D0">
        <w:rPr>
          <w:i/>
          <w:iCs/>
          <w:szCs w:val="24"/>
        </w:rPr>
        <w:t>et al</w:t>
      </w:r>
      <w:r w:rsidRPr="00E327D0">
        <w:rPr>
          <w:szCs w:val="24"/>
        </w:rPr>
        <w:t>. Um Recurso Colaborativo para apoiar Comunicação entre Surdos e Ouvintes. </w:t>
      </w:r>
      <w:r w:rsidRPr="00E327D0">
        <w:rPr>
          <w:b/>
          <w:bCs/>
          <w:szCs w:val="24"/>
        </w:rPr>
        <w:t>RENOTE</w:t>
      </w:r>
      <w:r w:rsidRPr="00E327D0">
        <w:rPr>
          <w:szCs w:val="24"/>
        </w:rPr>
        <w:t xml:space="preserve">, Porto Alegre, v. 18, n. 1, 2020. </w:t>
      </w:r>
    </w:p>
    <w:p w14:paraId="2E8A721F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FERREIRA, Maria Clara da Cunha. </w:t>
      </w:r>
      <w:r w:rsidRPr="00E327D0">
        <w:rPr>
          <w:b/>
          <w:bCs/>
          <w:szCs w:val="24"/>
        </w:rPr>
        <w:t>Cultivo de Tomate em Horta Urbana</w:t>
      </w:r>
      <w:r w:rsidRPr="00E327D0">
        <w:rPr>
          <w:szCs w:val="24"/>
        </w:rPr>
        <w:t xml:space="preserve">. 2021. Trabalho de Conclusão de Curso (Técnico em Agropecuária) - Centro Estadual de Educação Tecnológica Paula Souza, </w:t>
      </w:r>
      <w:proofErr w:type="spellStart"/>
      <w:r w:rsidRPr="00E327D0">
        <w:rPr>
          <w:szCs w:val="24"/>
        </w:rPr>
        <w:t>Etec</w:t>
      </w:r>
      <w:proofErr w:type="spellEnd"/>
      <w:r w:rsidRPr="00E327D0">
        <w:rPr>
          <w:szCs w:val="24"/>
        </w:rPr>
        <w:t xml:space="preserve"> Frei Arnaldo Maria de Itaporanga, Votuporanga.</w:t>
      </w:r>
    </w:p>
    <w:p w14:paraId="1048E907" w14:textId="77777777" w:rsidR="001C497E" w:rsidRPr="003D40A6" w:rsidRDefault="001C497E" w:rsidP="00511192">
      <w:pPr>
        <w:pStyle w:val="TF-refernciasITEM"/>
        <w:rPr>
          <w:color w:val="000000" w:themeColor="text1"/>
          <w:szCs w:val="24"/>
        </w:rPr>
      </w:pPr>
      <w:r w:rsidRPr="003D40A6">
        <w:rPr>
          <w:color w:val="000000" w:themeColor="text1"/>
          <w:szCs w:val="24"/>
        </w:rPr>
        <w:t xml:space="preserve">FUKS, H. </w:t>
      </w:r>
      <w:r w:rsidRPr="003D40A6">
        <w:rPr>
          <w:i/>
          <w:iCs/>
          <w:color w:val="000000" w:themeColor="text1"/>
          <w:szCs w:val="24"/>
        </w:rPr>
        <w:t>et al</w:t>
      </w:r>
      <w:r w:rsidRPr="003D40A6">
        <w:rPr>
          <w:color w:val="000000" w:themeColor="text1"/>
          <w:szCs w:val="24"/>
        </w:rPr>
        <w:t xml:space="preserve">. Teorias e modelos de colaboração. </w:t>
      </w:r>
      <w:r w:rsidRPr="003D40A6">
        <w:rPr>
          <w:i/>
          <w:iCs/>
          <w:color w:val="000000" w:themeColor="text1"/>
          <w:szCs w:val="24"/>
        </w:rPr>
        <w:t>In</w:t>
      </w:r>
      <w:r w:rsidRPr="003D40A6">
        <w:rPr>
          <w:color w:val="000000" w:themeColor="text1"/>
          <w:szCs w:val="24"/>
        </w:rPr>
        <w:t xml:space="preserve">: PIMENTEL, M.; FUKS, H. </w:t>
      </w:r>
      <w:r w:rsidRPr="003D40A6">
        <w:rPr>
          <w:b/>
          <w:bCs/>
          <w:color w:val="000000" w:themeColor="text1"/>
          <w:szCs w:val="24"/>
        </w:rPr>
        <w:t>Sistemas colaborativos</w:t>
      </w:r>
      <w:r w:rsidRPr="003D40A6">
        <w:rPr>
          <w:color w:val="000000" w:themeColor="text1"/>
          <w:szCs w:val="24"/>
        </w:rPr>
        <w:t>. Rio de Janeiro: Elsevier Editora, 2011. p. 16-33.</w:t>
      </w:r>
    </w:p>
    <w:p w14:paraId="58207C3F" w14:textId="77777777" w:rsidR="001C497E" w:rsidRDefault="001C497E" w:rsidP="00F020F5">
      <w:pPr>
        <w:pStyle w:val="TF-refernciasITEM"/>
        <w:rPr>
          <w:szCs w:val="24"/>
        </w:rPr>
      </w:pPr>
      <w:r w:rsidRPr="00E327D0">
        <w:rPr>
          <w:szCs w:val="24"/>
        </w:rPr>
        <w:t xml:space="preserve">FUKS, Hugo; RAPOSO, Alberto Barbosa; GEROSA, Marco Aurélio. O Modelo de Colaboração 3C e a Engenharia de Groupware. </w:t>
      </w:r>
      <w:r w:rsidRPr="00E327D0">
        <w:rPr>
          <w:i/>
          <w:iCs/>
          <w:szCs w:val="24"/>
        </w:rPr>
        <w:t>In</w:t>
      </w:r>
      <w:r w:rsidRPr="00E327D0">
        <w:rPr>
          <w:szCs w:val="24"/>
        </w:rPr>
        <w:t>: SIMPÓSIO</w:t>
      </w:r>
      <w:r w:rsidRPr="00E327D0">
        <w:rPr>
          <w:b/>
          <w:bCs/>
          <w:szCs w:val="24"/>
        </w:rPr>
        <w:t xml:space="preserve"> </w:t>
      </w:r>
      <w:r w:rsidRPr="00E327D0">
        <w:rPr>
          <w:szCs w:val="24"/>
        </w:rPr>
        <w:t>BRASILEIRO DE SISTEMAS MULTIMÍDIA E WEB–WEBMIDIA, 9., 2003, Salvador</w:t>
      </w:r>
      <w:r>
        <w:rPr>
          <w:szCs w:val="24"/>
        </w:rPr>
        <w:t xml:space="preserve"> </w:t>
      </w:r>
      <w:r w:rsidRPr="00E327D0">
        <w:rPr>
          <w:szCs w:val="24"/>
        </w:rPr>
        <w:t>-</w:t>
      </w:r>
      <w:r>
        <w:rPr>
          <w:szCs w:val="24"/>
        </w:rPr>
        <w:t xml:space="preserve"> </w:t>
      </w:r>
      <w:r w:rsidRPr="00E327D0">
        <w:rPr>
          <w:szCs w:val="24"/>
        </w:rPr>
        <w:t>BA. Trilha especial de Trabalho Cooperativo Assistido por Computador. Salvador</w:t>
      </w:r>
      <w:r>
        <w:rPr>
          <w:szCs w:val="24"/>
        </w:rPr>
        <w:t xml:space="preserve"> </w:t>
      </w:r>
      <w:r w:rsidRPr="00E327D0">
        <w:rPr>
          <w:szCs w:val="24"/>
        </w:rPr>
        <w:t>-</w:t>
      </w:r>
      <w:r>
        <w:rPr>
          <w:szCs w:val="24"/>
        </w:rPr>
        <w:t xml:space="preserve"> </w:t>
      </w:r>
      <w:r w:rsidRPr="00E327D0">
        <w:rPr>
          <w:szCs w:val="24"/>
        </w:rPr>
        <w:t>BA: UNIFACS, 2003. p. 445-452.</w:t>
      </w:r>
    </w:p>
    <w:p w14:paraId="16812BB7" w14:textId="77777777" w:rsidR="001C497E" w:rsidRPr="00E327D0" w:rsidRDefault="001C497E" w:rsidP="00F020F5">
      <w:pPr>
        <w:pStyle w:val="TF-refernciasITEM"/>
        <w:rPr>
          <w:szCs w:val="24"/>
        </w:rPr>
      </w:pPr>
      <w:r w:rsidRPr="005944C5">
        <w:rPr>
          <w:szCs w:val="24"/>
        </w:rPr>
        <w:t xml:space="preserve">GEROSA, M. A. </w:t>
      </w:r>
      <w:r w:rsidRPr="005944C5">
        <w:rPr>
          <w:i/>
          <w:iCs/>
          <w:szCs w:val="24"/>
        </w:rPr>
        <w:t>et al</w:t>
      </w:r>
      <w:r w:rsidRPr="005944C5">
        <w:rPr>
          <w:szCs w:val="24"/>
        </w:rPr>
        <w:t>. Componentes Baseados no Modelo 3C para o Desenvolvimento de Ferramentas Colaborativas. </w:t>
      </w:r>
      <w:r w:rsidRPr="005944C5">
        <w:rPr>
          <w:i/>
          <w:iCs/>
          <w:szCs w:val="24"/>
        </w:rPr>
        <w:t>In</w:t>
      </w:r>
      <w:r w:rsidRPr="005944C5">
        <w:rPr>
          <w:szCs w:val="24"/>
        </w:rPr>
        <w:t>: ANAIS DO 5º WORKSHOP DE DESENVOLVIMENTO BASEADO EM COMPONENTES - WDBC 2005, 5., 2005, Juiz de Fora. </w:t>
      </w:r>
      <w:r w:rsidRPr="005944C5">
        <w:rPr>
          <w:b/>
          <w:bCs/>
          <w:szCs w:val="24"/>
        </w:rPr>
        <w:t>Anais</w:t>
      </w:r>
      <w:r w:rsidRPr="005944C5">
        <w:rPr>
          <w:szCs w:val="24"/>
        </w:rPr>
        <w:t> [...] Juiz de Fora: 2005. p. 109-112.</w:t>
      </w:r>
    </w:p>
    <w:p w14:paraId="7476C3E6" w14:textId="77777777" w:rsidR="001C497E" w:rsidRPr="00E327D0" w:rsidRDefault="001C497E" w:rsidP="00F4249C">
      <w:pPr>
        <w:pStyle w:val="TF-refernciasITEM"/>
        <w:rPr>
          <w:szCs w:val="24"/>
        </w:rPr>
      </w:pPr>
      <w:r w:rsidRPr="00E327D0">
        <w:rPr>
          <w:szCs w:val="24"/>
        </w:rPr>
        <w:t xml:space="preserve">HAUBERT, Bruna; SCHREIBER, Dusan; PINHEIRO, Cristiano Max Pereira. Combinando o Design Thinking e a Criatividade no Processo de inovação Aberta. </w:t>
      </w:r>
      <w:r w:rsidRPr="00E327D0">
        <w:rPr>
          <w:b/>
          <w:bCs/>
          <w:szCs w:val="24"/>
        </w:rPr>
        <w:t>Gestão &amp; Planejamento-G&amp;P</w:t>
      </w:r>
      <w:r w:rsidRPr="00E327D0">
        <w:rPr>
          <w:szCs w:val="24"/>
        </w:rPr>
        <w:t xml:space="preserve">, </w:t>
      </w:r>
      <w:r w:rsidRPr="003157D8">
        <w:rPr>
          <w:szCs w:val="24"/>
        </w:rPr>
        <w:t>Salvador</w:t>
      </w:r>
      <w:r>
        <w:rPr>
          <w:szCs w:val="24"/>
        </w:rPr>
        <w:t xml:space="preserve">, </w:t>
      </w:r>
      <w:r w:rsidRPr="00E327D0">
        <w:rPr>
          <w:szCs w:val="24"/>
        </w:rPr>
        <w:t xml:space="preserve">v. 20, </w:t>
      </w:r>
      <w:r>
        <w:rPr>
          <w:szCs w:val="24"/>
        </w:rPr>
        <w:t xml:space="preserve">n.1, </w:t>
      </w:r>
      <w:r w:rsidRPr="003157D8">
        <w:rPr>
          <w:szCs w:val="24"/>
        </w:rPr>
        <w:t>p. 73-89</w:t>
      </w:r>
      <w:r>
        <w:rPr>
          <w:szCs w:val="24"/>
        </w:rPr>
        <w:t xml:space="preserve">, </w:t>
      </w:r>
      <w:r w:rsidRPr="003157D8">
        <w:rPr>
          <w:szCs w:val="24"/>
        </w:rPr>
        <w:t>jan./dez.</w:t>
      </w:r>
      <w:r>
        <w:rPr>
          <w:szCs w:val="24"/>
        </w:rPr>
        <w:t xml:space="preserve">, </w:t>
      </w:r>
      <w:r w:rsidRPr="00E327D0">
        <w:rPr>
          <w:szCs w:val="24"/>
        </w:rPr>
        <w:t>2019.</w:t>
      </w:r>
      <w:r>
        <w:rPr>
          <w:szCs w:val="24"/>
        </w:rPr>
        <w:t xml:space="preserve"> Disponível em: https://revistas.unifacs.br/index.php/rgb/article/view/4823/3743. Acesso em: 21 nov. 2022.</w:t>
      </w:r>
    </w:p>
    <w:p w14:paraId="0B464625" w14:textId="77777777" w:rsidR="001C497E" w:rsidRPr="00E327D0" w:rsidRDefault="001C497E" w:rsidP="00796BEA">
      <w:pPr>
        <w:pStyle w:val="TF-refernciasITEM"/>
        <w:rPr>
          <w:szCs w:val="24"/>
        </w:rPr>
      </w:pPr>
      <w:r w:rsidRPr="00E327D0">
        <w:rPr>
          <w:szCs w:val="24"/>
        </w:rPr>
        <w:t xml:space="preserve">IBGE. </w:t>
      </w:r>
      <w:r w:rsidRPr="00E327D0">
        <w:rPr>
          <w:b/>
          <w:bCs/>
          <w:szCs w:val="24"/>
        </w:rPr>
        <w:t>Uso de internet, televisão e celular no Brasil</w:t>
      </w:r>
      <w:r w:rsidRPr="00E327D0">
        <w:rPr>
          <w:szCs w:val="24"/>
        </w:rPr>
        <w:t xml:space="preserve">. </w:t>
      </w:r>
      <w:proofErr w:type="spellStart"/>
      <w:r w:rsidRPr="00E327D0">
        <w:rPr>
          <w:szCs w:val="24"/>
        </w:rPr>
        <w:t>IBGEeduca</w:t>
      </w:r>
      <w:proofErr w:type="spellEnd"/>
      <w:r w:rsidRPr="00E327D0">
        <w:rPr>
          <w:szCs w:val="24"/>
        </w:rPr>
        <w:t>, 2022. Disponível em: https://educa.ibge.gov.br/jovens/materias-especiais/20787-uso-de-internet-televisao-e-celular-no-brasil.html#subtitulo-1. Acesso em: 02 set. 2022.</w:t>
      </w:r>
    </w:p>
    <w:p w14:paraId="21FDA906" w14:textId="77777777" w:rsidR="001C497E" w:rsidRDefault="001C497E" w:rsidP="00796BEA">
      <w:pPr>
        <w:pStyle w:val="TF-refernciasITEM"/>
        <w:rPr>
          <w:szCs w:val="24"/>
        </w:rPr>
      </w:pPr>
      <w:r w:rsidRPr="0086084D">
        <w:rPr>
          <w:szCs w:val="24"/>
        </w:rPr>
        <w:t xml:space="preserve">MARTINS, Tiago Costa; ANTUNES, Renata Fonseca. O design thinking como empatia, experimentação e colaboração na comunicação. </w:t>
      </w:r>
      <w:r w:rsidRPr="0086084D">
        <w:rPr>
          <w:b/>
          <w:bCs/>
          <w:szCs w:val="24"/>
        </w:rPr>
        <w:t>Comunicação &amp; Inovação</w:t>
      </w:r>
      <w:r w:rsidRPr="0086084D">
        <w:rPr>
          <w:szCs w:val="24"/>
        </w:rPr>
        <w:t>, São Caetano do Sul - SP, v. 19, n. 41, p. 84-99, set</w:t>
      </w:r>
      <w:r>
        <w:rPr>
          <w:szCs w:val="24"/>
        </w:rPr>
        <w:t>./</w:t>
      </w:r>
      <w:r w:rsidRPr="0086084D">
        <w:rPr>
          <w:szCs w:val="24"/>
        </w:rPr>
        <w:t>dez</w:t>
      </w:r>
      <w:r>
        <w:rPr>
          <w:szCs w:val="24"/>
        </w:rPr>
        <w:t>.</w:t>
      </w:r>
      <w:r w:rsidRPr="0086084D">
        <w:rPr>
          <w:szCs w:val="24"/>
        </w:rPr>
        <w:t>, 2018. Disponível em: https://seer.uscs.edu.br/index.php/revista_comunicacao_inovacao/article/view/5493/2554. Acesso em: 2</w:t>
      </w:r>
      <w:r>
        <w:rPr>
          <w:szCs w:val="24"/>
        </w:rPr>
        <w:t>4</w:t>
      </w:r>
      <w:r w:rsidRPr="0086084D">
        <w:rPr>
          <w:szCs w:val="24"/>
        </w:rPr>
        <w:t xml:space="preserve"> nov. 2022.</w:t>
      </w:r>
    </w:p>
    <w:p w14:paraId="1B4A0BC5" w14:textId="77777777" w:rsidR="001C497E" w:rsidRDefault="001C497E" w:rsidP="00796BEA">
      <w:pPr>
        <w:pStyle w:val="TF-refernciasITEM"/>
        <w:rPr>
          <w:szCs w:val="24"/>
        </w:rPr>
      </w:pPr>
      <w:r w:rsidRPr="00A3141D">
        <w:rPr>
          <w:szCs w:val="24"/>
        </w:rPr>
        <w:t xml:space="preserve">MELLO, </w:t>
      </w:r>
      <w:proofErr w:type="spellStart"/>
      <w:r w:rsidRPr="00A3141D">
        <w:rPr>
          <w:szCs w:val="24"/>
        </w:rPr>
        <w:t>Kin</w:t>
      </w:r>
      <w:proofErr w:type="spellEnd"/>
      <w:r w:rsidRPr="00A3141D">
        <w:rPr>
          <w:szCs w:val="24"/>
        </w:rPr>
        <w:t xml:space="preserve">; BEZERRA, </w:t>
      </w:r>
      <w:proofErr w:type="spellStart"/>
      <w:r w:rsidRPr="00A3141D">
        <w:rPr>
          <w:szCs w:val="24"/>
        </w:rPr>
        <w:t>Tarcio</w:t>
      </w:r>
      <w:proofErr w:type="spellEnd"/>
      <w:r w:rsidRPr="00A3141D">
        <w:rPr>
          <w:szCs w:val="24"/>
        </w:rPr>
        <w:t xml:space="preserve">; MORAES, Eduardo. Uma proposta de sistema de irrigação sustentável e inteligente para jardins verticais. </w:t>
      </w:r>
      <w:r w:rsidRPr="00A3141D">
        <w:rPr>
          <w:i/>
          <w:iCs/>
          <w:szCs w:val="24"/>
        </w:rPr>
        <w:t>In</w:t>
      </w:r>
      <w:r w:rsidRPr="00A3141D">
        <w:rPr>
          <w:szCs w:val="24"/>
        </w:rPr>
        <w:t xml:space="preserve">: ESCOLA REGIONAL DE COMPUTAÇÃO BAHIA, ALAGOAS E SERGIPE (ERBASE), 2019, Ilhéus. </w:t>
      </w:r>
      <w:r w:rsidRPr="00A3141D">
        <w:rPr>
          <w:b/>
          <w:bCs/>
          <w:szCs w:val="24"/>
        </w:rPr>
        <w:t>Anais</w:t>
      </w:r>
      <w:r w:rsidRPr="00A3141D">
        <w:rPr>
          <w:szCs w:val="24"/>
        </w:rPr>
        <w:t xml:space="preserve"> [...] Porto Alegre: Sociedade Brasileira de Computação, 2019. p. 219-224.</w:t>
      </w:r>
    </w:p>
    <w:p w14:paraId="02B24E13" w14:textId="77777777" w:rsidR="001C497E" w:rsidRDefault="001C497E" w:rsidP="00796BEA">
      <w:pPr>
        <w:pStyle w:val="TF-refernciasITEM"/>
        <w:rPr>
          <w:szCs w:val="24"/>
        </w:rPr>
      </w:pPr>
      <w:r w:rsidRPr="001B68A0">
        <w:rPr>
          <w:szCs w:val="24"/>
        </w:rPr>
        <w:t xml:space="preserve">MOURA, P. K.; ZANI, C. M. Design thinking: uma revisão sistemática e investigação para aplicação na construção civil. </w:t>
      </w:r>
      <w:r w:rsidRPr="001B68A0">
        <w:rPr>
          <w:i/>
          <w:iCs/>
          <w:szCs w:val="24"/>
        </w:rPr>
        <w:t>In</w:t>
      </w:r>
      <w:r w:rsidRPr="001B68A0">
        <w:rPr>
          <w:szCs w:val="24"/>
        </w:rPr>
        <w:t xml:space="preserve">: ENCONTRO NACIONAL DE TECNOLOGIA DO AMBIENTE CONSTRUÍDO, 18., 2020, Porto Alegre. </w:t>
      </w:r>
      <w:r w:rsidRPr="001B68A0">
        <w:rPr>
          <w:b/>
          <w:bCs/>
          <w:szCs w:val="24"/>
        </w:rPr>
        <w:t>Anais</w:t>
      </w:r>
      <w:r w:rsidRPr="001B68A0">
        <w:rPr>
          <w:szCs w:val="24"/>
        </w:rPr>
        <w:t xml:space="preserve"> [...] Porto Alegre: ANTAC, 2020. p. 1-8.</w:t>
      </w:r>
    </w:p>
    <w:p w14:paraId="0D69E9A6" w14:textId="77777777" w:rsidR="001C497E" w:rsidRPr="007B2280" w:rsidRDefault="001C497E" w:rsidP="0050789E">
      <w:pPr>
        <w:pStyle w:val="TF-refernciasITEM"/>
        <w:rPr>
          <w:szCs w:val="24"/>
        </w:rPr>
      </w:pPr>
      <w:r w:rsidRPr="007B2280">
        <w:rPr>
          <w:szCs w:val="24"/>
        </w:rPr>
        <w:t xml:space="preserve">MOURA, S. M. A prática exploratória na internet: enquadres e o modelo 3c em um pôster virtual colaborativo. </w:t>
      </w:r>
      <w:r w:rsidRPr="007B2280">
        <w:rPr>
          <w:b/>
          <w:bCs/>
          <w:szCs w:val="24"/>
        </w:rPr>
        <w:t xml:space="preserve">The </w:t>
      </w:r>
      <w:proofErr w:type="spellStart"/>
      <w:r w:rsidRPr="007B2280">
        <w:rPr>
          <w:b/>
          <w:bCs/>
          <w:szCs w:val="24"/>
        </w:rPr>
        <w:t>ESPecialist</w:t>
      </w:r>
      <w:proofErr w:type="spellEnd"/>
      <w:r w:rsidRPr="007B2280">
        <w:rPr>
          <w:szCs w:val="24"/>
        </w:rPr>
        <w:t xml:space="preserve">, </w:t>
      </w:r>
      <w:r w:rsidRPr="007B2280">
        <w:rPr>
          <w:i/>
          <w:iCs/>
          <w:szCs w:val="24"/>
        </w:rPr>
        <w:t>[S. l.]</w:t>
      </w:r>
      <w:r w:rsidRPr="007B2280">
        <w:rPr>
          <w:szCs w:val="24"/>
        </w:rPr>
        <w:t xml:space="preserve">, v. 39, n. 1, p. 1-23, </w:t>
      </w:r>
      <w:proofErr w:type="spellStart"/>
      <w:r w:rsidRPr="007B2280">
        <w:rPr>
          <w:szCs w:val="24"/>
        </w:rPr>
        <w:t>jan-jul</w:t>
      </w:r>
      <w:proofErr w:type="spellEnd"/>
      <w:r w:rsidRPr="007B2280">
        <w:rPr>
          <w:szCs w:val="24"/>
        </w:rPr>
        <w:t>, 2018. Disponível em: https://revistas.pucsp.br/index.php/esp/article/view/33789/26230. Acesso em: 23 nov. 2022.</w:t>
      </w:r>
    </w:p>
    <w:p w14:paraId="71460302" w14:textId="77777777" w:rsidR="001C497E" w:rsidRPr="000A22CB" w:rsidRDefault="001C497E" w:rsidP="0050789E">
      <w:pPr>
        <w:pStyle w:val="TF-refernciasITEM"/>
        <w:rPr>
          <w:szCs w:val="24"/>
        </w:rPr>
      </w:pPr>
      <w:r w:rsidRPr="000A22CB">
        <w:rPr>
          <w:szCs w:val="24"/>
        </w:rPr>
        <w:t xml:space="preserve">NICOLACI-DA-COSTA, Ana Maria; PIMENTEL, Mariano. Sistemas colaborativos para uma nova sociedade e um novo ser humano. </w:t>
      </w:r>
      <w:r w:rsidRPr="000A22CB">
        <w:rPr>
          <w:i/>
          <w:iCs/>
          <w:szCs w:val="24"/>
        </w:rPr>
        <w:t>In</w:t>
      </w:r>
      <w:r w:rsidRPr="000A22CB">
        <w:rPr>
          <w:szCs w:val="24"/>
        </w:rPr>
        <w:t xml:space="preserve">: PIMENTEL, M.; FUKS, H. (Org.). </w:t>
      </w:r>
      <w:r w:rsidRPr="000A22CB">
        <w:rPr>
          <w:b/>
          <w:bCs/>
          <w:szCs w:val="24"/>
        </w:rPr>
        <w:t>Sistemas colaborativos</w:t>
      </w:r>
      <w:r w:rsidRPr="000A22CB">
        <w:rPr>
          <w:szCs w:val="24"/>
        </w:rPr>
        <w:t>. Rio de Janeiro: Elsevier, 2011. p. 3-15.</w:t>
      </w:r>
    </w:p>
    <w:p w14:paraId="25EE5E16" w14:textId="77777777" w:rsidR="001C497E" w:rsidRPr="007E1501" w:rsidRDefault="001C497E" w:rsidP="0050789E">
      <w:pPr>
        <w:pStyle w:val="TF-refernciasITEM"/>
        <w:rPr>
          <w:szCs w:val="24"/>
        </w:rPr>
      </w:pPr>
      <w:r w:rsidRPr="007E1501">
        <w:rPr>
          <w:szCs w:val="24"/>
        </w:rPr>
        <w:t xml:space="preserve">NUNES, </w:t>
      </w:r>
      <w:proofErr w:type="spellStart"/>
      <w:r w:rsidRPr="007E1501">
        <w:rPr>
          <w:szCs w:val="24"/>
        </w:rPr>
        <w:t>Denilson</w:t>
      </w:r>
      <w:proofErr w:type="spellEnd"/>
      <w:r w:rsidRPr="007E1501">
        <w:rPr>
          <w:szCs w:val="24"/>
        </w:rPr>
        <w:t xml:space="preserve"> de Maria. </w:t>
      </w:r>
      <w:r w:rsidRPr="007E1501">
        <w:rPr>
          <w:b/>
          <w:bCs/>
          <w:szCs w:val="24"/>
        </w:rPr>
        <w:t>Produção sustentável de hortaliças</w:t>
      </w:r>
      <w:r w:rsidRPr="007E1501">
        <w:rPr>
          <w:szCs w:val="24"/>
        </w:rPr>
        <w:t>: uma proposta de intervenção no ensino da proeja. 2022. Trabalho de Conclusão de Curso (Especialização em Docência para Educação Profissional e Tecnológica) - Campus Cabedelo, Instituto Federal de Educação, Ciência e Tecnologia da Paraíba, Paraíba.</w:t>
      </w:r>
    </w:p>
    <w:p w14:paraId="449C3D4C" w14:textId="77777777" w:rsidR="001C497E" w:rsidRPr="00A00263" w:rsidRDefault="001C497E" w:rsidP="00796BEA">
      <w:pPr>
        <w:pStyle w:val="TF-refernciasITEM"/>
        <w:rPr>
          <w:color w:val="000000" w:themeColor="text1"/>
          <w:szCs w:val="24"/>
        </w:rPr>
      </w:pPr>
      <w:r w:rsidRPr="00A00263">
        <w:rPr>
          <w:color w:val="000000" w:themeColor="text1"/>
          <w:szCs w:val="24"/>
        </w:rPr>
        <w:lastRenderedPageBreak/>
        <w:t xml:space="preserve">OLIVEIRA, Amanda Maria Domingos de </w:t>
      </w:r>
      <w:r w:rsidRPr="00A00263">
        <w:rPr>
          <w:i/>
          <w:iCs/>
          <w:color w:val="000000" w:themeColor="text1"/>
          <w:szCs w:val="24"/>
        </w:rPr>
        <w:t>et al</w:t>
      </w:r>
      <w:r w:rsidRPr="00A00263">
        <w:rPr>
          <w:color w:val="000000" w:themeColor="text1"/>
          <w:szCs w:val="24"/>
        </w:rPr>
        <w:t xml:space="preserve">. Processo de Desenvolvimento de uma ferramenta destinada à elaboração de planos de aula de forma colaborativa. </w:t>
      </w:r>
      <w:r w:rsidRPr="00A00263">
        <w:rPr>
          <w:i/>
          <w:iCs/>
          <w:color w:val="000000" w:themeColor="text1"/>
          <w:szCs w:val="24"/>
        </w:rPr>
        <w:t>In</w:t>
      </w:r>
      <w:r w:rsidRPr="00A00263">
        <w:rPr>
          <w:color w:val="000000" w:themeColor="text1"/>
          <w:szCs w:val="24"/>
        </w:rPr>
        <w:t xml:space="preserve">: CONGRESSO SOBRE TECNOLOGIAS NA EDUACAÇÃO (CTRL+E 2018), III, 2018, Fortaleza. </w:t>
      </w:r>
      <w:r w:rsidRPr="00A00263">
        <w:rPr>
          <w:b/>
          <w:bCs/>
          <w:color w:val="000000" w:themeColor="text1"/>
          <w:szCs w:val="24"/>
        </w:rPr>
        <w:t>Anais</w:t>
      </w:r>
      <w:r w:rsidRPr="00A00263">
        <w:rPr>
          <w:color w:val="000000" w:themeColor="text1"/>
          <w:szCs w:val="24"/>
        </w:rPr>
        <w:t xml:space="preserve"> [...] Fortaleza: Cultura </w:t>
      </w:r>
      <w:proofErr w:type="spellStart"/>
      <w:r w:rsidRPr="00A00263">
        <w:rPr>
          <w:color w:val="000000" w:themeColor="text1"/>
          <w:szCs w:val="24"/>
        </w:rPr>
        <w:t>Maker</w:t>
      </w:r>
      <w:proofErr w:type="spellEnd"/>
      <w:r w:rsidRPr="00A00263">
        <w:rPr>
          <w:color w:val="000000" w:themeColor="text1"/>
          <w:szCs w:val="24"/>
        </w:rPr>
        <w:t>, 2018. p. 392-403.</w:t>
      </w:r>
    </w:p>
    <w:p w14:paraId="38E85524" w14:textId="77777777" w:rsidR="001C497E" w:rsidRPr="00737AC4" w:rsidRDefault="001C497E" w:rsidP="0010239F">
      <w:pPr>
        <w:pStyle w:val="TF-refernciasITEM"/>
        <w:rPr>
          <w:color w:val="000000" w:themeColor="text1"/>
          <w:szCs w:val="24"/>
        </w:rPr>
      </w:pPr>
      <w:r w:rsidRPr="00737AC4">
        <w:rPr>
          <w:color w:val="000000" w:themeColor="text1"/>
          <w:szCs w:val="24"/>
        </w:rPr>
        <w:t xml:space="preserve">PAIVA, </w:t>
      </w:r>
      <w:proofErr w:type="spellStart"/>
      <w:r w:rsidRPr="00737AC4">
        <w:rPr>
          <w:color w:val="000000" w:themeColor="text1"/>
          <w:szCs w:val="24"/>
        </w:rPr>
        <w:t>Eny</w:t>
      </w:r>
      <w:proofErr w:type="spellEnd"/>
      <w:r w:rsidRPr="00737AC4">
        <w:rPr>
          <w:color w:val="000000" w:themeColor="text1"/>
          <w:szCs w:val="24"/>
        </w:rPr>
        <w:t xml:space="preserve"> Dórea; ZANCHETTA, Margareth Santos; LONDOÑO, Camila. Inovando no pensar e no agir científico: o método de Design Thinking para a enfermagem. </w:t>
      </w:r>
      <w:r w:rsidRPr="00737AC4">
        <w:rPr>
          <w:b/>
          <w:bCs/>
          <w:color w:val="000000" w:themeColor="text1"/>
          <w:szCs w:val="24"/>
        </w:rPr>
        <w:t>Escola Anna Nery</w:t>
      </w:r>
      <w:r w:rsidRPr="00737AC4">
        <w:rPr>
          <w:color w:val="000000" w:themeColor="text1"/>
          <w:szCs w:val="24"/>
        </w:rPr>
        <w:t>, Rio de Janeiro</w:t>
      </w:r>
      <w:r>
        <w:rPr>
          <w:color w:val="000000" w:themeColor="text1"/>
          <w:szCs w:val="24"/>
        </w:rPr>
        <w:t xml:space="preserve"> - RJ</w:t>
      </w:r>
      <w:r w:rsidRPr="00737AC4">
        <w:rPr>
          <w:color w:val="000000" w:themeColor="text1"/>
          <w:szCs w:val="24"/>
        </w:rPr>
        <w:t>, v. 24, n. 4, p. 1-6, 2020. Disponível em: https://www.scielo.br/j/ean/a/gQZy88SLBn7mwXx9thzfMWb/?format=pdf&amp;lang=pt. Acesso em: 23 nov. 2022.</w:t>
      </w:r>
    </w:p>
    <w:p w14:paraId="44171953" w14:textId="77777777" w:rsidR="001C497E" w:rsidRPr="00E327D0" w:rsidRDefault="001C497E" w:rsidP="0010239F">
      <w:pPr>
        <w:pStyle w:val="TF-refernciasITEM"/>
        <w:rPr>
          <w:szCs w:val="24"/>
        </w:rPr>
      </w:pPr>
      <w:r w:rsidRPr="00E327D0">
        <w:rPr>
          <w:szCs w:val="24"/>
        </w:rPr>
        <w:t xml:space="preserve">RAULINO, Filipe de Carvalho Pinto. </w:t>
      </w:r>
      <w:proofErr w:type="spellStart"/>
      <w:r w:rsidRPr="00E327D0">
        <w:rPr>
          <w:b/>
          <w:bCs/>
          <w:szCs w:val="24"/>
        </w:rPr>
        <w:t>Colabeduc</w:t>
      </w:r>
      <w:proofErr w:type="spellEnd"/>
      <w:r w:rsidRPr="00E327D0">
        <w:rPr>
          <w:szCs w:val="24"/>
        </w:rPr>
        <w:t>: sistema colaborativo para desenvolvimento de jogos educacionais. 2019. 70</w:t>
      </w:r>
      <w:r>
        <w:rPr>
          <w:szCs w:val="24"/>
        </w:rPr>
        <w:t xml:space="preserve"> </w:t>
      </w:r>
      <w:r w:rsidRPr="00E327D0">
        <w:rPr>
          <w:szCs w:val="24"/>
        </w:rPr>
        <w:t>f. Dissertação (Mestrado Profissional em Inovação em Tecnologias Educacionais) - Instituto Metrópole Digital, Universidade Federal do Rio Grande do Norte, Natal.</w:t>
      </w:r>
    </w:p>
    <w:p w14:paraId="322874B5" w14:textId="6CAB8113" w:rsidR="001C497E" w:rsidRDefault="001C497E" w:rsidP="001C497E">
      <w:pPr>
        <w:pStyle w:val="TF-refernciasITEM"/>
        <w:rPr>
          <w:szCs w:val="24"/>
        </w:rPr>
      </w:pPr>
      <w:r w:rsidRPr="005944C5">
        <w:rPr>
          <w:szCs w:val="24"/>
        </w:rPr>
        <w:t xml:space="preserve">RETORE, Ana P. </w:t>
      </w:r>
      <w:r w:rsidRPr="005944C5">
        <w:rPr>
          <w:i/>
          <w:iCs/>
          <w:szCs w:val="24"/>
        </w:rPr>
        <w:t>et al</w:t>
      </w:r>
      <w:r w:rsidRPr="005944C5">
        <w:rPr>
          <w:szCs w:val="24"/>
        </w:rPr>
        <w:t xml:space="preserve">. Envolvimento e Apropriação de Sistemas Colaborativos sob a Perspectiva da Terceira Onda de IHC. </w:t>
      </w:r>
      <w:r w:rsidRPr="005944C5">
        <w:rPr>
          <w:i/>
          <w:iCs/>
          <w:szCs w:val="24"/>
        </w:rPr>
        <w:t>In</w:t>
      </w:r>
      <w:r w:rsidRPr="005944C5">
        <w:rPr>
          <w:szCs w:val="24"/>
        </w:rPr>
        <w:t xml:space="preserve">: I WORKSHOP CULTURAS, ALTERIDADES E PARTICIPAÇÕES EM IHC: NAVEGANDO ONDAS EM MOVIMENTO (CAPAIHC 2017), 1., 2017, Joinville. </w:t>
      </w:r>
      <w:r w:rsidRPr="005944C5">
        <w:rPr>
          <w:b/>
          <w:bCs/>
          <w:szCs w:val="24"/>
        </w:rPr>
        <w:t>Anais</w:t>
      </w:r>
      <w:r w:rsidRPr="005944C5">
        <w:rPr>
          <w:szCs w:val="24"/>
        </w:rPr>
        <w:t xml:space="preserve"> [...] Joinville: 2017. p. 9-12.</w:t>
      </w:r>
    </w:p>
    <w:p w14:paraId="5512108E" w14:textId="77777777" w:rsidR="001C497E" w:rsidRPr="00BA5CD8" w:rsidRDefault="001C497E" w:rsidP="00AC4B63">
      <w:pPr>
        <w:pStyle w:val="TF-refernciasITEM"/>
        <w:rPr>
          <w:szCs w:val="24"/>
        </w:rPr>
      </w:pPr>
      <w:r w:rsidRPr="00E327D0">
        <w:rPr>
          <w:szCs w:val="24"/>
        </w:rPr>
        <w:t xml:space="preserve">SANTOS, L. O. dos </w:t>
      </w:r>
      <w:r w:rsidRPr="00BA5CD8">
        <w:rPr>
          <w:i/>
          <w:iCs/>
          <w:szCs w:val="24"/>
        </w:rPr>
        <w:t>et al</w:t>
      </w:r>
      <w:r w:rsidRPr="00E327D0">
        <w:rPr>
          <w:szCs w:val="24"/>
        </w:rPr>
        <w:t xml:space="preserve">. </w:t>
      </w:r>
      <w:r w:rsidRPr="00BA5CD8">
        <w:rPr>
          <w:szCs w:val="24"/>
        </w:rPr>
        <w:t xml:space="preserve">Horta urbana: um protótipo compacto e móvel / </w:t>
      </w:r>
      <w:proofErr w:type="spellStart"/>
      <w:r w:rsidRPr="00BA5CD8">
        <w:rPr>
          <w:szCs w:val="24"/>
        </w:rPr>
        <w:t>Vegetable</w:t>
      </w:r>
      <w:proofErr w:type="spellEnd"/>
      <w:r w:rsidRPr="00BA5CD8">
        <w:rPr>
          <w:szCs w:val="24"/>
        </w:rPr>
        <w:t xml:space="preserve"> </w:t>
      </w:r>
      <w:proofErr w:type="spellStart"/>
      <w:r w:rsidRPr="00BA5CD8">
        <w:rPr>
          <w:szCs w:val="24"/>
        </w:rPr>
        <w:t>garden</w:t>
      </w:r>
      <w:proofErr w:type="spellEnd"/>
      <w:r w:rsidRPr="00BA5CD8">
        <w:rPr>
          <w:szCs w:val="24"/>
        </w:rPr>
        <w:t xml:space="preserve">: </w:t>
      </w:r>
      <w:proofErr w:type="spellStart"/>
      <w:r w:rsidRPr="00BA5CD8">
        <w:rPr>
          <w:szCs w:val="24"/>
        </w:rPr>
        <w:t>compact</w:t>
      </w:r>
      <w:proofErr w:type="spellEnd"/>
      <w:r w:rsidRPr="00BA5CD8">
        <w:rPr>
          <w:szCs w:val="24"/>
        </w:rPr>
        <w:t xml:space="preserve"> </w:t>
      </w:r>
      <w:proofErr w:type="spellStart"/>
      <w:r w:rsidRPr="00BA5CD8">
        <w:rPr>
          <w:szCs w:val="24"/>
        </w:rPr>
        <w:t>and</w:t>
      </w:r>
      <w:proofErr w:type="spellEnd"/>
      <w:r w:rsidRPr="00BA5CD8">
        <w:rPr>
          <w:szCs w:val="24"/>
        </w:rPr>
        <w:t xml:space="preserve"> mobile </w:t>
      </w:r>
      <w:proofErr w:type="spellStart"/>
      <w:r w:rsidRPr="00BA5CD8">
        <w:rPr>
          <w:szCs w:val="24"/>
        </w:rPr>
        <w:t>prototype</w:t>
      </w:r>
      <w:proofErr w:type="spellEnd"/>
      <w:r w:rsidRPr="00E327D0">
        <w:rPr>
          <w:szCs w:val="24"/>
        </w:rPr>
        <w:t xml:space="preserve">. </w:t>
      </w:r>
      <w:r w:rsidRPr="00BA5CD8">
        <w:rPr>
          <w:b/>
          <w:bCs/>
          <w:szCs w:val="24"/>
        </w:rPr>
        <w:t>Brazilian Journal of Development</w:t>
      </w:r>
      <w:r w:rsidRPr="00BA5CD8">
        <w:rPr>
          <w:szCs w:val="24"/>
        </w:rPr>
        <w:t xml:space="preserve">, </w:t>
      </w:r>
      <w:r w:rsidRPr="00574FDD">
        <w:rPr>
          <w:szCs w:val="24"/>
        </w:rPr>
        <w:t>Curitiba</w:t>
      </w:r>
      <w:r>
        <w:rPr>
          <w:szCs w:val="24"/>
        </w:rPr>
        <w:t xml:space="preserve">, </w:t>
      </w:r>
      <w:r w:rsidRPr="00BA5CD8">
        <w:rPr>
          <w:szCs w:val="24"/>
        </w:rPr>
        <w:t>v. 6, n. 12, p. 98534-98545, de</w:t>
      </w:r>
      <w:r>
        <w:rPr>
          <w:szCs w:val="24"/>
        </w:rPr>
        <w:t>z</w:t>
      </w:r>
      <w:r w:rsidRPr="00BA5CD8">
        <w:rPr>
          <w:szCs w:val="24"/>
        </w:rPr>
        <w:t>., 2020. Disp</w:t>
      </w:r>
      <w:r>
        <w:rPr>
          <w:szCs w:val="24"/>
        </w:rPr>
        <w:t>o</w:t>
      </w:r>
      <w:r w:rsidRPr="00BA5CD8">
        <w:rPr>
          <w:szCs w:val="24"/>
        </w:rPr>
        <w:t>nível em:</w:t>
      </w:r>
      <w:r>
        <w:rPr>
          <w:szCs w:val="24"/>
        </w:rPr>
        <w:t xml:space="preserve"> https://ojs.brazilianjournals.com.br/ojs/index.php/BRJD/article/view/21652/17264. Acesso em: 23 nov. 2022.</w:t>
      </w:r>
    </w:p>
    <w:p w14:paraId="1973083F" w14:textId="77777777" w:rsidR="001C497E" w:rsidRPr="00BA5CD8" w:rsidRDefault="001C497E" w:rsidP="00AC4B63">
      <w:pPr>
        <w:pStyle w:val="TF-refernciasITEM"/>
        <w:rPr>
          <w:szCs w:val="24"/>
        </w:rPr>
      </w:pPr>
      <w:r w:rsidRPr="00866D78">
        <w:rPr>
          <w:szCs w:val="24"/>
        </w:rPr>
        <w:t xml:space="preserve">SOUZA, Sérgio Pereira de; ALVES, Leticia Maria </w:t>
      </w:r>
      <w:proofErr w:type="spellStart"/>
      <w:r w:rsidRPr="00866D78">
        <w:rPr>
          <w:szCs w:val="24"/>
        </w:rPr>
        <w:t>Balestriero</w:t>
      </w:r>
      <w:proofErr w:type="spellEnd"/>
      <w:r w:rsidRPr="00866D78">
        <w:rPr>
          <w:szCs w:val="24"/>
        </w:rPr>
        <w:t xml:space="preserve">; MARANHO, Eloisa Fernanda. Métodos de sustentabilidade na produção de alface orgânica. </w:t>
      </w:r>
      <w:r w:rsidRPr="00866D78">
        <w:rPr>
          <w:b/>
          <w:bCs/>
          <w:szCs w:val="24"/>
        </w:rPr>
        <w:t>Revista Alomorfia</w:t>
      </w:r>
      <w:r w:rsidRPr="00866D78">
        <w:rPr>
          <w:szCs w:val="24"/>
        </w:rPr>
        <w:t>, Presidente Prudente, v. 4, n. 2, p. 86-97, dez., 2020. Disponível em: https://www.alomorfia.com.br/index.php/alomorfia/article/view/89/27. Acesso em: 24 nov. 2022.</w:t>
      </w:r>
    </w:p>
    <w:p w14:paraId="2C145287" w14:textId="77777777" w:rsidR="00EE4C2D" w:rsidRDefault="001C497E" w:rsidP="00EE4C2D">
      <w:pPr>
        <w:pStyle w:val="TF-refernciasITEM"/>
        <w:rPr>
          <w:szCs w:val="24"/>
        </w:rPr>
      </w:pPr>
      <w:r w:rsidRPr="00E327D0">
        <w:rPr>
          <w:szCs w:val="24"/>
        </w:rPr>
        <w:t xml:space="preserve">TEIXEIRA, Patrícia Santiago. </w:t>
      </w:r>
      <w:proofErr w:type="spellStart"/>
      <w:r w:rsidRPr="00E327D0">
        <w:rPr>
          <w:b/>
          <w:bCs/>
          <w:szCs w:val="24"/>
        </w:rPr>
        <w:t>Hortoterapia</w:t>
      </w:r>
      <w:proofErr w:type="spellEnd"/>
      <w:r w:rsidRPr="00E327D0">
        <w:rPr>
          <w:szCs w:val="24"/>
        </w:rPr>
        <w:t>: saúde mental e física. 2019. Trabalho de Conclusão de Curso (Especialização em Saúde da Família) - Universidade Aberta do SUS, Universidade Federal de São Paulo, São Paulo.</w:t>
      </w:r>
    </w:p>
    <w:p w14:paraId="1BB43D97" w14:textId="496CF926" w:rsidR="009847FA" w:rsidRDefault="001C497E" w:rsidP="00EE4C2D">
      <w:pPr>
        <w:pStyle w:val="TF-refernciasITEM"/>
        <w:spacing w:after="0"/>
        <w:rPr>
          <w:szCs w:val="24"/>
        </w:rPr>
      </w:pPr>
      <w:r w:rsidRPr="005944C5">
        <w:rPr>
          <w:szCs w:val="24"/>
        </w:rPr>
        <w:t>TRANI, Paulo Espíndola; TIVELLI, Sebastião Wilson; PASSOS, Francisco Antonio. Horticultura Sustentável. Instituto agronômico, Campinas. v. 28. 61 f. 2018. Disponível em: https://www.iac.sp.gov.br/imagem_informacoestecnologicas/71.pdf. Acesso em: 24 nov. 2022.</w:t>
      </w:r>
    </w:p>
    <w:p w14:paraId="749F11E0" w14:textId="77777777" w:rsidR="009847FA" w:rsidRDefault="009847FA">
      <w:pPr>
        <w:keepNext w:val="0"/>
        <w:keepLines w:val="0"/>
      </w:pPr>
      <w:r>
        <w:br w:type="page"/>
      </w:r>
    </w:p>
    <w:p w14:paraId="63C9DE5B" w14:textId="77777777" w:rsidR="003205B3" w:rsidRDefault="003205B3" w:rsidP="003205B3">
      <w:pPr>
        <w:pStyle w:val="TF-xAvalTTULO"/>
      </w:pPr>
      <w:r w:rsidRPr="00340EA0">
        <w:lastRenderedPageBreak/>
        <w:t>FORMULÁRIO  DE  avaliação</w:t>
      </w:r>
      <w:r>
        <w:t xml:space="preserve"> SIS Acadêmico</w:t>
      </w:r>
    </w:p>
    <w:p w14:paraId="52644464" w14:textId="77777777" w:rsidR="003205B3" w:rsidRDefault="003205B3" w:rsidP="003205B3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6BA0896A" w14:textId="77777777" w:rsidR="003205B3" w:rsidRDefault="003205B3" w:rsidP="003205B3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08C4A697" w14:textId="77777777" w:rsidR="003205B3" w:rsidRPr="00320BFA" w:rsidRDefault="003205B3" w:rsidP="003205B3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27"/>
        <w:gridCol w:w="483"/>
        <w:gridCol w:w="487"/>
        <w:gridCol w:w="480"/>
      </w:tblGrid>
      <w:tr w:rsidR="003205B3" w:rsidRPr="00320BFA" w14:paraId="38D7C8AF" w14:textId="77777777" w:rsidTr="006A679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37A4BA" w14:textId="77777777" w:rsidR="003205B3" w:rsidRPr="00320BFA" w:rsidRDefault="003205B3" w:rsidP="006A679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0B7646A" w14:textId="77777777" w:rsidR="003205B3" w:rsidRPr="00320BFA" w:rsidRDefault="003205B3" w:rsidP="006A679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693FF44" w14:textId="77777777" w:rsidR="003205B3" w:rsidRPr="00320BFA" w:rsidRDefault="003205B3" w:rsidP="006A679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6B4957D" w14:textId="77777777" w:rsidR="003205B3" w:rsidRPr="00320BFA" w:rsidRDefault="003205B3" w:rsidP="006A679C">
            <w:pPr>
              <w:pStyle w:val="TF-xAvalITEMTABELA"/>
            </w:pPr>
            <w:r w:rsidRPr="00320BFA">
              <w:t>não atende</w:t>
            </w:r>
          </w:p>
        </w:tc>
      </w:tr>
      <w:tr w:rsidR="003205B3" w:rsidRPr="00320BFA" w14:paraId="15F00BBE" w14:textId="77777777" w:rsidTr="006A679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93AA71C" w14:textId="77777777" w:rsidR="003205B3" w:rsidRPr="00320BFA" w:rsidRDefault="003205B3" w:rsidP="006A679C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A63A" w14:textId="77777777" w:rsidR="003205B3" w:rsidRPr="00320BFA" w:rsidRDefault="003205B3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5ADADCBB" w14:textId="77777777" w:rsidR="003205B3" w:rsidRPr="00320BFA" w:rsidRDefault="003205B3" w:rsidP="006A679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CDB9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F93E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287A7D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15AAAE88" w14:textId="77777777" w:rsidTr="006A679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FF3517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8E9E" w14:textId="77777777" w:rsidR="003205B3" w:rsidRPr="00320BFA" w:rsidRDefault="003205B3" w:rsidP="006A679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2660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2F0E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93016F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53237A7A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F65B84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1B510" w14:textId="77777777" w:rsidR="003205B3" w:rsidRPr="00320BFA" w:rsidRDefault="003205B3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5D2C060B" w14:textId="77777777" w:rsidR="003205B3" w:rsidRPr="00320BFA" w:rsidRDefault="003205B3" w:rsidP="006A679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CF06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32320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A74589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6DF6C9B2" w14:textId="77777777" w:rsidTr="006A679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1E6EC4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23E2" w14:textId="77777777" w:rsidR="003205B3" w:rsidRPr="00320BFA" w:rsidRDefault="003205B3" w:rsidP="006A679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3DF0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9F9CD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51109B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00616F94" w14:textId="77777777" w:rsidTr="006A679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A4A521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B961" w14:textId="77777777" w:rsidR="003205B3" w:rsidRPr="00320BFA" w:rsidRDefault="003205B3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2557A8A3" w14:textId="77777777" w:rsidR="003205B3" w:rsidRPr="00320BFA" w:rsidRDefault="003205B3" w:rsidP="006A679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4C5C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2269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1010CE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45BC0434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0231D8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F0456" w14:textId="77777777" w:rsidR="003205B3" w:rsidRPr="00320BFA" w:rsidRDefault="003205B3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C96296F" w14:textId="77777777" w:rsidR="003205B3" w:rsidRPr="00320BFA" w:rsidRDefault="003205B3" w:rsidP="006A679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917E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6684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5BA454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0FD6E4D4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FA28FD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538C" w14:textId="77777777" w:rsidR="003205B3" w:rsidRPr="00320BFA" w:rsidRDefault="003205B3" w:rsidP="006A679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C8F8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CB40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AC4B6F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7E270821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154419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25DEE" w14:textId="77777777" w:rsidR="003205B3" w:rsidRPr="00320BFA" w:rsidRDefault="003205B3" w:rsidP="006A679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4E0D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135A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E03A3C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400CD363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6FCF40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AE6D" w14:textId="77777777" w:rsidR="003205B3" w:rsidRPr="00320BFA" w:rsidRDefault="003205B3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2726862F" w14:textId="77777777" w:rsidR="003205B3" w:rsidRPr="00320BFA" w:rsidRDefault="003205B3" w:rsidP="006A679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72D9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A409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C19F66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4950DC2F" w14:textId="77777777" w:rsidTr="006A679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1653CE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F3AE" w14:textId="77777777" w:rsidR="003205B3" w:rsidRPr="00320BFA" w:rsidRDefault="003205B3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3263EFE" w14:textId="77777777" w:rsidR="003205B3" w:rsidRPr="00320BFA" w:rsidRDefault="003205B3" w:rsidP="006A679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5583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681E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32576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28B7BE11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1BD961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4411" w14:textId="77777777" w:rsidR="003205B3" w:rsidRPr="00320BFA" w:rsidRDefault="003205B3" w:rsidP="006A679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143F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8715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57146E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79ADBD28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0360A1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BAC9" w14:textId="77777777" w:rsidR="003205B3" w:rsidRPr="00320BFA" w:rsidRDefault="003205B3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1C7070A3" w14:textId="77777777" w:rsidR="003205B3" w:rsidRPr="00320BFA" w:rsidRDefault="003205B3" w:rsidP="006A679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D8DC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39E0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DA2AEF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790A42CA" w14:textId="77777777" w:rsidTr="006A679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3E996D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90A1AC" w14:textId="77777777" w:rsidR="003205B3" w:rsidRPr="00320BFA" w:rsidRDefault="003205B3" w:rsidP="006A679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970A5D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758B8B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57733C7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00C04D1C" w14:textId="77777777" w:rsidTr="006A679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9B135FF" w14:textId="77777777" w:rsidR="003205B3" w:rsidRPr="00320BFA" w:rsidRDefault="003205B3" w:rsidP="006A679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3FCB" w14:textId="77777777" w:rsidR="003205B3" w:rsidRPr="00320BFA" w:rsidRDefault="003205B3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9A92584" w14:textId="77777777" w:rsidR="003205B3" w:rsidRPr="00320BFA" w:rsidRDefault="003205B3" w:rsidP="006A679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F978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F3321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995E37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2E0BBD4A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5AD8A7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6252" w14:textId="77777777" w:rsidR="003205B3" w:rsidRPr="00320BFA" w:rsidRDefault="003205B3" w:rsidP="006A679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6DF7E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E0C8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F423BD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712D21E2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697922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8B823" w14:textId="77777777" w:rsidR="003205B3" w:rsidRPr="00320BFA" w:rsidRDefault="003205B3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69CE5B0" w14:textId="77777777" w:rsidR="003205B3" w:rsidRPr="00320BFA" w:rsidRDefault="003205B3" w:rsidP="006A679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7C02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484C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0050EB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4377BF6B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9C51F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375D" w14:textId="77777777" w:rsidR="003205B3" w:rsidRPr="00320BFA" w:rsidRDefault="003205B3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5334C36D" w14:textId="77777777" w:rsidR="003205B3" w:rsidRPr="00320BFA" w:rsidRDefault="003205B3" w:rsidP="006A679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01DE" w14:textId="77777777" w:rsidR="003205B3" w:rsidRPr="00320BFA" w:rsidRDefault="003205B3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7040" w14:textId="77777777" w:rsidR="003205B3" w:rsidRPr="00320BFA" w:rsidRDefault="003205B3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ED0F7C" w14:textId="77777777" w:rsidR="003205B3" w:rsidRPr="00320BFA" w:rsidRDefault="003205B3" w:rsidP="006A679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4DD5C937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F74EA0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3967" w14:textId="77777777" w:rsidR="003205B3" w:rsidRPr="00320BFA" w:rsidRDefault="003205B3" w:rsidP="006A679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4F6DFC3" w14:textId="77777777" w:rsidR="003205B3" w:rsidRPr="00320BFA" w:rsidRDefault="003205B3" w:rsidP="006A679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1048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8F31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B64083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6D0BD268" w14:textId="77777777" w:rsidTr="006A679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D9524D7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081F" w14:textId="77777777" w:rsidR="003205B3" w:rsidRPr="00320BFA" w:rsidRDefault="003205B3" w:rsidP="006A679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7A0E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6165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2358A0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3205B3" w:rsidRPr="00320BFA" w14:paraId="0F504099" w14:textId="77777777" w:rsidTr="006A679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93C947" w14:textId="77777777" w:rsidR="003205B3" w:rsidRPr="00320BFA" w:rsidRDefault="003205B3" w:rsidP="006A679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59D9F68" w14:textId="77777777" w:rsidR="003205B3" w:rsidRPr="00320BFA" w:rsidRDefault="003205B3" w:rsidP="006A679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F920EF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2716DF4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49410AC" w14:textId="77777777" w:rsidR="003205B3" w:rsidRPr="00320BFA" w:rsidRDefault="003205B3" w:rsidP="006A679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4CAE435" w14:textId="77777777" w:rsidR="003205B3" w:rsidRPr="003F5F25" w:rsidRDefault="003205B3" w:rsidP="003205B3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3205B3" w:rsidRPr="0000224C" w14:paraId="62466A71" w14:textId="77777777" w:rsidTr="006A679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6A188B0" w14:textId="77777777" w:rsidR="003205B3" w:rsidRPr="0000224C" w:rsidRDefault="003205B3" w:rsidP="006A679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3E05B40F" w14:textId="77777777" w:rsidR="003205B3" w:rsidRPr="0000224C" w:rsidRDefault="003205B3" w:rsidP="006A679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BD98168" w14:textId="77777777" w:rsidR="003205B3" w:rsidRPr="0000224C" w:rsidRDefault="003205B3" w:rsidP="006A679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3205B3" w:rsidRPr="0000224C" w14:paraId="4147FA92" w14:textId="77777777" w:rsidTr="006A679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26E4E09" w14:textId="77777777" w:rsidR="003205B3" w:rsidRPr="0000224C" w:rsidRDefault="003205B3" w:rsidP="006A679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CB49912" w14:textId="77777777" w:rsidR="003205B3" w:rsidRPr="0000224C" w:rsidRDefault="003205B3" w:rsidP="006A679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610D4C" w14:textId="77777777" w:rsidR="003205B3" w:rsidRPr="0000224C" w:rsidRDefault="003205B3" w:rsidP="006A679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6BD44521" w14:textId="422190C2" w:rsidR="001C497E" w:rsidRPr="006C7346" w:rsidRDefault="001C497E" w:rsidP="003205B3">
      <w:pPr>
        <w:pStyle w:val="TF-refernciasITEM"/>
        <w:spacing w:after="0"/>
        <w:rPr>
          <w:szCs w:val="24"/>
        </w:rPr>
      </w:pPr>
    </w:p>
    <w:sectPr w:rsidR="001C497E" w:rsidRPr="006C7346" w:rsidSect="001763DF">
      <w:headerReference w:type="default" r:id="rId17"/>
      <w:footerReference w:type="even" r:id="rId18"/>
      <w:footerReference w:type="default" r:id="rId19"/>
      <w:headerReference w:type="first" r:id="rId20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EB7D" w14:textId="77777777" w:rsidR="009342CA" w:rsidRDefault="009342CA">
      <w:r>
        <w:separator/>
      </w:r>
    </w:p>
  </w:endnote>
  <w:endnote w:type="continuationSeparator" w:id="0">
    <w:p w14:paraId="606AD944" w14:textId="77777777" w:rsidR="009342CA" w:rsidRDefault="00934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67931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36EF" w14:textId="77777777" w:rsidR="009342CA" w:rsidRDefault="009342CA">
      <w:r>
        <w:separator/>
      </w:r>
    </w:p>
  </w:footnote>
  <w:footnote w:type="continuationSeparator" w:id="0">
    <w:p w14:paraId="297F238A" w14:textId="77777777" w:rsidR="009342CA" w:rsidRDefault="00934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C3662A0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003436CE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F015423"/>
    <w:multiLevelType w:val="hybridMultilevel"/>
    <w:tmpl w:val="4DA62976"/>
    <w:lvl w:ilvl="0" w:tplc="4BB6FB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088113939">
    <w:abstractNumId w:val="0"/>
  </w:num>
  <w:num w:numId="2" w16cid:durableId="1445732319">
    <w:abstractNumId w:val="2"/>
  </w:num>
  <w:num w:numId="3" w16cid:durableId="1035500652">
    <w:abstractNumId w:val="2"/>
  </w:num>
  <w:num w:numId="4" w16cid:durableId="1945767425">
    <w:abstractNumId w:val="1"/>
  </w:num>
  <w:num w:numId="5" w16cid:durableId="2045517313">
    <w:abstractNumId w:val="2"/>
  </w:num>
  <w:num w:numId="6" w16cid:durableId="1781989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4534125">
    <w:abstractNumId w:val="2"/>
  </w:num>
  <w:num w:numId="8" w16cid:durableId="6840213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6610342">
    <w:abstractNumId w:val="6"/>
  </w:num>
  <w:num w:numId="10" w16cid:durableId="713500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1250886">
    <w:abstractNumId w:val="3"/>
  </w:num>
  <w:num w:numId="12" w16cid:durableId="1970159949">
    <w:abstractNumId w:val="4"/>
  </w:num>
  <w:num w:numId="13" w16cid:durableId="4010247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37347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5183762">
    <w:abstractNumId w:val="7"/>
  </w:num>
  <w:num w:numId="16" w16cid:durableId="13740371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29274688">
    <w:abstractNumId w:val="7"/>
  </w:num>
  <w:num w:numId="18" w16cid:durableId="1532916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144449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90062168">
    <w:abstractNumId w:val="5"/>
  </w:num>
  <w:num w:numId="21" w16cid:durableId="1992833256">
    <w:abstractNumId w:val="2"/>
  </w:num>
  <w:num w:numId="22" w16cid:durableId="212195062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2E8"/>
    <w:rsid w:val="00001E24"/>
    <w:rsid w:val="0000224C"/>
    <w:rsid w:val="000025AA"/>
    <w:rsid w:val="00004E36"/>
    <w:rsid w:val="00004E80"/>
    <w:rsid w:val="00006987"/>
    <w:rsid w:val="000100F9"/>
    <w:rsid w:val="0001020D"/>
    <w:rsid w:val="00012922"/>
    <w:rsid w:val="00013C93"/>
    <w:rsid w:val="00014FDA"/>
    <w:rsid w:val="0001566C"/>
    <w:rsid w:val="000156A9"/>
    <w:rsid w:val="0001575C"/>
    <w:rsid w:val="000179B5"/>
    <w:rsid w:val="00017B62"/>
    <w:rsid w:val="000204E7"/>
    <w:rsid w:val="00022891"/>
    <w:rsid w:val="00023FA0"/>
    <w:rsid w:val="00024095"/>
    <w:rsid w:val="00024333"/>
    <w:rsid w:val="00024583"/>
    <w:rsid w:val="00024670"/>
    <w:rsid w:val="00025120"/>
    <w:rsid w:val="00025ED7"/>
    <w:rsid w:val="0002602F"/>
    <w:rsid w:val="00026199"/>
    <w:rsid w:val="00030A13"/>
    <w:rsid w:val="00030CCB"/>
    <w:rsid w:val="00030E4A"/>
    <w:rsid w:val="00030F5B"/>
    <w:rsid w:val="00031280"/>
    <w:rsid w:val="00031500"/>
    <w:rsid w:val="00031A27"/>
    <w:rsid w:val="00031EE0"/>
    <w:rsid w:val="00032572"/>
    <w:rsid w:val="000352BA"/>
    <w:rsid w:val="0003558B"/>
    <w:rsid w:val="0003722C"/>
    <w:rsid w:val="00042396"/>
    <w:rsid w:val="0004395D"/>
    <w:rsid w:val="00044E9F"/>
    <w:rsid w:val="0004641A"/>
    <w:rsid w:val="0004675E"/>
    <w:rsid w:val="000470EF"/>
    <w:rsid w:val="000477F2"/>
    <w:rsid w:val="00047C5D"/>
    <w:rsid w:val="00051763"/>
    <w:rsid w:val="0005189D"/>
    <w:rsid w:val="00052274"/>
    <w:rsid w:val="00052A07"/>
    <w:rsid w:val="00052A0C"/>
    <w:rsid w:val="0005302C"/>
    <w:rsid w:val="000533DA"/>
    <w:rsid w:val="00053F3C"/>
    <w:rsid w:val="0005457F"/>
    <w:rsid w:val="00054928"/>
    <w:rsid w:val="000563F4"/>
    <w:rsid w:val="00056D3B"/>
    <w:rsid w:val="000575CC"/>
    <w:rsid w:val="00057D27"/>
    <w:rsid w:val="0006071E"/>
    <w:rsid w:val="000608E9"/>
    <w:rsid w:val="00061D42"/>
    <w:rsid w:val="00061FEB"/>
    <w:rsid w:val="00063499"/>
    <w:rsid w:val="00064398"/>
    <w:rsid w:val="000646FB"/>
    <w:rsid w:val="000667DF"/>
    <w:rsid w:val="00067AEB"/>
    <w:rsid w:val="00067E18"/>
    <w:rsid w:val="000701D2"/>
    <w:rsid w:val="00071B63"/>
    <w:rsid w:val="0007209B"/>
    <w:rsid w:val="00072782"/>
    <w:rsid w:val="00075792"/>
    <w:rsid w:val="0008029A"/>
    <w:rsid w:val="0008036C"/>
    <w:rsid w:val="00080F9C"/>
    <w:rsid w:val="0008257C"/>
    <w:rsid w:val="00083038"/>
    <w:rsid w:val="0008334D"/>
    <w:rsid w:val="00083CDF"/>
    <w:rsid w:val="000841B2"/>
    <w:rsid w:val="0008437F"/>
    <w:rsid w:val="0008579A"/>
    <w:rsid w:val="000862E7"/>
    <w:rsid w:val="000866D0"/>
    <w:rsid w:val="00086AA8"/>
    <w:rsid w:val="00086AF2"/>
    <w:rsid w:val="0008732D"/>
    <w:rsid w:val="00087935"/>
    <w:rsid w:val="0009026E"/>
    <w:rsid w:val="00090583"/>
    <w:rsid w:val="00092431"/>
    <w:rsid w:val="000936DC"/>
    <w:rsid w:val="00093DDB"/>
    <w:rsid w:val="00094A06"/>
    <w:rsid w:val="00094BE3"/>
    <w:rsid w:val="000954C6"/>
    <w:rsid w:val="000961E2"/>
    <w:rsid w:val="00096213"/>
    <w:rsid w:val="0009735C"/>
    <w:rsid w:val="000A104C"/>
    <w:rsid w:val="000A19DE"/>
    <w:rsid w:val="000A207D"/>
    <w:rsid w:val="000A22CB"/>
    <w:rsid w:val="000A2EBE"/>
    <w:rsid w:val="000A2FC9"/>
    <w:rsid w:val="000A3156"/>
    <w:rsid w:val="000A3321"/>
    <w:rsid w:val="000A3EAB"/>
    <w:rsid w:val="000A41FA"/>
    <w:rsid w:val="000A7125"/>
    <w:rsid w:val="000B12B2"/>
    <w:rsid w:val="000B1392"/>
    <w:rsid w:val="000B3868"/>
    <w:rsid w:val="000B394A"/>
    <w:rsid w:val="000B59B3"/>
    <w:rsid w:val="000B74ED"/>
    <w:rsid w:val="000C0151"/>
    <w:rsid w:val="000C1343"/>
    <w:rsid w:val="000C1396"/>
    <w:rsid w:val="000C1926"/>
    <w:rsid w:val="000C1A18"/>
    <w:rsid w:val="000C2695"/>
    <w:rsid w:val="000C32A9"/>
    <w:rsid w:val="000C3E55"/>
    <w:rsid w:val="000C648D"/>
    <w:rsid w:val="000D065B"/>
    <w:rsid w:val="000D1294"/>
    <w:rsid w:val="000D1506"/>
    <w:rsid w:val="000D1BAF"/>
    <w:rsid w:val="000D1E8C"/>
    <w:rsid w:val="000D3C4C"/>
    <w:rsid w:val="000D77C2"/>
    <w:rsid w:val="000E039E"/>
    <w:rsid w:val="000E0AC1"/>
    <w:rsid w:val="000E2767"/>
    <w:rsid w:val="000E27F9"/>
    <w:rsid w:val="000E2B1E"/>
    <w:rsid w:val="000E311F"/>
    <w:rsid w:val="000E31E6"/>
    <w:rsid w:val="000E3A68"/>
    <w:rsid w:val="000E3D7F"/>
    <w:rsid w:val="000E490E"/>
    <w:rsid w:val="000E50C8"/>
    <w:rsid w:val="000E5EF0"/>
    <w:rsid w:val="000E68BC"/>
    <w:rsid w:val="000E6CE0"/>
    <w:rsid w:val="000E733B"/>
    <w:rsid w:val="000E7A8D"/>
    <w:rsid w:val="000F01FD"/>
    <w:rsid w:val="000F0A8E"/>
    <w:rsid w:val="000F2591"/>
    <w:rsid w:val="000F3450"/>
    <w:rsid w:val="000F4A93"/>
    <w:rsid w:val="000F4CE6"/>
    <w:rsid w:val="000F72A1"/>
    <w:rsid w:val="000F743C"/>
    <w:rsid w:val="000F77E3"/>
    <w:rsid w:val="0010091A"/>
    <w:rsid w:val="00100E32"/>
    <w:rsid w:val="0010239F"/>
    <w:rsid w:val="0010258E"/>
    <w:rsid w:val="00103576"/>
    <w:rsid w:val="001038D0"/>
    <w:rsid w:val="00104690"/>
    <w:rsid w:val="00105482"/>
    <w:rsid w:val="00105A04"/>
    <w:rsid w:val="00106387"/>
    <w:rsid w:val="00106F2B"/>
    <w:rsid w:val="00107B02"/>
    <w:rsid w:val="00110525"/>
    <w:rsid w:val="00111C6D"/>
    <w:rsid w:val="00111CB4"/>
    <w:rsid w:val="0011363A"/>
    <w:rsid w:val="00113A3F"/>
    <w:rsid w:val="00114EEF"/>
    <w:rsid w:val="00115DC4"/>
    <w:rsid w:val="0011606A"/>
    <w:rsid w:val="001164FE"/>
    <w:rsid w:val="00116963"/>
    <w:rsid w:val="00117845"/>
    <w:rsid w:val="001210BF"/>
    <w:rsid w:val="00121DAB"/>
    <w:rsid w:val="00122160"/>
    <w:rsid w:val="00122D59"/>
    <w:rsid w:val="001234C4"/>
    <w:rsid w:val="00124675"/>
    <w:rsid w:val="00124B91"/>
    <w:rsid w:val="00125084"/>
    <w:rsid w:val="00125277"/>
    <w:rsid w:val="00125744"/>
    <w:rsid w:val="00132FF1"/>
    <w:rsid w:val="00133370"/>
    <w:rsid w:val="00134BA0"/>
    <w:rsid w:val="00134FB2"/>
    <w:rsid w:val="0013502D"/>
    <w:rsid w:val="001366D0"/>
    <w:rsid w:val="001375F7"/>
    <w:rsid w:val="001402B8"/>
    <w:rsid w:val="00140438"/>
    <w:rsid w:val="00140623"/>
    <w:rsid w:val="00142D8B"/>
    <w:rsid w:val="00143718"/>
    <w:rsid w:val="00144FAB"/>
    <w:rsid w:val="00145045"/>
    <w:rsid w:val="00145D57"/>
    <w:rsid w:val="00151B8C"/>
    <w:rsid w:val="001521C8"/>
    <w:rsid w:val="00152AEF"/>
    <w:rsid w:val="001554E9"/>
    <w:rsid w:val="00155672"/>
    <w:rsid w:val="00156F4F"/>
    <w:rsid w:val="001576E9"/>
    <w:rsid w:val="001578A5"/>
    <w:rsid w:val="00157C24"/>
    <w:rsid w:val="00157F78"/>
    <w:rsid w:val="00160258"/>
    <w:rsid w:val="001606FF"/>
    <w:rsid w:val="001627F3"/>
    <w:rsid w:val="00162BF1"/>
    <w:rsid w:val="00163388"/>
    <w:rsid w:val="0016560C"/>
    <w:rsid w:val="00165960"/>
    <w:rsid w:val="00165DFF"/>
    <w:rsid w:val="0016754D"/>
    <w:rsid w:val="00172117"/>
    <w:rsid w:val="001725B9"/>
    <w:rsid w:val="00173DAB"/>
    <w:rsid w:val="00173F4F"/>
    <w:rsid w:val="00175B68"/>
    <w:rsid w:val="001763DF"/>
    <w:rsid w:val="00180E58"/>
    <w:rsid w:val="001815AD"/>
    <w:rsid w:val="0018394C"/>
    <w:rsid w:val="00185434"/>
    <w:rsid w:val="00186092"/>
    <w:rsid w:val="001860BE"/>
    <w:rsid w:val="00186E9C"/>
    <w:rsid w:val="001900A2"/>
    <w:rsid w:val="00190AF1"/>
    <w:rsid w:val="00191BE8"/>
    <w:rsid w:val="00191C5F"/>
    <w:rsid w:val="001928D6"/>
    <w:rsid w:val="00192FF8"/>
    <w:rsid w:val="00193A97"/>
    <w:rsid w:val="001948BE"/>
    <w:rsid w:val="001949C7"/>
    <w:rsid w:val="0019519B"/>
    <w:rsid w:val="0019547B"/>
    <w:rsid w:val="001A0AA8"/>
    <w:rsid w:val="001A12CE"/>
    <w:rsid w:val="001A1A53"/>
    <w:rsid w:val="001A1A6B"/>
    <w:rsid w:val="001A2018"/>
    <w:rsid w:val="001A21C2"/>
    <w:rsid w:val="001A32B1"/>
    <w:rsid w:val="001A3D16"/>
    <w:rsid w:val="001A5930"/>
    <w:rsid w:val="001A6292"/>
    <w:rsid w:val="001A6609"/>
    <w:rsid w:val="001A6DCF"/>
    <w:rsid w:val="001A7511"/>
    <w:rsid w:val="001B1B81"/>
    <w:rsid w:val="001B2207"/>
    <w:rsid w:val="001B2F1E"/>
    <w:rsid w:val="001B4836"/>
    <w:rsid w:val="001B5895"/>
    <w:rsid w:val="001B684B"/>
    <w:rsid w:val="001B68A0"/>
    <w:rsid w:val="001B69B3"/>
    <w:rsid w:val="001B6F00"/>
    <w:rsid w:val="001B7B0E"/>
    <w:rsid w:val="001B7FA0"/>
    <w:rsid w:val="001C076A"/>
    <w:rsid w:val="001C315B"/>
    <w:rsid w:val="001C33B0"/>
    <w:rsid w:val="001C497E"/>
    <w:rsid w:val="001C57E6"/>
    <w:rsid w:val="001C5CBB"/>
    <w:rsid w:val="001C5F6F"/>
    <w:rsid w:val="001D04AD"/>
    <w:rsid w:val="001D43A1"/>
    <w:rsid w:val="001D535B"/>
    <w:rsid w:val="001D6234"/>
    <w:rsid w:val="001D7661"/>
    <w:rsid w:val="001D7F71"/>
    <w:rsid w:val="001E14C3"/>
    <w:rsid w:val="001E2240"/>
    <w:rsid w:val="001E2CE8"/>
    <w:rsid w:val="001E3373"/>
    <w:rsid w:val="001E396F"/>
    <w:rsid w:val="001E3D43"/>
    <w:rsid w:val="001E452D"/>
    <w:rsid w:val="001E460C"/>
    <w:rsid w:val="001E5114"/>
    <w:rsid w:val="001E646A"/>
    <w:rsid w:val="001E682E"/>
    <w:rsid w:val="001E727C"/>
    <w:rsid w:val="001F0026"/>
    <w:rsid w:val="001F007F"/>
    <w:rsid w:val="001F0D36"/>
    <w:rsid w:val="001F0FE5"/>
    <w:rsid w:val="001F3D6B"/>
    <w:rsid w:val="001F47C0"/>
    <w:rsid w:val="001F4F12"/>
    <w:rsid w:val="001F5DFA"/>
    <w:rsid w:val="001F670B"/>
    <w:rsid w:val="002001E5"/>
    <w:rsid w:val="002007CE"/>
    <w:rsid w:val="00202584"/>
    <w:rsid w:val="00202F3F"/>
    <w:rsid w:val="00203025"/>
    <w:rsid w:val="00205BBE"/>
    <w:rsid w:val="00205CA1"/>
    <w:rsid w:val="00206BD5"/>
    <w:rsid w:val="002073BB"/>
    <w:rsid w:val="002077BD"/>
    <w:rsid w:val="00210D0F"/>
    <w:rsid w:val="002155AE"/>
    <w:rsid w:val="002214B7"/>
    <w:rsid w:val="00221732"/>
    <w:rsid w:val="0022180A"/>
    <w:rsid w:val="0022432D"/>
    <w:rsid w:val="00224BB2"/>
    <w:rsid w:val="00225A91"/>
    <w:rsid w:val="00226700"/>
    <w:rsid w:val="00226D91"/>
    <w:rsid w:val="00227993"/>
    <w:rsid w:val="002305C8"/>
    <w:rsid w:val="00230EB6"/>
    <w:rsid w:val="00232704"/>
    <w:rsid w:val="00234C1B"/>
    <w:rsid w:val="00234C88"/>
    <w:rsid w:val="00235240"/>
    <w:rsid w:val="00236587"/>
    <w:rsid w:val="0023670B"/>
    <w:rsid w:val="002368FD"/>
    <w:rsid w:val="002378E2"/>
    <w:rsid w:val="00240104"/>
    <w:rsid w:val="0024110F"/>
    <w:rsid w:val="002423AB"/>
    <w:rsid w:val="00243096"/>
    <w:rsid w:val="002440B0"/>
    <w:rsid w:val="0024524A"/>
    <w:rsid w:val="00246BD8"/>
    <w:rsid w:val="00247601"/>
    <w:rsid w:val="002477D2"/>
    <w:rsid w:val="00247D37"/>
    <w:rsid w:val="002503B2"/>
    <w:rsid w:val="002508C3"/>
    <w:rsid w:val="00251FAF"/>
    <w:rsid w:val="00253696"/>
    <w:rsid w:val="002561DE"/>
    <w:rsid w:val="00256846"/>
    <w:rsid w:val="0025691E"/>
    <w:rsid w:val="00257FCB"/>
    <w:rsid w:val="00261F38"/>
    <w:rsid w:val="0026317C"/>
    <w:rsid w:val="002644F6"/>
    <w:rsid w:val="002649F4"/>
    <w:rsid w:val="0026540B"/>
    <w:rsid w:val="00265478"/>
    <w:rsid w:val="00266F7C"/>
    <w:rsid w:val="0026739F"/>
    <w:rsid w:val="002678C6"/>
    <w:rsid w:val="00271AB5"/>
    <w:rsid w:val="00271C1F"/>
    <w:rsid w:val="0027222E"/>
    <w:rsid w:val="00272B8A"/>
    <w:rsid w:val="0027517E"/>
    <w:rsid w:val="002755D6"/>
    <w:rsid w:val="00275901"/>
    <w:rsid w:val="002764E4"/>
    <w:rsid w:val="002778C1"/>
    <w:rsid w:val="0027792D"/>
    <w:rsid w:val="00277BAC"/>
    <w:rsid w:val="00280E70"/>
    <w:rsid w:val="002821A3"/>
    <w:rsid w:val="00282723"/>
    <w:rsid w:val="00282788"/>
    <w:rsid w:val="0028506C"/>
    <w:rsid w:val="00285248"/>
    <w:rsid w:val="0028559C"/>
    <w:rsid w:val="00285B6E"/>
    <w:rsid w:val="0028617A"/>
    <w:rsid w:val="002869A9"/>
    <w:rsid w:val="002875BE"/>
    <w:rsid w:val="002878F2"/>
    <w:rsid w:val="00292577"/>
    <w:rsid w:val="00293E47"/>
    <w:rsid w:val="0029608A"/>
    <w:rsid w:val="00297791"/>
    <w:rsid w:val="00297D0C"/>
    <w:rsid w:val="002A0E03"/>
    <w:rsid w:val="002A105D"/>
    <w:rsid w:val="002A3832"/>
    <w:rsid w:val="002A41A4"/>
    <w:rsid w:val="002A5162"/>
    <w:rsid w:val="002A543A"/>
    <w:rsid w:val="002A5E30"/>
    <w:rsid w:val="002A6617"/>
    <w:rsid w:val="002A7E1B"/>
    <w:rsid w:val="002B0872"/>
    <w:rsid w:val="002B0EDC"/>
    <w:rsid w:val="002B170B"/>
    <w:rsid w:val="002B2C77"/>
    <w:rsid w:val="002B2CCE"/>
    <w:rsid w:val="002B336F"/>
    <w:rsid w:val="002B3757"/>
    <w:rsid w:val="002B3B6C"/>
    <w:rsid w:val="002B4718"/>
    <w:rsid w:val="002B688B"/>
    <w:rsid w:val="002C2AD0"/>
    <w:rsid w:val="002C2D94"/>
    <w:rsid w:val="002C3ED9"/>
    <w:rsid w:val="002C4EA1"/>
    <w:rsid w:val="002C5348"/>
    <w:rsid w:val="002C5E21"/>
    <w:rsid w:val="002C63FA"/>
    <w:rsid w:val="002C696E"/>
    <w:rsid w:val="002C6F57"/>
    <w:rsid w:val="002C6F6F"/>
    <w:rsid w:val="002C7F3E"/>
    <w:rsid w:val="002D09FF"/>
    <w:rsid w:val="002D2D9D"/>
    <w:rsid w:val="002D3092"/>
    <w:rsid w:val="002D33AF"/>
    <w:rsid w:val="002D3435"/>
    <w:rsid w:val="002D384F"/>
    <w:rsid w:val="002D4C8B"/>
    <w:rsid w:val="002D6BBD"/>
    <w:rsid w:val="002D6CC0"/>
    <w:rsid w:val="002D735C"/>
    <w:rsid w:val="002E0C4A"/>
    <w:rsid w:val="002E17FD"/>
    <w:rsid w:val="002E27D2"/>
    <w:rsid w:val="002E4C47"/>
    <w:rsid w:val="002E5D54"/>
    <w:rsid w:val="002E6DD1"/>
    <w:rsid w:val="002E7324"/>
    <w:rsid w:val="002F00AB"/>
    <w:rsid w:val="002F027E"/>
    <w:rsid w:val="002F105A"/>
    <w:rsid w:val="002F12A0"/>
    <w:rsid w:val="002F163F"/>
    <w:rsid w:val="002F16FB"/>
    <w:rsid w:val="002F17F2"/>
    <w:rsid w:val="002F17F7"/>
    <w:rsid w:val="002F19D2"/>
    <w:rsid w:val="002F3000"/>
    <w:rsid w:val="002F3CCB"/>
    <w:rsid w:val="002F5927"/>
    <w:rsid w:val="002F794A"/>
    <w:rsid w:val="002F7FE3"/>
    <w:rsid w:val="00300713"/>
    <w:rsid w:val="00301DF7"/>
    <w:rsid w:val="00303152"/>
    <w:rsid w:val="00307D21"/>
    <w:rsid w:val="00307D74"/>
    <w:rsid w:val="00311436"/>
    <w:rsid w:val="00312C7B"/>
    <w:rsid w:val="00312CEA"/>
    <w:rsid w:val="00313507"/>
    <w:rsid w:val="00313A40"/>
    <w:rsid w:val="003144DE"/>
    <w:rsid w:val="00315256"/>
    <w:rsid w:val="003157D8"/>
    <w:rsid w:val="00317118"/>
    <w:rsid w:val="003177C3"/>
    <w:rsid w:val="003203F3"/>
    <w:rsid w:val="003205B3"/>
    <w:rsid w:val="00320BFA"/>
    <w:rsid w:val="00320F9C"/>
    <w:rsid w:val="00321E87"/>
    <w:rsid w:val="0032378D"/>
    <w:rsid w:val="003250AD"/>
    <w:rsid w:val="00325D3F"/>
    <w:rsid w:val="00326678"/>
    <w:rsid w:val="0032735F"/>
    <w:rsid w:val="00327D38"/>
    <w:rsid w:val="003303F7"/>
    <w:rsid w:val="00330680"/>
    <w:rsid w:val="0033134F"/>
    <w:rsid w:val="0033251A"/>
    <w:rsid w:val="00332CBB"/>
    <w:rsid w:val="00333370"/>
    <w:rsid w:val="00334153"/>
    <w:rsid w:val="00335048"/>
    <w:rsid w:val="0033709E"/>
    <w:rsid w:val="00340AD0"/>
    <w:rsid w:val="00340B6D"/>
    <w:rsid w:val="00340C8E"/>
    <w:rsid w:val="00340CDB"/>
    <w:rsid w:val="00341AE7"/>
    <w:rsid w:val="00341EE0"/>
    <w:rsid w:val="003429DB"/>
    <w:rsid w:val="00342C27"/>
    <w:rsid w:val="00342E56"/>
    <w:rsid w:val="00343F1D"/>
    <w:rsid w:val="00344540"/>
    <w:rsid w:val="00344E2E"/>
    <w:rsid w:val="00346056"/>
    <w:rsid w:val="00350102"/>
    <w:rsid w:val="00350995"/>
    <w:rsid w:val="003519A3"/>
    <w:rsid w:val="00352F5B"/>
    <w:rsid w:val="00356185"/>
    <w:rsid w:val="00357667"/>
    <w:rsid w:val="00357EEE"/>
    <w:rsid w:val="003606B9"/>
    <w:rsid w:val="00362443"/>
    <w:rsid w:val="003633EE"/>
    <w:rsid w:val="003658B6"/>
    <w:rsid w:val="00365B70"/>
    <w:rsid w:val="00366420"/>
    <w:rsid w:val="00366CCA"/>
    <w:rsid w:val="00366CDB"/>
    <w:rsid w:val="00367744"/>
    <w:rsid w:val="003679E9"/>
    <w:rsid w:val="0037046F"/>
    <w:rsid w:val="0037315E"/>
    <w:rsid w:val="0037319C"/>
    <w:rsid w:val="00373D83"/>
    <w:rsid w:val="00373F5B"/>
    <w:rsid w:val="00374B6C"/>
    <w:rsid w:val="00375851"/>
    <w:rsid w:val="00376350"/>
    <w:rsid w:val="003769EA"/>
    <w:rsid w:val="00377362"/>
    <w:rsid w:val="00377DA7"/>
    <w:rsid w:val="00381F6B"/>
    <w:rsid w:val="00382894"/>
    <w:rsid w:val="00383087"/>
    <w:rsid w:val="00383DCD"/>
    <w:rsid w:val="00383F35"/>
    <w:rsid w:val="0038423C"/>
    <w:rsid w:val="0039084B"/>
    <w:rsid w:val="00391E14"/>
    <w:rsid w:val="00393136"/>
    <w:rsid w:val="00395341"/>
    <w:rsid w:val="00396B05"/>
    <w:rsid w:val="00396CBD"/>
    <w:rsid w:val="00397C3A"/>
    <w:rsid w:val="003A16DC"/>
    <w:rsid w:val="003A1C43"/>
    <w:rsid w:val="003A2B7D"/>
    <w:rsid w:val="003A2DB3"/>
    <w:rsid w:val="003A3968"/>
    <w:rsid w:val="003A4A75"/>
    <w:rsid w:val="003A5366"/>
    <w:rsid w:val="003A57BD"/>
    <w:rsid w:val="003A61D3"/>
    <w:rsid w:val="003A7753"/>
    <w:rsid w:val="003A7B3C"/>
    <w:rsid w:val="003B1159"/>
    <w:rsid w:val="003B2DEC"/>
    <w:rsid w:val="003B3699"/>
    <w:rsid w:val="003B4CA7"/>
    <w:rsid w:val="003B5062"/>
    <w:rsid w:val="003B647A"/>
    <w:rsid w:val="003C18D3"/>
    <w:rsid w:val="003C1CCE"/>
    <w:rsid w:val="003C1FBD"/>
    <w:rsid w:val="003C25F2"/>
    <w:rsid w:val="003C4658"/>
    <w:rsid w:val="003C5262"/>
    <w:rsid w:val="003C55EF"/>
    <w:rsid w:val="003C5F85"/>
    <w:rsid w:val="003C754D"/>
    <w:rsid w:val="003D0A58"/>
    <w:rsid w:val="003D1F93"/>
    <w:rsid w:val="003D2BC2"/>
    <w:rsid w:val="003D2F83"/>
    <w:rsid w:val="003D398C"/>
    <w:rsid w:val="003D40A6"/>
    <w:rsid w:val="003D473B"/>
    <w:rsid w:val="003D4B35"/>
    <w:rsid w:val="003D4D30"/>
    <w:rsid w:val="003D4DFD"/>
    <w:rsid w:val="003D53D3"/>
    <w:rsid w:val="003D6594"/>
    <w:rsid w:val="003D6811"/>
    <w:rsid w:val="003D6B20"/>
    <w:rsid w:val="003D6BEF"/>
    <w:rsid w:val="003E0B8C"/>
    <w:rsid w:val="003E39D4"/>
    <w:rsid w:val="003E4394"/>
    <w:rsid w:val="003E475C"/>
    <w:rsid w:val="003E4F19"/>
    <w:rsid w:val="003E5619"/>
    <w:rsid w:val="003E6792"/>
    <w:rsid w:val="003F1DD8"/>
    <w:rsid w:val="003F3356"/>
    <w:rsid w:val="003F3604"/>
    <w:rsid w:val="003F3841"/>
    <w:rsid w:val="003F5F25"/>
    <w:rsid w:val="003F62C8"/>
    <w:rsid w:val="003F6AE9"/>
    <w:rsid w:val="00400C48"/>
    <w:rsid w:val="00402A04"/>
    <w:rsid w:val="0040349E"/>
    <w:rsid w:val="0040436D"/>
    <w:rsid w:val="00404440"/>
    <w:rsid w:val="00404B0A"/>
    <w:rsid w:val="00404B36"/>
    <w:rsid w:val="004066D5"/>
    <w:rsid w:val="00406785"/>
    <w:rsid w:val="00406824"/>
    <w:rsid w:val="0040762B"/>
    <w:rsid w:val="00410543"/>
    <w:rsid w:val="004105EC"/>
    <w:rsid w:val="0041084B"/>
    <w:rsid w:val="00411483"/>
    <w:rsid w:val="004128CD"/>
    <w:rsid w:val="004129B8"/>
    <w:rsid w:val="00414684"/>
    <w:rsid w:val="00414D88"/>
    <w:rsid w:val="004163E7"/>
    <w:rsid w:val="004172D4"/>
    <w:rsid w:val="004173CC"/>
    <w:rsid w:val="004209BF"/>
    <w:rsid w:val="00420B1A"/>
    <w:rsid w:val="00421F9E"/>
    <w:rsid w:val="0042356B"/>
    <w:rsid w:val="0042420A"/>
    <w:rsid w:val="00424304"/>
    <w:rsid w:val="004243D2"/>
    <w:rsid w:val="00424610"/>
    <w:rsid w:val="004250A3"/>
    <w:rsid w:val="004251B5"/>
    <w:rsid w:val="00425667"/>
    <w:rsid w:val="00426BFD"/>
    <w:rsid w:val="00426C53"/>
    <w:rsid w:val="00426D1B"/>
    <w:rsid w:val="00430AC9"/>
    <w:rsid w:val="00432F12"/>
    <w:rsid w:val="0043530B"/>
    <w:rsid w:val="00435324"/>
    <w:rsid w:val="00435445"/>
    <w:rsid w:val="00435681"/>
    <w:rsid w:val="00435830"/>
    <w:rsid w:val="00436E2B"/>
    <w:rsid w:val="004370C3"/>
    <w:rsid w:val="00442599"/>
    <w:rsid w:val="00443559"/>
    <w:rsid w:val="00445815"/>
    <w:rsid w:val="00445925"/>
    <w:rsid w:val="00446B8D"/>
    <w:rsid w:val="00447205"/>
    <w:rsid w:val="0045010D"/>
    <w:rsid w:val="00450539"/>
    <w:rsid w:val="0045130A"/>
    <w:rsid w:val="004517D7"/>
    <w:rsid w:val="004518BA"/>
    <w:rsid w:val="00451B94"/>
    <w:rsid w:val="00452DFF"/>
    <w:rsid w:val="00453771"/>
    <w:rsid w:val="00454054"/>
    <w:rsid w:val="004552CF"/>
    <w:rsid w:val="00455B31"/>
    <w:rsid w:val="00457D3F"/>
    <w:rsid w:val="00460302"/>
    <w:rsid w:val="0046202F"/>
    <w:rsid w:val="00462809"/>
    <w:rsid w:val="00464B0E"/>
    <w:rsid w:val="004667BE"/>
    <w:rsid w:val="004668CF"/>
    <w:rsid w:val="0046704A"/>
    <w:rsid w:val="00470C41"/>
    <w:rsid w:val="00470D22"/>
    <w:rsid w:val="004714C6"/>
    <w:rsid w:val="00472F08"/>
    <w:rsid w:val="004733DA"/>
    <w:rsid w:val="00473ECE"/>
    <w:rsid w:val="0047690F"/>
    <w:rsid w:val="00476C78"/>
    <w:rsid w:val="00476CF3"/>
    <w:rsid w:val="00480426"/>
    <w:rsid w:val="00480969"/>
    <w:rsid w:val="00480B4F"/>
    <w:rsid w:val="00482DE5"/>
    <w:rsid w:val="00483C0A"/>
    <w:rsid w:val="00484127"/>
    <w:rsid w:val="00484A49"/>
    <w:rsid w:val="0048576D"/>
    <w:rsid w:val="00485F41"/>
    <w:rsid w:val="00487CC7"/>
    <w:rsid w:val="004905FF"/>
    <w:rsid w:val="00491001"/>
    <w:rsid w:val="00491257"/>
    <w:rsid w:val="00491EB8"/>
    <w:rsid w:val="004936A8"/>
    <w:rsid w:val="00493B1A"/>
    <w:rsid w:val="00493B51"/>
    <w:rsid w:val="0049495C"/>
    <w:rsid w:val="00494D5F"/>
    <w:rsid w:val="00496BC2"/>
    <w:rsid w:val="0049746F"/>
    <w:rsid w:val="00497733"/>
    <w:rsid w:val="00497A79"/>
    <w:rsid w:val="00497EF6"/>
    <w:rsid w:val="004A1D1E"/>
    <w:rsid w:val="004A38CB"/>
    <w:rsid w:val="004A4B89"/>
    <w:rsid w:val="004A544D"/>
    <w:rsid w:val="004A5E99"/>
    <w:rsid w:val="004B0388"/>
    <w:rsid w:val="004B0626"/>
    <w:rsid w:val="004B0EEA"/>
    <w:rsid w:val="004B29D0"/>
    <w:rsid w:val="004B2CFF"/>
    <w:rsid w:val="004B3965"/>
    <w:rsid w:val="004B3D6D"/>
    <w:rsid w:val="004B42D8"/>
    <w:rsid w:val="004B4EC5"/>
    <w:rsid w:val="004B63FB"/>
    <w:rsid w:val="004B6B8F"/>
    <w:rsid w:val="004B6BFA"/>
    <w:rsid w:val="004B7511"/>
    <w:rsid w:val="004B7F6F"/>
    <w:rsid w:val="004B7FA3"/>
    <w:rsid w:val="004C2672"/>
    <w:rsid w:val="004C2CCB"/>
    <w:rsid w:val="004C2D76"/>
    <w:rsid w:val="004C2FDB"/>
    <w:rsid w:val="004C3228"/>
    <w:rsid w:val="004C32D2"/>
    <w:rsid w:val="004C58A4"/>
    <w:rsid w:val="004C779A"/>
    <w:rsid w:val="004D1193"/>
    <w:rsid w:val="004D41F1"/>
    <w:rsid w:val="004D4D54"/>
    <w:rsid w:val="004D4ED6"/>
    <w:rsid w:val="004D4F84"/>
    <w:rsid w:val="004D60B0"/>
    <w:rsid w:val="004D73BB"/>
    <w:rsid w:val="004E0653"/>
    <w:rsid w:val="004E153A"/>
    <w:rsid w:val="004E23CE"/>
    <w:rsid w:val="004E2B34"/>
    <w:rsid w:val="004E32F3"/>
    <w:rsid w:val="004E516B"/>
    <w:rsid w:val="004E51F1"/>
    <w:rsid w:val="004E61AD"/>
    <w:rsid w:val="004E682A"/>
    <w:rsid w:val="004E7AC3"/>
    <w:rsid w:val="004F120B"/>
    <w:rsid w:val="004F18B3"/>
    <w:rsid w:val="004F2023"/>
    <w:rsid w:val="004F2D6C"/>
    <w:rsid w:val="004F2EA8"/>
    <w:rsid w:val="004F38D0"/>
    <w:rsid w:val="004F64A6"/>
    <w:rsid w:val="004F7C85"/>
    <w:rsid w:val="00500300"/>
    <w:rsid w:val="00500539"/>
    <w:rsid w:val="00501F16"/>
    <w:rsid w:val="00502740"/>
    <w:rsid w:val="00502AB8"/>
    <w:rsid w:val="00503213"/>
    <w:rsid w:val="00503373"/>
    <w:rsid w:val="00503770"/>
    <w:rsid w:val="00503C9F"/>
    <w:rsid w:val="00503F3F"/>
    <w:rsid w:val="00504629"/>
    <w:rsid w:val="00504981"/>
    <w:rsid w:val="00504CDF"/>
    <w:rsid w:val="00505A1B"/>
    <w:rsid w:val="00505C3C"/>
    <w:rsid w:val="0050738F"/>
    <w:rsid w:val="0050789E"/>
    <w:rsid w:val="00507FF5"/>
    <w:rsid w:val="00511192"/>
    <w:rsid w:val="00511A51"/>
    <w:rsid w:val="0051494A"/>
    <w:rsid w:val="00514BB1"/>
    <w:rsid w:val="0052133D"/>
    <w:rsid w:val="00521F32"/>
    <w:rsid w:val="00522055"/>
    <w:rsid w:val="00523F23"/>
    <w:rsid w:val="00524594"/>
    <w:rsid w:val="00525A58"/>
    <w:rsid w:val="00526EF1"/>
    <w:rsid w:val="005301C0"/>
    <w:rsid w:val="00530474"/>
    <w:rsid w:val="00530E09"/>
    <w:rsid w:val="005325CB"/>
    <w:rsid w:val="00532F87"/>
    <w:rsid w:val="00534A31"/>
    <w:rsid w:val="00534F29"/>
    <w:rsid w:val="00535C3C"/>
    <w:rsid w:val="00535D11"/>
    <w:rsid w:val="00535DFF"/>
    <w:rsid w:val="00536336"/>
    <w:rsid w:val="00537B02"/>
    <w:rsid w:val="00537CA1"/>
    <w:rsid w:val="00537D82"/>
    <w:rsid w:val="0054065C"/>
    <w:rsid w:val="005415DB"/>
    <w:rsid w:val="00541C4C"/>
    <w:rsid w:val="00541D16"/>
    <w:rsid w:val="00541D7C"/>
    <w:rsid w:val="00542156"/>
    <w:rsid w:val="005426FE"/>
    <w:rsid w:val="00542E53"/>
    <w:rsid w:val="00542ED7"/>
    <w:rsid w:val="00545416"/>
    <w:rsid w:val="0054541B"/>
    <w:rsid w:val="005458DF"/>
    <w:rsid w:val="00546B7E"/>
    <w:rsid w:val="00547470"/>
    <w:rsid w:val="00550C71"/>
    <w:rsid w:val="00550D4A"/>
    <w:rsid w:val="00552105"/>
    <w:rsid w:val="005534B0"/>
    <w:rsid w:val="005534C4"/>
    <w:rsid w:val="005546AB"/>
    <w:rsid w:val="00555996"/>
    <w:rsid w:val="005562AF"/>
    <w:rsid w:val="00561830"/>
    <w:rsid w:val="00562C67"/>
    <w:rsid w:val="00562E72"/>
    <w:rsid w:val="005632DB"/>
    <w:rsid w:val="00564A29"/>
    <w:rsid w:val="00564FBC"/>
    <w:rsid w:val="00566127"/>
    <w:rsid w:val="00566B1B"/>
    <w:rsid w:val="00567DB4"/>
    <w:rsid w:val="005700CE"/>
    <w:rsid w:val="00570321"/>
    <w:rsid w:val="005705A9"/>
    <w:rsid w:val="00571688"/>
    <w:rsid w:val="0057278A"/>
    <w:rsid w:val="00572864"/>
    <w:rsid w:val="00573503"/>
    <w:rsid w:val="00573DB9"/>
    <w:rsid w:val="00574FDD"/>
    <w:rsid w:val="00575653"/>
    <w:rsid w:val="00575E0F"/>
    <w:rsid w:val="00576933"/>
    <w:rsid w:val="00580A1E"/>
    <w:rsid w:val="0058236E"/>
    <w:rsid w:val="0058482B"/>
    <w:rsid w:val="0058618A"/>
    <w:rsid w:val="005912DC"/>
    <w:rsid w:val="00591611"/>
    <w:rsid w:val="005916F4"/>
    <w:rsid w:val="00591BBF"/>
    <w:rsid w:val="00592C10"/>
    <w:rsid w:val="005931F8"/>
    <w:rsid w:val="00593CBE"/>
    <w:rsid w:val="00594425"/>
    <w:rsid w:val="005944C5"/>
    <w:rsid w:val="00594FC7"/>
    <w:rsid w:val="005968F2"/>
    <w:rsid w:val="00596AA5"/>
    <w:rsid w:val="00597011"/>
    <w:rsid w:val="005A27B1"/>
    <w:rsid w:val="005A362B"/>
    <w:rsid w:val="005A4952"/>
    <w:rsid w:val="005A4A29"/>
    <w:rsid w:val="005A62DE"/>
    <w:rsid w:val="005A6584"/>
    <w:rsid w:val="005A682A"/>
    <w:rsid w:val="005A6A43"/>
    <w:rsid w:val="005B20A1"/>
    <w:rsid w:val="005B2478"/>
    <w:rsid w:val="005B25DE"/>
    <w:rsid w:val="005B2A5A"/>
    <w:rsid w:val="005B479D"/>
    <w:rsid w:val="005B4AD1"/>
    <w:rsid w:val="005B4F1E"/>
    <w:rsid w:val="005B4FF6"/>
    <w:rsid w:val="005B5C5A"/>
    <w:rsid w:val="005B5DA4"/>
    <w:rsid w:val="005B77A3"/>
    <w:rsid w:val="005B782C"/>
    <w:rsid w:val="005B7A49"/>
    <w:rsid w:val="005C0614"/>
    <w:rsid w:val="005C21A0"/>
    <w:rsid w:val="005C21FC"/>
    <w:rsid w:val="005C2C24"/>
    <w:rsid w:val="005C30AE"/>
    <w:rsid w:val="005C418A"/>
    <w:rsid w:val="005C4B26"/>
    <w:rsid w:val="005C4F31"/>
    <w:rsid w:val="005C6640"/>
    <w:rsid w:val="005D2E72"/>
    <w:rsid w:val="005D3D16"/>
    <w:rsid w:val="005D4574"/>
    <w:rsid w:val="005D55FE"/>
    <w:rsid w:val="005D6621"/>
    <w:rsid w:val="005E0D87"/>
    <w:rsid w:val="005E1117"/>
    <w:rsid w:val="005E121E"/>
    <w:rsid w:val="005E156E"/>
    <w:rsid w:val="005E35F3"/>
    <w:rsid w:val="005E3841"/>
    <w:rsid w:val="005E400D"/>
    <w:rsid w:val="005E42C8"/>
    <w:rsid w:val="005E4763"/>
    <w:rsid w:val="005E52E7"/>
    <w:rsid w:val="005E698D"/>
    <w:rsid w:val="005E6DC1"/>
    <w:rsid w:val="005E7CBC"/>
    <w:rsid w:val="005F09F1"/>
    <w:rsid w:val="005F0DD5"/>
    <w:rsid w:val="005F1A2F"/>
    <w:rsid w:val="005F1E84"/>
    <w:rsid w:val="005F2402"/>
    <w:rsid w:val="005F3CB0"/>
    <w:rsid w:val="005F5FA4"/>
    <w:rsid w:val="005F645A"/>
    <w:rsid w:val="005F6BFA"/>
    <w:rsid w:val="0060060C"/>
    <w:rsid w:val="00600CA9"/>
    <w:rsid w:val="00600E8B"/>
    <w:rsid w:val="00601250"/>
    <w:rsid w:val="0060315E"/>
    <w:rsid w:val="006040AC"/>
    <w:rsid w:val="00604994"/>
    <w:rsid w:val="00604EA8"/>
    <w:rsid w:val="0060574F"/>
    <w:rsid w:val="006068D8"/>
    <w:rsid w:val="00606C1D"/>
    <w:rsid w:val="00610986"/>
    <w:rsid w:val="006116E2"/>
    <w:rsid w:val="006118D1"/>
    <w:rsid w:val="0061251F"/>
    <w:rsid w:val="006126A6"/>
    <w:rsid w:val="00613934"/>
    <w:rsid w:val="00614842"/>
    <w:rsid w:val="00615C2D"/>
    <w:rsid w:val="00616062"/>
    <w:rsid w:val="00616DF3"/>
    <w:rsid w:val="00620D93"/>
    <w:rsid w:val="00620FC2"/>
    <w:rsid w:val="00621781"/>
    <w:rsid w:val="0062222E"/>
    <w:rsid w:val="00622446"/>
    <w:rsid w:val="00622638"/>
    <w:rsid w:val="00623380"/>
    <w:rsid w:val="0062386A"/>
    <w:rsid w:val="006244A2"/>
    <w:rsid w:val="0062576D"/>
    <w:rsid w:val="00625788"/>
    <w:rsid w:val="00625B0E"/>
    <w:rsid w:val="00626E88"/>
    <w:rsid w:val="006275C3"/>
    <w:rsid w:val="006276E4"/>
    <w:rsid w:val="006301E3"/>
    <w:rsid w:val="006305AA"/>
    <w:rsid w:val="006308C2"/>
    <w:rsid w:val="006321E7"/>
    <w:rsid w:val="0063277E"/>
    <w:rsid w:val="00633AC4"/>
    <w:rsid w:val="00634893"/>
    <w:rsid w:val="00634A74"/>
    <w:rsid w:val="006363FA"/>
    <w:rsid w:val="006364F4"/>
    <w:rsid w:val="00636BE3"/>
    <w:rsid w:val="00636EA7"/>
    <w:rsid w:val="0063777E"/>
    <w:rsid w:val="006414B5"/>
    <w:rsid w:val="006426D5"/>
    <w:rsid w:val="00642924"/>
    <w:rsid w:val="00642CD3"/>
    <w:rsid w:val="00643EF1"/>
    <w:rsid w:val="006458DC"/>
    <w:rsid w:val="006466FF"/>
    <w:rsid w:val="00646A5F"/>
    <w:rsid w:val="00646F56"/>
    <w:rsid w:val="00647244"/>
    <w:rsid w:val="0064744C"/>
    <w:rsid w:val="006475C1"/>
    <w:rsid w:val="00650A3C"/>
    <w:rsid w:val="0065155C"/>
    <w:rsid w:val="006518BC"/>
    <w:rsid w:val="0065199A"/>
    <w:rsid w:val="006526F5"/>
    <w:rsid w:val="006546F2"/>
    <w:rsid w:val="00656C00"/>
    <w:rsid w:val="0065761F"/>
    <w:rsid w:val="00657DC0"/>
    <w:rsid w:val="00657E8F"/>
    <w:rsid w:val="006618F9"/>
    <w:rsid w:val="00661967"/>
    <w:rsid w:val="00661E5D"/>
    <w:rsid w:val="00661F61"/>
    <w:rsid w:val="0066242A"/>
    <w:rsid w:val="00662EC9"/>
    <w:rsid w:val="006638FB"/>
    <w:rsid w:val="006660E8"/>
    <w:rsid w:val="00666404"/>
    <w:rsid w:val="006671C6"/>
    <w:rsid w:val="006672FC"/>
    <w:rsid w:val="0067079E"/>
    <w:rsid w:val="00670A30"/>
    <w:rsid w:val="00670F40"/>
    <w:rsid w:val="00671B49"/>
    <w:rsid w:val="00672A27"/>
    <w:rsid w:val="0067411D"/>
    <w:rsid w:val="00674155"/>
    <w:rsid w:val="006746CA"/>
    <w:rsid w:val="00676438"/>
    <w:rsid w:val="0067667F"/>
    <w:rsid w:val="00676ED0"/>
    <w:rsid w:val="00681D05"/>
    <w:rsid w:val="00681D7B"/>
    <w:rsid w:val="00682D37"/>
    <w:rsid w:val="00684F78"/>
    <w:rsid w:val="00685A42"/>
    <w:rsid w:val="00687733"/>
    <w:rsid w:val="00687D82"/>
    <w:rsid w:val="00692A9D"/>
    <w:rsid w:val="00692DF4"/>
    <w:rsid w:val="00694A2D"/>
    <w:rsid w:val="00695745"/>
    <w:rsid w:val="0069600B"/>
    <w:rsid w:val="006973AD"/>
    <w:rsid w:val="006A0449"/>
    <w:rsid w:val="006A0820"/>
    <w:rsid w:val="006A0A1A"/>
    <w:rsid w:val="006A0A41"/>
    <w:rsid w:val="006A2119"/>
    <w:rsid w:val="006A45E2"/>
    <w:rsid w:val="006A4B55"/>
    <w:rsid w:val="006A4E63"/>
    <w:rsid w:val="006A516D"/>
    <w:rsid w:val="006A5458"/>
    <w:rsid w:val="006A5F52"/>
    <w:rsid w:val="006A6460"/>
    <w:rsid w:val="006A68AC"/>
    <w:rsid w:val="006A7D59"/>
    <w:rsid w:val="006B104E"/>
    <w:rsid w:val="006B1B9C"/>
    <w:rsid w:val="006B2A4E"/>
    <w:rsid w:val="006B2BE1"/>
    <w:rsid w:val="006B46B2"/>
    <w:rsid w:val="006B5AEA"/>
    <w:rsid w:val="006B61C4"/>
    <w:rsid w:val="006B6383"/>
    <w:rsid w:val="006B640D"/>
    <w:rsid w:val="006B69DF"/>
    <w:rsid w:val="006B7B84"/>
    <w:rsid w:val="006C0066"/>
    <w:rsid w:val="006C0998"/>
    <w:rsid w:val="006C1207"/>
    <w:rsid w:val="006C5232"/>
    <w:rsid w:val="006C55FD"/>
    <w:rsid w:val="006C5D48"/>
    <w:rsid w:val="006C61FA"/>
    <w:rsid w:val="006C7346"/>
    <w:rsid w:val="006C7588"/>
    <w:rsid w:val="006D0896"/>
    <w:rsid w:val="006D24E4"/>
    <w:rsid w:val="006D2ABB"/>
    <w:rsid w:val="006D38C6"/>
    <w:rsid w:val="006D3A7A"/>
    <w:rsid w:val="006D456B"/>
    <w:rsid w:val="006D67BD"/>
    <w:rsid w:val="006E2568"/>
    <w:rsid w:val="006E25D2"/>
    <w:rsid w:val="006E2B4F"/>
    <w:rsid w:val="006E3F17"/>
    <w:rsid w:val="006E57B7"/>
    <w:rsid w:val="006E69C6"/>
    <w:rsid w:val="006F027D"/>
    <w:rsid w:val="006F1926"/>
    <w:rsid w:val="006F1B31"/>
    <w:rsid w:val="006F2A88"/>
    <w:rsid w:val="006F457F"/>
    <w:rsid w:val="006F5311"/>
    <w:rsid w:val="006F5391"/>
    <w:rsid w:val="006F5B38"/>
    <w:rsid w:val="006F5BC3"/>
    <w:rsid w:val="006F62CB"/>
    <w:rsid w:val="006F7121"/>
    <w:rsid w:val="007015F0"/>
    <w:rsid w:val="00702091"/>
    <w:rsid w:val="00702DD5"/>
    <w:rsid w:val="007031EF"/>
    <w:rsid w:val="0070391A"/>
    <w:rsid w:val="00703B0C"/>
    <w:rsid w:val="0070453E"/>
    <w:rsid w:val="007050BB"/>
    <w:rsid w:val="00706486"/>
    <w:rsid w:val="00706F33"/>
    <w:rsid w:val="00710E3E"/>
    <w:rsid w:val="00711F9F"/>
    <w:rsid w:val="00716665"/>
    <w:rsid w:val="00716D72"/>
    <w:rsid w:val="007205E9"/>
    <w:rsid w:val="007210A7"/>
    <w:rsid w:val="007214E3"/>
    <w:rsid w:val="007222F7"/>
    <w:rsid w:val="00722DEC"/>
    <w:rsid w:val="00723C1F"/>
    <w:rsid w:val="00724679"/>
    <w:rsid w:val="00724C74"/>
    <w:rsid w:val="00725368"/>
    <w:rsid w:val="007258B8"/>
    <w:rsid w:val="0072689B"/>
    <w:rsid w:val="0072692E"/>
    <w:rsid w:val="007274DC"/>
    <w:rsid w:val="00727F01"/>
    <w:rsid w:val="007304F3"/>
    <w:rsid w:val="00730839"/>
    <w:rsid w:val="00730AA9"/>
    <w:rsid w:val="00730F60"/>
    <w:rsid w:val="00731411"/>
    <w:rsid w:val="00731511"/>
    <w:rsid w:val="00733FF9"/>
    <w:rsid w:val="00737A8B"/>
    <w:rsid w:val="00737AC4"/>
    <w:rsid w:val="00740D25"/>
    <w:rsid w:val="007416D9"/>
    <w:rsid w:val="00741AFB"/>
    <w:rsid w:val="0074355A"/>
    <w:rsid w:val="0074791A"/>
    <w:rsid w:val="00747B36"/>
    <w:rsid w:val="00750950"/>
    <w:rsid w:val="00751823"/>
    <w:rsid w:val="00753C3E"/>
    <w:rsid w:val="00754192"/>
    <w:rsid w:val="00754DEC"/>
    <w:rsid w:val="007554DF"/>
    <w:rsid w:val="00756A31"/>
    <w:rsid w:val="0075776D"/>
    <w:rsid w:val="007613FB"/>
    <w:rsid w:val="00761E34"/>
    <w:rsid w:val="00762AD3"/>
    <w:rsid w:val="00763D4E"/>
    <w:rsid w:val="00765F4D"/>
    <w:rsid w:val="00765F7A"/>
    <w:rsid w:val="007671E9"/>
    <w:rsid w:val="00767835"/>
    <w:rsid w:val="007705B3"/>
    <w:rsid w:val="00771007"/>
    <w:rsid w:val="00771FD4"/>
    <w:rsid w:val="007722BF"/>
    <w:rsid w:val="0077245A"/>
    <w:rsid w:val="0077431C"/>
    <w:rsid w:val="007743AB"/>
    <w:rsid w:val="00774662"/>
    <w:rsid w:val="0077580B"/>
    <w:rsid w:val="0077598C"/>
    <w:rsid w:val="00775D69"/>
    <w:rsid w:val="007769AF"/>
    <w:rsid w:val="00777719"/>
    <w:rsid w:val="007807AF"/>
    <w:rsid w:val="007810C7"/>
    <w:rsid w:val="00781167"/>
    <w:rsid w:val="0078336B"/>
    <w:rsid w:val="00783417"/>
    <w:rsid w:val="00784289"/>
    <w:rsid w:val="007854B3"/>
    <w:rsid w:val="00785B86"/>
    <w:rsid w:val="00786AFD"/>
    <w:rsid w:val="0078740A"/>
    <w:rsid w:val="00787609"/>
    <w:rsid w:val="0078787D"/>
    <w:rsid w:val="0078797B"/>
    <w:rsid w:val="00787FA8"/>
    <w:rsid w:val="007912BA"/>
    <w:rsid w:val="00792BFD"/>
    <w:rsid w:val="0079367F"/>
    <w:rsid w:val="007944F8"/>
    <w:rsid w:val="00794DB6"/>
    <w:rsid w:val="00795A27"/>
    <w:rsid w:val="00795C67"/>
    <w:rsid w:val="00796BEA"/>
    <w:rsid w:val="007973E3"/>
    <w:rsid w:val="007977FD"/>
    <w:rsid w:val="007A0754"/>
    <w:rsid w:val="007A1883"/>
    <w:rsid w:val="007A1DD7"/>
    <w:rsid w:val="007A3701"/>
    <w:rsid w:val="007A67AB"/>
    <w:rsid w:val="007A6D32"/>
    <w:rsid w:val="007A703F"/>
    <w:rsid w:val="007A7E02"/>
    <w:rsid w:val="007B08C2"/>
    <w:rsid w:val="007B0CCF"/>
    <w:rsid w:val="007B0FD8"/>
    <w:rsid w:val="007B135C"/>
    <w:rsid w:val="007B2280"/>
    <w:rsid w:val="007B2371"/>
    <w:rsid w:val="007B7A66"/>
    <w:rsid w:val="007C31D3"/>
    <w:rsid w:val="007C5BA2"/>
    <w:rsid w:val="007C5F7E"/>
    <w:rsid w:val="007C6076"/>
    <w:rsid w:val="007C7DE9"/>
    <w:rsid w:val="007D017B"/>
    <w:rsid w:val="007D0720"/>
    <w:rsid w:val="007D0A2E"/>
    <w:rsid w:val="007D10F2"/>
    <w:rsid w:val="007D1BFA"/>
    <w:rsid w:val="007D207E"/>
    <w:rsid w:val="007D2BDE"/>
    <w:rsid w:val="007D2F63"/>
    <w:rsid w:val="007D38BB"/>
    <w:rsid w:val="007D4B8A"/>
    <w:rsid w:val="007D54B6"/>
    <w:rsid w:val="007D605A"/>
    <w:rsid w:val="007D6719"/>
    <w:rsid w:val="007D6DEC"/>
    <w:rsid w:val="007D7628"/>
    <w:rsid w:val="007E03C6"/>
    <w:rsid w:val="007E10AF"/>
    <w:rsid w:val="007E1501"/>
    <w:rsid w:val="007E198F"/>
    <w:rsid w:val="007E33AA"/>
    <w:rsid w:val="007E46A1"/>
    <w:rsid w:val="007E4710"/>
    <w:rsid w:val="007E488B"/>
    <w:rsid w:val="007E4AF1"/>
    <w:rsid w:val="007E730D"/>
    <w:rsid w:val="007E7311"/>
    <w:rsid w:val="007F0499"/>
    <w:rsid w:val="007F14D7"/>
    <w:rsid w:val="007F2164"/>
    <w:rsid w:val="007F403E"/>
    <w:rsid w:val="007F447A"/>
    <w:rsid w:val="007F4A89"/>
    <w:rsid w:val="007F4CB8"/>
    <w:rsid w:val="007F4E23"/>
    <w:rsid w:val="007F567E"/>
    <w:rsid w:val="007F726C"/>
    <w:rsid w:val="007F72B7"/>
    <w:rsid w:val="00800F60"/>
    <w:rsid w:val="00801E70"/>
    <w:rsid w:val="0080254B"/>
    <w:rsid w:val="00803C66"/>
    <w:rsid w:val="008042B4"/>
    <w:rsid w:val="00804450"/>
    <w:rsid w:val="008055F7"/>
    <w:rsid w:val="00806189"/>
    <w:rsid w:val="008072AC"/>
    <w:rsid w:val="0080781C"/>
    <w:rsid w:val="00810CEA"/>
    <w:rsid w:val="008113CB"/>
    <w:rsid w:val="00811737"/>
    <w:rsid w:val="00813134"/>
    <w:rsid w:val="00817434"/>
    <w:rsid w:val="00820615"/>
    <w:rsid w:val="008215E3"/>
    <w:rsid w:val="00821D9A"/>
    <w:rsid w:val="00823238"/>
    <w:rsid w:val="008233E5"/>
    <w:rsid w:val="00823A5E"/>
    <w:rsid w:val="0082585E"/>
    <w:rsid w:val="008276E3"/>
    <w:rsid w:val="00831041"/>
    <w:rsid w:val="008336D4"/>
    <w:rsid w:val="00833DE8"/>
    <w:rsid w:val="00833F47"/>
    <w:rsid w:val="008348C3"/>
    <w:rsid w:val="008373B4"/>
    <w:rsid w:val="008404C4"/>
    <w:rsid w:val="00841AF9"/>
    <w:rsid w:val="00842AEF"/>
    <w:rsid w:val="008433D9"/>
    <w:rsid w:val="0084441B"/>
    <w:rsid w:val="008458FF"/>
    <w:rsid w:val="00847310"/>
    <w:rsid w:val="008475F1"/>
    <w:rsid w:val="00847D37"/>
    <w:rsid w:val="0085001D"/>
    <w:rsid w:val="00852573"/>
    <w:rsid w:val="00852887"/>
    <w:rsid w:val="00854167"/>
    <w:rsid w:val="00855C84"/>
    <w:rsid w:val="00857C09"/>
    <w:rsid w:val="00860124"/>
    <w:rsid w:val="0086084D"/>
    <w:rsid w:val="00861AFE"/>
    <w:rsid w:val="00861C04"/>
    <w:rsid w:val="00861E8D"/>
    <w:rsid w:val="00862ACF"/>
    <w:rsid w:val="00863488"/>
    <w:rsid w:val="008647DD"/>
    <w:rsid w:val="00865F5A"/>
    <w:rsid w:val="00866D78"/>
    <w:rsid w:val="00870112"/>
    <w:rsid w:val="00871A41"/>
    <w:rsid w:val="008724B4"/>
    <w:rsid w:val="00872B37"/>
    <w:rsid w:val="0087365E"/>
    <w:rsid w:val="00874BF8"/>
    <w:rsid w:val="0087501B"/>
    <w:rsid w:val="008773D0"/>
    <w:rsid w:val="00880210"/>
    <w:rsid w:val="00880BE9"/>
    <w:rsid w:val="00880CDC"/>
    <w:rsid w:val="00880FB1"/>
    <w:rsid w:val="00882DC1"/>
    <w:rsid w:val="00883722"/>
    <w:rsid w:val="00883AD1"/>
    <w:rsid w:val="00883FF1"/>
    <w:rsid w:val="0088613F"/>
    <w:rsid w:val="00886D76"/>
    <w:rsid w:val="00887C64"/>
    <w:rsid w:val="00891B0C"/>
    <w:rsid w:val="0089397C"/>
    <w:rsid w:val="00893D46"/>
    <w:rsid w:val="00897019"/>
    <w:rsid w:val="008A0D03"/>
    <w:rsid w:val="008A380C"/>
    <w:rsid w:val="008A38E3"/>
    <w:rsid w:val="008A45A4"/>
    <w:rsid w:val="008A5B31"/>
    <w:rsid w:val="008A70D5"/>
    <w:rsid w:val="008B0A07"/>
    <w:rsid w:val="008B1CA3"/>
    <w:rsid w:val="008B32EF"/>
    <w:rsid w:val="008B399F"/>
    <w:rsid w:val="008B5343"/>
    <w:rsid w:val="008B6A2F"/>
    <w:rsid w:val="008B70D9"/>
    <w:rsid w:val="008B74AC"/>
    <w:rsid w:val="008B781F"/>
    <w:rsid w:val="008B7F73"/>
    <w:rsid w:val="008C0069"/>
    <w:rsid w:val="008C1495"/>
    <w:rsid w:val="008C1AEB"/>
    <w:rsid w:val="008C2B7B"/>
    <w:rsid w:val="008C31C3"/>
    <w:rsid w:val="008C34BC"/>
    <w:rsid w:val="008C3B88"/>
    <w:rsid w:val="008C5284"/>
    <w:rsid w:val="008C5E2A"/>
    <w:rsid w:val="008C615F"/>
    <w:rsid w:val="008C6736"/>
    <w:rsid w:val="008D0292"/>
    <w:rsid w:val="008D0A40"/>
    <w:rsid w:val="008D3C70"/>
    <w:rsid w:val="008D4CF1"/>
    <w:rsid w:val="008D4FAF"/>
    <w:rsid w:val="008D5522"/>
    <w:rsid w:val="008D5B3E"/>
    <w:rsid w:val="008D5C08"/>
    <w:rsid w:val="008D618A"/>
    <w:rsid w:val="008D63BE"/>
    <w:rsid w:val="008D69C5"/>
    <w:rsid w:val="008D7404"/>
    <w:rsid w:val="008D7D34"/>
    <w:rsid w:val="008E0482"/>
    <w:rsid w:val="008E0878"/>
    <w:rsid w:val="008E0A86"/>
    <w:rsid w:val="008E0F86"/>
    <w:rsid w:val="008E1F7E"/>
    <w:rsid w:val="008E28B9"/>
    <w:rsid w:val="008E30AE"/>
    <w:rsid w:val="008E31F7"/>
    <w:rsid w:val="008E3E49"/>
    <w:rsid w:val="008E3F9F"/>
    <w:rsid w:val="008E533C"/>
    <w:rsid w:val="008E721D"/>
    <w:rsid w:val="008F0702"/>
    <w:rsid w:val="008F0D1F"/>
    <w:rsid w:val="008F1EA0"/>
    <w:rsid w:val="008F2903"/>
    <w:rsid w:val="008F2DC1"/>
    <w:rsid w:val="008F32E0"/>
    <w:rsid w:val="008F6385"/>
    <w:rsid w:val="008F6753"/>
    <w:rsid w:val="008F70AD"/>
    <w:rsid w:val="0090038B"/>
    <w:rsid w:val="0090051B"/>
    <w:rsid w:val="00900DB1"/>
    <w:rsid w:val="00900F8C"/>
    <w:rsid w:val="009022BF"/>
    <w:rsid w:val="009030B0"/>
    <w:rsid w:val="00904E52"/>
    <w:rsid w:val="00910216"/>
    <w:rsid w:val="0091082A"/>
    <w:rsid w:val="00911951"/>
    <w:rsid w:val="00911C5F"/>
    <w:rsid w:val="00911CD9"/>
    <w:rsid w:val="00912B71"/>
    <w:rsid w:val="00913124"/>
    <w:rsid w:val="009149E4"/>
    <w:rsid w:val="00914F60"/>
    <w:rsid w:val="00915349"/>
    <w:rsid w:val="0091576F"/>
    <w:rsid w:val="0091641A"/>
    <w:rsid w:val="00916897"/>
    <w:rsid w:val="00920F9E"/>
    <w:rsid w:val="00921870"/>
    <w:rsid w:val="00922BA0"/>
    <w:rsid w:val="00922F55"/>
    <w:rsid w:val="0092313A"/>
    <w:rsid w:val="009231F2"/>
    <w:rsid w:val="00923712"/>
    <w:rsid w:val="009253D1"/>
    <w:rsid w:val="009307A7"/>
    <w:rsid w:val="00931632"/>
    <w:rsid w:val="00932679"/>
    <w:rsid w:val="00932B4B"/>
    <w:rsid w:val="00932C92"/>
    <w:rsid w:val="00933727"/>
    <w:rsid w:val="00933EB4"/>
    <w:rsid w:val="009342CA"/>
    <w:rsid w:val="0093511F"/>
    <w:rsid w:val="009356C8"/>
    <w:rsid w:val="009356D8"/>
    <w:rsid w:val="0093666E"/>
    <w:rsid w:val="009366F5"/>
    <w:rsid w:val="00936D7E"/>
    <w:rsid w:val="00936DB9"/>
    <w:rsid w:val="00937974"/>
    <w:rsid w:val="00937AC0"/>
    <w:rsid w:val="00940751"/>
    <w:rsid w:val="00941554"/>
    <w:rsid w:val="00941649"/>
    <w:rsid w:val="00941E8C"/>
    <w:rsid w:val="009422DE"/>
    <w:rsid w:val="00943891"/>
    <w:rsid w:val="009447C3"/>
    <w:rsid w:val="009447DB"/>
    <w:rsid w:val="009454E4"/>
    <w:rsid w:val="0094607E"/>
    <w:rsid w:val="00946922"/>
    <w:rsid w:val="00947BD4"/>
    <w:rsid w:val="00950A9A"/>
    <w:rsid w:val="0095279B"/>
    <w:rsid w:val="00952856"/>
    <w:rsid w:val="00952BE6"/>
    <w:rsid w:val="0095375C"/>
    <w:rsid w:val="009556AD"/>
    <w:rsid w:val="00955737"/>
    <w:rsid w:val="00957908"/>
    <w:rsid w:val="00960061"/>
    <w:rsid w:val="0096040E"/>
    <w:rsid w:val="00962CE7"/>
    <w:rsid w:val="00963525"/>
    <w:rsid w:val="009643F1"/>
    <w:rsid w:val="0096683A"/>
    <w:rsid w:val="00966941"/>
    <w:rsid w:val="00967611"/>
    <w:rsid w:val="009677A8"/>
    <w:rsid w:val="00967D03"/>
    <w:rsid w:val="009722F9"/>
    <w:rsid w:val="009735B3"/>
    <w:rsid w:val="00974A5C"/>
    <w:rsid w:val="00976DD6"/>
    <w:rsid w:val="00977019"/>
    <w:rsid w:val="00980ACE"/>
    <w:rsid w:val="00984240"/>
    <w:rsid w:val="009847FA"/>
    <w:rsid w:val="00987F2B"/>
    <w:rsid w:val="00991EAB"/>
    <w:rsid w:val="00991EDA"/>
    <w:rsid w:val="00992293"/>
    <w:rsid w:val="00992325"/>
    <w:rsid w:val="009930E4"/>
    <w:rsid w:val="00995B07"/>
    <w:rsid w:val="00997EC1"/>
    <w:rsid w:val="009A0852"/>
    <w:rsid w:val="009A21A5"/>
    <w:rsid w:val="009A2619"/>
    <w:rsid w:val="009A275F"/>
    <w:rsid w:val="009A29CE"/>
    <w:rsid w:val="009A3336"/>
    <w:rsid w:val="009A3348"/>
    <w:rsid w:val="009A37F8"/>
    <w:rsid w:val="009A3D2B"/>
    <w:rsid w:val="009A5850"/>
    <w:rsid w:val="009A5B7A"/>
    <w:rsid w:val="009A639D"/>
    <w:rsid w:val="009A76B9"/>
    <w:rsid w:val="009A7DC3"/>
    <w:rsid w:val="009B05F7"/>
    <w:rsid w:val="009B07B0"/>
    <w:rsid w:val="009B10D6"/>
    <w:rsid w:val="009B1A93"/>
    <w:rsid w:val="009B1C86"/>
    <w:rsid w:val="009B2A29"/>
    <w:rsid w:val="009B4659"/>
    <w:rsid w:val="009B48FE"/>
    <w:rsid w:val="009B49A3"/>
    <w:rsid w:val="009B5964"/>
    <w:rsid w:val="009B6FD6"/>
    <w:rsid w:val="009B76F7"/>
    <w:rsid w:val="009C141E"/>
    <w:rsid w:val="009C1749"/>
    <w:rsid w:val="009C19C0"/>
    <w:rsid w:val="009C4D15"/>
    <w:rsid w:val="009C64F3"/>
    <w:rsid w:val="009C71B0"/>
    <w:rsid w:val="009C7AA3"/>
    <w:rsid w:val="009D52E8"/>
    <w:rsid w:val="009D6349"/>
    <w:rsid w:val="009D65D0"/>
    <w:rsid w:val="009D7B44"/>
    <w:rsid w:val="009D7E91"/>
    <w:rsid w:val="009E0A96"/>
    <w:rsid w:val="009E0FF7"/>
    <w:rsid w:val="009E135E"/>
    <w:rsid w:val="009E166B"/>
    <w:rsid w:val="009E16C4"/>
    <w:rsid w:val="009E191C"/>
    <w:rsid w:val="009E2F7D"/>
    <w:rsid w:val="009E3C92"/>
    <w:rsid w:val="009E54F4"/>
    <w:rsid w:val="009E7096"/>
    <w:rsid w:val="009E7568"/>
    <w:rsid w:val="009F088E"/>
    <w:rsid w:val="009F18E5"/>
    <w:rsid w:val="009F21FA"/>
    <w:rsid w:val="009F2BFA"/>
    <w:rsid w:val="009F5379"/>
    <w:rsid w:val="009F67FB"/>
    <w:rsid w:val="009F7A70"/>
    <w:rsid w:val="00A00263"/>
    <w:rsid w:val="00A017E1"/>
    <w:rsid w:val="00A021A8"/>
    <w:rsid w:val="00A02C22"/>
    <w:rsid w:val="00A03A3D"/>
    <w:rsid w:val="00A03D32"/>
    <w:rsid w:val="00A045C4"/>
    <w:rsid w:val="00A050C0"/>
    <w:rsid w:val="00A05A11"/>
    <w:rsid w:val="00A06074"/>
    <w:rsid w:val="00A06E91"/>
    <w:rsid w:val="00A10316"/>
    <w:rsid w:val="00A10DFA"/>
    <w:rsid w:val="00A11909"/>
    <w:rsid w:val="00A11FD5"/>
    <w:rsid w:val="00A1284F"/>
    <w:rsid w:val="00A12DCB"/>
    <w:rsid w:val="00A13797"/>
    <w:rsid w:val="00A15CCC"/>
    <w:rsid w:val="00A17226"/>
    <w:rsid w:val="00A17EFF"/>
    <w:rsid w:val="00A21708"/>
    <w:rsid w:val="00A22362"/>
    <w:rsid w:val="00A22367"/>
    <w:rsid w:val="00A224DA"/>
    <w:rsid w:val="00A2370B"/>
    <w:rsid w:val="00A244EA"/>
    <w:rsid w:val="00A249BA"/>
    <w:rsid w:val="00A3041A"/>
    <w:rsid w:val="00A307C7"/>
    <w:rsid w:val="00A30E14"/>
    <w:rsid w:val="00A3141D"/>
    <w:rsid w:val="00A3312A"/>
    <w:rsid w:val="00A35BDB"/>
    <w:rsid w:val="00A36735"/>
    <w:rsid w:val="00A406AD"/>
    <w:rsid w:val="00A40F0E"/>
    <w:rsid w:val="00A42DFC"/>
    <w:rsid w:val="00A44581"/>
    <w:rsid w:val="00A45093"/>
    <w:rsid w:val="00A45FEA"/>
    <w:rsid w:val="00A466C5"/>
    <w:rsid w:val="00A47444"/>
    <w:rsid w:val="00A50EAF"/>
    <w:rsid w:val="00A53084"/>
    <w:rsid w:val="00A53ABB"/>
    <w:rsid w:val="00A53EB8"/>
    <w:rsid w:val="00A54230"/>
    <w:rsid w:val="00A56A10"/>
    <w:rsid w:val="00A602F9"/>
    <w:rsid w:val="00A60740"/>
    <w:rsid w:val="00A60B86"/>
    <w:rsid w:val="00A632A8"/>
    <w:rsid w:val="00A646C1"/>
    <w:rsid w:val="00A650EE"/>
    <w:rsid w:val="00A65AE3"/>
    <w:rsid w:val="00A65DB6"/>
    <w:rsid w:val="00A662C8"/>
    <w:rsid w:val="00A678E9"/>
    <w:rsid w:val="00A704BD"/>
    <w:rsid w:val="00A70B86"/>
    <w:rsid w:val="00A71157"/>
    <w:rsid w:val="00A71723"/>
    <w:rsid w:val="00A71D9D"/>
    <w:rsid w:val="00A73110"/>
    <w:rsid w:val="00A76262"/>
    <w:rsid w:val="00A76433"/>
    <w:rsid w:val="00A7764A"/>
    <w:rsid w:val="00A80BE2"/>
    <w:rsid w:val="00A84B60"/>
    <w:rsid w:val="00A86516"/>
    <w:rsid w:val="00A90A47"/>
    <w:rsid w:val="00A911F9"/>
    <w:rsid w:val="00A93382"/>
    <w:rsid w:val="00A940FE"/>
    <w:rsid w:val="00A9603F"/>
    <w:rsid w:val="00A9646B"/>
    <w:rsid w:val="00A966E6"/>
    <w:rsid w:val="00A97E1F"/>
    <w:rsid w:val="00AA101E"/>
    <w:rsid w:val="00AA214E"/>
    <w:rsid w:val="00AA345A"/>
    <w:rsid w:val="00AA5493"/>
    <w:rsid w:val="00AA65FD"/>
    <w:rsid w:val="00AA7C6C"/>
    <w:rsid w:val="00AB049E"/>
    <w:rsid w:val="00AB07F7"/>
    <w:rsid w:val="00AB0EC0"/>
    <w:rsid w:val="00AB12CB"/>
    <w:rsid w:val="00AB16F9"/>
    <w:rsid w:val="00AB1D68"/>
    <w:rsid w:val="00AB2724"/>
    <w:rsid w:val="00AB2BE3"/>
    <w:rsid w:val="00AB2D98"/>
    <w:rsid w:val="00AB3155"/>
    <w:rsid w:val="00AB374B"/>
    <w:rsid w:val="00AB3ACF"/>
    <w:rsid w:val="00AB3EA4"/>
    <w:rsid w:val="00AB475B"/>
    <w:rsid w:val="00AB4FBC"/>
    <w:rsid w:val="00AB5DB6"/>
    <w:rsid w:val="00AB6778"/>
    <w:rsid w:val="00AB7834"/>
    <w:rsid w:val="00AB7882"/>
    <w:rsid w:val="00AC0069"/>
    <w:rsid w:val="00AC14CA"/>
    <w:rsid w:val="00AC21F7"/>
    <w:rsid w:val="00AC3334"/>
    <w:rsid w:val="00AC354F"/>
    <w:rsid w:val="00AC4B63"/>
    <w:rsid w:val="00AC4D5F"/>
    <w:rsid w:val="00AD0351"/>
    <w:rsid w:val="00AD0402"/>
    <w:rsid w:val="00AD06B2"/>
    <w:rsid w:val="00AD109E"/>
    <w:rsid w:val="00AD19B6"/>
    <w:rsid w:val="00AD1C95"/>
    <w:rsid w:val="00AD1D2C"/>
    <w:rsid w:val="00AD3282"/>
    <w:rsid w:val="00AD35DA"/>
    <w:rsid w:val="00AD56FF"/>
    <w:rsid w:val="00AD715B"/>
    <w:rsid w:val="00AD7788"/>
    <w:rsid w:val="00AE0035"/>
    <w:rsid w:val="00AE0525"/>
    <w:rsid w:val="00AE08DB"/>
    <w:rsid w:val="00AE0C1E"/>
    <w:rsid w:val="00AE157B"/>
    <w:rsid w:val="00AE1720"/>
    <w:rsid w:val="00AE21AB"/>
    <w:rsid w:val="00AE2729"/>
    <w:rsid w:val="00AE3148"/>
    <w:rsid w:val="00AE4A62"/>
    <w:rsid w:val="00AE5367"/>
    <w:rsid w:val="00AE5AE2"/>
    <w:rsid w:val="00AE5E9A"/>
    <w:rsid w:val="00AE6798"/>
    <w:rsid w:val="00AE70D7"/>
    <w:rsid w:val="00AE7343"/>
    <w:rsid w:val="00AE736A"/>
    <w:rsid w:val="00AE76AE"/>
    <w:rsid w:val="00AE774A"/>
    <w:rsid w:val="00AF003E"/>
    <w:rsid w:val="00AF33A3"/>
    <w:rsid w:val="00AF3B0F"/>
    <w:rsid w:val="00AF69F1"/>
    <w:rsid w:val="00B00A13"/>
    <w:rsid w:val="00B00D69"/>
    <w:rsid w:val="00B00E04"/>
    <w:rsid w:val="00B036B4"/>
    <w:rsid w:val="00B04CF4"/>
    <w:rsid w:val="00B05485"/>
    <w:rsid w:val="00B06215"/>
    <w:rsid w:val="00B0756F"/>
    <w:rsid w:val="00B07D7A"/>
    <w:rsid w:val="00B10E8B"/>
    <w:rsid w:val="00B121D0"/>
    <w:rsid w:val="00B123D1"/>
    <w:rsid w:val="00B134F1"/>
    <w:rsid w:val="00B14218"/>
    <w:rsid w:val="00B1458E"/>
    <w:rsid w:val="00B14B07"/>
    <w:rsid w:val="00B14C51"/>
    <w:rsid w:val="00B157EB"/>
    <w:rsid w:val="00B15CA3"/>
    <w:rsid w:val="00B20021"/>
    <w:rsid w:val="00B20ABD"/>
    <w:rsid w:val="00B20C09"/>
    <w:rsid w:val="00B20FDE"/>
    <w:rsid w:val="00B24D79"/>
    <w:rsid w:val="00B25AA5"/>
    <w:rsid w:val="00B25BAD"/>
    <w:rsid w:val="00B25D2C"/>
    <w:rsid w:val="00B26477"/>
    <w:rsid w:val="00B27D94"/>
    <w:rsid w:val="00B30C45"/>
    <w:rsid w:val="00B31C99"/>
    <w:rsid w:val="00B328D8"/>
    <w:rsid w:val="00B332CD"/>
    <w:rsid w:val="00B3410C"/>
    <w:rsid w:val="00B3418C"/>
    <w:rsid w:val="00B34472"/>
    <w:rsid w:val="00B34623"/>
    <w:rsid w:val="00B34909"/>
    <w:rsid w:val="00B34E60"/>
    <w:rsid w:val="00B35966"/>
    <w:rsid w:val="00B367D9"/>
    <w:rsid w:val="00B36E4A"/>
    <w:rsid w:val="00B371F1"/>
    <w:rsid w:val="00B413C0"/>
    <w:rsid w:val="00B42041"/>
    <w:rsid w:val="00B42ABE"/>
    <w:rsid w:val="00B42EED"/>
    <w:rsid w:val="00B434F2"/>
    <w:rsid w:val="00B43FBF"/>
    <w:rsid w:val="00B441CA"/>
    <w:rsid w:val="00B44F11"/>
    <w:rsid w:val="00B45A0A"/>
    <w:rsid w:val="00B50756"/>
    <w:rsid w:val="00B51846"/>
    <w:rsid w:val="00B52449"/>
    <w:rsid w:val="00B52676"/>
    <w:rsid w:val="00B54865"/>
    <w:rsid w:val="00B57A7C"/>
    <w:rsid w:val="00B57C52"/>
    <w:rsid w:val="00B607E7"/>
    <w:rsid w:val="00B61DB6"/>
    <w:rsid w:val="00B61DB7"/>
    <w:rsid w:val="00B62363"/>
    <w:rsid w:val="00B62454"/>
    <w:rsid w:val="00B62979"/>
    <w:rsid w:val="00B635C9"/>
    <w:rsid w:val="00B64CAA"/>
    <w:rsid w:val="00B64D6A"/>
    <w:rsid w:val="00B70056"/>
    <w:rsid w:val="00B70EDC"/>
    <w:rsid w:val="00B71AC1"/>
    <w:rsid w:val="00B71C86"/>
    <w:rsid w:val="00B72507"/>
    <w:rsid w:val="00B7275B"/>
    <w:rsid w:val="00B72798"/>
    <w:rsid w:val="00B7361E"/>
    <w:rsid w:val="00B7601F"/>
    <w:rsid w:val="00B76411"/>
    <w:rsid w:val="00B76E5C"/>
    <w:rsid w:val="00B77142"/>
    <w:rsid w:val="00B81F07"/>
    <w:rsid w:val="00B823A7"/>
    <w:rsid w:val="00B84857"/>
    <w:rsid w:val="00B8578E"/>
    <w:rsid w:val="00B8621F"/>
    <w:rsid w:val="00B8677D"/>
    <w:rsid w:val="00B87677"/>
    <w:rsid w:val="00B87C6A"/>
    <w:rsid w:val="00B90FA5"/>
    <w:rsid w:val="00B919AB"/>
    <w:rsid w:val="00B919F1"/>
    <w:rsid w:val="00B9218D"/>
    <w:rsid w:val="00B93ACF"/>
    <w:rsid w:val="00B93E61"/>
    <w:rsid w:val="00B93FB9"/>
    <w:rsid w:val="00B94534"/>
    <w:rsid w:val="00B949AF"/>
    <w:rsid w:val="00BA2260"/>
    <w:rsid w:val="00BA43B5"/>
    <w:rsid w:val="00BA461F"/>
    <w:rsid w:val="00BA4EDA"/>
    <w:rsid w:val="00BA5499"/>
    <w:rsid w:val="00BA5CD8"/>
    <w:rsid w:val="00BA6687"/>
    <w:rsid w:val="00BA69AE"/>
    <w:rsid w:val="00BA6FA3"/>
    <w:rsid w:val="00BA704D"/>
    <w:rsid w:val="00BB11A6"/>
    <w:rsid w:val="00BB19A6"/>
    <w:rsid w:val="00BB1B10"/>
    <w:rsid w:val="00BB468D"/>
    <w:rsid w:val="00BB4720"/>
    <w:rsid w:val="00BB6236"/>
    <w:rsid w:val="00BB624C"/>
    <w:rsid w:val="00BB66ED"/>
    <w:rsid w:val="00BC0898"/>
    <w:rsid w:val="00BC0CFF"/>
    <w:rsid w:val="00BC0E8D"/>
    <w:rsid w:val="00BC116B"/>
    <w:rsid w:val="00BC236B"/>
    <w:rsid w:val="00BC2CF9"/>
    <w:rsid w:val="00BC4F18"/>
    <w:rsid w:val="00BC7DD2"/>
    <w:rsid w:val="00BD0D86"/>
    <w:rsid w:val="00BD175A"/>
    <w:rsid w:val="00BD3B10"/>
    <w:rsid w:val="00BD50C3"/>
    <w:rsid w:val="00BE0816"/>
    <w:rsid w:val="00BE182E"/>
    <w:rsid w:val="00BE2C91"/>
    <w:rsid w:val="00BE6094"/>
    <w:rsid w:val="00BE6551"/>
    <w:rsid w:val="00BE7FCB"/>
    <w:rsid w:val="00BF0061"/>
    <w:rsid w:val="00BF093B"/>
    <w:rsid w:val="00BF16DD"/>
    <w:rsid w:val="00BF1A5D"/>
    <w:rsid w:val="00BF1C08"/>
    <w:rsid w:val="00BF245D"/>
    <w:rsid w:val="00BF2B32"/>
    <w:rsid w:val="00BF2F94"/>
    <w:rsid w:val="00BF4A73"/>
    <w:rsid w:val="00BF5070"/>
    <w:rsid w:val="00BF5C1F"/>
    <w:rsid w:val="00BF7780"/>
    <w:rsid w:val="00BF79F8"/>
    <w:rsid w:val="00BF7FC7"/>
    <w:rsid w:val="00C00B88"/>
    <w:rsid w:val="00C0223D"/>
    <w:rsid w:val="00C02A4A"/>
    <w:rsid w:val="00C06B2A"/>
    <w:rsid w:val="00C075E1"/>
    <w:rsid w:val="00C122A5"/>
    <w:rsid w:val="00C124BF"/>
    <w:rsid w:val="00C15683"/>
    <w:rsid w:val="00C1654C"/>
    <w:rsid w:val="00C16B31"/>
    <w:rsid w:val="00C174DC"/>
    <w:rsid w:val="00C17F73"/>
    <w:rsid w:val="00C20D91"/>
    <w:rsid w:val="00C22201"/>
    <w:rsid w:val="00C235EE"/>
    <w:rsid w:val="00C23645"/>
    <w:rsid w:val="00C23D0E"/>
    <w:rsid w:val="00C23D8B"/>
    <w:rsid w:val="00C250C1"/>
    <w:rsid w:val="00C25DBF"/>
    <w:rsid w:val="00C267F4"/>
    <w:rsid w:val="00C26AB5"/>
    <w:rsid w:val="00C275DE"/>
    <w:rsid w:val="00C30556"/>
    <w:rsid w:val="00C306FB"/>
    <w:rsid w:val="00C3258F"/>
    <w:rsid w:val="00C34AF3"/>
    <w:rsid w:val="00C35244"/>
    <w:rsid w:val="00C35E57"/>
    <w:rsid w:val="00C35E80"/>
    <w:rsid w:val="00C40199"/>
    <w:rsid w:val="00C40AA2"/>
    <w:rsid w:val="00C41A9B"/>
    <w:rsid w:val="00C42347"/>
    <w:rsid w:val="00C4244F"/>
    <w:rsid w:val="00C42A5F"/>
    <w:rsid w:val="00C432B2"/>
    <w:rsid w:val="00C436B6"/>
    <w:rsid w:val="00C44166"/>
    <w:rsid w:val="00C503D8"/>
    <w:rsid w:val="00C50D17"/>
    <w:rsid w:val="00C51F88"/>
    <w:rsid w:val="00C52300"/>
    <w:rsid w:val="00C52D4D"/>
    <w:rsid w:val="00C535AD"/>
    <w:rsid w:val="00C540EF"/>
    <w:rsid w:val="00C5642E"/>
    <w:rsid w:val="00C5673B"/>
    <w:rsid w:val="00C56F3C"/>
    <w:rsid w:val="00C60EDE"/>
    <w:rsid w:val="00C619C6"/>
    <w:rsid w:val="00C632ED"/>
    <w:rsid w:val="00C63FCE"/>
    <w:rsid w:val="00C64240"/>
    <w:rsid w:val="00C66150"/>
    <w:rsid w:val="00C664A5"/>
    <w:rsid w:val="00C70EF5"/>
    <w:rsid w:val="00C73190"/>
    <w:rsid w:val="00C756C5"/>
    <w:rsid w:val="00C77488"/>
    <w:rsid w:val="00C77526"/>
    <w:rsid w:val="00C775C9"/>
    <w:rsid w:val="00C77CD2"/>
    <w:rsid w:val="00C8190F"/>
    <w:rsid w:val="00C82195"/>
    <w:rsid w:val="00C82A88"/>
    <w:rsid w:val="00C82CAE"/>
    <w:rsid w:val="00C82D5E"/>
    <w:rsid w:val="00C8401F"/>
    <w:rsid w:val="00C8442E"/>
    <w:rsid w:val="00C84A35"/>
    <w:rsid w:val="00C84DA8"/>
    <w:rsid w:val="00C86004"/>
    <w:rsid w:val="00C86857"/>
    <w:rsid w:val="00C9022E"/>
    <w:rsid w:val="00C9238E"/>
    <w:rsid w:val="00C9267B"/>
    <w:rsid w:val="00C92CD0"/>
    <w:rsid w:val="00C930A8"/>
    <w:rsid w:val="00C93C53"/>
    <w:rsid w:val="00C94E6D"/>
    <w:rsid w:val="00C95403"/>
    <w:rsid w:val="00C95513"/>
    <w:rsid w:val="00C955D5"/>
    <w:rsid w:val="00C97A8C"/>
    <w:rsid w:val="00C97BB4"/>
    <w:rsid w:val="00C97CD9"/>
    <w:rsid w:val="00CA0DCC"/>
    <w:rsid w:val="00CA108B"/>
    <w:rsid w:val="00CA39F4"/>
    <w:rsid w:val="00CA3F1B"/>
    <w:rsid w:val="00CA5368"/>
    <w:rsid w:val="00CA5FFF"/>
    <w:rsid w:val="00CA6AD1"/>
    <w:rsid w:val="00CA6CDB"/>
    <w:rsid w:val="00CA7D6A"/>
    <w:rsid w:val="00CB09C6"/>
    <w:rsid w:val="00CB0F13"/>
    <w:rsid w:val="00CB138B"/>
    <w:rsid w:val="00CB1426"/>
    <w:rsid w:val="00CB216A"/>
    <w:rsid w:val="00CB2CF1"/>
    <w:rsid w:val="00CB311D"/>
    <w:rsid w:val="00CB3F73"/>
    <w:rsid w:val="00CB4BE1"/>
    <w:rsid w:val="00CB4EC8"/>
    <w:rsid w:val="00CB5286"/>
    <w:rsid w:val="00CB5E13"/>
    <w:rsid w:val="00CC1CCE"/>
    <w:rsid w:val="00CC1D0C"/>
    <w:rsid w:val="00CC1E83"/>
    <w:rsid w:val="00CC22B2"/>
    <w:rsid w:val="00CC295A"/>
    <w:rsid w:val="00CC2CDB"/>
    <w:rsid w:val="00CC3524"/>
    <w:rsid w:val="00CC4DCA"/>
    <w:rsid w:val="00CC5142"/>
    <w:rsid w:val="00CC629B"/>
    <w:rsid w:val="00CD27BE"/>
    <w:rsid w:val="00CD2886"/>
    <w:rsid w:val="00CD29E9"/>
    <w:rsid w:val="00CD4BBC"/>
    <w:rsid w:val="00CD51F3"/>
    <w:rsid w:val="00CD5A72"/>
    <w:rsid w:val="00CD6C6A"/>
    <w:rsid w:val="00CD6F0F"/>
    <w:rsid w:val="00CD7220"/>
    <w:rsid w:val="00CE0BB7"/>
    <w:rsid w:val="00CE1A94"/>
    <w:rsid w:val="00CE20E9"/>
    <w:rsid w:val="00CE23C9"/>
    <w:rsid w:val="00CE30E8"/>
    <w:rsid w:val="00CE36EA"/>
    <w:rsid w:val="00CE3E9A"/>
    <w:rsid w:val="00CE708B"/>
    <w:rsid w:val="00CE7352"/>
    <w:rsid w:val="00CF081A"/>
    <w:rsid w:val="00CF1132"/>
    <w:rsid w:val="00CF2396"/>
    <w:rsid w:val="00CF26B7"/>
    <w:rsid w:val="00CF286B"/>
    <w:rsid w:val="00CF2C3D"/>
    <w:rsid w:val="00CF40AA"/>
    <w:rsid w:val="00CF4E7F"/>
    <w:rsid w:val="00CF5089"/>
    <w:rsid w:val="00CF6767"/>
    <w:rsid w:val="00CF6972"/>
    <w:rsid w:val="00CF6E39"/>
    <w:rsid w:val="00CF72DA"/>
    <w:rsid w:val="00D0066D"/>
    <w:rsid w:val="00D00E8C"/>
    <w:rsid w:val="00D00F8C"/>
    <w:rsid w:val="00D029F3"/>
    <w:rsid w:val="00D054CA"/>
    <w:rsid w:val="00D054D3"/>
    <w:rsid w:val="00D0769A"/>
    <w:rsid w:val="00D11E84"/>
    <w:rsid w:val="00D12FD5"/>
    <w:rsid w:val="00D13893"/>
    <w:rsid w:val="00D15678"/>
    <w:rsid w:val="00D15B4E"/>
    <w:rsid w:val="00D16AC9"/>
    <w:rsid w:val="00D177E7"/>
    <w:rsid w:val="00D2003E"/>
    <w:rsid w:val="00D201EF"/>
    <w:rsid w:val="00D2079F"/>
    <w:rsid w:val="00D213CE"/>
    <w:rsid w:val="00D2520A"/>
    <w:rsid w:val="00D25A66"/>
    <w:rsid w:val="00D3212F"/>
    <w:rsid w:val="00D32B35"/>
    <w:rsid w:val="00D33931"/>
    <w:rsid w:val="00D339CC"/>
    <w:rsid w:val="00D34AA4"/>
    <w:rsid w:val="00D34F50"/>
    <w:rsid w:val="00D35E26"/>
    <w:rsid w:val="00D377C5"/>
    <w:rsid w:val="00D40977"/>
    <w:rsid w:val="00D40B44"/>
    <w:rsid w:val="00D41915"/>
    <w:rsid w:val="00D429DE"/>
    <w:rsid w:val="00D42D9F"/>
    <w:rsid w:val="00D447EF"/>
    <w:rsid w:val="00D469A8"/>
    <w:rsid w:val="00D47679"/>
    <w:rsid w:val="00D47AEA"/>
    <w:rsid w:val="00D47C51"/>
    <w:rsid w:val="00D505E2"/>
    <w:rsid w:val="00D51471"/>
    <w:rsid w:val="00D529B7"/>
    <w:rsid w:val="00D53AAB"/>
    <w:rsid w:val="00D567C3"/>
    <w:rsid w:val="00D56F5D"/>
    <w:rsid w:val="00D604D2"/>
    <w:rsid w:val="00D608CC"/>
    <w:rsid w:val="00D61E74"/>
    <w:rsid w:val="00D6498F"/>
    <w:rsid w:val="00D6639F"/>
    <w:rsid w:val="00D671FE"/>
    <w:rsid w:val="00D67FF3"/>
    <w:rsid w:val="00D71C1D"/>
    <w:rsid w:val="00D7214B"/>
    <w:rsid w:val="00D72C78"/>
    <w:rsid w:val="00D73415"/>
    <w:rsid w:val="00D7463D"/>
    <w:rsid w:val="00D752F6"/>
    <w:rsid w:val="00D80F5A"/>
    <w:rsid w:val="00D83AED"/>
    <w:rsid w:val="00D83DE8"/>
    <w:rsid w:val="00D84943"/>
    <w:rsid w:val="00D85258"/>
    <w:rsid w:val="00D8631F"/>
    <w:rsid w:val="00D87054"/>
    <w:rsid w:val="00D90452"/>
    <w:rsid w:val="00D914B9"/>
    <w:rsid w:val="00D9195B"/>
    <w:rsid w:val="00D91AE5"/>
    <w:rsid w:val="00D92739"/>
    <w:rsid w:val="00D92CF4"/>
    <w:rsid w:val="00D92F8A"/>
    <w:rsid w:val="00D93821"/>
    <w:rsid w:val="00D941E4"/>
    <w:rsid w:val="00D94251"/>
    <w:rsid w:val="00D94AE7"/>
    <w:rsid w:val="00D95105"/>
    <w:rsid w:val="00D966B3"/>
    <w:rsid w:val="00D96D56"/>
    <w:rsid w:val="00D96FE1"/>
    <w:rsid w:val="00D970F0"/>
    <w:rsid w:val="00DA0735"/>
    <w:rsid w:val="00DA1323"/>
    <w:rsid w:val="00DA1478"/>
    <w:rsid w:val="00DA147A"/>
    <w:rsid w:val="00DA4540"/>
    <w:rsid w:val="00DA587E"/>
    <w:rsid w:val="00DA5CFA"/>
    <w:rsid w:val="00DA60F4"/>
    <w:rsid w:val="00DA72D4"/>
    <w:rsid w:val="00DA7EB9"/>
    <w:rsid w:val="00DB0F8B"/>
    <w:rsid w:val="00DB17F7"/>
    <w:rsid w:val="00DB19B3"/>
    <w:rsid w:val="00DB3052"/>
    <w:rsid w:val="00DB4977"/>
    <w:rsid w:val="00DB4DB3"/>
    <w:rsid w:val="00DB4FE1"/>
    <w:rsid w:val="00DB5280"/>
    <w:rsid w:val="00DB5E9A"/>
    <w:rsid w:val="00DB6B4E"/>
    <w:rsid w:val="00DB6E31"/>
    <w:rsid w:val="00DB70B0"/>
    <w:rsid w:val="00DC2D17"/>
    <w:rsid w:val="00DC427E"/>
    <w:rsid w:val="00DC4F82"/>
    <w:rsid w:val="00DC6E2A"/>
    <w:rsid w:val="00DC75A5"/>
    <w:rsid w:val="00DD069C"/>
    <w:rsid w:val="00DD098A"/>
    <w:rsid w:val="00DD0EDC"/>
    <w:rsid w:val="00DD4814"/>
    <w:rsid w:val="00DD4B72"/>
    <w:rsid w:val="00DD590E"/>
    <w:rsid w:val="00DD7818"/>
    <w:rsid w:val="00DD7E01"/>
    <w:rsid w:val="00DE1E5C"/>
    <w:rsid w:val="00DE23BF"/>
    <w:rsid w:val="00DE3981"/>
    <w:rsid w:val="00DE39CE"/>
    <w:rsid w:val="00DE40DD"/>
    <w:rsid w:val="00DE6AFD"/>
    <w:rsid w:val="00DE6DE3"/>
    <w:rsid w:val="00DE7755"/>
    <w:rsid w:val="00DE77BE"/>
    <w:rsid w:val="00DF059A"/>
    <w:rsid w:val="00DF0D4D"/>
    <w:rsid w:val="00DF25D9"/>
    <w:rsid w:val="00DF2D72"/>
    <w:rsid w:val="00DF3D56"/>
    <w:rsid w:val="00DF420A"/>
    <w:rsid w:val="00DF6232"/>
    <w:rsid w:val="00DF64E9"/>
    <w:rsid w:val="00DF6D19"/>
    <w:rsid w:val="00DF6ED2"/>
    <w:rsid w:val="00DF70F5"/>
    <w:rsid w:val="00DF73B2"/>
    <w:rsid w:val="00DF7691"/>
    <w:rsid w:val="00DF7F08"/>
    <w:rsid w:val="00E00CCD"/>
    <w:rsid w:val="00E01D73"/>
    <w:rsid w:val="00E022C3"/>
    <w:rsid w:val="00E02FA1"/>
    <w:rsid w:val="00E0383F"/>
    <w:rsid w:val="00E0552E"/>
    <w:rsid w:val="00E06361"/>
    <w:rsid w:val="00E10927"/>
    <w:rsid w:val="00E10CE5"/>
    <w:rsid w:val="00E11E89"/>
    <w:rsid w:val="00E122DC"/>
    <w:rsid w:val="00E1321F"/>
    <w:rsid w:val="00E13343"/>
    <w:rsid w:val="00E1529F"/>
    <w:rsid w:val="00E17C35"/>
    <w:rsid w:val="00E17FB7"/>
    <w:rsid w:val="00E20511"/>
    <w:rsid w:val="00E20C70"/>
    <w:rsid w:val="00E21441"/>
    <w:rsid w:val="00E21633"/>
    <w:rsid w:val="00E2252C"/>
    <w:rsid w:val="00E25456"/>
    <w:rsid w:val="00E26160"/>
    <w:rsid w:val="00E270C0"/>
    <w:rsid w:val="00E27CF0"/>
    <w:rsid w:val="00E30B04"/>
    <w:rsid w:val="00E30DB1"/>
    <w:rsid w:val="00E3211C"/>
    <w:rsid w:val="00E322E8"/>
    <w:rsid w:val="00E327D0"/>
    <w:rsid w:val="00E35974"/>
    <w:rsid w:val="00E35DC3"/>
    <w:rsid w:val="00E36665"/>
    <w:rsid w:val="00E36D82"/>
    <w:rsid w:val="00E37253"/>
    <w:rsid w:val="00E379E5"/>
    <w:rsid w:val="00E40BD0"/>
    <w:rsid w:val="00E41870"/>
    <w:rsid w:val="00E42F5C"/>
    <w:rsid w:val="00E437C7"/>
    <w:rsid w:val="00E44F0B"/>
    <w:rsid w:val="00E460B9"/>
    <w:rsid w:val="00E4717D"/>
    <w:rsid w:val="00E47ABF"/>
    <w:rsid w:val="00E51601"/>
    <w:rsid w:val="00E51965"/>
    <w:rsid w:val="00E554AF"/>
    <w:rsid w:val="00E55655"/>
    <w:rsid w:val="00E558C1"/>
    <w:rsid w:val="00E55C7F"/>
    <w:rsid w:val="00E60F84"/>
    <w:rsid w:val="00E610C7"/>
    <w:rsid w:val="00E61711"/>
    <w:rsid w:val="00E642D2"/>
    <w:rsid w:val="00E65102"/>
    <w:rsid w:val="00E665DB"/>
    <w:rsid w:val="00E67121"/>
    <w:rsid w:val="00E67931"/>
    <w:rsid w:val="00E67A41"/>
    <w:rsid w:val="00E70101"/>
    <w:rsid w:val="00E7152A"/>
    <w:rsid w:val="00E7198D"/>
    <w:rsid w:val="00E735AF"/>
    <w:rsid w:val="00E73781"/>
    <w:rsid w:val="00E73B68"/>
    <w:rsid w:val="00E74405"/>
    <w:rsid w:val="00E74CA6"/>
    <w:rsid w:val="00E757DB"/>
    <w:rsid w:val="00E75E3D"/>
    <w:rsid w:val="00E76891"/>
    <w:rsid w:val="00E819B1"/>
    <w:rsid w:val="00E823EA"/>
    <w:rsid w:val="00E82BEB"/>
    <w:rsid w:val="00E82F29"/>
    <w:rsid w:val="00E83459"/>
    <w:rsid w:val="00E83884"/>
    <w:rsid w:val="00E84491"/>
    <w:rsid w:val="00E85E5D"/>
    <w:rsid w:val="00E86811"/>
    <w:rsid w:val="00E868E3"/>
    <w:rsid w:val="00E86C31"/>
    <w:rsid w:val="00E8763F"/>
    <w:rsid w:val="00E903DC"/>
    <w:rsid w:val="00E90673"/>
    <w:rsid w:val="00E90B4D"/>
    <w:rsid w:val="00E918AB"/>
    <w:rsid w:val="00E91CEB"/>
    <w:rsid w:val="00E91D01"/>
    <w:rsid w:val="00E92985"/>
    <w:rsid w:val="00E93AB8"/>
    <w:rsid w:val="00E94637"/>
    <w:rsid w:val="00E953DC"/>
    <w:rsid w:val="00E95E99"/>
    <w:rsid w:val="00E96DB7"/>
    <w:rsid w:val="00E9731C"/>
    <w:rsid w:val="00EA04ED"/>
    <w:rsid w:val="00EA1778"/>
    <w:rsid w:val="00EA1FB8"/>
    <w:rsid w:val="00EA234B"/>
    <w:rsid w:val="00EA28C6"/>
    <w:rsid w:val="00EA3486"/>
    <w:rsid w:val="00EA435D"/>
    <w:rsid w:val="00EA4E4C"/>
    <w:rsid w:val="00EA6CCD"/>
    <w:rsid w:val="00EA7799"/>
    <w:rsid w:val="00EA7C62"/>
    <w:rsid w:val="00EB04B7"/>
    <w:rsid w:val="00EB06E4"/>
    <w:rsid w:val="00EB0EB6"/>
    <w:rsid w:val="00EB156F"/>
    <w:rsid w:val="00EB1FEA"/>
    <w:rsid w:val="00EB296A"/>
    <w:rsid w:val="00EB3264"/>
    <w:rsid w:val="00EB3696"/>
    <w:rsid w:val="00EB589F"/>
    <w:rsid w:val="00EB60AC"/>
    <w:rsid w:val="00EB69C2"/>
    <w:rsid w:val="00EB7992"/>
    <w:rsid w:val="00EC0104"/>
    <w:rsid w:val="00EC0184"/>
    <w:rsid w:val="00EC0F8D"/>
    <w:rsid w:val="00EC1139"/>
    <w:rsid w:val="00EC2761"/>
    <w:rsid w:val="00EC288E"/>
    <w:rsid w:val="00EC2D7A"/>
    <w:rsid w:val="00EC3BB8"/>
    <w:rsid w:val="00EC481C"/>
    <w:rsid w:val="00EC633A"/>
    <w:rsid w:val="00EC68DB"/>
    <w:rsid w:val="00EC75A6"/>
    <w:rsid w:val="00EC7A63"/>
    <w:rsid w:val="00EC7CE3"/>
    <w:rsid w:val="00ED0088"/>
    <w:rsid w:val="00ED0CA1"/>
    <w:rsid w:val="00ED138C"/>
    <w:rsid w:val="00ED19A5"/>
    <w:rsid w:val="00ED1AC6"/>
    <w:rsid w:val="00ED1B9D"/>
    <w:rsid w:val="00ED4EE2"/>
    <w:rsid w:val="00ED70C5"/>
    <w:rsid w:val="00ED71E1"/>
    <w:rsid w:val="00ED7A5F"/>
    <w:rsid w:val="00EE0221"/>
    <w:rsid w:val="00EE056F"/>
    <w:rsid w:val="00EE1105"/>
    <w:rsid w:val="00EE12A3"/>
    <w:rsid w:val="00EE1A8F"/>
    <w:rsid w:val="00EE2D43"/>
    <w:rsid w:val="00EE3A98"/>
    <w:rsid w:val="00EE4C2D"/>
    <w:rsid w:val="00EE4D66"/>
    <w:rsid w:val="00EE58DA"/>
    <w:rsid w:val="00EE6607"/>
    <w:rsid w:val="00EF007F"/>
    <w:rsid w:val="00EF0335"/>
    <w:rsid w:val="00EF0E97"/>
    <w:rsid w:val="00EF0FAA"/>
    <w:rsid w:val="00EF12AD"/>
    <w:rsid w:val="00EF27BF"/>
    <w:rsid w:val="00EF2884"/>
    <w:rsid w:val="00EF332F"/>
    <w:rsid w:val="00EF358D"/>
    <w:rsid w:val="00EF3CD3"/>
    <w:rsid w:val="00EF43F5"/>
    <w:rsid w:val="00EF4677"/>
    <w:rsid w:val="00EF46E6"/>
    <w:rsid w:val="00EF486D"/>
    <w:rsid w:val="00EF582A"/>
    <w:rsid w:val="00EF6433"/>
    <w:rsid w:val="00EF7D46"/>
    <w:rsid w:val="00F0036A"/>
    <w:rsid w:val="00F00714"/>
    <w:rsid w:val="00F017AF"/>
    <w:rsid w:val="00F020F5"/>
    <w:rsid w:val="00F0358B"/>
    <w:rsid w:val="00F038CA"/>
    <w:rsid w:val="00F04027"/>
    <w:rsid w:val="00F041C4"/>
    <w:rsid w:val="00F04D00"/>
    <w:rsid w:val="00F0639A"/>
    <w:rsid w:val="00F07BF5"/>
    <w:rsid w:val="00F101E6"/>
    <w:rsid w:val="00F115E6"/>
    <w:rsid w:val="00F124BC"/>
    <w:rsid w:val="00F1287E"/>
    <w:rsid w:val="00F13B4F"/>
    <w:rsid w:val="00F14812"/>
    <w:rsid w:val="00F1598C"/>
    <w:rsid w:val="00F20742"/>
    <w:rsid w:val="00F20BC6"/>
    <w:rsid w:val="00F20CB3"/>
    <w:rsid w:val="00F21403"/>
    <w:rsid w:val="00F22250"/>
    <w:rsid w:val="00F23D84"/>
    <w:rsid w:val="00F240B2"/>
    <w:rsid w:val="00F255FC"/>
    <w:rsid w:val="00F258AE"/>
    <w:rsid w:val="00F259B0"/>
    <w:rsid w:val="00F266D1"/>
    <w:rsid w:val="00F26A20"/>
    <w:rsid w:val="00F27222"/>
    <w:rsid w:val="00F276C9"/>
    <w:rsid w:val="00F27A23"/>
    <w:rsid w:val="00F3114E"/>
    <w:rsid w:val="00F31359"/>
    <w:rsid w:val="00F3162A"/>
    <w:rsid w:val="00F32CAF"/>
    <w:rsid w:val="00F33DB9"/>
    <w:rsid w:val="00F35122"/>
    <w:rsid w:val="00F40690"/>
    <w:rsid w:val="00F4143F"/>
    <w:rsid w:val="00F41B34"/>
    <w:rsid w:val="00F4249C"/>
    <w:rsid w:val="00F42ADA"/>
    <w:rsid w:val="00F43B8F"/>
    <w:rsid w:val="00F44187"/>
    <w:rsid w:val="00F44565"/>
    <w:rsid w:val="00F44D43"/>
    <w:rsid w:val="00F45AC0"/>
    <w:rsid w:val="00F45C51"/>
    <w:rsid w:val="00F46044"/>
    <w:rsid w:val="00F47C45"/>
    <w:rsid w:val="00F47D83"/>
    <w:rsid w:val="00F47EC9"/>
    <w:rsid w:val="00F5172B"/>
    <w:rsid w:val="00F51785"/>
    <w:rsid w:val="00F521DE"/>
    <w:rsid w:val="00F52BAC"/>
    <w:rsid w:val="00F530D7"/>
    <w:rsid w:val="00F53901"/>
    <w:rsid w:val="00F53A2E"/>
    <w:rsid w:val="00F53AC1"/>
    <w:rsid w:val="00F541E6"/>
    <w:rsid w:val="00F54C33"/>
    <w:rsid w:val="00F56CA8"/>
    <w:rsid w:val="00F576AC"/>
    <w:rsid w:val="00F601DA"/>
    <w:rsid w:val="00F60E66"/>
    <w:rsid w:val="00F62460"/>
    <w:rsid w:val="00F629AD"/>
    <w:rsid w:val="00F62F49"/>
    <w:rsid w:val="00F640BF"/>
    <w:rsid w:val="00F64D17"/>
    <w:rsid w:val="00F6565F"/>
    <w:rsid w:val="00F6594D"/>
    <w:rsid w:val="00F67467"/>
    <w:rsid w:val="00F67601"/>
    <w:rsid w:val="00F706BE"/>
    <w:rsid w:val="00F70754"/>
    <w:rsid w:val="00F72F39"/>
    <w:rsid w:val="00F72F52"/>
    <w:rsid w:val="00F73697"/>
    <w:rsid w:val="00F73D33"/>
    <w:rsid w:val="00F75F7E"/>
    <w:rsid w:val="00F77926"/>
    <w:rsid w:val="00F77F65"/>
    <w:rsid w:val="00F8182A"/>
    <w:rsid w:val="00F818E8"/>
    <w:rsid w:val="00F81BC6"/>
    <w:rsid w:val="00F83A19"/>
    <w:rsid w:val="00F8451C"/>
    <w:rsid w:val="00F85244"/>
    <w:rsid w:val="00F85B35"/>
    <w:rsid w:val="00F85BBA"/>
    <w:rsid w:val="00F863D4"/>
    <w:rsid w:val="00F879A1"/>
    <w:rsid w:val="00F87D1B"/>
    <w:rsid w:val="00F87F7D"/>
    <w:rsid w:val="00F90B93"/>
    <w:rsid w:val="00F90C95"/>
    <w:rsid w:val="00F90EA7"/>
    <w:rsid w:val="00F92E43"/>
    <w:rsid w:val="00F92EBD"/>
    <w:rsid w:val="00F92FC4"/>
    <w:rsid w:val="00F9319C"/>
    <w:rsid w:val="00F93C91"/>
    <w:rsid w:val="00F93F16"/>
    <w:rsid w:val="00F94E66"/>
    <w:rsid w:val="00F95195"/>
    <w:rsid w:val="00F95E54"/>
    <w:rsid w:val="00F97877"/>
    <w:rsid w:val="00F9793C"/>
    <w:rsid w:val="00FA046E"/>
    <w:rsid w:val="00FA0901"/>
    <w:rsid w:val="00FA0C14"/>
    <w:rsid w:val="00FA1231"/>
    <w:rsid w:val="00FA137A"/>
    <w:rsid w:val="00FA2658"/>
    <w:rsid w:val="00FA349E"/>
    <w:rsid w:val="00FA4514"/>
    <w:rsid w:val="00FA4B12"/>
    <w:rsid w:val="00FA5504"/>
    <w:rsid w:val="00FA6B2D"/>
    <w:rsid w:val="00FB00DF"/>
    <w:rsid w:val="00FB30E8"/>
    <w:rsid w:val="00FB46A0"/>
    <w:rsid w:val="00FB4B02"/>
    <w:rsid w:val="00FB6159"/>
    <w:rsid w:val="00FB72C5"/>
    <w:rsid w:val="00FB74B0"/>
    <w:rsid w:val="00FC0FE4"/>
    <w:rsid w:val="00FC1569"/>
    <w:rsid w:val="00FC256C"/>
    <w:rsid w:val="00FC2831"/>
    <w:rsid w:val="00FC2D40"/>
    <w:rsid w:val="00FC3600"/>
    <w:rsid w:val="00FC3A01"/>
    <w:rsid w:val="00FC46DB"/>
    <w:rsid w:val="00FC4A9F"/>
    <w:rsid w:val="00FC4AB3"/>
    <w:rsid w:val="00FC565B"/>
    <w:rsid w:val="00FC5DDB"/>
    <w:rsid w:val="00FC6483"/>
    <w:rsid w:val="00FC658F"/>
    <w:rsid w:val="00FC6C89"/>
    <w:rsid w:val="00FC7368"/>
    <w:rsid w:val="00FC74AD"/>
    <w:rsid w:val="00FC74FA"/>
    <w:rsid w:val="00FD0F89"/>
    <w:rsid w:val="00FD2918"/>
    <w:rsid w:val="00FD37C3"/>
    <w:rsid w:val="00FD4B17"/>
    <w:rsid w:val="00FD561A"/>
    <w:rsid w:val="00FD5EDB"/>
    <w:rsid w:val="00FD7397"/>
    <w:rsid w:val="00FE006E"/>
    <w:rsid w:val="00FE09B4"/>
    <w:rsid w:val="00FE0A5C"/>
    <w:rsid w:val="00FE197E"/>
    <w:rsid w:val="00FE1FE4"/>
    <w:rsid w:val="00FE3B28"/>
    <w:rsid w:val="00FE6C5C"/>
    <w:rsid w:val="00FE6F18"/>
    <w:rsid w:val="00FF006B"/>
    <w:rsid w:val="00FF0DF1"/>
    <w:rsid w:val="00FF158B"/>
    <w:rsid w:val="00FF1B58"/>
    <w:rsid w:val="00FF26AA"/>
    <w:rsid w:val="00FF2B12"/>
    <w:rsid w:val="00FF36B6"/>
    <w:rsid w:val="00FF52C4"/>
    <w:rsid w:val="00FF53AC"/>
    <w:rsid w:val="00FF5489"/>
    <w:rsid w:val="00FF7013"/>
    <w:rsid w:val="42181F1D"/>
    <w:rsid w:val="77BAD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09041517-E700-492A-9477-154D1ACB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875B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AD06B2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5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C40199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0961E2"/>
    <w:rPr>
      <w:i/>
      <w:iCs/>
    </w:rPr>
  </w:style>
  <w:style w:type="character" w:styleId="Forte">
    <w:name w:val="Strong"/>
    <w:uiPriority w:val="22"/>
    <w:qFormat/>
    <w:rsid w:val="000961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375851"/>
    <w:pPr>
      <w:spacing w:after="200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7E3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pp.cultivarbrasil.com/sobr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E7F7C-3932-4FBE-861B-1D7C88D5D9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6514</Words>
  <Characters>35179</Characters>
  <Application>Microsoft Office Word</Application>
  <DocSecurity>0</DocSecurity>
  <Lines>293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</cp:revision>
  <cp:lastPrinted>2022-11-27T23:17:00Z</cp:lastPrinted>
  <dcterms:created xsi:type="dcterms:W3CDTF">2022-11-29T21:20:00Z</dcterms:created>
  <dcterms:modified xsi:type="dcterms:W3CDTF">2022-11-29T22:36:00Z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2022-08-19T19:44:09Z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af657241-9d3e-4213-bcdd-415df5c5b4c9</vt:lpwstr>
  </property>
  <property fmtid="{D5CDD505-2E9C-101B-9397-08002B2CF9AE}" pid="9" name="MSIP_Label_8c28577e-0e52-49e2-b52e-02bb75ccb8f1_ContentBits">
    <vt:lpwstr>0</vt:lpwstr>
  </property>
</Properties>
</file>