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3645"/>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ECE71A5"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proofErr w:type="gramEnd"/>
            <w:r w:rsidR="00141070">
              <w:rPr>
                <w:rStyle w:val="Nmerodepgina"/>
              </w:rPr>
              <w:t xml:space="preserve"> </w:t>
            </w:r>
            <w:r>
              <w:rPr>
                <w:rStyle w:val="Nmerodepgina"/>
              </w:rPr>
              <w:t> ) PRÉ-PROJETO     (</w:t>
            </w:r>
            <w:r>
              <w:t>   </w:t>
            </w:r>
            <w:r w:rsidR="00AA07B1">
              <w:t xml:space="preserve">x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7E0F7BC1" w:rsidR="001E682E" w:rsidRPr="00141070" w:rsidRDefault="00CC6ACF" w:rsidP="001E682E">
      <w:pPr>
        <w:pStyle w:val="TF-AUTOR0"/>
        <w:rPr>
          <w:lang w:val="en-GB"/>
        </w:rPr>
      </w:pPr>
      <w:r>
        <w:rPr>
          <w:lang w:val="en-GB"/>
        </w:rPr>
        <w:t xml:space="preserve">Prof. </w:t>
      </w:r>
      <w:r w:rsidR="00141070" w:rsidRPr="00141070">
        <w:rPr>
          <w:lang w:val="en-GB"/>
        </w:rPr>
        <w:t>Marcel Hu</w:t>
      </w:r>
      <w:r w:rsidR="00141070">
        <w:rPr>
          <w:lang w:val="en-GB"/>
        </w:rPr>
        <w:t>go</w:t>
      </w:r>
      <w:r>
        <w:rPr>
          <w:lang w:val="en-GB"/>
        </w:rPr>
        <w:t xml:space="preserve"> - </w:t>
      </w:r>
      <w:proofErr w:type="spellStart"/>
      <w:r>
        <w:rPr>
          <w:lang w:val="en-GB"/>
        </w:rPr>
        <w:t>Orientador</w:t>
      </w:r>
      <w:proofErr w:type="spellEnd"/>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17CF6ED5"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w:t>
      </w:r>
      <w:r w:rsidR="009C1CB1">
        <w:t xml:space="preserve">são uma </w:t>
      </w:r>
      <w:r>
        <w:t xml:space="preserve">interface de comunicação com as várias facetas do mundo online e com isso temos a </w:t>
      </w:r>
      <w:r w:rsidR="00CC6ACF">
        <w:t>variedade</w:t>
      </w:r>
      <w:r>
        <w:t xml:space="preserve"> de sistemas e projetos de código relevantes a seus domínios.</w:t>
      </w:r>
    </w:p>
    <w:p w14:paraId="4377140B" w14:textId="094FCC00" w:rsidR="009B54FC" w:rsidRDefault="009B54FC" w:rsidP="000F797D">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Angular está entre as cinco ferramentas mais utilizadas em desenvolvimento web, com aproximadamente 20% das quase 60 mil repostas ao formulário já terem usado a tecnologia.</w:t>
      </w:r>
    </w:p>
    <w:p w14:paraId="2B464795" w14:textId="72F1D2DE" w:rsidR="00EA08E0" w:rsidRDefault="00EA08E0" w:rsidP="00EA08E0">
      <w:pPr>
        <w:pStyle w:val="TF-TEXTO"/>
        <w:ind w:firstLine="0"/>
      </w:pPr>
      <w:r>
        <w:tab/>
      </w:r>
      <w:r w:rsidR="009B54FC" w:rsidRPr="009B54FC">
        <w:t>O Angular, assim como outras ferramentas, funciona em um sistema de versão</w:t>
      </w:r>
      <w:r w:rsidR="00E0031B">
        <w:t xml:space="preserve"> </w:t>
      </w:r>
      <w:r w:rsidR="004B0B5B">
        <w:t>no qual</w:t>
      </w:r>
      <w:r w:rsidR="009B54FC" w:rsidRPr="009B54FC">
        <w:t xml:space="preserve"> novas versões trazem novas funcionalidades e correção de inconsistências ou problemas de segurança</w:t>
      </w:r>
      <w:r w:rsidR="00E0031B">
        <w:t>. A mais recente versão do Angular é a 15</w:t>
      </w:r>
      <w:r w:rsidR="009B54FC" w:rsidRPr="009B54FC">
        <w:t xml:space="preserve">.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r w:rsidR="004B0B5B">
        <w:t>em que</w:t>
      </w:r>
      <w:r w:rsidR="009B54FC" w:rsidRPr="009B54FC">
        <w:t xml:space="preserve"> o custo de atualizar todo o projeto para uma nova versão não parece valer a vantagem que as atualizações trazem. Isso é inaceitável em casos </w:t>
      </w:r>
      <w:r w:rsidR="00CC6ACF">
        <w:t>em que</w:t>
      </w:r>
      <w:r w:rsidR="009B54FC" w:rsidRPr="009B54FC">
        <w:t xml:space="preserve"> a falta de atualização causa falhas críticas de segurança, mas ainda pode ser complicado justificar o custo da atualização contra reescrever partes do sistema do início.</w:t>
      </w:r>
    </w:p>
    <w:p w14:paraId="28120558" w14:textId="3CB8A0A2" w:rsidR="00E14332" w:rsidRDefault="00E0031B" w:rsidP="003D398C">
      <w:pPr>
        <w:pStyle w:val="TF-TEXTO"/>
      </w:pPr>
      <w:r w:rsidRPr="00E0031B">
        <w:t>A partir destas afirmações, este projeto pretende desenvolver uma ferramenta que auxilia na atualização de aplicações Angular de modo a diminuir o custo e tempo de alteração. O propósito é diminuir a propensão a erros que refatoração de larga escala pode trazer a um projeto. Por meio da análise e alteração automática dos pré-requisitos, que podem ser encontrados no site que cataloga alterações necessárias entre versões do Angular (ANGULAR, 2023), se buscará garantir a funcionalidade entre a versão base e a versão alvo. O projeto além disso também fará um levantamento bibliográfico para concentrar conhecimento sobre o tema de atualização automatizada entre versões</w:t>
      </w:r>
      <w:r w:rsidR="00771A15">
        <w:t>.</w:t>
      </w:r>
      <w:r w:rsidR="00F94F3A">
        <w:t xml:space="preserve"> </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11F738E7" w:rsidR="00C35E57" w:rsidRDefault="007D01B7" w:rsidP="00C35E57">
      <w:pPr>
        <w:pStyle w:val="TF-TEXTO"/>
      </w:pPr>
      <w:r w:rsidRPr="007D01B7">
        <w:t xml:space="preserve">O </w:t>
      </w:r>
      <w:r w:rsidR="00013909" w:rsidRPr="00013909">
        <w:t xml:space="preserve">objetivo </w:t>
      </w:r>
      <w:r w:rsidR="00157E81">
        <w:t xml:space="preserve">deste trabalho </w:t>
      </w:r>
      <w:r w:rsidR="00013909" w:rsidRPr="00013909">
        <w:t>é simplificar o processo de atualização de código escrito na versão 14 para a 15 do framework Angular para diminuir o tempo e trabalho necessário</w:t>
      </w:r>
      <w:r w:rsidR="00E0031B">
        <w:t>s</w:t>
      </w:r>
      <w:r w:rsidR="00013909" w:rsidRPr="00013909">
        <w:t xml:space="preserve">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2E2A1F5E" w:rsidR="00B20B29" w:rsidRDefault="00CC6ACF" w:rsidP="00A44581">
      <w:pPr>
        <w:pStyle w:val="TF-TEXTO"/>
      </w:pPr>
      <w:r>
        <w:t>Nesta seção são</w:t>
      </w:r>
      <w:r w:rsidR="00E24A99" w:rsidRPr="00E24A99">
        <w:t xml:space="preserve"> apresentados trabalhos com características semelhantes aos principais objetivos do estudo proposto. O primeiro é uma ferramenta de auxílio de atualização de projetos </w:t>
      </w:r>
      <w:r w:rsidR="00157E81">
        <w:t>.net</w:t>
      </w:r>
      <w:r w:rsidR="00E24A99" w:rsidRPr="00E24A99">
        <w:t xml:space="preserve"> (DOTNET, 2021). O segundo é um assistente de atualização parecido com o primeiro, mas com foco em atualização de projetos AngularJS para Angular (OLSON, 2018). </w:t>
      </w:r>
      <w:r w:rsidR="00D42A9F">
        <w:t>O terceiro</w:t>
      </w:r>
      <w:r w:rsidR="00E24A99" w:rsidRPr="00E24A99">
        <w:t xml:space="preserve"> </w:t>
      </w:r>
      <w:r w:rsidR="00D42A9F">
        <w:t xml:space="preserve">é uma ferramenta </w:t>
      </w:r>
      <w:r w:rsidR="00EA05AB">
        <w:t xml:space="preserve">que converte Python 2 para Python 3 </w:t>
      </w:r>
      <w:r w:rsidR="00E24A99" w:rsidRPr="00E24A99">
        <w:t>(</w:t>
      </w:r>
      <w:r w:rsidR="00EA05AB">
        <w:t>PYTHON</w:t>
      </w:r>
      <w:r w:rsidR="00E24A99" w:rsidRPr="00E24A99">
        <w:t>, 201</w:t>
      </w:r>
      <w:r w:rsidR="00EA05AB">
        <w:t>2</w:t>
      </w:r>
      <w:r w:rsidR="00E24A99" w:rsidRPr="00E24A99">
        <w:t>).</w:t>
      </w:r>
    </w:p>
    <w:p w14:paraId="00218659" w14:textId="3A1C50CA" w:rsidR="004C248C" w:rsidRPr="00D5150A" w:rsidRDefault="00567842" w:rsidP="0071198C">
      <w:pPr>
        <w:pStyle w:val="Ttulo2"/>
      </w:pPr>
      <w:r>
        <w:t>DOTNET UPGRADE ASSISTANT</w:t>
      </w:r>
      <w:r w:rsidR="00A44581">
        <w:t xml:space="preserve"> </w:t>
      </w:r>
    </w:p>
    <w:p w14:paraId="503C435F" w14:textId="4F18C879" w:rsidR="000A62A8" w:rsidRDefault="000F40DA" w:rsidP="000A62A8">
      <w:pPr>
        <w:pStyle w:val="TF-TEXTO"/>
        <w:ind w:firstLine="567"/>
        <w:rPr>
          <w:b/>
          <w:bCs/>
        </w:rPr>
      </w:pPr>
      <w:r w:rsidRPr="000F40DA">
        <w:t xml:space="preserve">O </w:t>
      </w:r>
      <w:r w:rsidR="000A62A8">
        <w:t xml:space="preserve">Dotnet upgrade Assistant (DOTNET, 2021) é uma ferramenta </w:t>
      </w:r>
      <w:r w:rsidR="000A62A8" w:rsidRPr="00157E81">
        <w:rPr>
          <w:i/>
          <w:iCs/>
        </w:rPr>
        <w:t xml:space="preserve">open </w:t>
      </w:r>
      <w:proofErr w:type="spellStart"/>
      <w:r w:rsidR="000A62A8" w:rsidRPr="00157E81">
        <w:rPr>
          <w:i/>
          <w:iCs/>
        </w:rPr>
        <w:t>source</w:t>
      </w:r>
      <w:proofErr w:type="spellEnd"/>
      <w:r w:rsidR="000A62A8">
        <w:t xml:space="preserve"> desenvolvida inicialmente pela Microsoft para facilitar o processo de atualização de projetos e soluções </w:t>
      </w:r>
      <w:r w:rsidR="00157E81">
        <w:t>.net</w:t>
      </w:r>
      <w:r w:rsidR="000A62A8">
        <w:t xml:space="preserve">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lastRenderedPageBreak/>
        <w:t>Presentation</w:t>
      </w:r>
      <w:proofErr w:type="spellEnd"/>
      <w:r w:rsidR="000A62A8">
        <w:t xml:space="preserve"> Foundation (WPF); Console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4946AD28" w:rsidR="000A62A8" w:rsidRDefault="000A62A8" w:rsidP="000A62A8">
      <w:pPr>
        <w:pStyle w:val="TF-TEXTO"/>
        <w:ind w:firstLine="567"/>
      </w:pPr>
      <w:r>
        <w:t xml:space="preserve">A ferramenta tem </w:t>
      </w:r>
      <w:r w:rsidR="00157E81">
        <w:t>dois</w:t>
      </w:r>
      <w:r>
        <w:t xml:space="preserve"> pontos principais: </w:t>
      </w:r>
      <w:r w:rsidR="007A128A">
        <w:t>a</w:t>
      </w:r>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493C1DF5" w14:textId="30FCA35B" w:rsidR="000A62A8" w:rsidRDefault="000A62A8" w:rsidP="00CC6ACF">
      <w:pPr>
        <w:pStyle w:val="TF-TEXTO"/>
        <w:ind w:firstLine="567"/>
        <w:rPr>
          <w:b/>
          <w:bCs/>
        </w:rPr>
      </w:pPr>
      <w:r>
        <w:t xml:space="preserve">Ao atualizar o projeto, o Upgrade Assistant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r w:rsidR="00CC6ACF">
        <w:t>, os analisadores criados no passo de update apontam alterações manuais que ainda são necessárias para garantir o funcionamento da solução</w:t>
      </w:r>
      <w:r>
        <w:t>.</w:t>
      </w:r>
    </w:p>
    <w:p w14:paraId="49FB5723" w14:textId="475C4E31"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r w:rsidR="007A128A">
        <w:t>em que</w:t>
      </w:r>
      <w:r>
        <w:t xml:space="preserve"> tem que decidir como algumas ações serão realizadas. Em outros trechos</w:t>
      </w:r>
      <w:r w:rsidR="00157E81">
        <w:t>,</w:t>
      </w:r>
      <w:r>
        <w:t xml:space="preserve">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6019799A">
            <wp:extent cx="4381267" cy="2464644"/>
            <wp:effectExtent l="19050" t="19050" r="19685" b="12065"/>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solidFill>
                        <a:schemeClr val="tx1"/>
                      </a:solidFill>
                    </a:ln>
                  </pic:spPr>
                </pic:pic>
              </a:graphicData>
            </a:graphic>
          </wp:inline>
        </w:drawing>
      </w:r>
    </w:p>
    <w:p w14:paraId="3882854B" w14:textId="6B6C9AB2" w:rsidR="00B20B29" w:rsidRPr="00B20677" w:rsidRDefault="00B20B29" w:rsidP="00B20B29">
      <w:pPr>
        <w:pStyle w:val="TF-FONTE"/>
      </w:pPr>
      <w:r>
        <w:t xml:space="preserve">Fonte: </w:t>
      </w:r>
      <w:r w:rsidR="00970990">
        <w:t>Dotnet</w:t>
      </w:r>
      <w:r>
        <w:t xml:space="preserve"> (2021).</w:t>
      </w:r>
    </w:p>
    <w:p w14:paraId="6293CF25" w14:textId="47685F77"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utilizando </w:t>
      </w:r>
      <w:r w:rsidR="00970990">
        <w:t xml:space="preserve">o aplicativo </w:t>
      </w:r>
      <w:r w:rsidRPr="000F40DA">
        <w:t>já foram revisados.</w:t>
      </w:r>
    </w:p>
    <w:p w14:paraId="27156FC3" w14:textId="66B000A4" w:rsidR="00CF5C1B" w:rsidRDefault="006B2802" w:rsidP="00813F1A">
      <w:pPr>
        <w:pStyle w:val="Ttulo2"/>
      </w:pPr>
      <w:r>
        <w:t>NGMIGRATION ASSISTANT</w:t>
      </w:r>
    </w:p>
    <w:p w14:paraId="2735C1E6" w14:textId="32C19420" w:rsidR="00CF5C1B" w:rsidRDefault="00CF5C1B" w:rsidP="00555986">
      <w:pPr>
        <w:pStyle w:val="TF-TEXTO"/>
      </w:pPr>
      <w:r>
        <w:tab/>
      </w:r>
      <w:r w:rsidR="00555986">
        <w:t>O ngMigration Assistant (OLSON, 2018) é uma ferramenta de linha de comando que varre aplicações em AngularJS e recomenda sugestões para realizar a migração para Angular.</w:t>
      </w:r>
      <w:r w:rsidR="007A128A">
        <w:t xml:space="preserve"> </w:t>
      </w:r>
      <w:r w:rsidR="00555986">
        <w:t>A ferramenta analisa o código da aplicação e cria relatórios de antipadrões de desenvolvimento e quais arquivos e linhas de código necessitam ser alteradas</w:t>
      </w:r>
      <w:r w:rsidR="007A128A">
        <w:t xml:space="preserve">. Também </w:t>
      </w:r>
      <w:r w:rsidR="00555986">
        <w:t>gera um relatório que indica recomendações e preparações necessárias para realizar a atualização.</w:t>
      </w:r>
      <w:r w:rsidR="00157E81">
        <w:t xml:space="preserve"> </w:t>
      </w:r>
      <w:r w:rsidR="00555986">
        <w:t>Para isso</w:t>
      </w:r>
      <w:r w:rsidR="00157E81">
        <w:t>,</w:t>
      </w:r>
      <w:r w:rsidR="00555986">
        <w:t xml:space="preserve"> tem</w:t>
      </w:r>
      <w:r w:rsidR="00157E81">
        <w:t>-se</w:t>
      </w:r>
      <w:r w:rsidR="00555986">
        <w:t xml:space="preserve">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para verificar as alterações necessárias. Finalmente, gera relatórios de </w:t>
      </w:r>
      <w:proofErr w:type="spellStart"/>
      <w:r w:rsidR="007A128A">
        <w:t>anti-padrão</w:t>
      </w:r>
      <w:proofErr w:type="spellEnd"/>
      <w:r w:rsidR="00555986">
        <w:t xml:space="preserve"> e de recomendação para atualização do projeto.</w:t>
      </w:r>
    </w:p>
    <w:p w14:paraId="31131FCF" w14:textId="04609B62" w:rsidR="00A672CE" w:rsidRDefault="005E15DF" w:rsidP="00555986">
      <w:pPr>
        <w:pStyle w:val="TF-TEXTO"/>
      </w:pPr>
      <w:r>
        <w:t xml:space="preserve">O ngMigration Assistant realiza o trabalho de catalogar quais os pontos do projeto </w:t>
      </w:r>
      <w:r w:rsidR="00970990">
        <w:t xml:space="preserve">são necessários </w:t>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3D685228" w:rsidR="00A44581" w:rsidRDefault="00771A15" w:rsidP="00813F1A">
      <w:pPr>
        <w:pStyle w:val="Ttulo2"/>
      </w:pPr>
      <w:commentRangeStart w:id="25"/>
      <w:r>
        <w:lastRenderedPageBreak/>
        <w:t>Python 2 to 3 converter</w:t>
      </w:r>
      <w:commentRangeEnd w:id="25"/>
      <w:r w:rsidR="00E53DE6">
        <w:rPr>
          <w:rStyle w:val="Refdecomentrio"/>
          <w:caps w:val="0"/>
          <w:color w:val="auto"/>
        </w:rPr>
        <w:commentReference w:id="25"/>
      </w:r>
    </w:p>
    <w:p w14:paraId="19201170" w14:textId="0FCE3142" w:rsidR="00F12C9E" w:rsidRDefault="00412D6E" w:rsidP="000F797D">
      <w:pPr>
        <w:pStyle w:val="TF-TEXTO"/>
      </w:pPr>
      <w:r>
        <w:t xml:space="preserve">Python 2to3 converter é um </w:t>
      </w:r>
      <w:r w:rsidR="00AA30CD">
        <w:t xml:space="preserve">programa </w:t>
      </w:r>
      <w:r w:rsidR="00C7505A">
        <w:t xml:space="preserve">de linha de comando escrito em </w:t>
      </w:r>
      <w:r w:rsidR="00AA30CD">
        <w:t>Python criado para transformar código feito para Python 2 para Python 3</w:t>
      </w:r>
      <w:r w:rsidR="000F797D">
        <w:t>.</w:t>
      </w:r>
      <w:r w:rsidR="00AA30CD">
        <w:t xml:space="preserve"> </w:t>
      </w:r>
      <w:r w:rsidR="00146F92">
        <w:t xml:space="preserve"> O código roda uma coleção de </w:t>
      </w:r>
      <w:proofErr w:type="spellStart"/>
      <w:r w:rsidR="00146F92" w:rsidRPr="00146F92">
        <w:rPr>
          <w:i/>
          <w:iCs/>
        </w:rPr>
        <w:t>fixers</w:t>
      </w:r>
      <w:proofErr w:type="spellEnd"/>
      <w:r w:rsidR="00146F92">
        <w:rPr>
          <w:i/>
          <w:iCs/>
        </w:rPr>
        <w:t xml:space="preserve"> </w:t>
      </w:r>
      <w:r w:rsidR="00216996">
        <w:t>para transformar em código</w:t>
      </w:r>
      <w:r w:rsidR="00BA45C7">
        <w:t xml:space="preserve"> Python 3</w:t>
      </w:r>
      <w:r w:rsidR="00216996">
        <w:t xml:space="preserve"> válido</w:t>
      </w:r>
      <w:r w:rsidR="00D07103">
        <w:t xml:space="preserve">, </w:t>
      </w:r>
      <w:r w:rsidR="00B52B45">
        <w:t>e é bastante flexível a ponto de permitir ao usuário criar seus próprios para cobrir situações em que a ferramenta falhe (PYTHON, 2012)</w:t>
      </w:r>
      <w:r w:rsidR="00B15893">
        <w:t>. Apesar de ter sido desenvolvido em 2012, o código recebeu atualizações até ano passado, no momento está marcado para deixar de ser usado a partir da versão 3.13 do Python.</w:t>
      </w:r>
    </w:p>
    <w:p w14:paraId="74445B15" w14:textId="51BB1454" w:rsidR="000B2509" w:rsidRPr="00B52B45" w:rsidRDefault="006179E7" w:rsidP="000F797D">
      <w:pPr>
        <w:pStyle w:val="TF-TEXTO"/>
      </w:pPr>
      <w:r>
        <w:t xml:space="preserve">A ferramenta pode ser utilizada para converter arquivos individuais ou projetos inteiros </w:t>
      </w:r>
      <w:r w:rsidR="00252199">
        <w:t>e transcreve</w:t>
      </w:r>
      <w:r>
        <w:t xml:space="preserve"> os arquivos para um novo arquivo ou diretório, porém com várias opções para modificar o comportamento padrão</w:t>
      </w:r>
      <w:r w:rsidR="00252199">
        <w:t xml:space="preserve">. Para casos </w:t>
      </w:r>
      <w:r w:rsidR="00FE45C7">
        <w:t xml:space="preserve">onde a ferramenta não é capaz de alterar código, </w:t>
      </w:r>
      <w:r w:rsidR="008A6EC5">
        <w:t xml:space="preserve">é feito um arquivo de log com os locais </w:t>
      </w:r>
      <w:r w:rsidR="002E0D4A">
        <w:t>que ainda é necessário ação.</w:t>
      </w:r>
    </w:p>
    <w:p w14:paraId="25B7474A" w14:textId="2B77E351"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290F8E">
        <w:t xml:space="preserve"> DA FERRAMENTA</w:t>
      </w:r>
    </w:p>
    <w:p w14:paraId="26F8C2D4" w14:textId="6A0B592E" w:rsidR="00290F8E" w:rsidRDefault="00290F8E" w:rsidP="00290F8E">
      <w:pPr>
        <w:pStyle w:val="TF-TEXTO"/>
        <w:ind w:firstLine="0"/>
      </w:pPr>
      <w:r>
        <w:tab/>
      </w:r>
      <w:r w:rsidR="007A128A">
        <w:t>Nesta</w:t>
      </w:r>
      <w:r w:rsidR="00DB66B6">
        <w:t xml:space="preserve"> </w:t>
      </w:r>
      <w:r w:rsidR="007A128A">
        <w:t>seção é</w:t>
      </w:r>
      <w:r w:rsidR="00DB66B6">
        <w:t xml:space="preserve"> realizad</w:t>
      </w:r>
      <w:r w:rsidR="00AB2D39">
        <w:t>a</w:t>
      </w:r>
      <w:r w:rsidR="00DB66B6">
        <w:t xml:space="preserve">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78305E65" w14:textId="70A41033" w:rsidR="006B0760" w:rsidRDefault="0071198C" w:rsidP="00490A27">
      <w:pPr>
        <w:pStyle w:val="TF-TEXTO"/>
      </w:pPr>
      <w:r>
        <w:t xml:space="preserve">O </w:t>
      </w:r>
      <w:r w:rsidR="00490A27">
        <w:t>Quadro 1 apresenta uma comparação entre os trabalhos correlatos descritos n</w:t>
      </w:r>
      <w:r w:rsidR="007A128A">
        <w:t xml:space="preserve">a seção </w:t>
      </w:r>
      <w:r w:rsidR="00490A27">
        <w:t>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40" w:name="_Ref52025161"/>
      <w:r>
        <w:t xml:space="preserve">Quadro </w:t>
      </w:r>
      <w:fldSimple w:instr=" SEQ Quadro \* ARABIC ">
        <w:r w:rsidR="00B946BA">
          <w:rPr>
            <w:noProof/>
          </w:rPr>
          <w:t>1</w:t>
        </w:r>
      </w:fldSimple>
      <w:bookmarkEnd w:id="40"/>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59D4DEF5" w:rsidR="006B0760" w:rsidRPr="007D4566" w:rsidRDefault="000F797D" w:rsidP="00802D0F">
            <w:pPr>
              <w:pStyle w:val="TF-TEXTOQUADRO"/>
              <w:jc w:val="center"/>
            </w:pPr>
            <w:r w:rsidRPr="00773BE7">
              <w:rPr>
                <w:lang w:val="en-GB"/>
              </w:rPr>
              <w:t xml:space="preserve">PYTHON 2 </w:t>
            </w:r>
            <w:r>
              <w:rPr>
                <w:lang w:val="en-GB"/>
              </w:rPr>
              <w:t>TO</w:t>
            </w:r>
            <w:r w:rsidRPr="00773BE7">
              <w:rPr>
                <w:lang w:val="en-GB"/>
              </w:rPr>
              <w:t xml:space="preserve"> 3 </w:t>
            </w:r>
            <w:r>
              <w:rPr>
                <w:lang w:val="en-GB"/>
              </w:rPr>
              <w:t>CONVERTER</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193538B0" w:rsidR="006B0760" w:rsidRDefault="000F797D" w:rsidP="004B3C46">
            <w:pPr>
              <w:pStyle w:val="TF-TEXTOQUADRO"/>
            </w:pPr>
            <w:r>
              <w:t>Entre código Python 2 para Python 3</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43CAE750" w:rsidR="002410F5" w:rsidRDefault="000F797D" w:rsidP="002410F5">
            <w:pPr>
              <w:pStyle w:val="TF-TEXTOQUADRO"/>
            </w:pPr>
            <w:r>
              <w:t>Não</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1162EBB4" w:rsidR="002410F5" w:rsidRDefault="000F797D" w:rsidP="002410F5">
            <w:pPr>
              <w:pStyle w:val="TF-TEXTOQUADRO"/>
            </w:pPr>
            <w:r>
              <w:t>Sim</w:t>
            </w:r>
          </w:p>
        </w:tc>
      </w:tr>
    </w:tbl>
    <w:p w14:paraId="2E8849AC" w14:textId="2CC27334" w:rsidR="006B0760" w:rsidRDefault="006B0760" w:rsidP="006B0760">
      <w:pPr>
        <w:pStyle w:val="TF-FONTE"/>
      </w:pPr>
      <w:r>
        <w:t>Fonte: elaborado pelo autor.</w:t>
      </w:r>
    </w:p>
    <w:p w14:paraId="7A3B659D" w14:textId="3DCA84C2" w:rsidR="00392D41" w:rsidRDefault="00392D41" w:rsidP="00290F8E">
      <w:pPr>
        <w:pStyle w:val="TF-TEXTO"/>
      </w:pPr>
      <w:r>
        <w:t xml:space="preserve">Todos os trabalhos correlatos visam a migração de código entre diferentes contextos. O </w:t>
      </w:r>
      <w:r w:rsidR="007A128A">
        <w:t>Dotnet</w:t>
      </w:r>
      <w:r>
        <w:t xml:space="preserve"> (2021) procura fazer essa migração entre frameworks ou versões do mesmo framework, enquanto </w:t>
      </w:r>
      <w:proofErr w:type="spellStart"/>
      <w:r w:rsidR="007A128A">
        <w:t>Olson</w:t>
      </w:r>
      <w:proofErr w:type="spellEnd"/>
      <w:r>
        <w:t xml:space="preserve"> (201</w:t>
      </w:r>
      <w:r w:rsidR="00CA690D">
        <w:t>8</w:t>
      </w:r>
      <w:r>
        <w:t xml:space="preserve">) cataloga as alterações necessárias entre dois frameworks do angular </w:t>
      </w:r>
      <w:r w:rsidR="00182B84">
        <w:t>e Python (2012) converte projetos Python 2 para Python 3</w:t>
      </w:r>
      <w:r>
        <w:t xml:space="preserve">. Os </w:t>
      </w:r>
      <w:r w:rsidR="00FF50E2">
        <w:t>três</w:t>
      </w:r>
      <w:r>
        <w:t xml:space="preserve"> trabalham com atualização de código para consistência </w:t>
      </w:r>
      <w:r w:rsidR="00FF50E2">
        <w:t>entre versões,</w:t>
      </w:r>
      <w:r w:rsidR="00CD7D1B">
        <w:t xml:space="preserve"> </w:t>
      </w:r>
      <w:r w:rsidR="00FF50E2">
        <w:t>porém para contextos diferentes</w:t>
      </w:r>
      <w:r w:rsidR="00CD7D1B">
        <w:t xml:space="preserve">. Todos os correlatos fazem sugestões de quais alterações tem que ser feitas para concluir o processo, mas </w:t>
      </w:r>
      <w:r w:rsidR="00FF50E2">
        <w:t>o conversor de Python</w:t>
      </w:r>
      <w:r w:rsidR="00CD7D1B">
        <w:t xml:space="preserve"> (</w:t>
      </w:r>
      <w:r w:rsidR="00FF50E2">
        <w:t>Python</w:t>
      </w:r>
      <w:r w:rsidR="00CD7D1B">
        <w:t>, 201</w:t>
      </w:r>
      <w:r w:rsidR="00FF50E2">
        <w:t>2</w:t>
      </w:r>
      <w:r w:rsidR="00CD7D1B">
        <w:t xml:space="preserve">) </w:t>
      </w:r>
      <w:r w:rsidR="00CA7387">
        <w:t xml:space="preserve">não </w:t>
      </w:r>
      <w:r w:rsidR="00FF50E2">
        <w:t>cria um relatório do que foi realizado</w:t>
      </w:r>
      <w:r w:rsidR="00CA7387">
        <w:t xml:space="preserve"> ou tem que ser feito</w:t>
      </w:r>
      <w:r w:rsidR="00CD7D1B">
        <w:t xml:space="preserve">. </w:t>
      </w:r>
      <w:r w:rsidR="00FF50E2">
        <w:t>A ferramenta ngMigration Assistant (</w:t>
      </w:r>
      <w:r w:rsidR="00CA690D">
        <w:t>OLSON</w:t>
      </w:r>
      <w:r w:rsidR="00FF50E2">
        <w:t>, 2018) é a única que não faz alteração do código diretamente</w:t>
      </w:r>
      <w:r w:rsidR="001B3334">
        <w:t>.</w:t>
      </w:r>
      <w:r w:rsidR="00CD7D1B">
        <w:t xml:space="preserve"> </w:t>
      </w:r>
    </w:p>
    <w:p w14:paraId="18AC2CEF" w14:textId="53BBBA02" w:rsidR="001B7631" w:rsidRDefault="000A62A8" w:rsidP="00290F8E">
      <w:pPr>
        <w:pStyle w:val="TF-TEXTO"/>
      </w:pPr>
      <w:r>
        <w:t xml:space="preserve">A existência de ferramentas e métodos para agilizar a atualização de código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1" w:name="_Ref132488627"/>
      <w:commentRangeStart w:id="42"/>
      <w:r>
        <w:lastRenderedPageBreak/>
        <w:t>Figura</w:t>
      </w:r>
      <w:commentRangeEnd w:id="42"/>
      <w:r w:rsidR="00E53DE6">
        <w:rPr>
          <w:rStyle w:val="Refdecomentrio"/>
          <w:b w:val="0"/>
          <w:bCs w:val="0"/>
        </w:rPr>
        <w:commentReference w:id="42"/>
      </w:r>
      <w:r>
        <w:t xml:space="preserve"> </w:t>
      </w:r>
      <w:fldSimple w:instr=" SEQ Figura \* ARABIC ">
        <w:r w:rsidR="00B946BA">
          <w:rPr>
            <w:noProof/>
          </w:rPr>
          <w:t>2</w:t>
        </w:r>
      </w:fldSimple>
      <w:bookmarkEnd w:id="41"/>
      <w:r>
        <w:t xml:space="preserve">- </w:t>
      </w:r>
      <w:commentRangeStart w:id="43"/>
      <w:r>
        <w:t xml:space="preserve">Custo de </w:t>
      </w:r>
      <w:commentRangeEnd w:id="43"/>
      <w:r w:rsidR="00E53DE6">
        <w:rPr>
          <w:rStyle w:val="Refdecomentrio"/>
          <w:b w:val="0"/>
          <w:bCs w:val="0"/>
        </w:rPr>
        <w:commentReference w:id="43"/>
      </w:r>
      <w:r>
        <w:t>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860" cy="2441659"/>
                    </a:xfrm>
                    <a:prstGeom prst="rect">
                      <a:avLst/>
                    </a:prstGeom>
                    <a:ln>
                      <a:solidFill>
                        <a:schemeClr val="tx1"/>
                      </a:solidFill>
                    </a:ln>
                  </pic:spPr>
                </pic:pic>
              </a:graphicData>
            </a:graphic>
          </wp:inline>
        </w:drawing>
      </w:r>
    </w:p>
    <w:p w14:paraId="5A7D2183" w14:textId="66D8C557" w:rsidR="00FE1251" w:rsidRDefault="00FE1251" w:rsidP="006E3FC6">
      <w:pPr>
        <w:pStyle w:val="TF-FONTE"/>
      </w:pPr>
      <w:r>
        <w:t xml:space="preserve">Fonte: </w:t>
      </w:r>
      <w:proofErr w:type="spellStart"/>
      <w:r w:rsidR="00B42D56">
        <w:t>Pmbok</w:t>
      </w:r>
      <w:proofErr w:type="spellEnd"/>
      <w:r>
        <w:t xml:space="preserve"> (2017)</w:t>
      </w:r>
      <w:commentRangeStart w:id="44"/>
      <w:ins w:id="45" w:author="Dalton Solano dos Reis" w:date="2023-07-07T12:00:00Z">
        <w:r w:rsidR="00E53DE6">
          <w:t>.</w:t>
        </w:r>
        <w:commentRangeEnd w:id="44"/>
        <w:r w:rsidR="00E53DE6">
          <w:rPr>
            <w:rStyle w:val="Refdecomentrio"/>
          </w:rPr>
          <w:commentReference w:id="44"/>
        </w:r>
      </w:ins>
    </w:p>
    <w:p w14:paraId="14B9835A" w14:textId="5350DAEC"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w:t>
      </w:r>
      <w:r w:rsidR="00CA7387">
        <w:t xml:space="preserve">Como contribuição científica </w:t>
      </w:r>
      <w:r w:rsidR="0020406F">
        <w:t xml:space="preserve">o projeto irá </w:t>
      </w:r>
      <w:r w:rsidRPr="002A0A98">
        <w:t xml:space="preserve">catalogar o processo de criação de uma ferramenta deste tipo </w:t>
      </w:r>
      <w:r w:rsidR="0020406F">
        <w:t>assim como</w:t>
      </w:r>
      <w:r w:rsidRPr="002A0A98">
        <w:t xml:space="preserve"> </w:t>
      </w:r>
      <w:r w:rsidR="0020406F">
        <w:t xml:space="preserve">realizar </w:t>
      </w:r>
      <w:r w:rsidRPr="002A0A98">
        <w:t>uma análise d</w:t>
      </w:r>
      <w:r w:rsidR="0020406F">
        <w:t>a</w:t>
      </w:r>
      <w:r w:rsidRPr="002A0A98">
        <w:t xml:space="preserve"> literatura sobre o assunto</w:t>
      </w:r>
      <w:r w:rsidR="0020406F">
        <w:t>,</w:t>
      </w:r>
      <w:r w:rsidRPr="002A0A98">
        <w:t xml:space="preserve"> </w:t>
      </w:r>
      <w:r w:rsidR="0020406F">
        <w:t xml:space="preserve">para </w:t>
      </w:r>
      <w:r w:rsidRPr="002A0A98">
        <w:t>torna</w:t>
      </w:r>
      <w:r w:rsidR="0020406F">
        <w:t>r</w:t>
      </w:r>
      <w:r w:rsidRPr="002A0A98">
        <w:t xml:space="preserve"> o conhecimento mais acessível para desenvolvedores com necessidade de manter sistemas difíceis de atualizar. </w:t>
      </w:r>
      <w:r w:rsidR="0020406F">
        <w:t>Como contribuição social</w:t>
      </w:r>
      <w:r w:rsidR="00AB2D39">
        <w:t>,</w:t>
      </w:r>
      <w:r w:rsidRPr="002A0A98">
        <w:t xml:space="preserve"> disponibiliza uma ferramenta</w:t>
      </w:r>
      <w:r w:rsidR="0020406F">
        <w:t xml:space="preserve"> gratuita</w:t>
      </w:r>
      <w:r w:rsidRPr="002A0A98">
        <w:t xml:space="preserve"> que possa ser utilizada por desenvolvedores Angular para auxiliar seu processo de atualização entre versões.</w:t>
      </w:r>
      <w:r w:rsidR="00E0031B">
        <w:t xml:space="preserve"> Ainda há a contribuição tecnológica, uma vez que todo o código do projeto desenvolvido estará disponível de forma aberta à comunidade de desenvolvedores.</w:t>
      </w:r>
    </w:p>
    <w:p w14:paraId="3D7F289F" w14:textId="075DC3D0" w:rsidR="00451B94" w:rsidRDefault="00451B94" w:rsidP="00813F1A">
      <w:pPr>
        <w:pStyle w:val="Ttulo2"/>
      </w:pPr>
      <w:r>
        <w:t>REQUISITOS PRINCIPAIS DO PROBLEMA A SER TRABALHADO</w:t>
      </w:r>
      <w:bookmarkEnd w:id="33"/>
      <w:bookmarkEnd w:id="34"/>
      <w:bookmarkEnd w:id="35"/>
      <w:bookmarkEnd w:id="36"/>
      <w:bookmarkEnd w:id="37"/>
      <w:bookmarkEnd w:id="38"/>
      <w:bookmarkEnd w:id="39"/>
    </w:p>
    <w:p w14:paraId="332DBA16" w14:textId="40636FBD" w:rsidR="008548AE" w:rsidRPr="008548AE" w:rsidRDefault="008548AE" w:rsidP="008548AE">
      <w:pPr>
        <w:pStyle w:val="TF-TEXTO"/>
      </w:pPr>
      <w:r>
        <w:t>A ferramenta deverá:</w:t>
      </w:r>
    </w:p>
    <w:p w14:paraId="292DF05F" w14:textId="095E0F2B" w:rsidR="007D01B7" w:rsidRDefault="00917ED4" w:rsidP="008548AE">
      <w:pPr>
        <w:pStyle w:val="TF-ALNEA"/>
        <w:numPr>
          <w:ilvl w:val="0"/>
          <w:numId w:val="23"/>
        </w:numPr>
      </w:pPr>
      <w:r>
        <w:t>p</w:t>
      </w:r>
      <w:r w:rsidR="007D01B7">
        <w:t xml:space="preserve">ermitir </w:t>
      </w:r>
      <w:r w:rsidR="00AF6265">
        <w:t>análise</w:t>
      </w:r>
      <w:r w:rsidR="006A4CFA">
        <w:t xml:space="preserve"> de viabilidade para conversão</w:t>
      </w:r>
      <w:r w:rsidR="00AF6265">
        <w:t xml:space="preserv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43C65BE5" w:rsidR="007D01B7" w:rsidRDefault="00917ED4" w:rsidP="005E513D">
      <w:pPr>
        <w:pStyle w:val="TF-ALNEA"/>
      </w:pPr>
      <w:r>
        <w:t>p</w:t>
      </w:r>
      <w:r w:rsidR="007D01B7">
        <w:t>ermitir análise</w:t>
      </w:r>
      <w:r w:rsidR="006A4CFA">
        <w:t xml:space="preserve"> de viabilidade para conversão</w:t>
      </w:r>
      <w:r w:rsidR="007D01B7">
        <w:t xml:space="preserv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rsidRPr="00B42D56">
        <w:rPr>
          <w:i/>
          <w:iCs/>
        </w:rPr>
        <w:t>update</w:t>
      </w:r>
      <w:r w:rsidR="00FE108F" w:rsidRPr="00B42D56">
        <w:rPr>
          <w:i/>
          <w:iCs/>
        </w:rPr>
        <w:t>s</w:t>
      </w:r>
      <w:r w:rsidR="00FE108F">
        <w:t xml:space="preserve"> do</w:t>
      </w:r>
      <w:r w:rsidR="001B6E92">
        <w:t xml:space="preserve"> </w:t>
      </w:r>
      <w:r w:rsidR="00FE108F">
        <w:t>A</w:t>
      </w:r>
      <w:r w:rsidR="001B6E92">
        <w:t>ngular para catalogar as alterações necessárias entre versões</w:t>
      </w:r>
      <w:r w:rsidR="00414B3B">
        <w:t>;</w:t>
      </w:r>
    </w:p>
    <w:p w14:paraId="2A74BF02" w14:textId="1321368F" w:rsidR="00C343CC" w:rsidRPr="00424AD5" w:rsidRDefault="00917ED4" w:rsidP="00C343CC">
      <w:pPr>
        <w:pStyle w:val="TF-ALNEA"/>
      </w:pPr>
      <w:r>
        <w:t>d</w:t>
      </w:r>
      <w:r w:rsidR="00C343CC">
        <w:t xml:space="preserve">esenvolver </w:t>
      </w:r>
      <w:r w:rsidR="00E0031B">
        <w:t xml:space="preserve">primeira versão da </w:t>
      </w:r>
      <w:r w:rsidR="00C343CC">
        <w:t>interface visua</w:t>
      </w:r>
      <w:r w:rsidR="00E0031B">
        <w:t>l</w:t>
      </w:r>
      <w:r w:rsidR="00C343CC">
        <w:t xml:space="preserve">: desenvolver uma interface visual em HTML usando framework </w:t>
      </w:r>
      <w:r w:rsidR="00E9647A">
        <w:t>A</w:t>
      </w:r>
      <w:r w:rsidR="00C343CC">
        <w:t>ngular para importar arquivo e receber resposta;</w:t>
      </w:r>
    </w:p>
    <w:p w14:paraId="5D02C608" w14:textId="2A21CC1D" w:rsidR="00C343CC" w:rsidRDefault="00917ED4" w:rsidP="00A25EE4">
      <w:pPr>
        <w:pStyle w:val="TF-ALNEA"/>
      </w:pPr>
      <w:r>
        <w:t>d</w:t>
      </w:r>
      <w:r w:rsidR="00C343CC">
        <w:t xml:space="preserve">esenvolver </w:t>
      </w:r>
      <w:r w:rsidR="00CC6ACF">
        <w:t>servidor</w:t>
      </w:r>
      <w:r w:rsidR="00C343CC">
        <w:t xml:space="preserve"> </w:t>
      </w:r>
      <w:r w:rsidR="00CC6ACF">
        <w:t>para</w:t>
      </w:r>
      <w:r w:rsidR="00C343CC">
        <w:t xml:space="preserve"> análise arquivo</w:t>
      </w:r>
      <w:r w:rsidR="00A25EE4">
        <w:t xml:space="preserve"> e substituição</w:t>
      </w:r>
      <w:r w:rsidR="00C343CC">
        <w:t xml:space="preserve">: </w:t>
      </w:r>
      <w:bookmarkStart w:id="46" w:name="_Hlk132485356"/>
      <w:r w:rsidR="00C343CC">
        <w:t>criar</w:t>
      </w:r>
      <w:r w:rsidR="00CC6ACF">
        <w:t xml:space="preserve"> um</w:t>
      </w:r>
      <w:r w:rsidR="00E0031B">
        <w:t xml:space="preserve"> módulo</w:t>
      </w:r>
      <w:r w:rsidR="00CC6ACF">
        <w:t xml:space="preserve"> servidor </w:t>
      </w:r>
      <w:r w:rsidR="00E0031B">
        <w:t>implementado a</w:t>
      </w:r>
      <w:r w:rsidR="00C343CC">
        <w:t xml:space="preserve"> lógica que utilize as ações catalogadas e busque código incompatível nos arquivos</w:t>
      </w:r>
      <w:bookmarkEnd w:id="46"/>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124E18C1" w:rsidR="00C343CC" w:rsidRDefault="00917ED4" w:rsidP="00A25EE4">
      <w:pPr>
        <w:pStyle w:val="TF-ALNEA"/>
      </w:pPr>
      <w:r>
        <w:t>d</w:t>
      </w:r>
      <w:r w:rsidR="00C343CC">
        <w:t xml:space="preserve">esenvolver </w:t>
      </w:r>
      <w:r w:rsidR="00E0031B">
        <w:t xml:space="preserve">versão final da </w:t>
      </w:r>
      <w:r w:rsidR="00C343CC">
        <w:t>interface visua</w:t>
      </w:r>
      <w:r w:rsidR="00E0031B">
        <w:t>l</w:t>
      </w:r>
      <w:r w:rsidR="00C343CC">
        <w:t xml:space="preserve">: </w:t>
      </w:r>
      <w:r w:rsidR="0089690B">
        <w:t>a</w:t>
      </w:r>
      <w:r w:rsidR="0034763C">
        <w:t xml:space="preserve">lterar interface para permitir </w:t>
      </w:r>
      <w:r w:rsidR="006A4CFA">
        <w:t>importar mais de um arquivo por vez, assim como demonstrar os relatórios produzidos em tela de maneira compreensiva para o usuário</w:t>
      </w:r>
      <w:r w:rsidR="00C343CC">
        <w:t>;</w:t>
      </w:r>
    </w:p>
    <w:p w14:paraId="3120740C" w14:textId="1C0E5B28" w:rsidR="00A25EE4" w:rsidRDefault="00A25EE4" w:rsidP="00A25EE4">
      <w:pPr>
        <w:pStyle w:val="TF-ALNEA"/>
      </w:pPr>
      <w:r>
        <w:lastRenderedPageBreak/>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7" w:name="_Ref98650273"/>
      <w:r>
        <w:t xml:space="preserve">Quadro </w:t>
      </w:r>
      <w:fldSimple w:instr=" SEQ Quadro \* ARABIC ">
        <w:r w:rsidR="00B946BA">
          <w:rPr>
            <w:noProof/>
          </w:rPr>
          <w:t>2</w:t>
        </w:r>
      </w:fldSimple>
      <w:bookmarkEnd w:id="47"/>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66B51B4" w:rsidR="00451B94" w:rsidRPr="007E0D87" w:rsidRDefault="00C1113E" w:rsidP="00470C41">
            <w:pPr>
              <w:pStyle w:val="TF-TEXTOQUADROCentralizado"/>
            </w:pPr>
            <w:r>
              <w:t>j</w:t>
            </w:r>
            <w:r w:rsidR="00703507">
              <w:t>ul</w:t>
            </w:r>
            <w:r w:rsidR="00451B94" w:rsidRPr="007E0D87">
              <w:t>.</w:t>
            </w:r>
          </w:p>
        </w:tc>
        <w:tc>
          <w:tcPr>
            <w:tcW w:w="568" w:type="dxa"/>
            <w:gridSpan w:val="2"/>
            <w:shd w:val="clear" w:color="auto" w:fill="A6A6A6"/>
          </w:tcPr>
          <w:p w14:paraId="4FF50E06" w14:textId="41F836C2" w:rsidR="00451B94" w:rsidRPr="007E0D87" w:rsidRDefault="00C1113E" w:rsidP="00470C41">
            <w:pPr>
              <w:pStyle w:val="TF-TEXTOQUADROCentralizado"/>
            </w:pPr>
            <w:r>
              <w:t>a</w:t>
            </w:r>
            <w:r w:rsidR="00703507">
              <w:t>go</w:t>
            </w:r>
            <w:r w:rsidR="00451B94" w:rsidRPr="007E0D87">
              <w:t>.</w:t>
            </w:r>
          </w:p>
        </w:tc>
        <w:tc>
          <w:tcPr>
            <w:tcW w:w="568" w:type="dxa"/>
            <w:gridSpan w:val="2"/>
            <w:shd w:val="clear" w:color="auto" w:fill="A6A6A6"/>
          </w:tcPr>
          <w:p w14:paraId="0727E6F5" w14:textId="0794FD2E" w:rsidR="00451B94" w:rsidRPr="007E0D87" w:rsidRDefault="00C1113E" w:rsidP="00470C41">
            <w:pPr>
              <w:pStyle w:val="TF-TEXTOQUADROCentralizado"/>
            </w:pPr>
            <w:r>
              <w:t>s</w:t>
            </w:r>
            <w:r w:rsidR="00703507">
              <w:t>et</w:t>
            </w:r>
            <w:r w:rsidR="00451B94" w:rsidRPr="007E0D87">
              <w:t>.</w:t>
            </w:r>
          </w:p>
        </w:tc>
        <w:tc>
          <w:tcPr>
            <w:tcW w:w="568" w:type="dxa"/>
            <w:gridSpan w:val="2"/>
            <w:shd w:val="clear" w:color="auto" w:fill="A6A6A6"/>
          </w:tcPr>
          <w:p w14:paraId="20D3F243" w14:textId="0FBC7DA8" w:rsidR="00451B94" w:rsidRPr="007E0D87" w:rsidRDefault="00C1113E" w:rsidP="00470C41">
            <w:pPr>
              <w:pStyle w:val="TF-TEXTOQUADROCentralizado"/>
            </w:pPr>
            <w:r>
              <w:t>o</w:t>
            </w:r>
            <w:r w:rsidR="00703507">
              <w:t>ut</w:t>
            </w:r>
            <w:r w:rsidR="00451B94" w:rsidRPr="007E0D87">
              <w:t>.</w:t>
            </w:r>
          </w:p>
        </w:tc>
        <w:tc>
          <w:tcPr>
            <w:tcW w:w="573" w:type="dxa"/>
            <w:gridSpan w:val="2"/>
            <w:shd w:val="clear" w:color="auto" w:fill="A6A6A6"/>
          </w:tcPr>
          <w:p w14:paraId="7E01C316" w14:textId="5D1F1542" w:rsidR="00451B94" w:rsidRPr="007E0D87" w:rsidRDefault="00C1113E" w:rsidP="00470C41">
            <w:pPr>
              <w:pStyle w:val="TF-TEXTOQUADROCentralizado"/>
            </w:pPr>
            <w:r>
              <w:t>n</w:t>
            </w:r>
            <w:r w:rsidR="00703507">
              <w:t>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C1113E" w:rsidRPr="007E0D87" w14:paraId="668A9C75" w14:textId="77777777" w:rsidTr="00C1113E">
        <w:trPr>
          <w:jc w:val="center"/>
        </w:trPr>
        <w:tc>
          <w:tcPr>
            <w:tcW w:w="6171" w:type="dxa"/>
            <w:tcBorders>
              <w:left w:val="single" w:sz="4" w:space="0" w:color="auto"/>
            </w:tcBorders>
          </w:tcPr>
          <w:p w14:paraId="4E547479" w14:textId="358A624E" w:rsidR="00C1113E" w:rsidRDefault="00C1113E" w:rsidP="00470C41">
            <w:pPr>
              <w:pStyle w:val="TF-TEXTOQUADRO"/>
            </w:pPr>
            <w:r>
              <w:t>definir método de catalogação</w:t>
            </w:r>
          </w:p>
        </w:tc>
        <w:tc>
          <w:tcPr>
            <w:tcW w:w="273" w:type="dxa"/>
            <w:shd w:val="clear" w:color="auto" w:fill="auto"/>
          </w:tcPr>
          <w:p w14:paraId="19051D1A" w14:textId="77777777" w:rsidR="00C1113E" w:rsidRPr="007E0D87" w:rsidRDefault="00C1113E" w:rsidP="00470C41">
            <w:pPr>
              <w:pStyle w:val="TF-TEXTOQUADROCentralizado"/>
            </w:pPr>
          </w:p>
        </w:tc>
        <w:tc>
          <w:tcPr>
            <w:tcW w:w="284" w:type="dxa"/>
            <w:shd w:val="clear" w:color="auto" w:fill="auto"/>
          </w:tcPr>
          <w:p w14:paraId="743A2B6F" w14:textId="77777777" w:rsidR="00C1113E" w:rsidRPr="007E0D87" w:rsidRDefault="00C1113E" w:rsidP="00470C41">
            <w:pPr>
              <w:pStyle w:val="TF-TEXTOQUADROCentralizado"/>
            </w:pPr>
          </w:p>
        </w:tc>
        <w:tc>
          <w:tcPr>
            <w:tcW w:w="284" w:type="dxa"/>
            <w:shd w:val="clear" w:color="auto" w:fill="D0CECE" w:themeFill="background2" w:themeFillShade="E6"/>
          </w:tcPr>
          <w:p w14:paraId="76A13BFB" w14:textId="77777777" w:rsidR="00C1113E" w:rsidRPr="007E0D87" w:rsidRDefault="00C1113E" w:rsidP="00470C41">
            <w:pPr>
              <w:pStyle w:val="TF-TEXTOQUADROCentralizado"/>
            </w:pPr>
          </w:p>
        </w:tc>
        <w:tc>
          <w:tcPr>
            <w:tcW w:w="284" w:type="dxa"/>
            <w:shd w:val="clear" w:color="auto" w:fill="auto"/>
          </w:tcPr>
          <w:p w14:paraId="2286F35D" w14:textId="77777777" w:rsidR="00C1113E" w:rsidRPr="007E0D87" w:rsidRDefault="00C1113E" w:rsidP="00470C41">
            <w:pPr>
              <w:pStyle w:val="TF-TEXTOQUADROCentralizado"/>
            </w:pPr>
          </w:p>
        </w:tc>
        <w:tc>
          <w:tcPr>
            <w:tcW w:w="284" w:type="dxa"/>
            <w:shd w:val="clear" w:color="auto" w:fill="auto"/>
          </w:tcPr>
          <w:p w14:paraId="2E32EEE8" w14:textId="77777777" w:rsidR="00C1113E" w:rsidRPr="007E0D87" w:rsidRDefault="00C1113E" w:rsidP="00470C41">
            <w:pPr>
              <w:pStyle w:val="TF-TEXTOQUADROCentralizado"/>
            </w:pPr>
          </w:p>
        </w:tc>
        <w:tc>
          <w:tcPr>
            <w:tcW w:w="284" w:type="dxa"/>
            <w:shd w:val="clear" w:color="auto" w:fill="auto"/>
          </w:tcPr>
          <w:p w14:paraId="730415FE" w14:textId="77777777" w:rsidR="00C1113E" w:rsidRPr="007E0D87" w:rsidRDefault="00C1113E" w:rsidP="00470C41">
            <w:pPr>
              <w:pStyle w:val="TF-TEXTOQUADROCentralizado"/>
            </w:pPr>
          </w:p>
        </w:tc>
        <w:tc>
          <w:tcPr>
            <w:tcW w:w="284" w:type="dxa"/>
            <w:shd w:val="clear" w:color="auto" w:fill="auto"/>
          </w:tcPr>
          <w:p w14:paraId="7ECC97B2" w14:textId="77777777" w:rsidR="00C1113E" w:rsidRPr="007E0D87" w:rsidRDefault="00C1113E" w:rsidP="00470C41">
            <w:pPr>
              <w:pStyle w:val="TF-TEXTOQUADROCentralizado"/>
            </w:pPr>
          </w:p>
        </w:tc>
        <w:tc>
          <w:tcPr>
            <w:tcW w:w="284" w:type="dxa"/>
            <w:shd w:val="clear" w:color="auto" w:fill="auto"/>
          </w:tcPr>
          <w:p w14:paraId="09E4938F" w14:textId="77777777" w:rsidR="00C1113E" w:rsidRPr="007E0D87" w:rsidRDefault="00C1113E" w:rsidP="00470C41">
            <w:pPr>
              <w:pStyle w:val="TF-TEXTOQUADROCentralizado"/>
            </w:pPr>
          </w:p>
        </w:tc>
        <w:tc>
          <w:tcPr>
            <w:tcW w:w="284" w:type="dxa"/>
            <w:shd w:val="clear" w:color="auto" w:fill="auto"/>
          </w:tcPr>
          <w:p w14:paraId="20FD8D39" w14:textId="77777777" w:rsidR="00C1113E" w:rsidRPr="007E0D87" w:rsidRDefault="00C1113E" w:rsidP="00470C41">
            <w:pPr>
              <w:pStyle w:val="TF-TEXTOQUADROCentralizado"/>
            </w:pPr>
          </w:p>
        </w:tc>
        <w:tc>
          <w:tcPr>
            <w:tcW w:w="289" w:type="dxa"/>
            <w:shd w:val="clear" w:color="auto" w:fill="auto"/>
          </w:tcPr>
          <w:p w14:paraId="3A1F86FE" w14:textId="77777777" w:rsidR="00C1113E" w:rsidRPr="007E0D87" w:rsidRDefault="00C1113E"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3FD4911B" w:rsidR="00414B3B" w:rsidRPr="007E0D87" w:rsidRDefault="00E0031B" w:rsidP="00470C41">
            <w:pPr>
              <w:pStyle w:val="TF-TEXTOQUADRO"/>
            </w:pPr>
            <w:r w:rsidRPr="00E0031B">
              <w:t>desenvolver primeira versão da interface visual</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59BECDC4" w:rsidR="00414B3B" w:rsidRPr="007E0D87" w:rsidRDefault="00E0031B" w:rsidP="00470C41">
            <w:pPr>
              <w:pStyle w:val="TF-TEXTOQUADRO"/>
            </w:pPr>
            <w:r w:rsidRPr="00E0031B">
              <w:t>desenvolver versão final da interface visual</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23689D87" w:rsidR="002A0A98" w:rsidRDefault="002A0A98" w:rsidP="00CB5AB9">
      <w:pPr>
        <w:pStyle w:val="TF-TEXTO"/>
      </w:pPr>
      <w:r w:rsidRPr="002A0A98">
        <w:t>Neste capítulo serão discutidos os conceitos que fundamentarão o trabalho como um todo, começando pelo Angular (ANGULAR, 2022) e seu guia de atualização de versão</w:t>
      </w:r>
      <w:r w:rsidR="007B3C50">
        <w:t xml:space="preserve"> (ANGULAR, 2023)</w:t>
      </w:r>
      <w:r w:rsidRPr="002A0A98">
        <w:t xml:space="preserve">; </w:t>
      </w:r>
      <w:r w:rsidR="003D3C61">
        <w:t>uma análise de ferramentas de atualização de código; e finalmente uma visão de testes de software.</w:t>
      </w:r>
    </w:p>
    <w:p w14:paraId="5CF0A769" w14:textId="6C878982" w:rsidR="003D728F" w:rsidRDefault="00B7146D" w:rsidP="009266C5">
      <w:pPr>
        <w:pStyle w:val="TF-TEXTO"/>
        <w:ind w:firstLine="0"/>
      </w:pPr>
      <w:r>
        <w:t xml:space="preserve">4.1 </w:t>
      </w:r>
      <w:r w:rsidR="003D3C61">
        <w:t>ANGULAR</w:t>
      </w:r>
    </w:p>
    <w:p w14:paraId="2C19E762" w14:textId="77777777" w:rsidR="003D3C61" w:rsidRPr="00E41E01" w:rsidRDefault="00731FEC" w:rsidP="003D3C61">
      <w:pPr>
        <w:pStyle w:val="TF-TEXTO"/>
      </w:pPr>
      <w:r>
        <w:t xml:space="preserve">Frameworks de desenvolvimento são uma coleção de ferramentas e bibliotecas de código cuja função é alcançar um objetivo técnico ou </w:t>
      </w:r>
      <w:r w:rsidR="003D3C61">
        <w:t>tornar o desenvolvimento de aplicações mais fácil (MAURICIO, 2018).  O</w:t>
      </w:r>
      <w:r w:rsidR="009E7396" w:rsidRPr="009E7396">
        <w:t xml:space="preserve"> Angular é um framework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462E8889" w14:textId="2905F158" w:rsidR="009266C5" w:rsidRDefault="003D3C61" w:rsidP="00AF508C">
      <w:pPr>
        <w:pStyle w:val="TF-TEXTO"/>
      </w:pPr>
      <w:r>
        <w:t>De acordo com</w:t>
      </w:r>
      <w:r w:rsidR="009266C5">
        <w:t xml:space="preserve"> uma entrevista com</w:t>
      </w:r>
      <w:r>
        <w:t xml:space="preserve"> o criador do </w:t>
      </w:r>
      <w:r w:rsidR="006F2EC4">
        <w:t>A</w:t>
      </w:r>
      <w:r>
        <w:t>ngular</w:t>
      </w:r>
      <w:r w:rsidR="00FB6CD5">
        <w:t xml:space="preserve"> (COLUMBUS, 2016)</w:t>
      </w:r>
      <w:r>
        <w:t xml:space="preserve">, o projeto começou como um trabalho alternativo na </w:t>
      </w:r>
      <w:r w:rsidR="00FB6CD5">
        <w:t>G</w:t>
      </w:r>
      <w:r>
        <w:t xml:space="preserve">oogle para facilitar o desenvolvimento interno em plataformas web, eventualmente sendo liberado para todos, não apenas desenvolvedores </w:t>
      </w:r>
      <w:r w:rsidR="00FB6CD5">
        <w:t>G</w:t>
      </w:r>
      <w:r>
        <w:t xml:space="preserve">oogle. Hoje o Angular é utilizado por milhares de usuários, </w:t>
      </w:r>
      <w:r w:rsidR="009266C5">
        <w:t>como indicado por</w:t>
      </w:r>
      <w:r w:rsidR="00955773">
        <w:t xml:space="preserve"> uma pesquisa feita pelo website </w:t>
      </w:r>
      <w:proofErr w:type="spellStart"/>
      <w:r w:rsidR="00955773">
        <w:t>Stackoverflow</w:t>
      </w:r>
      <w:proofErr w:type="spellEnd"/>
      <w:r w:rsidR="00955773">
        <w:t xml:space="preserve"> (2022), </w:t>
      </w:r>
      <w:r w:rsidR="00AD15BB">
        <w:t xml:space="preserve">que aponta </w:t>
      </w:r>
      <w:r w:rsidR="0032272E">
        <w:t>como</w:t>
      </w:r>
      <w:r w:rsidR="00955773">
        <w:t xml:space="preserve"> a quinta tecnologia ou </w:t>
      </w:r>
      <w:r w:rsidR="00955773">
        <w:rPr>
          <w:i/>
          <w:iCs/>
        </w:rPr>
        <w:t>framework</w:t>
      </w:r>
      <w:r w:rsidR="00955773">
        <w:t xml:space="preserve"> mais utilizado para desenvolvimento web, totalizando aproximadamente onze mil seleções no questionário. </w:t>
      </w:r>
      <w:r w:rsidR="00A21B31">
        <w:t>Entre</w:t>
      </w:r>
      <w:r w:rsidR="00955773">
        <w:t xml:space="preserve"> </w:t>
      </w:r>
      <w:r w:rsidR="00A21B31">
        <w:t xml:space="preserve">as companhias que utilizam o Angular se pode encontrar: a Google, Microsoft, Netflix, </w:t>
      </w:r>
      <w:proofErr w:type="spellStart"/>
      <w:r w:rsidR="00290CAA">
        <w:t>P</w:t>
      </w:r>
      <w:r w:rsidR="00A21B31">
        <w:t>aypal</w:t>
      </w:r>
      <w:proofErr w:type="spellEnd"/>
      <w:r w:rsidR="00A21B31">
        <w:t>, etc. (QUINN, 2022).</w:t>
      </w:r>
      <w:r w:rsidR="00290CAA">
        <w:t xml:space="preserve"> </w:t>
      </w:r>
    </w:p>
    <w:p w14:paraId="229FABB1" w14:textId="21F12746" w:rsidR="003D3C61" w:rsidRDefault="003D3C61" w:rsidP="006C2B57">
      <w:pPr>
        <w:pStyle w:val="TF-TEXTO"/>
      </w:pPr>
      <w:r w:rsidRPr="002A0A98">
        <w:t xml:space="preserve">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w:t>
      </w:r>
      <w:proofErr w:type="spellStart"/>
      <w:r w:rsidRPr="002A0A98">
        <w:t>AngularJS</w:t>
      </w:r>
      <w:proofErr w:type="spellEnd"/>
      <w:r w:rsidRPr="002A0A98">
        <w:t xml:space="preserve"> e Angular, o uso de Angular Material e se o usuário utiliza sistema operacional Windows (ANGULAR, 2023) para assim permitir atualizar projetos que estão em situações diversas.</w:t>
      </w:r>
      <w:r w:rsidRPr="0034350C">
        <w:t xml:space="preserve"> </w:t>
      </w:r>
    </w:p>
    <w:p w14:paraId="1269976E" w14:textId="6A447CDD" w:rsidR="00690BD2" w:rsidRDefault="00B7146D" w:rsidP="00731FEC">
      <w:pPr>
        <w:pStyle w:val="Ttulo2"/>
        <w:numPr>
          <w:ilvl w:val="1"/>
          <w:numId w:val="25"/>
        </w:numPr>
      </w:pPr>
      <w:r>
        <w:t>Ferramenta de atualização</w:t>
      </w:r>
      <w:r w:rsidR="00485F93">
        <w:t xml:space="preserve"> DE CÓdigo</w:t>
      </w:r>
    </w:p>
    <w:p w14:paraId="60771B5A" w14:textId="655E78FC" w:rsidR="00477CBB" w:rsidRDefault="00C4326D" w:rsidP="00477CBB">
      <w:pPr>
        <w:pStyle w:val="TF-TEXTO"/>
      </w:pPr>
      <w:r>
        <w:t xml:space="preserve">Uma prática da programação é a utilização de versionamento, </w:t>
      </w:r>
      <w:r w:rsidR="00267185">
        <w:t>que consiste em</w:t>
      </w:r>
      <w:r>
        <w:t xml:space="preserve"> ter diversas versões </w:t>
      </w:r>
      <w:r w:rsidR="00267185">
        <w:t>de um programa</w:t>
      </w:r>
      <w:r>
        <w:t xml:space="preserve"> trabalhando de maneira cronológica. </w:t>
      </w:r>
      <w:r w:rsidR="00F71F10">
        <w:t xml:space="preserve">Para </w:t>
      </w:r>
      <w:r w:rsidR="00E10C12">
        <w:t xml:space="preserve">nominar ou </w:t>
      </w:r>
      <w:r w:rsidR="00F71F10">
        <w:t>referenciar cada uma destas diferentes versões</w:t>
      </w:r>
      <w:r w:rsidR="00721C84">
        <w:t xml:space="preserve"> </w:t>
      </w:r>
      <w:r w:rsidR="00E10C12">
        <w:t xml:space="preserve">criou-se um método denominado </w:t>
      </w:r>
      <w:proofErr w:type="spellStart"/>
      <w:r>
        <w:rPr>
          <w:i/>
          <w:iCs/>
        </w:rPr>
        <w:t>Semantic</w:t>
      </w:r>
      <w:proofErr w:type="spellEnd"/>
      <w:r>
        <w:rPr>
          <w:i/>
          <w:iCs/>
        </w:rPr>
        <w:t xml:space="preserve"> </w:t>
      </w:r>
      <w:proofErr w:type="spellStart"/>
      <w:r>
        <w:rPr>
          <w:i/>
          <w:iCs/>
        </w:rPr>
        <w:t>Versioning</w:t>
      </w:r>
      <w:proofErr w:type="spellEnd"/>
      <w:r>
        <w:t xml:space="preserve"> (</w:t>
      </w:r>
      <w:proofErr w:type="spellStart"/>
      <w:r>
        <w:t>semver</w:t>
      </w:r>
      <w:proofErr w:type="spellEnd"/>
      <w:r>
        <w:t>)</w:t>
      </w:r>
      <w:r w:rsidR="00122DCE">
        <w:t>, cuja versão mais recente é a 2.0.0, liberada em 2013</w:t>
      </w:r>
      <w:r w:rsidR="0088391C">
        <w:t xml:space="preserve"> (SEMVER, [2013])</w:t>
      </w:r>
      <w:r w:rsidR="00122DCE">
        <w:t>.</w:t>
      </w:r>
      <w:r>
        <w:t xml:space="preserve"> </w:t>
      </w:r>
      <w:r w:rsidR="0088391C">
        <w:t>O método utiliza</w:t>
      </w:r>
      <w:r>
        <w:t xml:space="preserve"> a noção de versão </w:t>
      </w:r>
      <w:proofErr w:type="gramStart"/>
      <w:r>
        <w:rPr>
          <w:i/>
          <w:iCs/>
        </w:rPr>
        <w:t>MAJOR.MINOR.PATCH</w:t>
      </w:r>
      <w:proofErr w:type="gramEnd"/>
      <w:r w:rsidR="0088391C">
        <w:t>. P</w:t>
      </w:r>
      <w:r w:rsidR="00705033">
        <w:t>or trás des</w:t>
      </w:r>
      <w:r w:rsidR="0088391C">
        <w:t>t</w:t>
      </w:r>
      <w:r w:rsidR="00705033">
        <w:t xml:space="preserve">es nomes se tem que a alteração de versão </w:t>
      </w:r>
      <w:r w:rsidR="00705033">
        <w:rPr>
          <w:i/>
          <w:iCs/>
        </w:rPr>
        <w:t>major</w:t>
      </w:r>
      <w:r w:rsidR="00705033">
        <w:t xml:space="preserve"> é quando </w:t>
      </w:r>
      <w:r w:rsidR="0088391C">
        <w:t>há</w:t>
      </w:r>
      <w:r w:rsidR="00705033">
        <w:t xml:space="preserve"> uma alteração que quebra funcionalidades na aplicação ou </w:t>
      </w:r>
      <w:r w:rsidR="00705033">
        <w:lastRenderedPageBreak/>
        <w:t xml:space="preserve">biblioteca, </w:t>
      </w:r>
      <w:proofErr w:type="spellStart"/>
      <w:r w:rsidR="00705033">
        <w:rPr>
          <w:i/>
          <w:iCs/>
        </w:rPr>
        <w:t>minor</w:t>
      </w:r>
      <w:proofErr w:type="spellEnd"/>
      <w:r w:rsidR="00705033">
        <w:t xml:space="preserve"> é quando uma função é adicionada de maneira retrocompatível e </w:t>
      </w:r>
      <w:r w:rsidR="00705033" w:rsidRPr="00705033">
        <w:rPr>
          <w:i/>
          <w:iCs/>
        </w:rPr>
        <w:t>patch</w:t>
      </w:r>
      <w:r w:rsidR="00705033">
        <w:t xml:space="preserve"> para quando se tem uma alteração que é correção de problemas, ainda retrocompatível (SEMVER, [2013]).</w:t>
      </w:r>
    </w:p>
    <w:p w14:paraId="6805E87E" w14:textId="7424540F" w:rsidR="00705033" w:rsidRDefault="006C2B57" w:rsidP="00477CBB">
      <w:pPr>
        <w:pStyle w:val="TF-TEXTO"/>
      </w:pPr>
      <w:r>
        <w:t xml:space="preserve">Versões </w:t>
      </w:r>
      <w:r w:rsidR="005114E9">
        <w:rPr>
          <w:i/>
          <w:iCs/>
        </w:rPr>
        <w:t>major</w:t>
      </w:r>
      <w:r w:rsidR="005114E9">
        <w:t xml:space="preserve">, que causam quebras, são o que torna necessário a alteração do código entre versões de </w:t>
      </w:r>
      <w:r w:rsidR="009927B1">
        <w:t>linguagens ou frameworks de código.</w:t>
      </w:r>
      <w:r w:rsidR="00525D32">
        <w:t xml:space="preserve"> </w:t>
      </w:r>
      <w:r w:rsidR="00CA690D">
        <w:t xml:space="preserve">Em alguns casos é necessário realizar essas mudanças de maneira manual, seguindo um guia de instruções ou uma lista de mudanças de quebra, como pode ser encontrando no Angular Update Guide (ANGULAR, 2023) ou o ngMigration Assistant (OLSON, 2019). Outros casos existe uma ferramenta para auxiliar nesse processo, realizando alterações automatizadas como </w:t>
      </w:r>
      <w:r w:rsidR="00906EE8">
        <w:t>o .</w:t>
      </w:r>
      <w:r w:rsidR="002400DF">
        <w:t>NET Upgrade Assistant (DOTNET, 2021) ou o Python2to3 (</w:t>
      </w:r>
      <w:r w:rsidR="002400DF" w:rsidRPr="002400DF">
        <w:t>PYTHON</w:t>
      </w:r>
      <w:r w:rsidR="002400DF">
        <w:t>, 2012).</w:t>
      </w:r>
    </w:p>
    <w:p w14:paraId="150B78C1" w14:textId="36CB2DC4" w:rsidR="002400DF" w:rsidRDefault="002400DF" w:rsidP="002400DF">
      <w:pPr>
        <w:pStyle w:val="TF-TEXTO"/>
        <w:ind w:firstLine="0"/>
      </w:pPr>
      <w:r>
        <w:tab/>
        <w:t xml:space="preserve">Para as ferramentas que </w:t>
      </w:r>
      <w:r w:rsidR="00C457A8">
        <w:t xml:space="preserve">atuam diretamente em código, é feito um processo de busca no código fonte com o intuito de buscar locais que devem ser alterados e como fazer essas alterações. </w:t>
      </w:r>
      <w:r w:rsidR="00620874">
        <w:t>Todas ferramentas utilizam um tipo de expressão regular (</w:t>
      </w:r>
      <w:proofErr w:type="spellStart"/>
      <w:r w:rsidR="00620874">
        <w:t>regex</w:t>
      </w:r>
      <w:proofErr w:type="spellEnd"/>
      <w:r w:rsidR="00620874">
        <w:t>) para encontrar as partes do código inválidas e depois aplicam um código de substituição simples, ou criam um tipo de relatório para informar que uma alteração é necessária.</w:t>
      </w:r>
    </w:p>
    <w:p w14:paraId="2BA797D1" w14:textId="39AD3FB2" w:rsidR="00620874" w:rsidRPr="002400DF" w:rsidRDefault="00620874" w:rsidP="002400DF">
      <w:pPr>
        <w:pStyle w:val="TF-TEXTO"/>
        <w:ind w:firstLine="0"/>
      </w:pPr>
      <w:r>
        <w:tab/>
        <w:t xml:space="preserve">Expressões regulares são </w:t>
      </w:r>
      <w:r w:rsidR="003810D7">
        <w:t xml:space="preserve">padrões usados para </w:t>
      </w:r>
      <w:r>
        <w:t xml:space="preserve">buscar </w:t>
      </w:r>
      <w:r w:rsidR="003810D7">
        <w:t xml:space="preserve">tipos de texto em </w:t>
      </w:r>
      <w:proofErr w:type="spellStart"/>
      <w:r w:rsidR="003810D7">
        <w:t>strings</w:t>
      </w:r>
      <w:proofErr w:type="spellEnd"/>
      <w:r w:rsidR="003810D7">
        <w:t xml:space="preserve"> (MDN, 2023) </w:t>
      </w:r>
      <w:r>
        <w:t>em várias linguagens de programação</w:t>
      </w:r>
      <w:r w:rsidR="003810D7">
        <w:t>.</w:t>
      </w:r>
      <w:r w:rsidR="000C4040">
        <w:t xml:space="preserve"> </w:t>
      </w:r>
      <w:proofErr w:type="spellStart"/>
      <w:r w:rsidR="00826628">
        <w:t>Friedl</w:t>
      </w:r>
      <w:proofErr w:type="spellEnd"/>
      <w:r w:rsidR="00826628">
        <w:t xml:space="preserve"> (2006) diz que expressões regulares são a chave para processamento de texto flexível, potente e eficiente. A ferramenta proposta por este projeto trabalha com processamento de texto e substituição de texto na forma de código, </w:t>
      </w:r>
      <w:r w:rsidR="00E779C3">
        <w:t xml:space="preserve">sendo essencial a utilização de </w:t>
      </w:r>
      <w:proofErr w:type="spellStart"/>
      <w:r w:rsidR="00E779C3">
        <w:t>regex</w:t>
      </w:r>
      <w:proofErr w:type="spellEnd"/>
      <w:r w:rsidR="00E779C3">
        <w:t xml:space="preserve">. </w:t>
      </w:r>
    </w:p>
    <w:p w14:paraId="745A867F" w14:textId="416524B2" w:rsidR="002B6421" w:rsidRDefault="002B6421" w:rsidP="002B6421">
      <w:pPr>
        <w:pStyle w:val="Ttulo2"/>
      </w:pPr>
      <w:commentRangeStart w:id="48"/>
      <w:r>
        <w:t>TESTES</w:t>
      </w:r>
      <w:commentRangeEnd w:id="48"/>
      <w:r w:rsidR="00E53DE6">
        <w:rPr>
          <w:rStyle w:val="Refdecomentrio"/>
          <w:caps w:val="0"/>
          <w:color w:val="auto"/>
        </w:rPr>
        <w:commentReference w:id="48"/>
      </w:r>
    </w:p>
    <w:p w14:paraId="603DA4C5" w14:textId="2E2527B5" w:rsidR="00EE0D4B" w:rsidRPr="00EE0D4B" w:rsidRDefault="006D0E8A" w:rsidP="006D0E8A">
      <w:pPr>
        <w:pStyle w:val="TF-TEXTO"/>
        <w:ind w:firstLine="567"/>
      </w:pPr>
      <w:r>
        <w:t xml:space="preserve">De acordo com </w:t>
      </w:r>
      <w:r w:rsidR="00887AC2">
        <w:t xml:space="preserve">Dias </w:t>
      </w:r>
      <w:r>
        <w:t xml:space="preserve">Neto (2007), “teste de software é o processo de execução de um produto para determinar se ele atingiu suas especificações...”. Testes no desenvolvimento em cascata </w:t>
      </w:r>
      <w:r w:rsidR="00C6550E">
        <w:t>são</w:t>
      </w:r>
      <w:r>
        <w:t xml:space="preserve"> feito</w:t>
      </w:r>
      <w:r w:rsidR="00C6550E">
        <w:t>s</w:t>
      </w:r>
      <w:r>
        <w:t xml:space="preserve"> de maneira manual, mas em com desenvolvimento </w:t>
      </w:r>
      <w:r w:rsidR="00C6550E">
        <w:t>ágil,</w:t>
      </w:r>
      <w:r>
        <w:t xml:space="preserve"> são feitos de maneira automatizada</w:t>
      </w:r>
      <w:r w:rsidR="00C6550E">
        <w:t xml:space="preserve"> (VALENTE, 2022)</w:t>
      </w:r>
      <w:r>
        <w:t>.</w:t>
      </w:r>
    </w:p>
    <w:p w14:paraId="4C1A734B" w14:textId="752D8357" w:rsidR="002B6421" w:rsidRDefault="002B6421" w:rsidP="00A07BB8">
      <w:pPr>
        <w:pStyle w:val="TF-TEXTO"/>
        <w:ind w:firstLine="567"/>
      </w:pPr>
      <w:r>
        <w:t>Testes de software são um passo integro ao desenvolvimento de ferramentas modernas. Métodos como o Test</w:t>
      </w:r>
      <w:r w:rsidR="00A07BB8">
        <w:t>-</w:t>
      </w:r>
      <w:proofErr w:type="spellStart"/>
      <w:r>
        <w:t>Driven</w:t>
      </w:r>
      <w:proofErr w:type="spellEnd"/>
      <w:r>
        <w:t xml:space="preserve"> </w:t>
      </w:r>
      <w:proofErr w:type="spellStart"/>
      <w:r>
        <w:t>Development</w:t>
      </w:r>
      <w:proofErr w:type="spellEnd"/>
      <w:r>
        <w:t xml:space="preserve"> (TDD) </w:t>
      </w:r>
      <w:r w:rsidR="00A07BB8">
        <w:t>aplicam uma prática onde o teste automatizado é escrito “... pelo desenvolvedor, mesmo antes que as funcionalidades sejam implementadas” (</w:t>
      </w:r>
      <w:r w:rsidR="00A07BB8" w:rsidRPr="00A07BB8">
        <w:t>CAMPOPIANO</w:t>
      </w:r>
      <w:r w:rsidR="00A07BB8">
        <w:t xml:space="preserve">, 2022). </w:t>
      </w:r>
      <w:proofErr w:type="spellStart"/>
      <w:r w:rsidR="00EE0D4B">
        <w:t>Crispin</w:t>
      </w:r>
      <w:proofErr w:type="spellEnd"/>
      <w:r w:rsidR="00EE0D4B">
        <w:t xml:space="preserve"> e Gregory (2009) afirmam que esses testes unitários permitem ao programador escrever código com segurança que não causar</w:t>
      </w:r>
      <w:r w:rsidR="00C6550E">
        <w:t>á</w:t>
      </w:r>
      <w:r w:rsidR="00EE0D4B">
        <w:t xml:space="preserve"> impactos inesperados ao sistema.</w:t>
      </w:r>
      <w:r w:rsidR="00122F6D">
        <w:t xml:space="preserve"> Em uma apresentação feita em </w:t>
      </w:r>
      <w:proofErr w:type="spellStart"/>
      <w:r w:rsidR="00122F6D">
        <w:t>Kirkland</w:t>
      </w:r>
      <w:proofErr w:type="spellEnd"/>
      <w:r w:rsidR="00122F6D">
        <w:t xml:space="preserve">, </w:t>
      </w:r>
      <w:proofErr w:type="spellStart"/>
      <w:r w:rsidR="00122F6D">
        <w:t>Chirila</w:t>
      </w:r>
      <w:proofErr w:type="spellEnd"/>
      <w:r w:rsidR="00122F6D">
        <w:t xml:space="preserve"> (2014) apresentou que na empresa Google eles buscam ter uma “cobertura de teste”, quantidade de linhas testadas por teste unitário, de </w:t>
      </w:r>
      <w:r w:rsidR="00781E14">
        <w:t>aproximadamente 85% de todo código, mas isso nem sempre é possível, com a quantidade sendo variável com base na linguagem de programação do sistema.</w:t>
      </w:r>
    </w:p>
    <w:p w14:paraId="133451C3" w14:textId="65B130D1" w:rsidR="000D2CEB" w:rsidRDefault="00781E14" w:rsidP="003B7E65">
      <w:pPr>
        <w:pStyle w:val="TF-TEXTO"/>
        <w:ind w:firstLine="0"/>
      </w:pPr>
      <w:r>
        <w:tab/>
        <w:t xml:space="preserve">Existem 5 tipos de teste </w:t>
      </w:r>
      <w:r w:rsidR="00954349">
        <w:t>de software</w:t>
      </w:r>
      <w:r w:rsidR="00427084">
        <w:t>,</w:t>
      </w:r>
      <w:r w:rsidR="00954349">
        <w:t xml:space="preserve"> </w:t>
      </w:r>
      <w:r w:rsidR="00427084">
        <w:t xml:space="preserve">de acordo com </w:t>
      </w:r>
      <w:r w:rsidR="00DD390E">
        <w:t>Rocha (</w:t>
      </w:r>
      <w:r w:rsidR="00021C25">
        <w:t xml:space="preserve">2001, </w:t>
      </w:r>
      <w:r w:rsidR="00DD390E">
        <w:t xml:space="preserve">apud DIAS NETO, </w:t>
      </w:r>
      <w:r w:rsidR="00954349">
        <w:t>2007</w:t>
      </w:r>
      <w:r w:rsidR="00DD390E">
        <w:t>)</w:t>
      </w:r>
      <w:r w:rsidR="00954349">
        <w:t xml:space="preserve">: unidade; integração; sistema; aceitação e regressão. </w:t>
      </w:r>
      <w:r w:rsidR="004D4A46">
        <w:t>Teste de unidade ou teste unitário “tem por objetivo explorar a menor unidade de projeto, [...] os métodos dos objetos ou mesmo pequenos trechos de código” (</w:t>
      </w:r>
      <w:r w:rsidR="00887AC2">
        <w:t xml:space="preserve">DIAS </w:t>
      </w:r>
      <w:r w:rsidR="004D4A46">
        <w:t>NETO, 2007). Teste de integração “visa provocar falhas associadas às interfaces entre os módulos...” (</w:t>
      </w:r>
      <w:r w:rsidR="00887AC2">
        <w:t xml:space="preserve">DIAS </w:t>
      </w:r>
      <w:r w:rsidR="004D4A46">
        <w:t xml:space="preserve">NETO, 2007). </w:t>
      </w:r>
      <w:r w:rsidR="001E6041">
        <w:t>Teste de sistema executa e “avalia o software em busca de falhas por meio da utilização do mesmo...” (</w:t>
      </w:r>
      <w:r w:rsidR="00887AC2">
        <w:t xml:space="preserve">DIAS </w:t>
      </w:r>
      <w:r w:rsidR="001E6041">
        <w:t>NETO, 2007). Teste de aceitação “são realizados geralmente por um restrito grupo de usuários finais do sistema.” (</w:t>
      </w:r>
      <w:r w:rsidR="00887AC2">
        <w:t xml:space="preserve">DIAS </w:t>
      </w:r>
      <w:r w:rsidR="001E6041">
        <w:t xml:space="preserve">NETO, 2007) dessa maneira agindo como um teste de sistema generalizado. Teste de regressão </w:t>
      </w:r>
      <w:r w:rsidR="00B51939">
        <w:t xml:space="preserve">é relevante </w:t>
      </w:r>
      <w:r w:rsidR="001E6041">
        <w:t>após a entrega, durante o tempo de atualização ao “aplicar a cada nova versão do software [...] todos os testes que já foram aplicados nas versões [...] anteriores do sistema” (</w:t>
      </w:r>
      <w:r w:rsidR="00887AC2">
        <w:t xml:space="preserve">DIAS </w:t>
      </w:r>
      <w:r w:rsidR="001E6041">
        <w:t>NETO, 2007).</w:t>
      </w:r>
      <w:r w:rsidR="003B7E65">
        <w:t xml:space="preserve"> </w:t>
      </w:r>
    </w:p>
    <w:p w14:paraId="6959B5F3" w14:textId="4DEB0E4D" w:rsidR="003D728F" w:rsidRDefault="000D2CEB" w:rsidP="002400DF">
      <w:pPr>
        <w:pStyle w:val="TF-TEXTO"/>
        <w:ind w:firstLine="709"/>
      </w:pPr>
      <w:r>
        <w:t xml:space="preserve">O teste unitário será utilizado durante todo processo de desenvolvimento de código </w:t>
      </w:r>
      <w:r w:rsidR="007C6BC5">
        <w:t>do trabalho proposto</w:t>
      </w:r>
      <w:r>
        <w:t>. Teste de integração após o desenvolvimento de uma interface visual para garantir o funcionamento da mesma com o módulo servidor. Teste de sistema para validar o resultado do projeto e determinar conclusões. Para o intuito e escopo da ferramenta proposta deste projeto, não será aplicado teste de aceitação ou teste de regressão.</w:t>
      </w:r>
    </w:p>
    <w:p w14:paraId="6FEAE5C1" w14:textId="77777777" w:rsidR="00451B94" w:rsidRPr="00CA59CC" w:rsidRDefault="00451B94" w:rsidP="00F83A19">
      <w:pPr>
        <w:pStyle w:val="TF-refernciasbibliogrficasTTULO"/>
        <w:rPr>
          <w:lang w:val="en-GB"/>
        </w:rPr>
      </w:pPr>
      <w:bookmarkStart w:id="49" w:name="_Toc351015602"/>
      <w:bookmarkEnd w:id="26"/>
      <w:bookmarkEnd w:id="27"/>
      <w:bookmarkEnd w:id="28"/>
      <w:bookmarkEnd w:id="29"/>
      <w:bookmarkEnd w:id="30"/>
      <w:bookmarkEnd w:id="31"/>
      <w:bookmarkEnd w:id="32"/>
      <w:r w:rsidRPr="00CA59CC">
        <w:rPr>
          <w:lang w:val="en-GB"/>
        </w:rPr>
        <w:t>Referências</w:t>
      </w:r>
      <w:bookmarkEnd w:id="49"/>
    </w:p>
    <w:p w14:paraId="3A600DE7" w14:textId="77777777" w:rsidR="004A0516" w:rsidRPr="00CA59CC" w:rsidRDefault="004A0516" w:rsidP="004A0516">
      <w:pPr>
        <w:pStyle w:val="TF-REFERNCIASITEM0"/>
        <w:rPr>
          <w:lang w:val="en-GB"/>
        </w:rPr>
      </w:pPr>
    </w:p>
    <w:p w14:paraId="2C75AB69" w14:textId="32E87864" w:rsidR="004A0516" w:rsidRPr="005E513D" w:rsidRDefault="004A0516" w:rsidP="004A0516">
      <w:pPr>
        <w:pStyle w:val="TF-REFERNCIASITEM0"/>
      </w:pPr>
      <w:r w:rsidRPr="00CA59CC">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r>
        <w:rPr>
          <w:rStyle w:val="Forte"/>
        </w:rPr>
        <w:t>is</w:t>
      </w:r>
      <w:proofErr w:type="spellEnd"/>
      <w:r>
        <w:rPr>
          <w:rStyle w:val="Forte"/>
        </w:rPr>
        <w:t xml:space="preserve"> Angular</w:t>
      </w:r>
      <w:r>
        <w:t>. 2022. Disponível em: https://angular.io/guide/what-is-angular. Acesso em: 16 abr. 2023.</w:t>
      </w:r>
    </w:p>
    <w:p w14:paraId="28ADF325" w14:textId="036E38B4" w:rsidR="004A0516"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368205C4" w14:textId="6573F0A4" w:rsidR="003B1C9F" w:rsidRDefault="003B1C9F" w:rsidP="006E0AFD">
      <w:pPr>
        <w:pStyle w:val="TF-REFERNCIASITEM0"/>
      </w:pPr>
      <w:r w:rsidRPr="00735B3B">
        <w:t xml:space="preserve">CAMPOPIANO, Giovanni Teixeira. </w:t>
      </w:r>
      <w:r w:rsidRPr="003B1C9F">
        <w:rPr>
          <w:b/>
          <w:bCs/>
        </w:rPr>
        <w:t>Importância de testes unitários no desenvolvimento web</w:t>
      </w:r>
      <w:r>
        <w:t>.</w:t>
      </w:r>
      <w:r w:rsidRPr="00735B3B">
        <w:t xml:space="preserve"> 2022. Trabalho de conclusão de curso (Curso Superior de Tecnologia em Análise e Desenvolvimento de Sistemas) - Faculdade de Tecnologia de São Paulo, São Paulo, 2022.</w:t>
      </w:r>
    </w:p>
    <w:p w14:paraId="2BE3BC37" w14:textId="34F31968" w:rsidR="003B1C9F" w:rsidRPr="00CA59CC" w:rsidRDefault="003B1C9F" w:rsidP="006E0AFD">
      <w:pPr>
        <w:pStyle w:val="TF-REFERNCIASITEM0"/>
        <w:rPr>
          <w:lang w:val="en-GB"/>
        </w:rPr>
      </w:pPr>
      <w:r w:rsidRPr="00887AC2">
        <w:rPr>
          <w:lang w:val="en-GB"/>
        </w:rPr>
        <w:t xml:space="preserve">CHIRILA, Andrei. </w:t>
      </w:r>
      <w:r w:rsidRPr="00887AC2">
        <w:rPr>
          <w:rStyle w:val="Forte"/>
          <w:lang w:val="en-GB"/>
        </w:rPr>
        <w:t>Test coverage at Google</w:t>
      </w:r>
      <w:r w:rsidRPr="00887AC2">
        <w:rPr>
          <w:lang w:val="en-GB"/>
        </w:rPr>
        <w:t xml:space="preserve">. </w:t>
      </w:r>
      <w:r>
        <w:t xml:space="preserve">2014. Disponível em: https://developers.google.com/google-test-automation-conference/2014/presentations. </w:t>
      </w:r>
      <w:r w:rsidRPr="00CA59CC">
        <w:rPr>
          <w:lang w:val="en-GB"/>
        </w:rPr>
        <w:t>Acesso em: 17 jun. 2023.</w:t>
      </w:r>
    </w:p>
    <w:p w14:paraId="33FF4A82" w14:textId="196802DD" w:rsidR="003B1C9F" w:rsidRPr="005E513D" w:rsidRDefault="003B1C9F" w:rsidP="006E0AFD">
      <w:pPr>
        <w:pStyle w:val="TF-REFERNCIASITEM0"/>
      </w:pPr>
      <w:r w:rsidRPr="0089690B">
        <w:rPr>
          <w:lang w:val="fr-FR"/>
        </w:rPr>
        <w:lastRenderedPageBreak/>
        <w:t xml:space="preserve">COLUMBUS, Louis. </w:t>
      </w:r>
      <w:proofErr w:type="spellStart"/>
      <w:r w:rsidRPr="00DA5968">
        <w:rPr>
          <w:rStyle w:val="Forte"/>
          <w:lang w:val="en-GB"/>
        </w:rPr>
        <w:t>Miško</w:t>
      </w:r>
      <w:proofErr w:type="spellEnd"/>
      <w:r w:rsidRPr="00DA5968">
        <w:rPr>
          <w:rStyle w:val="Forte"/>
          <w:lang w:val="en-GB"/>
        </w:rPr>
        <w:t xml:space="preserve"> </w:t>
      </w:r>
      <w:proofErr w:type="spellStart"/>
      <w:r w:rsidRPr="00DA5968">
        <w:rPr>
          <w:rStyle w:val="Forte"/>
          <w:lang w:val="en-GB"/>
        </w:rPr>
        <w:t>Hevery</w:t>
      </w:r>
      <w:proofErr w:type="spellEnd"/>
      <w:r w:rsidRPr="00DA5968">
        <w:rPr>
          <w:rStyle w:val="Forte"/>
          <w:lang w:val="en-GB"/>
        </w:rPr>
        <w:t xml:space="preserve">, Inventor of Angular </w:t>
      </w:r>
      <w:proofErr w:type="gramStart"/>
      <w:r w:rsidRPr="00DA5968">
        <w:rPr>
          <w:rStyle w:val="Forte"/>
          <w:lang w:val="en-GB"/>
        </w:rPr>
        <w:t>And</w:t>
      </w:r>
      <w:proofErr w:type="gramEnd"/>
      <w:r w:rsidRPr="00DA5968">
        <w:rPr>
          <w:rStyle w:val="Forte"/>
          <w:lang w:val="en-GB"/>
        </w:rPr>
        <w:t xml:space="preserve"> How Open Source Languages Are Redefining Enterprise Software</w:t>
      </w:r>
      <w:r w:rsidRPr="00DA5968">
        <w:rPr>
          <w:lang w:val="en-GB"/>
        </w:rPr>
        <w:t xml:space="preserve">. </w:t>
      </w:r>
      <w:r>
        <w:t>2016. Disponível em: https://www.forbes.com/sites/louiscolumbus/2016/11/14/misko-hevery-inventor-of-angular-and-how-open-source-languages-are-redefining-enterprise-software/?sh=3d699b85270d. Acesso em: 18 jun. 2023.</w:t>
      </w:r>
    </w:p>
    <w:p w14:paraId="5DDE253D" w14:textId="52E1191E" w:rsid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208D6C17" w14:textId="3668B80D" w:rsidR="003B1C9F" w:rsidRDefault="003B1C9F" w:rsidP="009E71AD">
      <w:pPr>
        <w:pStyle w:val="TF-REFERNCIASITEM0"/>
      </w:pPr>
      <w:r w:rsidRPr="002B5C7C">
        <w:rPr>
          <w:lang w:val="en-GB"/>
        </w:rPr>
        <w:t xml:space="preserve">CRISPIN, Lisa; GREGORY, Janet. </w:t>
      </w:r>
      <w:r w:rsidRPr="002B5C7C">
        <w:rPr>
          <w:rStyle w:val="Forte"/>
          <w:lang w:val="en-GB"/>
        </w:rPr>
        <w:t>Agile Testing</w:t>
      </w:r>
      <w:r w:rsidRPr="002B5C7C">
        <w:rPr>
          <w:lang w:val="en-GB"/>
        </w:rPr>
        <w:t xml:space="preserve">: a practical guide for testers and agile teams. </w:t>
      </w:r>
      <w:r>
        <w:t xml:space="preserve">Boston: Pearson </w:t>
      </w:r>
      <w:proofErr w:type="spellStart"/>
      <w:r>
        <w:t>Education</w:t>
      </w:r>
      <w:proofErr w:type="spellEnd"/>
      <w:r>
        <w:t>, 2009. 533 p.</w:t>
      </w:r>
    </w:p>
    <w:p w14:paraId="6A69AA8E" w14:textId="7966CD8D" w:rsidR="003B1C9F" w:rsidRPr="00541824" w:rsidRDefault="003B1C9F" w:rsidP="009E71AD">
      <w:pPr>
        <w:pStyle w:val="TF-REFERNCIASITEM0"/>
      </w:pPr>
      <w:r>
        <w:t xml:space="preserve">DIAS NETO, Arilo Cláudio. Introdução a Teste de Software. </w:t>
      </w:r>
      <w:r>
        <w:rPr>
          <w:rStyle w:val="Forte"/>
        </w:rPr>
        <w:t>Engenharia de Software Magazine</w:t>
      </w:r>
      <w:r>
        <w:t>, São Paulo, v. 1, n. 7, p. 54-59, 2007.</w:t>
      </w:r>
    </w:p>
    <w:p w14:paraId="403E14BA" w14:textId="5FE7A5F6" w:rsidR="004A0516" w:rsidRDefault="004A0516" w:rsidP="002400DF">
      <w:pPr>
        <w:pStyle w:val="TF-REFERNCIASITEM0"/>
        <w:rPr>
          <w:lang w:val="en-GB"/>
        </w:rPr>
      </w:pPr>
      <w:r>
        <w:t xml:space="preserve">DOTNET. </w:t>
      </w:r>
      <w:r>
        <w:rPr>
          <w:rStyle w:val="Forte"/>
        </w:rPr>
        <w:t>.NET Upgrade Assistant</w:t>
      </w:r>
      <w:r>
        <w:t xml:space="preserve">. 2021. Disponível em: https://github.com/dotnet/upgrade-assistant. </w:t>
      </w:r>
      <w:proofErr w:type="spellStart"/>
      <w:r w:rsidRPr="005E513D">
        <w:rPr>
          <w:lang w:val="en-GB"/>
        </w:rPr>
        <w:t>Acesso</w:t>
      </w:r>
      <w:proofErr w:type="spellEnd"/>
      <w:r w:rsidRPr="005E513D">
        <w:rPr>
          <w:lang w:val="en-GB"/>
        </w:rPr>
        <w:t xml:space="preserve"> </w:t>
      </w:r>
      <w:proofErr w:type="spellStart"/>
      <w:r w:rsidRPr="005E513D">
        <w:rPr>
          <w:lang w:val="en-GB"/>
        </w:rPr>
        <w:t>em</w:t>
      </w:r>
      <w:proofErr w:type="spellEnd"/>
      <w:r w:rsidRPr="005E513D">
        <w:rPr>
          <w:lang w:val="en-GB"/>
        </w:rPr>
        <w:t xml:space="preserve">: 20 abr. 2023.  </w:t>
      </w:r>
    </w:p>
    <w:p w14:paraId="54D6A6A2" w14:textId="734FD684" w:rsidR="003B1C9F" w:rsidRDefault="003B1C9F" w:rsidP="002400DF">
      <w:pPr>
        <w:pStyle w:val="TF-REFERNCIASITEM0"/>
        <w:rPr>
          <w:lang w:val="en-GB"/>
        </w:rPr>
      </w:pPr>
      <w:r w:rsidRPr="003B1C9F">
        <w:rPr>
          <w:lang w:val="en-GB"/>
        </w:rPr>
        <w:t xml:space="preserve">FRIEDL, Jeffrey E. </w:t>
      </w:r>
      <w:proofErr w:type="gramStart"/>
      <w:r w:rsidRPr="003B1C9F">
        <w:rPr>
          <w:lang w:val="en-GB"/>
        </w:rPr>
        <w:t>F..</w:t>
      </w:r>
      <w:proofErr w:type="gramEnd"/>
      <w:r w:rsidRPr="003B1C9F">
        <w:rPr>
          <w:lang w:val="en-GB"/>
        </w:rPr>
        <w:t xml:space="preserve"> </w:t>
      </w:r>
      <w:r w:rsidRPr="003B1C9F">
        <w:rPr>
          <w:rStyle w:val="Forte"/>
          <w:lang w:val="en-GB"/>
        </w:rPr>
        <w:t>Mastering Regular Expressions</w:t>
      </w:r>
      <w:r w:rsidRPr="003B1C9F">
        <w:rPr>
          <w:lang w:val="en-GB"/>
        </w:rPr>
        <w:t xml:space="preserve">. 3. ed. Sebastopol: </w:t>
      </w:r>
      <w:proofErr w:type="spellStart"/>
      <w:r w:rsidRPr="003B1C9F">
        <w:rPr>
          <w:lang w:val="en-GB"/>
        </w:rPr>
        <w:t>O’reilly</w:t>
      </w:r>
      <w:proofErr w:type="spellEnd"/>
      <w:r w:rsidRPr="003B1C9F">
        <w:rPr>
          <w:lang w:val="en-GB"/>
        </w:rPr>
        <w:t xml:space="preserve"> Media, Inc., 2006.</w:t>
      </w:r>
    </w:p>
    <w:p w14:paraId="40CBC20B" w14:textId="69EB6AA7" w:rsidR="003B1C9F" w:rsidRDefault="003B1C9F" w:rsidP="002400DF">
      <w:pPr>
        <w:pStyle w:val="TF-REFERNCIASITEM0"/>
      </w:pPr>
      <w:r w:rsidRPr="000E2879">
        <w:rPr>
          <w:lang w:val="en-GB"/>
        </w:rPr>
        <w:t xml:space="preserve">MAURICIO, Jordan. </w:t>
      </w:r>
      <w:r w:rsidRPr="000E2879">
        <w:rPr>
          <w:rStyle w:val="Forte"/>
          <w:lang w:val="en-GB"/>
        </w:rPr>
        <w:t>Understanding Web Development Frameworks in 2018</w:t>
      </w:r>
      <w:r w:rsidRPr="000E2879">
        <w:rPr>
          <w:lang w:val="en-GB"/>
        </w:rPr>
        <w:t xml:space="preserve">: the most important frontend libraries to know as a web developer. The most important frontend libraries to know as a web developer. </w:t>
      </w:r>
      <w:r>
        <w:t>2018. Disponível em: https://levelup.gitconnected.com/web-development-frameworks-475e06016093. Acesso em: 18 jul. 2023.</w:t>
      </w:r>
    </w:p>
    <w:p w14:paraId="07676D9A" w14:textId="7CD185E4" w:rsidR="003B1C9F" w:rsidRPr="003B1C9F" w:rsidRDefault="003B1C9F" w:rsidP="002400DF">
      <w:pPr>
        <w:pStyle w:val="TF-REFERNCIASITEM0"/>
      </w:pPr>
      <w:r>
        <w:t xml:space="preserve">MDN. </w:t>
      </w:r>
      <w:r>
        <w:rPr>
          <w:rStyle w:val="Forte"/>
        </w:rPr>
        <w:t xml:space="preserve">Regular </w:t>
      </w:r>
      <w:proofErr w:type="spellStart"/>
      <w:r>
        <w:rPr>
          <w:rStyle w:val="Forte"/>
        </w:rPr>
        <w:t>expressions</w:t>
      </w:r>
      <w:proofErr w:type="spellEnd"/>
      <w:r>
        <w:t>. 2023. Disponível em: https://developer.mozilla.org/en-US/docs/Web/JavaScript/Guide/Regular_expressions. Acesso em: 18 jun. 2023.</w:t>
      </w:r>
    </w:p>
    <w:p w14:paraId="77975677" w14:textId="2A5A5027" w:rsidR="00CA3D81" w:rsidRDefault="00CA3D81" w:rsidP="000229F4">
      <w:pPr>
        <w:pStyle w:val="TF-REFERNCIASITEM0"/>
      </w:pPr>
      <w:r w:rsidRPr="00AA07B1">
        <w:t xml:space="preserve">MILLER, Stephan. </w:t>
      </w:r>
      <w:proofErr w:type="spellStart"/>
      <w:r w:rsidRPr="00AA07B1">
        <w:rPr>
          <w:rStyle w:val="Forte"/>
        </w:rPr>
        <w:t>What</w:t>
      </w:r>
      <w:proofErr w:type="spellEnd"/>
      <w:r w:rsidRPr="00AA07B1">
        <w:rPr>
          <w:rStyle w:val="Forte"/>
        </w:rPr>
        <w:t xml:space="preserve"> </w:t>
      </w:r>
      <w:proofErr w:type="spellStart"/>
      <w:r w:rsidRPr="00AA07B1">
        <w:rPr>
          <w:rStyle w:val="Forte"/>
        </w:rPr>
        <w:t>Is</w:t>
      </w:r>
      <w:proofErr w:type="spellEnd"/>
      <w:r w:rsidRPr="00AA07B1">
        <w:rPr>
          <w:rStyle w:val="Forte"/>
        </w:rPr>
        <w:t xml:space="preserve"> Angular?</w:t>
      </w:r>
      <w:r w:rsidRPr="00AA07B1">
        <w:t xml:space="preserve"> 2021. </w:t>
      </w:r>
      <w:r>
        <w:t xml:space="preserve">Disponível em: https://www.codecademy.com/resources/blog/what-is-angular/. </w:t>
      </w:r>
      <w:r w:rsidRPr="004A0516">
        <w:t>Acesso em: 20 abr. 2023.</w:t>
      </w:r>
    </w:p>
    <w:p w14:paraId="65C1B711" w14:textId="0FE9288B" w:rsidR="003B1C9F" w:rsidRPr="004A0516" w:rsidRDefault="003B1C9F" w:rsidP="000229F4">
      <w:pPr>
        <w:pStyle w:val="TF-REFERNCIASITEM0"/>
      </w:pPr>
      <w:r>
        <w:t xml:space="preserve">OLSON, Ella. </w:t>
      </w:r>
      <w:r>
        <w:rPr>
          <w:rStyle w:val="Forte"/>
        </w:rPr>
        <w:t>NgMigration Assistant</w:t>
      </w:r>
      <w:r>
        <w:t>. 2018. Disponível em: https://github.com/ellamaolson/ngMigration-Assistant. Acesso em: 17 jun. 2023.</w:t>
      </w:r>
    </w:p>
    <w:p w14:paraId="6B9162E6" w14:textId="663C5DB0" w:rsidR="004A0516" w:rsidRDefault="004A0516" w:rsidP="001D780E">
      <w:pPr>
        <w:pStyle w:val="TF-REFERNCIASITEM0"/>
        <w:rPr>
          <w:lang w:val="en-GB"/>
        </w:rPr>
      </w:pPr>
      <w:r w:rsidRPr="00CA59CC">
        <w:t xml:space="preserve">PMBOK. Project Management Institute (ed.). </w:t>
      </w:r>
      <w:r>
        <w:rPr>
          <w:rStyle w:val="Forte"/>
        </w:rPr>
        <w:t>Um Guia do Conhecimento em Gerenciamento de Projetos</w:t>
      </w:r>
      <w:r>
        <w:t xml:space="preserve">: guia </w:t>
      </w:r>
      <w:proofErr w:type="spellStart"/>
      <w:r>
        <w:t>pmbok</w:t>
      </w:r>
      <w:proofErr w:type="spellEnd"/>
      <w:r>
        <w:t xml:space="preserve">. </w:t>
      </w:r>
      <w:r w:rsidR="00DF6059">
        <w:rPr>
          <w:lang w:val="en-GB"/>
        </w:rPr>
        <w:t>6</w:t>
      </w:r>
      <w:r w:rsidRPr="005E513D">
        <w:rPr>
          <w:lang w:val="en-GB"/>
        </w:rPr>
        <w:t xml:space="preserve">. ed. Newtown Square, </w:t>
      </w:r>
      <w:proofErr w:type="spellStart"/>
      <w:r w:rsidRPr="005E513D">
        <w:rPr>
          <w:lang w:val="en-GB"/>
        </w:rPr>
        <w:t>Pensilvânia</w:t>
      </w:r>
      <w:proofErr w:type="spellEnd"/>
      <w:r w:rsidRPr="005E513D">
        <w:rPr>
          <w:lang w:val="en-GB"/>
        </w:rPr>
        <w:t xml:space="preserve">, </w:t>
      </w:r>
      <w:proofErr w:type="spellStart"/>
      <w:r w:rsidRPr="005E513D">
        <w:rPr>
          <w:lang w:val="en-GB"/>
        </w:rPr>
        <w:t>Eua</w:t>
      </w:r>
      <w:proofErr w:type="spellEnd"/>
      <w:r w:rsidRPr="005E513D">
        <w:rPr>
          <w:lang w:val="en-GB"/>
        </w:rPr>
        <w:t>: Project Management Institute, 201</w:t>
      </w:r>
      <w:r w:rsidR="00DF6059">
        <w:rPr>
          <w:lang w:val="en-GB"/>
        </w:rPr>
        <w:t>7</w:t>
      </w:r>
      <w:r w:rsidRPr="005E513D">
        <w:rPr>
          <w:lang w:val="en-GB"/>
        </w:rPr>
        <w:t>. 756 p.</w:t>
      </w:r>
    </w:p>
    <w:p w14:paraId="6927A261" w14:textId="3757DA89" w:rsidR="009E4590" w:rsidRDefault="009E4590" w:rsidP="001D780E">
      <w:pPr>
        <w:pStyle w:val="TF-REFERNCIASITEM0"/>
      </w:pPr>
      <w:r w:rsidRPr="009E4590">
        <w:rPr>
          <w:lang w:val="en-GB"/>
        </w:rPr>
        <w:t xml:space="preserve">PYTHON. </w:t>
      </w:r>
      <w:r w:rsidRPr="009E4590">
        <w:rPr>
          <w:rStyle w:val="Forte"/>
          <w:lang w:val="en-GB"/>
        </w:rPr>
        <w:t>2to3</w:t>
      </w:r>
      <w:r w:rsidRPr="009E4590">
        <w:rPr>
          <w:lang w:val="en-GB"/>
        </w:rPr>
        <w:t xml:space="preserve">: automated python 2 to 3 code translation. Automated Python 2 to 3 code translation. </w:t>
      </w:r>
      <w:r>
        <w:t>2012. Disponível em: https://docs.python.org/3/library/2to3.html. Acesso em: 12 jun. 2023.</w:t>
      </w:r>
    </w:p>
    <w:p w14:paraId="40677A82" w14:textId="43FAC746" w:rsidR="003B1C9F" w:rsidRDefault="003B1C9F" w:rsidP="001D780E">
      <w:pPr>
        <w:pStyle w:val="TF-REFERNCIASITEM0"/>
      </w:pPr>
      <w:r w:rsidRPr="000E2879">
        <w:rPr>
          <w:lang w:val="en-GB"/>
        </w:rPr>
        <w:t xml:space="preserve">QUINN, Nicola. </w:t>
      </w:r>
      <w:r w:rsidRPr="000E2879">
        <w:rPr>
          <w:rStyle w:val="Forte"/>
          <w:lang w:val="en-GB"/>
        </w:rPr>
        <w:t>Biggest Companies Keeping Angular Popular</w:t>
      </w:r>
      <w:r w:rsidRPr="000E2879">
        <w:rPr>
          <w:lang w:val="en-GB"/>
        </w:rPr>
        <w:t xml:space="preserve">. </w:t>
      </w:r>
      <w:r>
        <w:t>2022. Disponível em: https://pangea.ai/blog/tech-stack/biggest-companies-keeping-angular-popular. Acesso em: 17 jun. 2023.</w:t>
      </w:r>
    </w:p>
    <w:p w14:paraId="06BBA6D8" w14:textId="1E57EB7C" w:rsidR="003B1C9F" w:rsidRDefault="003B1C9F" w:rsidP="001D780E">
      <w:pPr>
        <w:pStyle w:val="TF-REFERNCIASITEM0"/>
      </w:pPr>
      <w:r>
        <w:t xml:space="preserve">SEMVER. </w:t>
      </w:r>
      <w:proofErr w:type="spellStart"/>
      <w:r>
        <w:rPr>
          <w:rStyle w:val="Forte"/>
        </w:rPr>
        <w:t>Semantic</w:t>
      </w:r>
      <w:proofErr w:type="spellEnd"/>
      <w:r>
        <w:rPr>
          <w:rStyle w:val="Forte"/>
        </w:rPr>
        <w:t xml:space="preserve"> </w:t>
      </w:r>
      <w:proofErr w:type="spellStart"/>
      <w:r>
        <w:rPr>
          <w:rStyle w:val="Forte"/>
        </w:rPr>
        <w:t>Versioning</w:t>
      </w:r>
      <w:proofErr w:type="spellEnd"/>
      <w:r>
        <w:rPr>
          <w:rStyle w:val="Forte"/>
        </w:rPr>
        <w:t xml:space="preserve"> 2.0.0</w:t>
      </w:r>
      <w:r>
        <w:t>. [2013]. Disponível em: https://semver.org/. Acesso em: 18 jun. 2023.</w:t>
      </w:r>
    </w:p>
    <w:p w14:paraId="2ADF8F77" w14:textId="31E3747C" w:rsidR="00CF0A29"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p w14:paraId="443EDF1A" w14:textId="77777777" w:rsidR="003B1C9F" w:rsidRDefault="003B1C9F" w:rsidP="003B1C9F">
      <w:pPr>
        <w:pStyle w:val="TF-REFERNCIASITEM0"/>
      </w:pPr>
      <w:r>
        <w:t xml:space="preserve">VALENTE, Marco Tulio. </w:t>
      </w:r>
      <w:r>
        <w:rPr>
          <w:rStyle w:val="Forte"/>
        </w:rPr>
        <w:t>Engenharia de Software Moderna</w:t>
      </w:r>
      <w:r>
        <w:t>: princípios e práticas para desenvolvimento de software com produtividade. Belo Horizonte: Independente, 2020. 408 p.</w:t>
      </w:r>
    </w:p>
    <w:p w14:paraId="21CE137A" w14:textId="77777777" w:rsidR="007B41BE" w:rsidRDefault="007B41BE" w:rsidP="003B1C9F">
      <w:pPr>
        <w:pStyle w:val="TF-REFERNCIASITEM0"/>
      </w:pPr>
    </w:p>
    <w:p w14:paraId="6C8226C2" w14:textId="5815DB95" w:rsidR="007B41BE" w:rsidRDefault="007B41BE">
      <w:pPr>
        <w:keepNext w:val="0"/>
        <w:keepLines w:val="0"/>
        <w:rPr>
          <w:sz w:val="18"/>
          <w:szCs w:val="20"/>
        </w:rPr>
      </w:pPr>
      <w:r>
        <w:br w:type="page"/>
      </w:r>
    </w:p>
    <w:p w14:paraId="7F2FF5F5" w14:textId="77777777" w:rsidR="007B41BE" w:rsidRPr="00320BFA" w:rsidRDefault="007B41BE" w:rsidP="007B41BE">
      <w:pPr>
        <w:pStyle w:val="TF-xAvalTTULO"/>
      </w:pPr>
      <w:r>
        <w:lastRenderedPageBreak/>
        <w:t>FORMULÁRIO  DE  avaliação BCC</w:t>
      </w:r>
      <w:r w:rsidRPr="00320BFA">
        <w:t xml:space="preserve"> – PROFESSOR TCC I</w:t>
      </w:r>
      <w:r>
        <w:t xml:space="preserve"> – projeto</w:t>
      </w:r>
    </w:p>
    <w:p w14:paraId="6DFBA6E5" w14:textId="77777777" w:rsidR="007B41BE" w:rsidRDefault="007B41BE" w:rsidP="007B41BE">
      <w:pPr>
        <w:pStyle w:val="TF-xAvalLINHA"/>
      </w:pPr>
      <w:r w:rsidRPr="00320BFA">
        <w:t>Avaliador(a):</w:t>
      </w:r>
      <w:r w:rsidRPr="00320BFA">
        <w:tab/>
      </w:r>
      <w:r>
        <w:t>Dalton Solano dos Reis</w:t>
      </w:r>
    </w:p>
    <w:p w14:paraId="6A3E98CC" w14:textId="77777777" w:rsidR="007B41BE" w:rsidRPr="00320BFA" w:rsidRDefault="007B41BE" w:rsidP="007B41B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B41BE" w:rsidRPr="00320BFA" w14:paraId="558668FB" w14:textId="77777777" w:rsidTr="007A582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E78C2D1" w14:textId="77777777" w:rsidR="007B41BE" w:rsidRPr="00320BFA" w:rsidRDefault="007B41BE" w:rsidP="007A5822">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9D6BDAA" w14:textId="77777777" w:rsidR="007B41BE" w:rsidRPr="00320BFA" w:rsidRDefault="007B41BE" w:rsidP="007A582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E37189F" w14:textId="77777777" w:rsidR="007B41BE" w:rsidRPr="00320BFA" w:rsidRDefault="007B41BE" w:rsidP="007A582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2B85AF6" w14:textId="77777777" w:rsidR="007B41BE" w:rsidRPr="00320BFA" w:rsidRDefault="007B41BE" w:rsidP="007A5822">
            <w:pPr>
              <w:pStyle w:val="TF-xAvalITEMTABELA"/>
            </w:pPr>
            <w:r w:rsidRPr="00320BFA">
              <w:t>não atende</w:t>
            </w:r>
          </w:p>
        </w:tc>
      </w:tr>
      <w:tr w:rsidR="007B41BE" w:rsidRPr="00320BFA" w14:paraId="120B7331" w14:textId="77777777" w:rsidTr="007A582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0764851" w14:textId="77777777" w:rsidR="007B41BE" w:rsidRPr="00320BFA" w:rsidRDefault="007B41BE" w:rsidP="007A582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4C10AD0" w14:textId="77777777" w:rsidR="007B41BE" w:rsidRPr="00821EE8" w:rsidRDefault="007B41BE" w:rsidP="007B41BE">
            <w:pPr>
              <w:pStyle w:val="TF-xAvalITEM"/>
              <w:numPr>
                <w:ilvl w:val="0"/>
                <w:numId w:val="12"/>
              </w:numPr>
            </w:pPr>
            <w:r w:rsidRPr="00821EE8">
              <w:t>INTRODUÇÃO</w:t>
            </w:r>
          </w:p>
          <w:p w14:paraId="2CC8C107" w14:textId="77777777" w:rsidR="007B41BE" w:rsidRPr="00821EE8" w:rsidRDefault="007B41BE" w:rsidP="007A582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CA1FFF0" w14:textId="445B4562" w:rsidR="007B41BE" w:rsidRPr="00320BFA" w:rsidRDefault="00E53DE6" w:rsidP="007A5822">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DE45E39" w14:textId="77777777" w:rsidR="007B41BE" w:rsidRPr="00320BFA" w:rsidRDefault="007B41BE" w:rsidP="007A5822">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CFF87DA" w14:textId="77777777" w:rsidR="007B41BE" w:rsidRPr="00320BFA" w:rsidRDefault="007B41BE" w:rsidP="007A5822">
            <w:pPr>
              <w:keepNext w:val="0"/>
              <w:keepLines w:val="0"/>
              <w:ind w:left="709" w:hanging="709"/>
              <w:jc w:val="center"/>
              <w:rPr>
                <w:sz w:val="18"/>
              </w:rPr>
            </w:pPr>
          </w:p>
        </w:tc>
      </w:tr>
      <w:tr w:rsidR="007B41BE" w:rsidRPr="00320BFA" w14:paraId="3A736DA9" w14:textId="77777777" w:rsidTr="007A582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4ECCBB"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110909" w14:textId="77777777" w:rsidR="007B41BE" w:rsidRPr="00821EE8" w:rsidRDefault="007B41BE" w:rsidP="007A582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69475B5" w14:textId="7C819CE9"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749FFB"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2A4A5B" w14:textId="77777777" w:rsidR="007B41BE" w:rsidRPr="00320BFA" w:rsidRDefault="007B41BE" w:rsidP="007A5822">
            <w:pPr>
              <w:keepNext w:val="0"/>
              <w:keepLines w:val="0"/>
              <w:ind w:left="709" w:hanging="709"/>
              <w:jc w:val="center"/>
              <w:rPr>
                <w:sz w:val="18"/>
              </w:rPr>
            </w:pPr>
          </w:p>
        </w:tc>
      </w:tr>
      <w:tr w:rsidR="007B41BE" w:rsidRPr="00320BFA" w14:paraId="4BC00220"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42B5BF"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4359EC" w14:textId="77777777" w:rsidR="007B41BE" w:rsidRPr="00320BFA" w:rsidRDefault="007B41BE" w:rsidP="007B41BE">
            <w:pPr>
              <w:pStyle w:val="TF-xAvalITEM"/>
              <w:numPr>
                <w:ilvl w:val="0"/>
                <w:numId w:val="12"/>
              </w:numPr>
            </w:pPr>
            <w:r w:rsidRPr="00320BFA">
              <w:t>OBJETIVOS</w:t>
            </w:r>
          </w:p>
          <w:p w14:paraId="25DD7E0A" w14:textId="77777777" w:rsidR="007B41BE" w:rsidRPr="00320BFA" w:rsidRDefault="007B41BE" w:rsidP="007A582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D390E2A" w14:textId="136D8E75"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E13481"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A80B22" w14:textId="77777777" w:rsidR="007B41BE" w:rsidRPr="00320BFA" w:rsidRDefault="007B41BE" w:rsidP="007A5822">
            <w:pPr>
              <w:keepNext w:val="0"/>
              <w:keepLines w:val="0"/>
              <w:ind w:left="709" w:hanging="709"/>
              <w:jc w:val="center"/>
              <w:rPr>
                <w:sz w:val="18"/>
              </w:rPr>
            </w:pPr>
          </w:p>
        </w:tc>
      </w:tr>
      <w:tr w:rsidR="007B41BE" w:rsidRPr="00320BFA" w14:paraId="085008F1" w14:textId="77777777" w:rsidTr="007A582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1E593F"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5294A3" w14:textId="77777777" w:rsidR="007B41BE" w:rsidRPr="00320BFA" w:rsidRDefault="007B41BE" w:rsidP="007A582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61D0762" w14:textId="6CFEE310"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B11018"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C34C39" w14:textId="77777777" w:rsidR="007B41BE" w:rsidRPr="00320BFA" w:rsidRDefault="007B41BE" w:rsidP="007A5822">
            <w:pPr>
              <w:keepNext w:val="0"/>
              <w:keepLines w:val="0"/>
              <w:ind w:left="709" w:hanging="709"/>
              <w:jc w:val="center"/>
              <w:rPr>
                <w:sz w:val="18"/>
              </w:rPr>
            </w:pPr>
          </w:p>
        </w:tc>
      </w:tr>
      <w:tr w:rsidR="007B41BE" w:rsidRPr="00320BFA" w14:paraId="3A25E32C"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73BE0D"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4EAA8D" w14:textId="77777777" w:rsidR="007B41BE" w:rsidRPr="00EE20C1" w:rsidRDefault="007B41BE" w:rsidP="007B41BE">
            <w:pPr>
              <w:pStyle w:val="TF-xAvalITEM"/>
              <w:numPr>
                <w:ilvl w:val="0"/>
                <w:numId w:val="12"/>
              </w:numPr>
            </w:pPr>
            <w:r w:rsidRPr="00EE20C1">
              <w:t>JUSTIFICATIVA</w:t>
            </w:r>
          </w:p>
          <w:p w14:paraId="74F1B50B" w14:textId="77777777" w:rsidR="007B41BE" w:rsidRPr="00EE20C1" w:rsidRDefault="007B41BE" w:rsidP="007A582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7BB59C8" w14:textId="0959BE5F"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705859"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FA3091" w14:textId="77777777" w:rsidR="007B41BE" w:rsidRPr="00320BFA" w:rsidRDefault="007B41BE" w:rsidP="007A5822">
            <w:pPr>
              <w:keepNext w:val="0"/>
              <w:keepLines w:val="0"/>
              <w:ind w:left="709" w:hanging="709"/>
              <w:jc w:val="center"/>
              <w:rPr>
                <w:sz w:val="18"/>
              </w:rPr>
            </w:pPr>
          </w:p>
        </w:tc>
      </w:tr>
      <w:tr w:rsidR="007B41BE" w:rsidRPr="00320BFA" w14:paraId="52B6B467"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88E72C"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197B2B" w14:textId="77777777" w:rsidR="007B41BE" w:rsidRPr="00EE20C1" w:rsidRDefault="007B41BE" w:rsidP="007A582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9707F2" w14:textId="52E90905"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18BB43"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D4C5D7" w14:textId="77777777" w:rsidR="007B41BE" w:rsidRPr="00320BFA" w:rsidRDefault="007B41BE" w:rsidP="007A5822">
            <w:pPr>
              <w:keepNext w:val="0"/>
              <w:keepLines w:val="0"/>
              <w:ind w:left="709" w:hanging="709"/>
              <w:jc w:val="center"/>
              <w:rPr>
                <w:sz w:val="18"/>
              </w:rPr>
            </w:pPr>
          </w:p>
        </w:tc>
      </w:tr>
      <w:tr w:rsidR="007B41BE" w:rsidRPr="00320BFA" w14:paraId="0B789C58" w14:textId="77777777" w:rsidTr="007A582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33B174"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2B8768" w14:textId="77777777" w:rsidR="007B41BE" w:rsidRPr="00320BFA" w:rsidRDefault="007B41BE" w:rsidP="007B41BE">
            <w:pPr>
              <w:pStyle w:val="TF-xAvalITEM"/>
              <w:numPr>
                <w:ilvl w:val="0"/>
                <w:numId w:val="12"/>
              </w:numPr>
            </w:pPr>
            <w:r w:rsidRPr="00320BFA">
              <w:t>METODOLOGIA</w:t>
            </w:r>
          </w:p>
          <w:p w14:paraId="48F67992" w14:textId="77777777" w:rsidR="007B41BE" w:rsidRPr="00320BFA" w:rsidRDefault="007B41BE" w:rsidP="007A582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2A2B93F" w14:textId="510BDBBC"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A96C3F"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AA75DE" w14:textId="77777777" w:rsidR="007B41BE" w:rsidRPr="00320BFA" w:rsidRDefault="007B41BE" w:rsidP="007A5822">
            <w:pPr>
              <w:keepNext w:val="0"/>
              <w:keepLines w:val="0"/>
              <w:ind w:left="709" w:hanging="709"/>
              <w:jc w:val="center"/>
              <w:rPr>
                <w:sz w:val="18"/>
              </w:rPr>
            </w:pPr>
          </w:p>
        </w:tc>
      </w:tr>
      <w:tr w:rsidR="007B41BE" w:rsidRPr="00320BFA" w14:paraId="12B9A4F8" w14:textId="77777777" w:rsidTr="007A582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129584"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FEAF9C" w14:textId="77777777" w:rsidR="007B41BE" w:rsidRPr="00320BFA" w:rsidRDefault="007B41BE" w:rsidP="007A582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1A3D887" w14:textId="4EF989BF"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B67940"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566DA8" w14:textId="77777777" w:rsidR="007B41BE" w:rsidRPr="00320BFA" w:rsidRDefault="007B41BE" w:rsidP="007A5822">
            <w:pPr>
              <w:keepNext w:val="0"/>
              <w:keepLines w:val="0"/>
              <w:ind w:left="709" w:hanging="709"/>
              <w:jc w:val="center"/>
              <w:rPr>
                <w:sz w:val="18"/>
              </w:rPr>
            </w:pPr>
          </w:p>
        </w:tc>
      </w:tr>
      <w:tr w:rsidR="007B41BE" w:rsidRPr="00320BFA" w14:paraId="073BDE5A" w14:textId="77777777" w:rsidTr="007A582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FA76E3"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FD688" w14:textId="77777777" w:rsidR="007B41BE" w:rsidRPr="00801036" w:rsidRDefault="007B41BE" w:rsidP="007B41BE">
            <w:pPr>
              <w:pStyle w:val="TF-xAvalITEM"/>
              <w:numPr>
                <w:ilvl w:val="0"/>
                <w:numId w:val="12"/>
              </w:numPr>
            </w:pPr>
            <w:r w:rsidRPr="00801036">
              <w:t>REVISÃO BIBLIOGRÁFICA (atenção para a diferença de conteúdo entre projeto e pré-projeto)</w:t>
            </w:r>
          </w:p>
          <w:p w14:paraId="51C5E0D1" w14:textId="77777777" w:rsidR="007B41BE" w:rsidRPr="00801036" w:rsidRDefault="007B41BE" w:rsidP="007A582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4EA1B9" w14:textId="5626450B" w:rsidR="007B41BE" w:rsidRPr="00801036"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9F00FC" w14:textId="77777777" w:rsidR="007B41BE" w:rsidRPr="00801036"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CF5A806" w14:textId="77777777" w:rsidR="007B41BE" w:rsidRPr="00320BFA" w:rsidRDefault="007B41BE" w:rsidP="007A5822">
            <w:pPr>
              <w:keepNext w:val="0"/>
              <w:keepLines w:val="0"/>
              <w:ind w:left="709" w:hanging="709"/>
              <w:jc w:val="center"/>
              <w:rPr>
                <w:sz w:val="18"/>
              </w:rPr>
            </w:pPr>
          </w:p>
        </w:tc>
      </w:tr>
      <w:tr w:rsidR="007B41BE" w:rsidRPr="00320BFA" w14:paraId="14506BFB" w14:textId="77777777" w:rsidTr="007A582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CDD2F4" w14:textId="77777777" w:rsidR="007B41BE" w:rsidRPr="00320BFA" w:rsidRDefault="007B41BE" w:rsidP="007A582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9228D37" w14:textId="77777777" w:rsidR="007B41BE" w:rsidRPr="00320BFA" w:rsidRDefault="007B41BE" w:rsidP="007B41BE">
            <w:pPr>
              <w:pStyle w:val="TF-xAvalITEM"/>
              <w:numPr>
                <w:ilvl w:val="0"/>
                <w:numId w:val="12"/>
              </w:numPr>
            </w:pPr>
            <w:r w:rsidRPr="00320BFA">
              <w:t>LINGUAGEM USADA (redação)</w:t>
            </w:r>
          </w:p>
          <w:p w14:paraId="1D906820" w14:textId="77777777" w:rsidR="007B41BE" w:rsidRPr="00320BFA" w:rsidRDefault="007B41BE" w:rsidP="007A582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7F751BE" w14:textId="77777777" w:rsidR="007B41BE" w:rsidRPr="00320BFA" w:rsidRDefault="007B41BE" w:rsidP="007A5822">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607AFC0" w14:textId="52528F96" w:rsidR="007B41BE" w:rsidRPr="00320BFA" w:rsidRDefault="00E53DE6" w:rsidP="007A5822">
            <w:pPr>
              <w:keepNext w:val="0"/>
              <w:keepLines w:val="0"/>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1FEE4EC4" w14:textId="77777777" w:rsidR="007B41BE" w:rsidRPr="00320BFA" w:rsidRDefault="007B41BE" w:rsidP="007A5822">
            <w:pPr>
              <w:keepNext w:val="0"/>
              <w:keepLines w:val="0"/>
              <w:ind w:left="709" w:hanging="709"/>
              <w:jc w:val="center"/>
              <w:rPr>
                <w:sz w:val="18"/>
              </w:rPr>
            </w:pPr>
          </w:p>
        </w:tc>
      </w:tr>
      <w:tr w:rsidR="007B41BE" w:rsidRPr="00320BFA" w14:paraId="31FDF850"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B2731"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2B66AF" w14:textId="77777777" w:rsidR="007B41BE" w:rsidRPr="00320BFA" w:rsidRDefault="007B41BE" w:rsidP="007A582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E0F0000" w14:textId="15339CFA"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07FAADB"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CCA8FDD" w14:textId="77777777" w:rsidR="007B41BE" w:rsidRPr="00320BFA" w:rsidRDefault="007B41BE" w:rsidP="007A5822">
            <w:pPr>
              <w:keepNext w:val="0"/>
              <w:keepLines w:val="0"/>
              <w:ind w:left="709" w:hanging="709"/>
              <w:jc w:val="center"/>
              <w:rPr>
                <w:sz w:val="18"/>
              </w:rPr>
            </w:pPr>
          </w:p>
        </w:tc>
      </w:tr>
      <w:tr w:rsidR="007B41BE" w:rsidRPr="00320BFA" w14:paraId="152EF9A8"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2BE59B"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1475A0" w14:textId="77777777" w:rsidR="007B41BE" w:rsidRPr="00320BFA" w:rsidRDefault="007B41BE" w:rsidP="007B41BE">
            <w:pPr>
              <w:pStyle w:val="TF-xAvalITEM"/>
              <w:numPr>
                <w:ilvl w:val="0"/>
                <w:numId w:val="12"/>
              </w:numPr>
            </w:pPr>
            <w:r w:rsidRPr="00320BFA">
              <w:t>ORGANIZAÇÃO E APRESENTAÇÃO GRÁFICA DO TEXTO</w:t>
            </w:r>
          </w:p>
          <w:p w14:paraId="2DF160CE" w14:textId="77777777" w:rsidR="007B41BE" w:rsidRPr="00320BFA" w:rsidRDefault="007B41BE" w:rsidP="007A582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01B84F9"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C8F888" w14:textId="2414F047" w:rsidR="007B41BE" w:rsidRPr="00320BFA" w:rsidRDefault="00E53DE6" w:rsidP="007A5822">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AF35C76" w14:textId="77777777" w:rsidR="007B41BE" w:rsidRPr="00320BFA" w:rsidRDefault="007B41BE" w:rsidP="007A5822">
            <w:pPr>
              <w:keepNext w:val="0"/>
              <w:keepLines w:val="0"/>
              <w:ind w:left="709" w:hanging="709"/>
              <w:jc w:val="center"/>
              <w:rPr>
                <w:sz w:val="18"/>
              </w:rPr>
            </w:pPr>
          </w:p>
        </w:tc>
      </w:tr>
      <w:tr w:rsidR="007B41BE" w:rsidRPr="00320BFA" w14:paraId="40F05047"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2C4CF7"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917CA5" w14:textId="77777777" w:rsidR="007B41BE" w:rsidRPr="00320BFA" w:rsidRDefault="007B41BE" w:rsidP="007B41BE">
            <w:pPr>
              <w:pStyle w:val="TF-xAvalITEM"/>
              <w:numPr>
                <w:ilvl w:val="0"/>
                <w:numId w:val="12"/>
              </w:numPr>
            </w:pPr>
            <w:r w:rsidRPr="00320BFA">
              <w:t>ILUSTRAÇÕES (figuras, quadros, tabelas)</w:t>
            </w:r>
          </w:p>
          <w:p w14:paraId="64678268" w14:textId="77777777" w:rsidR="007B41BE" w:rsidRPr="00320BFA" w:rsidRDefault="007B41BE" w:rsidP="007A582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02C005" w14:textId="7819DE76" w:rsidR="007B41BE" w:rsidRPr="00320BFA" w:rsidRDefault="00E53DE6" w:rsidP="007A5822">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8D83C3" w14:textId="77777777" w:rsidR="007B41BE" w:rsidRPr="00320BFA" w:rsidRDefault="007B41BE" w:rsidP="007A5822">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04CB19" w14:textId="77777777" w:rsidR="007B41BE" w:rsidRPr="00320BFA" w:rsidRDefault="007B41BE" w:rsidP="007A5822">
            <w:pPr>
              <w:keepNext w:val="0"/>
              <w:keepLines w:val="0"/>
              <w:spacing w:before="80" w:after="80"/>
              <w:ind w:left="709" w:hanging="709"/>
              <w:jc w:val="center"/>
              <w:rPr>
                <w:sz w:val="18"/>
              </w:rPr>
            </w:pPr>
          </w:p>
        </w:tc>
      </w:tr>
      <w:tr w:rsidR="007B41BE" w:rsidRPr="00320BFA" w14:paraId="328A519C" w14:textId="77777777" w:rsidTr="007A582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449799"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78A054" w14:textId="77777777" w:rsidR="007B41BE" w:rsidRPr="00320BFA" w:rsidRDefault="007B41BE" w:rsidP="007B41BE">
            <w:pPr>
              <w:pStyle w:val="TF-xAvalITEM"/>
              <w:numPr>
                <w:ilvl w:val="0"/>
                <w:numId w:val="12"/>
              </w:numPr>
            </w:pPr>
            <w:r w:rsidRPr="00320BFA">
              <w:t>REFERÊNCIAS E CITAÇÕES</w:t>
            </w:r>
          </w:p>
          <w:p w14:paraId="16AB5E88" w14:textId="77777777" w:rsidR="007B41BE" w:rsidRPr="00320BFA" w:rsidRDefault="007B41BE" w:rsidP="007A582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563ABB" w14:textId="13784530"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2180208"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12CE89" w14:textId="77777777" w:rsidR="007B41BE" w:rsidRPr="00320BFA" w:rsidRDefault="007B41BE" w:rsidP="007A5822">
            <w:pPr>
              <w:keepNext w:val="0"/>
              <w:keepLines w:val="0"/>
              <w:ind w:left="709" w:hanging="709"/>
              <w:jc w:val="center"/>
              <w:rPr>
                <w:sz w:val="18"/>
              </w:rPr>
            </w:pPr>
          </w:p>
        </w:tc>
      </w:tr>
      <w:tr w:rsidR="007B41BE" w:rsidRPr="00320BFA" w14:paraId="71ADAC13" w14:textId="77777777" w:rsidTr="007A582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69A077"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3DEA6C" w14:textId="77777777" w:rsidR="007B41BE" w:rsidRPr="00320BFA" w:rsidRDefault="007B41BE" w:rsidP="007A582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56E801" w14:textId="080300B5"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D0F6619"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CCB0F6" w14:textId="77777777" w:rsidR="007B41BE" w:rsidRPr="00320BFA" w:rsidRDefault="007B41BE" w:rsidP="007A5822">
            <w:pPr>
              <w:keepNext w:val="0"/>
              <w:keepLines w:val="0"/>
              <w:ind w:left="709" w:hanging="709"/>
              <w:jc w:val="center"/>
              <w:rPr>
                <w:sz w:val="18"/>
              </w:rPr>
            </w:pPr>
          </w:p>
        </w:tc>
      </w:tr>
      <w:tr w:rsidR="007B41BE" w:rsidRPr="00320BFA" w14:paraId="3F120DD5"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AF4585"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50AD975" w14:textId="77777777" w:rsidR="007B41BE" w:rsidRPr="00320BFA" w:rsidRDefault="007B41BE" w:rsidP="007A582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C4524AF" w14:textId="763ED10E" w:rsidR="007B41BE" w:rsidRPr="00320BFA" w:rsidRDefault="00E53DE6" w:rsidP="007A5822">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39D3CD7"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233FA32" w14:textId="77777777" w:rsidR="007B41BE" w:rsidRPr="00320BFA" w:rsidRDefault="007B41BE" w:rsidP="007A5822">
            <w:pPr>
              <w:keepNext w:val="0"/>
              <w:keepLines w:val="0"/>
              <w:ind w:left="709" w:hanging="709"/>
              <w:jc w:val="center"/>
              <w:rPr>
                <w:sz w:val="18"/>
              </w:rPr>
            </w:pPr>
          </w:p>
        </w:tc>
      </w:tr>
    </w:tbl>
    <w:p w14:paraId="32A96AAA" w14:textId="77777777" w:rsidR="007B41BE" w:rsidRPr="003F5F25" w:rsidRDefault="007B41BE" w:rsidP="007B41B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B41BE" w:rsidRPr="00320BFA" w14:paraId="6EC4B844" w14:textId="77777777" w:rsidTr="007A5822">
        <w:trPr>
          <w:cantSplit/>
          <w:jc w:val="center"/>
        </w:trPr>
        <w:tc>
          <w:tcPr>
            <w:tcW w:w="5000" w:type="pct"/>
            <w:gridSpan w:val="3"/>
            <w:tcBorders>
              <w:top w:val="single" w:sz="12" w:space="0" w:color="auto"/>
              <w:left w:val="single" w:sz="12" w:space="0" w:color="auto"/>
              <w:bottom w:val="nil"/>
              <w:right w:val="single" w:sz="12" w:space="0" w:color="auto"/>
            </w:tcBorders>
            <w:hideMark/>
          </w:tcPr>
          <w:p w14:paraId="286DBDC5" w14:textId="77777777" w:rsidR="007B41BE" w:rsidRPr="00320BFA" w:rsidRDefault="007B41BE" w:rsidP="007A5822">
            <w:pPr>
              <w:keepNext w:val="0"/>
              <w:keepLines w:val="0"/>
              <w:spacing w:before="60"/>
              <w:jc w:val="both"/>
              <w:rPr>
                <w:sz w:val="18"/>
              </w:rPr>
            </w:pPr>
            <w:r w:rsidRPr="00320BFA">
              <w:rPr>
                <w:sz w:val="18"/>
              </w:rPr>
              <w:t>O projeto de TCC será reprovado se:</w:t>
            </w:r>
          </w:p>
          <w:p w14:paraId="15160962" w14:textId="77777777" w:rsidR="007B41BE" w:rsidRPr="00320BFA" w:rsidRDefault="007B41BE" w:rsidP="007A5822">
            <w:pPr>
              <w:keepNext w:val="0"/>
              <w:keepLines w:val="0"/>
              <w:numPr>
                <w:ilvl w:val="0"/>
                <w:numId w:val="15"/>
              </w:numPr>
              <w:ind w:left="357" w:hanging="357"/>
              <w:jc w:val="both"/>
              <w:rPr>
                <w:sz w:val="18"/>
              </w:rPr>
            </w:pPr>
            <w:r w:rsidRPr="00320BFA">
              <w:rPr>
                <w:sz w:val="18"/>
              </w:rPr>
              <w:t>qualquer um dos itens tiver resposta NÃO ATENDE;</w:t>
            </w:r>
          </w:p>
          <w:p w14:paraId="0972ADC7" w14:textId="77777777" w:rsidR="007B41BE" w:rsidRPr="00320BFA" w:rsidRDefault="007B41BE"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F814F1D" w14:textId="77777777" w:rsidR="007B41BE" w:rsidRPr="00320BFA" w:rsidRDefault="007B41BE"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B41BE" w:rsidRPr="00320BFA" w14:paraId="0D22BDF1" w14:textId="77777777" w:rsidTr="007A5822">
        <w:trPr>
          <w:cantSplit/>
          <w:jc w:val="center"/>
        </w:trPr>
        <w:tc>
          <w:tcPr>
            <w:tcW w:w="1250" w:type="pct"/>
            <w:tcBorders>
              <w:top w:val="nil"/>
              <w:left w:val="single" w:sz="12" w:space="0" w:color="auto"/>
              <w:bottom w:val="single" w:sz="12" w:space="0" w:color="auto"/>
              <w:right w:val="nil"/>
            </w:tcBorders>
            <w:hideMark/>
          </w:tcPr>
          <w:p w14:paraId="0BDDF368" w14:textId="77777777" w:rsidR="007B41BE" w:rsidRPr="00320BFA" w:rsidRDefault="007B41BE" w:rsidP="007A5822">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CCF8311" w14:textId="5125F671" w:rsidR="007B41BE" w:rsidRPr="00320BFA" w:rsidRDefault="007B41BE" w:rsidP="007A5822">
            <w:pPr>
              <w:keepNext w:val="0"/>
              <w:keepLines w:val="0"/>
              <w:spacing w:before="60" w:after="60"/>
              <w:jc w:val="center"/>
              <w:rPr>
                <w:sz w:val="18"/>
              </w:rPr>
            </w:pPr>
            <w:proofErr w:type="gramStart"/>
            <w:r w:rsidRPr="00320BFA">
              <w:rPr>
                <w:sz w:val="20"/>
              </w:rPr>
              <w:t xml:space="preserve">(  </w:t>
            </w:r>
            <w:r w:rsidR="00E53DE6">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FE41C69" w14:textId="77777777" w:rsidR="007B41BE" w:rsidRPr="00320BFA" w:rsidRDefault="007B41BE" w:rsidP="007A5822">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8DD7935" w14:textId="77777777" w:rsidR="007B41BE" w:rsidRDefault="007B41BE" w:rsidP="007B41BE">
      <w:pPr>
        <w:pStyle w:val="TF-xAvalTTULO"/>
        <w:ind w:left="0" w:firstLine="0"/>
        <w:jc w:val="left"/>
      </w:pPr>
    </w:p>
    <w:p w14:paraId="5995CDC0" w14:textId="77777777" w:rsidR="007B41BE" w:rsidRDefault="007B41BE" w:rsidP="003B1C9F">
      <w:pPr>
        <w:pStyle w:val="TF-REFERNCIASITEM0"/>
      </w:pPr>
    </w:p>
    <w:sectPr w:rsidR="007B41BE" w:rsidSect="008A3072">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Dalton Solano dos Reis" w:date="2023-07-07T11:59:00Z" w:initials="DSdR">
    <w:p w14:paraId="65315EA1" w14:textId="77777777" w:rsidR="00E53DE6" w:rsidRDefault="00E53DE6" w:rsidP="001E359A">
      <w:r>
        <w:rPr>
          <w:rStyle w:val="Refdecomentrio"/>
        </w:rPr>
        <w:annotationRef/>
      </w:r>
      <w:r>
        <w:rPr>
          <w:sz w:val="20"/>
          <w:szCs w:val="20"/>
        </w:rPr>
        <w:t>Acho que poderia ampliar a descrição deste correlato.</w:t>
      </w:r>
    </w:p>
  </w:comment>
  <w:comment w:id="42" w:author="Dalton Solano dos Reis" w:date="2023-07-07T11:59:00Z" w:initials="DSdR">
    <w:p w14:paraId="48A930F3" w14:textId="77777777" w:rsidR="00E53DE6" w:rsidRDefault="00E53DE6" w:rsidP="00614B39">
      <w:r>
        <w:rPr>
          <w:rStyle w:val="Refdecomentrio"/>
        </w:rPr>
        <w:annotationRef/>
      </w:r>
      <w:r>
        <w:rPr>
          <w:color w:val="000000"/>
          <w:sz w:val="20"/>
          <w:szCs w:val="20"/>
        </w:rPr>
        <w:t>Não negrito.</w:t>
      </w:r>
    </w:p>
  </w:comment>
  <w:comment w:id="43" w:author="Dalton Solano dos Reis" w:date="2023-07-07T12:00:00Z" w:initials="DSdR">
    <w:p w14:paraId="4A689F8C" w14:textId="77777777" w:rsidR="00E53DE6" w:rsidRDefault="00E53DE6" w:rsidP="00F966A4">
      <w:r>
        <w:rPr>
          <w:rStyle w:val="Refdecomentrio"/>
        </w:rPr>
        <w:annotationRef/>
      </w:r>
      <w:r>
        <w:rPr>
          <w:color w:val="000000"/>
          <w:sz w:val="20"/>
          <w:szCs w:val="20"/>
        </w:rPr>
        <w:t>Diminuir tamanho figura para ficar na página anterior.</w:t>
      </w:r>
    </w:p>
  </w:comment>
  <w:comment w:id="44" w:author="Dalton Solano dos Reis" w:date="2023-07-07T12:00:00Z" w:initials="DSdR">
    <w:p w14:paraId="7CF43E61" w14:textId="5D901590" w:rsidR="00E53DE6" w:rsidRDefault="00E53DE6" w:rsidP="000D7D38">
      <w:r>
        <w:rPr>
          <w:rStyle w:val="Refdecomentrio"/>
        </w:rPr>
        <w:annotationRef/>
      </w:r>
      <w:r>
        <w:rPr>
          <w:color w:val="000000"/>
          <w:sz w:val="20"/>
          <w:szCs w:val="20"/>
        </w:rPr>
        <w:t>Ponto final.</w:t>
      </w:r>
    </w:p>
  </w:comment>
  <w:comment w:id="48" w:author="Dalton Solano dos Reis" w:date="2023-07-07T12:03:00Z" w:initials="DSdR">
    <w:p w14:paraId="5AEFC605" w14:textId="77777777" w:rsidR="00E53DE6" w:rsidRDefault="00E53DE6" w:rsidP="00C82F0C">
      <w:r>
        <w:rPr>
          <w:rStyle w:val="Refdecomentrio"/>
        </w:rPr>
        <w:annotationRef/>
      </w:r>
      <w:r>
        <w:rPr>
          <w:sz w:val="20"/>
          <w:szCs w:val="20"/>
        </w:rPr>
        <w:t>A descrição dessa seção está um pouco confusa.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15EA1" w15:done="0"/>
  <w15:commentEx w15:paraId="48A930F3" w15:done="0"/>
  <w15:commentEx w15:paraId="4A689F8C" w15:done="0"/>
  <w15:commentEx w15:paraId="7CF43E61" w15:done="0"/>
  <w15:commentEx w15:paraId="5AEFC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C99" w16cex:dateUtc="2023-07-07T14:59:00Z"/>
  <w16cex:commentExtensible w16cex:durableId="28527CBD" w16cex:dateUtc="2023-07-07T14:59:00Z"/>
  <w16cex:commentExtensible w16cex:durableId="28527CE7" w16cex:dateUtc="2023-07-07T15:00:00Z"/>
  <w16cex:commentExtensible w16cex:durableId="28527CCD" w16cex:dateUtc="2023-07-07T15:00:00Z"/>
  <w16cex:commentExtensible w16cex:durableId="28527D85" w16cex:dateUtc="2023-07-07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15EA1" w16cid:durableId="28527C99"/>
  <w16cid:commentId w16cid:paraId="48A930F3" w16cid:durableId="28527CBD"/>
  <w16cid:commentId w16cid:paraId="4A689F8C" w16cid:durableId="28527CE7"/>
  <w16cid:commentId w16cid:paraId="7CF43E61" w16cid:durableId="28527CCD"/>
  <w16cid:commentId w16cid:paraId="5AEFC605" w16cid:durableId="28527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A700" w14:textId="77777777" w:rsidR="00E30212" w:rsidRDefault="00E30212">
      <w:r>
        <w:separator/>
      </w:r>
    </w:p>
  </w:endnote>
  <w:endnote w:type="continuationSeparator" w:id="0">
    <w:p w14:paraId="6D417124" w14:textId="77777777" w:rsidR="00E30212" w:rsidRDefault="00E3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EB6D" w14:textId="77777777" w:rsidR="00E30212" w:rsidRDefault="00E30212">
      <w:r>
        <w:separator/>
      </w:r>
    </w:p>
  </w:footnote>
  <w:footnote w:type="continuationSeparator" w:id="0">
    <w:p w14:paraId="407C8044" w14:textId="77777777" w:rsidR="00E30212" w:rsidRDefault="00E30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C409B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0E1344A"/>
    <w:multiLevelType w:val="multilevel"/>
    <w:tmpl w:val="94A0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C300893"/>
    <w:multiLevelType w:val="multilevel"/>
    <w:tmpl w:val="3F3E8C84"/>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num w:numId="1" w16cid:durableId="662124363">
    <w:abstractNumId w:val="0"/>
  </w:num>
  <w:num w:numId="2" w16cid:durableId="169638701">
    <w:abstractNumId w:val="2"/>
  </w:num>
  <w:num w:numId="3" w16cid:durableId="1675690392">
    <w:abstractNumId w:val="2"/>
  </w:num>
  <w:num w:numId="4" w16cid:durableId="255527135">
    <w:abstractNumId w:val="1"/>
  </w:num>
  <w:num w:numId="5" w16cid:durableId="2006778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3547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5480">
    <w:abstractNumId w:val="2"/>
  </w:num>
  <w:num w:numId="8" w16cid:durableId="1677075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2792502">
    <w:abstractNumId w:val="9"/>
  </w:num>
  <w:num w:numId="10" w16cid:durableId="629019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7063604">
    <w:abstractNumId w:val="3"/>
  </w:num>
  <w:num w:numId="12" w16cid:durableId="2093624299">
    <w:abstractNumId w:val="7"/>
  </w:num>
  <w:num w:numId="13" w16cid:durableId="20011513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347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7195924">
    <w:abstractNumId w:val="10"/>
  </w:num>
  <w:num w:numId="16" w16cid:durableId="619480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6242528">
    <w:abstractNumId w:val="10"/>
  </w:num>
  <w:num w:numId="18" w16cid:durableId="409082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8914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149825">
    <w:abstractNumId w:val="4"/>
  </w:num>
  <w:num w:numId="21" w16cid:durableId="1835951998">
    <w:abstractNumId w:val="5"/>
  </w:num>
  <w:num w:numId="22" w16cid:durableId="1619529055">
    <w:abstractNumId w:val="6"/>
  </w:num>
  <w:num w:numId="23" w16cid:durableId="1050615874">
    <w:abstractNumId w:val="2"/>
    <w:lvlOverride w:ilvl="0">
      <w:startOverride w:val="1"/>
    </w:lvlOverride>
  </w:num>
  <w:num w:numId="24" w16cid:durableId="2063672175">
    <w:abstractNumId w:val="8"/>
  </w:num>
  <w:num w:numId="25" w16cid:durableId="1237129870">
    <w:abstractNumId w:val="0"/>
    <w:lvlOverride w:ilvl="0">
      <w:startOverride w:val="4"/>
    </w:lvlOverride>
    <w:lvlOverride w:ilvl="1">
      <w:startOverride w:val="2"/>
    </w:lvlOverride>
  </w:num>
  <w:num w:numId="26" w16cid:durableId="910771997">
    <w:abstractNumId w:val="11"/>
  </w:num>
  <w:num w:numId="27" w16cid:durableId="447042708">
    <w:abstractNumId w:val="0"/>
    <w:lvlOverride w:ilvl="0">
      <w:startOverride w:val="4"/>
    </w:lvlOverride>
    <w:lvlOverride w:ilvl="1">
      <w:startOverride w:val="1"/>
    </w:lvlOverride>
    <w:lvlOverride w:ilvl="2">
      <w:startOverride w:val="1"/>
    </w:lvlOverride>
  </w:num>
  <w:num w:numId="28" w16cid:durableId="1100025002">
    <w:abstractNumId w:val="0"/>
    <w:lvlOverride w:ilvl="0">
      <w:startOverride w:val="4"/>
    </w:lvlOverride>
    <w:lvlOverride w:ilvl="1">
      <w:startOverride w:val="1"/>
    </w:lvlOverride>
    <w:lvlOverride w:ilvl="2">
      <w:startOverride w:val="2"/>
    </w:lvlOverride>
  </w:num>
  <w:num w:numId="29" w16cid:durableId="1182931874">
    <w:abstractNumId w:val="0"/>
    <w:lvlOverride w:ilvl="0">
      <w:startOverride w:val="4"/>
    </w:lvlOverride>
    <w:lvlOverride w:ilvl="1">
      <w:startOverride w:val="2"/>
    </w:lvlOverride>
    <w:lvlOverride w:ilvl="2">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1A2"/>
    <w:rsid w:val="00013909"/>
    <w:rsid w:val="0001575C"/>
    <w:rsid w:val="00017933"/>
    <w:rsid w:val="000179B5"/>
    <w:rsid w:val="00017B62"/>
    <w:rsid w:val="000204E7"/>
    <w:rsid w:val="00021C25"/>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2509"/>
    <w:rsid w:val="000B3868"/>
    <w:rsid w:val="000C17A3"/>
    <w:rsid w:val="000C1926"/>
    <w:rsid w:val="000C1A18"/>
    <w:rsid w:val="000C4040"/>
    <w:rsid w:val="000C648D"/>
    <w:rsid w:val="000D1294"/>
    <w:rsid w:val="000D2CEB"/>
    <w:rsid w:val="000D4FA3"/>
    <w:rsid w:val="000D77C2"/>
    <w:rsid w:val="000E039E"/>
    <w:rsid w:val="000E27F9"/>
    <w:rsid w:val="000E2879"/>
    <w:rsid w:val="000E2B1E"/>
    <w:rsid w:val="000E311F"/>
    <w:rsid w:val="000E3A68"/>
    <w:rsid w:val="000E519A"/>
    <w:rsid w:val="000E6CE0"/>
    <w:rsid w:val="000F40DA"/>
    <w:rsid w:val="000F77E3"/>
    <w:rsid w:val="000F797D"/>
    <w:rsid w:val="001075BB"/>
    <w:rsid w:val="00107B02"/>
    <w:rsid w:val="0011363A"/>
    <w:rsid w:val="00113A3F"/>
    <w:rsid w:val="001164FE"/>
    <w:rsid w:val="00121714"/>
    <w:rsid w:val="00122DCE"/>
    <w:rsid w:val="00122F6D"/>
    <w:rsid w:val="0012406A"/>
    <w:rsid w:val="00125084"/>
    <w:rsid w:val="00125277"/>
    <w:rsid w:val="001375F7"/>
    <w:rsid w:val="00137811"/>
    <w:rsid w:val="00141070"/>
    <w:rsid w:val="00146F92"/>
    <w:rsid w:val="001554E9"/>
    <w:rsid w:val="00157E81"/>
    <w:rsid w:val="00162BF1"/>
    <w:rsid w:val="0016560C"/>
    <w:rsid w:val="00182B84"/>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041"/>
    <w:rsid w:val="001E646A"/>
    <w:rsid w:val="001E682E"/>
    <w:rsid w:val="001F007F"/>
    <w:rsid w:val="001F0D36"/>
    <w:rsid w:val="001F731A"/>
    <w:rsid w:val="00202F3F"/>
    <w:rsid w:val="0020406F"/>
    <w:rsid w:val="00216996"/>
    <w:rsid w:val="00224BB2"/>
    <w:rsid w:val="00233C21"/>
    <w:rsid w:val="002343EE"/>
    <w:rsid w:val="00235240"/>
    <w:rsid w:val="0023646B"/>
    <w:rsid w:val="002368FD"/>
    <w:rsid w:val="002400DF"/>
    <w:rsid w:val="002410F5"/>
    <w:rsid w:val="0024110F"/>
    <w:rsid w:val="002423AB"/>
    <w:rsid w:val="002440B0"/>
    <w:rsid w:val="00252199"/>
    <w:rsid w:val="00254AB0"/>
    <w:rsid w:val="0025685C"/>
    <w:rsid w:val="00266FC1"/>
    <w:rsid w:val="00267185"/>
    <w:rsid w:val="002706D9"/>
    <w:rsid w:val="00272073"/>
    <w:rsid w:val="00276275"/>
    <w:rsid w:val="00276E8F"/>
    <w:rsid w:val="0027792D"/>
    <w:rsid w:val="00282723"/>
    <w:rsid w:val="00282788"/>
    <w:rsid w:val="0028617A"/>
    <w:rsid w:val="00290CAA"/>
    <w:rsid w:val="00290F8E"/>
    <w:rsid w:val="00294B59"/>
    <w:rsid w:val="0029608A"/>
    <w:rsid w:val="002A0A98"/>
    <w:rsid w:val="002A6617"/>
    <w:rsid w:val="002A7E1B"/>
    <w:rsid w:val="002B0EDC"/>
    <w:rsid w:val="002B4718"/>
    <w:rsid w:val="002B5C7C"/>
    <w:rsid w:val="002B6421"/>
    <w:rsid w:val="002E0D4A"/>
    <w:rsid w:val="002E6A32"/>
    <w:rsid w:val="002E6DD1"/>
    <w:rsid w:val="002F027E"/>
    <w:rsid w:val="002F4A4E"/>
    <w:rsid w:val="002F6021"/>
    <w:rsid w:val="003048E5"/>
    <w:rsid w:val="00312CEA"/>
    <w:rsid w:val="00315C94"/>
    <w:rsid w:val="00320BFA"/>
    <w:rsid w:val="0032272E"/>
    <w:rsid w:val="0032378D"/>
    <w:rsid w:val="00324306"/>
    <w:rsid w:val="003255B3"/>
    <w:rsid w:val="003323B0"/>
    <w:rsid w:val="00335048"/>
    <w:rsid w:val="00340AD0"/>
    <w:rsid w:val="00340B6D"/>
    <w:rsid w:val="00340C8E"/>
    <w:rsid w:val="0034350C"/>
    <w:rsid w:val="00344540"/>
    <w:rsid w:val="0034763C"/>
    <w:rsid w:val="00347AC5"/>
    <w:rsid w:val="003519A3"/>
    <w:rsid w:val="00355786"/>
    <w:rsid w:val="00361159"/>
    <w:rsid w:val="00362443"/>
    <w:rsid w:val="0037046F"/>
    <w:rsid w:val="00372268"/>
    <w:rsid w:val="00373952"/>
    <w:rsid w:val="00377DA7"/>
    <w:rsid w:val="003810D7"/>
    <w:rsid w:val="00383087"/>
    <w:rsid w:val="00392D41"/>
    <w:rsid w:val="003A2B7D"/>
    <w:rsid w:val="003A4A75"/>
    <w:rsid w:val="003A5366"/>
    <w:rsid w:val="003B1C9F"/>
    <w:rsid w:val="003B647A"/>
    <w:rsid w:val="003B7E65"/>
    <w:rsid w:val="003C5262"/>
    <w:rsid w:val="003D398C"/>
    <w:rsid w:val="003D3C61"/>
    <w:rsid w:val="003D473B"/>
    <w:rsid w:val="003D4B35"/>
    <w:rsid w:val="003D728F"/>
    <w:rsid w:val="003E4F19"/>
    <w:rsid w:val="003F038F"/>
    <w:rsid w:val="003F5F25"/>
    <w:rsid w:val="0040436D"/>
    <w:rsid w:val="00410543"/>
    <w:rsid w:val="00412D6E"/>
    <w:rsid w:val="00414B3B"/>
    <w:rsid w:val="004173CC"/>
    <w:rsid w:val="004210F3"/>
    <w:rsid w:val="0042356B"/>
    <w:rsid w:val="0042420A"/>
    <w:rsid w:val="004243D2"/>
    <w:rsid w:val="00424610"/>
    <w:rsid w:val="00424AD5"/>
    <w:rsid w:val="00427084"/>
    <w:rsid w:val="00431C8E"/>
    <w:rsid w:val="00435424"/>
    <w:rsid w:val="00451B94"/>
    <w:rsid w:val="00454B9D"/>
    <w:rsid w:val="00455AED"/>
    <w:rsid w:val="00456453"/>
    <w:rsid w:val="00464F41"/>
    <w:rsid w:val="004661F2"/>
    <w:rsid w:val="00470C41"/>
    <w:rsid w:val="0047690F"/>
    <w:rsid w:val="00476C78"/>
    <w:rsid w:val="00477CBB"/>
    <w:rsid w:val="00482174"/>
    <w:rsid w:val="0048576D"/>
    <w:rsid w:val="00485F93"/>
    <w:rsid w:val="00490A27"/>
    <w:rsid w:val="00493B1A"/>
    <w:rsid w:val="0049495C"/>
    <w:rsid w:val="00497EF6"/>
    <w:rsid w:val="004A0516"/>
    <w:rsid w:val="004B0B5B"/>
    <w:rsid w:val="004B42D8"/>
    <w:rsid w:val="004B6B8F"/>
    <w:rsid w:val="004B7511"/>
    <w:rsid w:val="004C248C"/>
    <w:rsid w:val="004C791E"/>
    <w:rsid w:val="004D4A46"/>
    <w:rsid w:val="004E23CE"/>
    <w:rsid w:val="004E516B"/>
    <w:rsid w:val="004F3C47"/>
    <w:rsid w:val="00500539"/>
    <w:rsid w:val="00501298"/>
    <w:rsid w:val="00503373"/>
    <w:rsid w:val="00503F3F"/>
    <w:rsid w:val="00504693"/>
    <w:rsid w:val="005114E9"/>
    <w:rsid w:val="00525D32"/>
    <w:rsid w:val="005312EB"/>
    <w:rsid w:val="00536336"/>
    <w:rsid w:val="005365C6"/>
    <w:rsid w:val="00537860"/>
    <w:rsid w:val="0054044B"/>
    <w:rsid w:val="00541824"/>
    <w:rsid w:val="00542ED7"/>
    <w:rsid w:val="00546D8C"/>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78F"/>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79E7"/>
    <w:rsid w:val="00620874"/>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708"/>
    <w:rsid w:val="00671B49"/>
    <w:rsid w:val="00674155"/>
    <w:rsid w:val="006746CA"/>
    <w:rsid w:val="006758EF"/>
    <w:rsid w:val="00684D5C"/>
    <w:rsid w:val="00690BD2"/>
    <w:rsid w:val="00695745"/>
    <w:rsid w:val="0069600B"/>
    <w:rsid w:val="006A0448"/>
    <w:rsid w:val="006A0A1A"/>
    <w:rsid w:val="006A4CFA"/>
    <w:rsid w:val="006A6460"/>
    <w:rsid w:val="006B0760"/>
    <w:rsid w:val="006B104E"/>
    <w:rsid w:val="006B2802"/>
    <w:rsid w:val="006B5AEA"/>
    <w:rsid w:val="006B6383"/>
    <w:rsid w:val="006B640D"/>
    <w:rsid w:val="006B6F46"/>
    <w:rsid w:val="006C2B57"/>
    <w:rsid w:val="006C61FA"/>
    <w:rsid w:val="006D0896"/>
    <w:rsid w:val="006D0E8A"/>
    <w:rsid w:val="006D2982"/>
    <w:rsid w:val="006E0AFD"/>
    <w:rsid w:val="006E25D2"/>
    <w:rsid w:val="006E3679"/>
    <w:rsid w:val="006E3FC6"/>
    <w:rsid w:val="006E5C25"/>
    <w:rsid w:val="006F2EC4"/>
    <w:rsid w:val="00703507"/>
    <w:rsid w:val="0070391A"/>
    <w:rsid w:val="00705033"/>
    <w:rsid w:val="00706486"/>
    <w:rsid w:val="0071198C"/>
    <w:rsid w:val="007214E3"/>
    <w:rsid w:val="00721C84"/>
    <w:rsid w:val="007222F7"/>
    <w:rsid w:val="00724679"/>
    <w:rsid w:val="00725368"/>
    <w:rsid w:val="007304F3"/>
    <w:rsid w:val="00730839"/>
    <w:rsid w:val="00730F60"/>
    <w:rsid w:val="00731FEC"/>
    <w:rsid w:val="00733FF9"/>
    <w:rsid w:val="00735B3B"/>
    <w:rsid w:val="00752038"/>
    <w:rsid w:val="007554DF"/>
    <w:rsid w:val="0075776D"/>
    <w:rsid w:val="007613FB"/>
    <w:rsid w:val="00761E34"/>
    <w:rsid w:val="007643C3"/>
    <w:rsid w:val="00766A54"/>
    <w:rsid w:val="00770837"/>
    <w:rsid w:val="00771A15"/>
    <w:rsid w:val="007722BF"/>
    <w:rsid w:val="00773BE7"/>
    <w:rsid w:val="0077580B"/>
    <w:rsid w:val="00781167"/>
    <w:rsid w:val="00781E14"/>
    <w:rsid w:val="007854B3"/>
    <w:rsid w:val="0078787D"/>
    <w:rsid w:val="00787FA8"/>
    <w:rsid w:val="007944F8"/>
    <w:rsid w:val="007973E3"/>
    <w:rsid w:val="007A128A"/>
    <w:rsid w:val="007A1883"/>
    <w:rsid w:val="007A2A0B"/>
    <w:rsid w:val="007B0901"/>
    <w:rsid w:val="007B38C8"/>
    <w:rsid w:val="007B3C50"/>
    <w:rsid w:val="007B41BE"/>
    <w:rsid w:val="007C6BC5"/>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2F0D"/>
    <w:rsid w:val="00813F1A"/>
    <w:rsid w:val="00814294"/>
    <w:rsid w:val="00820731"/>
    <w:rsid w:val="00822C51"/>
    <w:rsid w:val="008233E5"/>
    <w:rsid w:val="00826628"/>
    <w:rsid w:val="008272B9"/>
    <w:rsid w:val="00833DE8"/>
    <w:rsid w:val="00833F47"/>
    <w:rsid w:val="008348C3"/>
    <w:rsid w:val="008373B4"/>
    <w:rsid w:val="008404C4"/>
    <w:rsid w:val="00841641"/>
    <w:rsid w:val="00847162"/>
    <w:rsid w:val="00847D37"/>
    <w:rsid w:val="0085001D"/>
    <w:rsid w:val="008548AE"/>
    <w:rsid w:val="00870802"/>
    <w:rsid w:val="00871A41"/>
    <w:rsid w:val="0088391C"/>
    <w:rsid w:val="008845D9"/>
    <w:rsid w:val="00886D76"/>
    <w:rsid w:val="00887AC2"/>
    <w:rsid w:val="0089690B"/>
    <w:rsid w:val="00897019"/>
    <w:rsid w:val="008A2661"/>
    <w:rsid w:val="008A3072"/>
    <w:rsid w:val="008A6EC5"/>
    <w:rsid w:val="008B0A07"/>
    <w:rsid w:val="008B781F"/>
    <w:rsid w:val="008C0069"/>
    <w:rsid w:val="008C1495"/>
    <w:rsid w:val="008C5E2A"/>
    <w:rsid w:val="008D4159"/>
    <w:rsid w:val="008D5522"/>
    <w:rsid w:val="008D69C5"/>
    <w:rsid w:val="008D7404"/>
    <w:rsid w:val="008E06E2"/>
    <w:rsid w:val="008E0F86"/>
    <w:rsid w:val="008E0FA4"/>
    <w:rsid w:val="008E32CC"/>
    <w:rsid w:val="008F2DC1"/>
    <w:rsid w:val="008F70AD"/>
    <w:rsid w:val="008F7CE2"/>
    <w:rsid w:val="00900DB1"/>
    <w:rsid w:val="009022BF"/>
    <w:rsid w:val="00906EE8"/>
    <w:rsid w:val="00911CD9"/>
    <w:rsid w:val="00912B71"/>
    <w:rsid w:val="00917ED4"/>
    <w:rsid w:val="009261DE"/>
    <w:rsid w:val="009266C5"/>
    <w:rsid w:val="00927CC6"/>
    <w:rsid w:val="0093009B"/>
    <w:rsid w:val="00931632"/>
    <w:rsid w:val="00932C92"/>
    <w:rsid w:val="00942D9B"/>
    <w:rsid w:val="009454E4"/>
    <w:rsid w:val="00946836"/>
    <w:rsid w:val="00954349"/>
    <w:rsid w:val="00955773"/>
    <w:rsid w:val="0096683A"/>
    <w:rsid w:val="00967611"/>
    <w:rsid w:val="00970990"/>
    <w:rsid w:val="00984240"/>
    <w:rsid w:val="009847F7"/>
    <w:rsid w:val="00986F68"/>
    <w:rsid w:val="00987F2B"/>
    <w:rsid w:val="009927B1"/>
    <w:rsid w:val="00995B07"/>
    <w:rsid w:val="00996004"/>
    <w:rsid w:val="009A2619"/>
    <w:rsid w:val="009A5850"/>
    <w:rsid w:val="009B10D6"/>
    <w:rsid w:val="009B54FC"/>
    <w:rsid w:val="009B5CA6"/>
    <w:rsid w:val="009C1CB1"/>
    <w:rsid w:val="009C5CA5"/>
    <w:rsid w:val="009C7D36"/>
    <w:rsid w:val="009D65D0"/>
    <w:rsid w:val="009D7E91"/>
    <w:rsid w:val="009E135E"/>
    <w:rsid w:val="009E3C92"/>
    <w:rsid w:val="009E4590"/>
    <w:rsid w:val="009E54F4"/>
    <w:rsid w:val="009E6D4E"/>
    <w:rsid w:val="009E71AD"/>
    <w:rsid w:val="009E7396"/>
    <w:rsid w:val="009F2BFA"/>
    <w:rsid w:val="00A017C9"/>
    <w:rsid w:val="00A03A3D"/>
    <w:rsid w:val="00A045C4"/>
    <w:rsid w:val="00A074A6"/>
    <w:rsid w:val="00A07BB8"/>
    <w:rsid w:val="00A101CC"/>
    <w:rsid w:val="00A10DFA"/>
    <w:rsid w:val="00A21708"/>
    <w:rsid w:val="00A21B31"/>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84E54"/>
    <w:rsid w:val="00A966E6"/>
    <w:rsid w:val="00AA07B1"/>
    <w:rsid w:val="00AA30CD"/>
    <w:rsid w:val="00AB2BE3"/>
    <w:rsid w:val="00AB2D39"/>
    <w:rsid w:val="00AB53D9"/>
    <w:rsid w:val="00AB7834"/>
    <w:rsid w:val="00AC4D5F"/>
    <w:rsid w:val="00AD15BB"/>
    <w:rsid w:val="00AD1D2C"/>
    <w:rsid w:val="00AD46BF"/>
    <w:rsid w:val="00AD48E8"/>
    <w:rsid w:val="00AE0525"/>
    <w:rsid w:val="00AE08DB"/>
    <w:rsid w:val="00AE2729"/>
    <w:rsid w:val="00AE3148"/>
    <w:rsid w:val="00AE5AE2"/>
    <w:rsid w:val="00AE7343"/>
    <w:rsid w:val="00AF508C"/>
    <w:rsid w:val="00AF6265"/>
    <w:rsid w:val="00AF6471"/>
    <w:rsid w:val="00B00A13"/>
    <w:rsid w:val="00B00D69"/>
    <w:rsid w:val="00B00E04"/>
    <w:rsid w:val="00B05485"/>
    <w:rsid w:val="00B1458E"/>
    <w:rsid w:val="00B14C51"/>
    <w:rsid w:val="00B15893"/>
    <w:rsid w:val="00B20021"/>
    <w:rsid w:val="00B20677"/>
    <w:rsid w:val="00B20B29"/>
    <w:rsid w:val="00B20FDE"/>
    <w:rsid w:val="00B40AF6"/>
    <w:rsid w:val="00B42041"/>
    <w:rsid w:val="00B42D56"/>
    <w:rsid w:val="00B43FBF"/>
    <w:rsid w:val="00B44F11"/>
    <w:rsid w:val="00B51846"/>
    <w:rsid w:val="00B51939"/>
    <w:rsid w:val="00B52B45"/>
    <w:rsid w:val="00B62979"/>
    <w:rsid w:val="00B70056"/>
    <w:rsid w:val="00B7146D"/>
    <w:rsid w:val="00B74D75"/>
    <w:rsid w:val="00B823A7"/>
    <w:rsid w:val="00B826A3"/>
    <w:rsid w:val="00B90FA5"/>
    <w:rsid w:val="00B919F1"/>
    <w:rsid w:val="00B946BA"/>
    <w:rsid w:val="00B94BA8"/>
    <w:rsid w:val="00BA2260"/>
    <w:rsid w:val="00BA45C7"/>
    <w:rsid w:val="00BA6FEB"/>
    <w:rsid w:val="00BB468D"/>
    <w:rsid w:val="00BB59E2"/>
    <w:rsid w:val="00BB6F6B"/>
    <w:rsid w:val="00BC0779"/>
    <w:rsid w:val="00BC0E8D"/>
    <w:rsid w:val="00BC4F18"/>
    <w:rsid w:val="00BE6551"/>
    <w:rsid w:val="00BF093B"/>
    <w:rsid w:val="00C00B88"/>
    <w:rsid w:val="00C06B2A"/>
    <w:rsid w:val="00C1113E"/>
    <w:rsid w:val="00C3146E"/>
    <w:rsid w:val="00C343CC"/>
    <w:rsid w:val="00C35E57"/>
    <w:rsid w:val="00C35E80"/>
    <w:rsid w:val="00C40AA2"/>
    <w:rsid w:val="00C4244F"/>
    <w:rsid w:val="00C4326D"/>
    <w:rsid w:val="00C457A8"/>
    <w:rsid w:val="00C458D3"/>
    <w:rsid w:val="00C632ED"/>
    <w:rsid w:val="00C6550E"/>
    <w:rsid w:val="00C66150"/>
    <w:rsid w:val="00C70EF5"/>
    <w:rsid w:val="00C73C09"/>
    <w:rsid w:val="00C7505A"/>
    <w:rsid w:val="00C756C5"/>
    <w:rsid w:val="00C82195"/>
    <w:rsid w:val="00C82CAE"/>
    <w:rsid w:val="00C8442E"/>
    <w:rsid w:val="00C930A8"/>
    <w:rsid w:val="00CA0FB7"/>
    <w:rsid w:val="00CA108B"/>
    <w:rsid w:val="00CA3D81"/>
    <w:rsid w:val="00CA59CC"/>
    <w:rsid w:val="00CA690D"/>
    <w:rsid w:val="00CA6CDB"/>
    <w:rsid w:val="00CA7387"/>
    <w:rsid w:val="00CB5AB9"/>
    <w:rsid w:val="00CB5E13"/>
    <w:rsid w:val="00CB6C2C"/>
    <w:rsid w:val="00CC3524"/>
    <w:rsid w:val="00CC6ACF"/>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103"/>
    <w:rsid w:val="00D0769A"/>
    <w:rsid w:val="00D15B4E"/>
    <w:rsid w:val="00D177E7"/>
    <w:rsid w:val="00D2079F"/>
    <w:rsid w:val="00D272C5"/>
    <w:rsid w:val="00D306FE"/>
    <w:rsid w:val="00D42A9F"/>
    <w:rsid w:val="00D447EF"/>
    <w:rsid w:val="00D50167"/>
    <w:rsid w:val="00D505E2"/>
    <w:rsid w:val="00D5150A"/>
    <w:rsid w:val="00D54F63"/>
    <w:rsid w:val="00D6498F"/>
    <w:rsid w:val="00D657A2"/>
    <w:rsid w:val="00D7463D"/>
    <w:rsid w:val="00D765F9"/>
    <w:rsid w:val="00D80F5A"/>
    <w:rsid w:val="00D83DE8"/>
    <w:rsid w:val="00D84943"/>
    <w:rsid w:val="00D84A06"/>
    <w:rsid w:val="00D9463A"/>
    <w:rsid w:val="00D94AE7"/>
    <w:rsid w:val="00D966B3"/>
    <w:rsid w:val="00D970F0"/>
    <w:rsid w:val="00DA32E0"/>
    <w:rsid w:val="00DA4540"/>
    <w:rsid w:val="00DA587E"/>
    <w:rsid w:val="00DA5968"/>
    <w:rsid w:val="00DA60F4"/>
    <w:rsid w:val="00DA72D4"/>
    <w:rsid w:val="00DB0F8B"/>
    <w:rsid w:val="00DB3052"/>
    <w:rsid w:val="00DB66B6"/>
    <w:rsid w:val="00DC2D17"/>
    <w:rsid w:val="00DD1C26"/>
    <w:rsid w:val="00DD390E"/>
    <w:rsid w:val="00DE0C94"/>
    <w:rsid w:val="00DE23BF"/>
    <w:rsid w:val="00DE3981"/>
    <w:rsid w:val="00DE40DD"/>
    <w:rsid w:val="00DE4BF2"/>
    <w:rsid w:val="00DE7755"/>
    <w:rsid w:val="00DF059A"/>
    <w:rsid w:val="00DF3D56"/>
    <w:rsid w:val="00DF6059"/>
    <w:rsid w:val="00DF64E9"/>
    <w:rsid w:val="00DF6D19"/>
    <w:rsid w:val="00DF6ED2"/>
    <w:rsid w:val="00DF70F5"/>
    <w:rsid w:val="00E0031B"/>
    <w:rsid w:val="00E10C12"/>
    <w:rsid w:val="00E14332"/>
    <w:rsid w:val="00E2252C"/>
    <w:rsid w:val="00E23560"/>
    <w:rsid w:val="00E24A99"/>
    <w:rsid w:val="00E270C0"/>
    <w:rsid w:val="00E30212"/>
    <w:rsid w:val="00E36D82"/>
    <w:rsid w:val="00E41E01"/>
    <w:rsid w:val="00E460B9"/>
    <w:rsid w:val="00E51601"/>
    <w:rsid w:val="00E51965"/>
    <w:rsid w:val="00E53DE6"/>
    <w:rsid w:val="00E638A0"/>
    <w:rsid w:val="00E67091"/>
    <w:rsid w:val="00E67121"/>
    <w:rsid w:val="00E67F72"/>
    <w:rsid w:val="00E7198D"/>
    <w:rsid w:val="00E735AF"/>
    <w:rsid w:val="00E74CA6"/>
    <w:rsid w:val="00E75E3D"/>
    <w:rsid w:val="00E779C3"/>
    <w:rsid w:val="00E84491"/>
    <w:rsid w:val="00E87D1D"/>
    <w:rsid w:val="00E93920"/>
    <w:rsid w:val="00E9647A"/>
    <w:rsid w:val="00E9731C"/>
    <w:rsid w:val="00EA05AB"/>
    <w:rsid w:val="00EA08E0"/>
    <w:rsid w:val="00EA4E4C"/>
    <w:rsid w:val="00EB04B7"/>
    <w:rsid w:val="00EB54BF"/>
    <w:rsid w:val="00EB7992"/>
    <w:rsid w:val="00EC0104"/>
    <w:rsid w:val="00EC0184"/>
    <w:rsid w:val="00EC2D7A"/>
    <w:rsid w:val="00EC4BFF"/>
    <w:rsid w:val="00EC633A"/>
    <w:rsid w:val="00ED1B9D"/>
    <w:rsid w:val="00EE056F"/>
    <w:rsid w:val="00EE0D4B"/>
    <w:rsid w:val="00EE67FE"/>
    <w:rsid w:val="00EF43F5"/>
    <w:rsid w:val="00EF6DB3"/>
    <w:rsid w:val="00EF74D7"/>
    <w:rsid w:val="00EF7BF1"/>
    <w:rsid w:val="00F0030C"/>
    <w:rsid w:val="00F017AF"/>
    <w:rsid w:val="00F041C4"/>
    <w:rsid w:val="00F0776C"/>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479A7"/>
    <w:rsid w:val="00F51785"/>
    <w:rsid w:val="00F530D7"/>
    <w:rsid w:val="00F541E6"/>
    <w:rsid w:val="00F62F49"/>
    <w:rsid w:val="00F640BF"/>
    <w:rsid w:val="00F70754"/>
    <w:rsid w:val="00F71F10"/>
    <w:rsid w:val="00F77926"/>
    <w:rsid w:val="00F81537"/>
    <w:rsid w:val="00F83A19"/>
    <w:rsid w:val="00F879A1"/>
    <w:rsid w:val="00F90D94"/>
    <w:rsid w:val="00F92FC4"/>
    <w:rsid w:val="00F93DAD"/>
    <w:rsid w:val="00F94F3A"/>
    <w:rsid w:val="00F96149"/>
    <w:rsid w:val="00F9793C"/>
    <w:rsid w:val="00FA0C14"/>
    <w:rsid w:val="00FA137A"/>
    <w:rsid w:val="00FA5504"/>
    <w:rsid w:val="00FB1C61"/>
    <w:rsid w:val="00FB4B02"/>
    <w:rsid w:val="00FB6CD5"/>
    <w:rsid w:val="00FC2831"/>
    <w:rsid w:val="00FC2D40"/>
    <w:rsid w:val="00FC3600"/>
    <w:rsid w:val="00FC4A9F"/>
    <w:rsid w:val="00FC565B"/>
    <w:rsid w:val="00FD1041"/>
    <w:rsid w:val="00FE006E"/>
    <w:rsid w:val="00FE108F"/>
    <w:rsid w:val="00FE1251"/>
    <w:rsid w:val="00FE197E"/>
    <w:rsid w:val="00FE45C7"/>
    <w:rsid w:val="00FF0DF1"/>
    <w:rsid w:val="00FF26AA"/>
    <w:rsid w:val="00FF50E2"/>
    <w:rsid w:val="00FF6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731FE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774833068">
      <w:bodyDiv w:val="1"/>
      <w:marLeft w:val="0"/>
      <w:marRight w:val="0"/>
      <w:marTop w:val="0"/>
      <w:marBottom w:val="0"/>
      <w:divBdr>
        <w:top w:val="none" w:sz="0" w:space="0" w:color="auto"/>
        <w:left w:val="none" w:sz="0" w:space="0" w:color="auto"/>
        <w:bottom w:val="none" w:sz="0" w:space="0" w:color="auto"/>
        <w:right w:val="none" w:sz="0" w:space="0" w:color="auto"/>
      </w:divBdr>
    </w:div>
    <w:div w:id="816532860">
      <w:bodyDiv w:val="1"/>
      <w:marLeft w:val="0"/>
      <w:marRight w:val="0"/>
      <w:marTop w:val="0"/>
      <w:marBottom w:val="0"/>
      <w:divBdr>
        <w:top w:val="none" w:sz="0" w:space="0" w:color="auto"/>
        <w:left w:val="none" w:sz="0" w:space="0" w:color="auto"/>
        <w:bottom w:val="none" w:sz="0" w:space="0" w:color="auto"/>
        <w:right w:val="none" w:sz="0" w:space="0" w:color="auto"/>
      </w:divBdr>
    </w:div>
    <w:div w:id="95683329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6545660">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4343</Words>
  <Characters>23456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2023-06-20T17:12:00Z</dcterms:created>
  <dcterms:modified xsi:type="dcterms:W3CDTF">2023-07-07T15:04:00Z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