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3"/>
        <w:gridCol w:w="3645"/>
      </w:tblGrid>
      <w:tr w:rsidR="00F0030C" w14:paraId="16A1172A" w14:textId="77777777" w:rsidTr="008F7CE2">
        <w:tc>
          <w:tcPr>
            <w:tcW w:w="9072" w:type="dxa"/>
            <w:gridSpan w:val="2"/>
            <w:shd w:val="clear" w:color="auto" w:fill="auto"/>
          </w:tcPr>
          <w:p w14:paraId="27F900D1"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5ECE71A5" w:rsidR="00F0030C" w:rsidRPr="003C5262" w:rsidRDefault="00F0030C" w:rsidP="00BE39CF">
            <w:pPr>
              <w:pStyle w:val="Cabealho"/>
              <w:tabs>
                <w:tab w:val="clear" w:pos="8640"/>
                <w:tab w:val="right" w:pos="8931"/>
              </w:tabs>
              <w:ind w:right="141"/>
            </w:pPr>
            <w:proofErr w:type="gramStart"/>
            <w:r>
              <w:rPr>
                <w:rStyle w:val="Nmerodepgina"/>
              </w:rPr>
              <w:t>(</w:t>
            </w:r>
            <w:r w:rsidR="00141070">
              <w:rPr>
                <w:rStyle w:val="Nmerodepgina"/>
              </w:rPr>
              <w:t xml:space="preserve"> </w:t>
            </w:r>
            <w:r>
              <w:rPr>
                <w:rStyle w:val="Nmerodepgina"/>
              </w:rPr>
              <w:t> </w:t>
            </w:r>
            <w:proofErr w:type="gramEnd"/>
            <w:r w:rsidR="00141070">
              <w:rPr>
                <w:rStyle w:val="Nmerodepgina"/>
              </w:rPr>
              <w:t xml:space="preserve"> </w:t>
            </w:r>
            <w:r>
              <w:rPr>
                <w:rStyle w:val="Nmerodepgina"/>
              </w:rPr>
              <w:t> ) PRÉ-PROJETO     (</w:t>
            </w:r>
            <w:r>
              <w:t>   </w:t>
            </w:r>
            <w:r w:rsidR="00AA07B1">
              <w:t xml:space="preserve">x </w:t>
            </w:r>
            <w:r>
              <w:t xml:space="preserve">  ) </w:t>
            </w:r>
            <w:r>
              <w:rPr>
                <w:rStyle w:val="Nmerodepgina"/>
              </w:rPr>
              <w:t xml:space="preserve">PROJETO </w:t>
            </w:r>
          </w:p>
        </w:tc>
        <w:tc>
          <w:tcPr>
            <w:tcW w:w="3685" w:type="dxa"/>
            <w:shd w:val="clear" w:color="auto" w:fill="auto"/>
          </w:tcPr>
          <w:p w14:paraId="1D47DDD6" w14:textId="76BC3335"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2F6021">
              <w:rPr>
                <w:rStyle w:val="Nmerodepgina"/>
              </w:rPr>
              <w:t>2023</w:t>
            </w:r>
            <w:r>
              <w:rPr>
                <w:rStyle w:val="Nmerodepgina"/>
              </w:rPr>
              <w:t>/</w:t>
            </w:r>
            <w:r w:rsidR="002F6021">
              <w:rPr>
                <w:rStyle w:val="Nmerodepgina"/>
              </w:rPr>
              <w:t>1</w:t>
            </w:r>
          </w:p>
        </w:tc>
      </w:tr>
    </w:tbl>
    <w:p w14:paraId="0E3D8B3E" w14:textId="77777777" w:rsidR="00F0030C" w:rsidRDefault="00F0030C" w:rsidP="001E682E">
      <w:pPr>
        <w:pStyle w:val="TF-TTULO"/>
      </w:pPr>
    </w:p>
    <w:p w14:paraId="6A138A2F" w14:textId="35A32F4D" w:rsidR="002B0EDC" w:rsidRPr="00B00E04" w:rsidRDefault="00141070" w:rsidP="001E682E">
      <w:pPr>
        <w:pStyle w:val="TF-TTULO"/>
      </w:pPr>
      <w:r>
        <w:rPr>
          <w:rFonts w:ascii="Calibri" w:hAnsi="Calibri" w:cs="Calibri"/>
          <w:lang w:eastAsia="en-US"/>
        </w:rPr>
        <w:t>ASSISTENTE DE ATUALIZAÇÃO DE</w:t>
      </w:r>
      <w:r w:rsidR="00F90D94">
        <w:rPr>
          <w:rFonts w:ascii="Calibri" w:hAnsi="Calibri" w:cs="Calibri"/>
          <w:lang w:eastAsia="en-US"/>
        </w:rPr>
        <w:t xml:space="preserve"> versão de</w:t>
      </w:r>
      <w:r>
        <w:rPr>
          <w:rFonts w:ascii="Calibri" w:hAnsi="Calibri" w:cs="Calibri"/>
          <w:lang w:eastAsia="en-US"/>
        </w:rPr>
        <w:t xml:space="preserve"> PROJETOS ANGULAR</w:t>
      </w:r>
    </w:p>
    <w:p w14:paraId="0AA923EA" w14:textId="04994DC4" w:rsidR="001E682E" w:rsidRPr="00141070" w:rsidRDefault="00141070" w:rsidP="00752038">
      <w:pPr>
        <w:pStyle w:val="TF-AUTOR0"/>
        <w:rPr>
          <w:lang w:val="en-GB"/>
        </w:rPr>
      </w:pPr>
      <w:r w:rsidRPr="00141070">
        <w:rPr>
          <w:lang w:val="en-GB"/>
        </w:rPr>
        <w:t>Nathan Reikdal Cervieri</w:t>
      </w:r>
    </w:p>
    <w:p w14:paraId="15D37EA2" w14:textId="7E0F7BC1" w:rsidR="001E682E" w:rsidRPr="00141070" w:rsidRDefault="00CC6ACF" w:rsidP="001E682E">
      <w:pPr>
        <w:pStyle w:val="TF-AUTOR0"/>
        <w:rPr>
          <w:lang w:val="en-GB"/>
        </w:rPr>
      </w:pPr>
      <w:r>
        <w:rPr>
          <w:lang w:val="en-GB"/>
        </w:rPr>
        <w:t xml:space="preserve">Prof. </w:t>
      </w:r>
      <w:r w:rsidR="00141070" w:rsidRPr="00141070">
        <w:rPr>
          <w:lang w:val="en-GB"/>
        </w:rPr>
        <w:t>Marcel Hu</w:t>
      </w:r>
      <w:r w:rsidR="00141070">
        <w:rPr>
          <w:lang w:val="en-GB"/>
        </w:rPr>
        <w:t>go</w:t>
      </w:r>
      <w:r>
        <w:rPr>
          <w:lang w:val="en-GB"/>
        </w:rPr>
        <w:t xml:space="preserve"> - </w:t>
      </w:r>
      <w:proofErr w:type="spellStart"/>
      <w:r>
        <w:rPr>
          <w:lang w:val="en-GB"/>
        </w:rPr>
        <w:t>Orientador</w:t>
      </w:r>
      <w:proofErr w:type="spellEnd"/>
    </w:p>
    <w:p w14:paraId="401C6CA4" w14:textId="207652DB"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5363B704" w14:textId="17CF6ED5" w:rsidR="00F90D94" w:rsidRDefault="00F90D94" w:rsidP="00F90D94">
      <w:pPr>
        <w:pStyle w:val="TF-TEXTO"/>
      </w:pPr>
      <w:r>
        <w:t xml:space="preserve">No cenário da internet é impossível determinar o impacto que páginas da web tem na nossa percepção da tecnologia de comunicação mundial. Tudo pode ser encontrado em páginas da web, desde conhecimentos diversos como a Wikipédia, ferramentas de pesquisa como o Google até websites de compra online como o Mercado livre e a Amazon. Websites </w:t>
      </w:r>
      <w:r w:rsidR="009C1CB1">
        <w:t xml:space="preserve">são uma </w:t>
      </w:r>
      <w:r>
        <w:t xml:space="preserve">interface de comunicação com as várias facetas do mundo online e com isso temos a </w:t>
      </w:r>
      <w:r w:rsidR="00CC6ACF">
        <w:t>variedade</w:t>
      </w:r>
      <w:r>
        <w:t xml:space="preserve"> de sistemas e projetos de código relevantes a seus domínios.</w:t>
      </w:r>
    </w:p>
    <w:p w14:paraId="4377140B" w14:textId="094FCC00" w:rsidR="009B54FC" w:rsidRDefault="009B54FC" w:rsidP="000F797D">
      <w:pPr>
        <w:pStyle w:val="TF-TEXTO"/>
      </w:pPr>
      <w:r w:rsidRPr="009B54FC">
        <w:t xml:space="preserve">Para facilitar o desenvolvimento de páginas da web há vários frameworks de desenvolvimento. Um deles é o Angular, um framework orientado a componente que provê várias funcionalidades que auxiliam a criação de websites interativos, dinâmicos e escaláveis com esforço mínimo (ANGULAR, 2022). De acordo com uma pesquisa feita pela plataforma </w:t>
      </w:r>
      <w:proofErr w:type="spellStart"/>
      <w:r w:rsidRPr="009B54FC">
        <w:t>StackOverflow</w:t>
      </w:r>
      <w:proofErr w:type="spellEnd"/>
      <w:r w:rsidRPr="009B54FC">
        <w:t xml:space="preserve"> (2022), Angular está entre as cinco ferramentas mais utilizadas em desenvolvimento web, com aproximadamente 20% das quase 60 mil repostas ao formulário já terem usado a tecnologia.</w:t>
      </w:r>
    </w:p>
    <w:p w14:paraId="2B464795" w14:textId="72F1D2DE" w:rsidR="00EA08E0" w:rsidRDefault="00EA08E0" w:rsidP="00EA08E0">
      <w:pPr>
        <w:pStyle w:val="TF-TEXTO"/>
        <w:ind w:firstLine="0"/>
      </w:pPr>
      <w:r>
        <w:tab/>
      </w:r>
      <w:r w:rsidR="009B54FC" w:rsidRPr="009B54FC">
        <w:t>O Angular, assim como outras ferramentas, funciona em um sistema de versão</w:t>
      </w:r>
      <w:r w:rsidR="00E0031B">
        <w:t xml:space="preserve"> </w:t>
      </w:r>
      <w:r w:rsidR="004B0B5B">
        <w:t>no qual</w:t>
      </w:r>
      <w:r w:rsidR="009B54FC" w:rsidRPr="009B54FC">
        <w:t xml:space="preserve"> novas versões trazem novas funcionalidades e correção de inconsistências ou problemas de segurança</w:t>
      </w:r>
      <w:r w:rsidR="00E0031B">
        <w:t>. A mais recente versão do Angular é a 15</w:t>
      </w:r>
      <w:r w:rsidR="009B54FC" w:rsidRPr="009B54FC">
        <w:t xml:space="preserve">. Essas atualizações também trazem alterações que as tornam parcialmente incompatíveis com código escrito previamente. Assim, se o desenvolvedor que utiliza o framework não realizar o esforço para atualizar versões do sistema com frequência pode acabar em um estado </w:t>
      </w:r>
      <w:r w:rsidR="004B0B5B">
        <w:t>em que</w:t>
      </w:r>
      <w:r w:rsidR="009B54FC" w:rsidRPr="009B54FC">
        <w:t xml:space="preserve"> o custo de atualizar todo o projeto para uma nova versão não parece valer a vantagem que as atualizações trazem. Isso é inaceitável em casos </w:t>
      </w:r>
      <w:r w:rsidR="00CC6ACF">
        <w:t>em que</w:t>
      </w:r>
      <w:r w:rsidR="009B54FC" w:rsidRPr="009B54FC">
        <w:t xml:space="preserve"> a falta de atualização causa falhas críticas de segurança, mas ainda pode ser complicado justificar o custo da atualização contra reescrever partes do sistema do início.</w:t>
      </w:r>
    </w:p>
    <w:p w14:paraId="28120558" w14:textId="3CB8A0A2" w:rsidR="00E14332" w:rsidRDefault="00E0031B" w:rsidP="003D398C">
      <w:pPr>
        <w:pStyle w:val="TF-TEXTO"/>
      </w:pPr>
      <w:r w:rsidRPr="00E0031B">
        <w:t>A partir destas afirmações, este projeto pretende desenvolver uma ferramenta que auxilia na atualização de aplicações Angular de modo a diminuir o custo e tempo de alteração. O propósito é diminuir a propensão a erros que refatoração de larga escala pode trazer a um projeto. Por meio da análise e alteração automática dos pré-requisitos, que podem ser encontrados no site que cataloga alterações necessárias entre versões do Angular (ANGULAR, 2023), se buscará garantir a funcionalidade entre a versão base e a versão alvo. O projeto além disso também fará um levantamento bibliográfico para concentrar conhecimento sobre o tema de atualização automatizada entre versões</w:t>
      </w:r>
      <w:r w:rsidR="00771A15">
        <w:t>.</w:t>
      </w:r>
      <w:r w:rsidR="00F94F3A">
        <w:t xml:space="preserve"> </w:t>
      </w:r>
    </w:p>
    <w:p w14:paraId="4DEEAE1F" w14:textId="5E16B1E1" w:rsidR="00F255FC" w:rsidRPr="007D10F2" w:rsidRDefault="00F255FC" w:rsidP="00813F1A">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4F77DC8C" w14:textId="11F738E7" w:rsidR="00C35E57" w:rsidRDefault="007D01B7" w:rsidP="00C35E57">
      <w:pPr>
        <w:pStyle w:val="TF-TEXTO"/>
      </w:pPr>
      <w:r w:rsidRPr="007D01B7">
        <w:t xml:space="preserve">O </w:t>
      </w:r>
      <w:r w:rsidR="00013909" w:rsidRPr="00013909">
        <w:t xml:space="preserve">objetivo </w:t>
      </w:r>
      <w:r w:rsidR="00157E81">
        <w:t xml:space="preserve">deste trabalho </w:t>
      </w:r>
      <w:r w:rsidR="00013909" w:rsidRPr="00013909">
        <w:t>é simplificar o processo de atualização de código escrito na versão 14 para a 15 do framework Angular para diminuir o tempo e trabalho necessário</w:t>
      </w:r>
      <w:r w:rsidR="00E0031B">
        <w:t>s</w:t>
      </w:r>
      <w:r w:rsidR="00013909" w:rsidRPr="00013909">
        <w:t xml:space="preserve"> através da automatização da análise do projeto e alterações a serem</w:t>
      </w:r>
      <w:r w:rsidR="00013909">
        <w:t xml:space="preserve"> feitas</w:t>
      </w:r>
      <w:r>
        <w:t>.</w:t>
      </w:r>
    </w:p>
    <w:p w14:paraId="22FF50B3" w14:textId="37C79AC6" w:rsidR="00DE4BF2" w:rsidRDefault="00C35E57" w:rsidP="00DE4BF2">
      <w:pPr>
        <w:pStyle w:val="TF-TEXTO"/>
      </w:pPr>
      <w:r>
        <w:t>Os objetivos específicos são:</w:t>
      </w:r>
    </w:p>
    <w:p w14:paraId="1D22C92A" w14:textId="3054098E" w:rsidR="007D01B7" w:rsidRDefault="007D01B7" w:rsidP="00C35E57">
      <w:pPr>
        <w:pStyle w:val="TF-ALNEA"/>
      </w:pPr>
      <w:r>
        <w:t>apontar mudanças necessárias para atualização</w:t>
      </w:r>
      <w:r w:rsidR="00E24A99">
        <w:t xml:space="preserve"> entre versões 14 e 15 do Angular</w:t>
      </w:r>
      <w:r>
        <w:t>;</w:t>
      </w:r>
    </w:p>
    <w:p w14:paraId="075B677F" w14:textId="1A4422B5" w:rsidR="007D01B7" w:rsidRDefault="00917ED4" w:rsidP="00C35E57">
      <w:pPr>
        <w:pStyle w:val="TF-ALNEA"/>
      </w:pPr>
      <w:r>
        <w:t>r</w:t>
      </w:r>
      <w:r w:rsidR="007D01B7">
        <w:t xml:space="preserve">ealizar mudanças encontradas </w:t>
      </w:r>
      <w:r w:rsidR="00E24A99">
        <w:t>de maneira automática quando possível</w:t>
      </w:r>
      <w:r w:rsidR="007D01B7">
        <w:t>;</w:t>
      </w:r>
    </w:p>
    <w:p w14:paraId="494625D9" w14:textId="39814C2C" w:rsidR="00013909" w:rsidRDefault="00E24A99" w:rsidP="00DE4BF2">
      <w:pPr>
        <w:pStyle w:val="TF-ALNEA"/>
      </w:pPr>
      <w:r>
        <w:t>orientar o desenvolvedor sobre mudanças apontadas que não foram possíveis de serem realizadas</w:t>
      </w:r>
      <w:r w:rsidR="00DE4BF2">
        <w:t>.</w:t>
      </w:r>
    </w:p>
    <w:p w14:paraId="6B0A09B4" w14:textId="77777777" w:rsidR="00A44581" w:rsidRDefault="00A44581" w:rsidP="00424AD5">
      <w:pPr>
        <w:pStyle w:val="Ttulo1"/>
      </w:pPr>
      <w:bookmarkStart w:id="23" w:name="_Toc419598587"/>
      <w:r>
        <w:t xml:space="preserve">trabalhos </w:t>
      </w:r>
      <w:r w:rsidRPr="00FC4A9F">
        <w:t>correlatos</w:t>
      </w:r>
    </w:p>
    <w:p w14:paraId="5979BC67" w14:textId="2E2A1F5E" w:rsidR="00B20B29" w:rsidRDefault="00CC6ACF" w:rsidP="00A44581">
      <w:pPr>
        <w:pStyle w:val="TF-TEXTO"/>
      </w:pPr>
      <w:r>
        <w:t>Nesta seção são</w:t>
      </w:r>
      <w:r w:rsidR="00E24A99" w:rsidRPr="00E24A99">
        <w:t xml:space="preserve"> apresentados trabalhos com características semelhantes aos principais objetivos do estudo proposto. O primeiro é uma ferramenta de auxílio de atualização de projetos </w:t>
      </w:r>
      <w:r w:rsidR="00157E81">
        <w:t>.net</w:t>
      </w:r>
      <w:r w:rsidR="00E24A99" w:rsidRPr="00E24A99">
        <w:t xml:space="preserve"> (DOTNET, 2021). O segundo é um assistente de atualização parecido com o primeiro, mas com foco em atualização de projetos AngularJS para Angular (OLSON, 2018). </w:t>
      </w:r>
      <w:r w:rsidR="00D42A9F">
        <w:t>O terceiro</w:t>
      </w:r>
      <w:r w:rsidR="00E24A99" w:rsidRPr="00E24A99">
        <w:t xml:space="preserve"> </w:t>
      </w:r>
      <w:r w:rsidR="00D42A9F">
        <w:t xml:space="preserve">é uma ferramenta </w:t>
      </w:r>
      <w:r w:rsidR="00EA05AB">
        <w:t xml:space="preserve">que converte Python 2 para Python 3 </w:t>
      </w:r>
      <w:r w:rsidR="00E24A99" w:rsidRPr="00E24A99">
        <w:t>(</w:t>
      </w:r>
      <w:r w:rsidR="00EA05AB">
        <w:t>PYTHON</w:t>
      </w:r>
      <w:r w:rsidR="00E24A99" w:rsidRPr="00E24A99">
        <w:t>, 201</w:t>
      </w:r>
      <w:r w:rsidR="00EA05AB">
        <w:t>2</w:t>
      </w:r>
      <w:r w:rsidR="00E24A99" w:rsidRPr="00E24A99">
        <w:t>).</w:t>
      </w:r>
    </w:p>
    <w:p w14:paraId="00218659" w14:textId="3A1C50CA" w:rsidR="004C248C" w:rsidRPr="00D5150A" w:rsidRDefault="00567842" w:rsidP="0071198C">
      <w:pPr>
        <w:pStyle w:val="Ttulo2"/>
      </w:pPr>
      <w:r>
        <w:t>DOTNET UPGRADE ASSISTANT</w:t>
      </w:r>
      <w:r w:rsidR="00A44581">
        <w:t xml:space="preserve"> </w:t>
      </w:r>
    </w:p>
    <w:p w14:paraId="503C435F" w14:textId="4F18C879" w:rsidR="000A62A8" w:rsidRDefault="000F40DA" w:rsidP="000A62A8">
      <w:pPr>
        <w:pStyle w:val="TF-TEXTO"/>
        <w:ind w:firstLine="567"/>
        <w:rPr>
          <w:b/>
          <w:bCs/>
        </w:rPr>
      </w:pPr>
      <w:r w:rsidRPr="000F40DA">
        <w:t xml:space="preserve">O </w:t>
      </w:r>
      <w:r w:rsidR="000A62A8">
        <w:t xml:space="preserve">Dotnet upgrade Assistant (DOTNET, 2021) é uma ferramenta </w:t>
      </w:r>
      <w:r w:rsidR="000A62A8" w:rsidRPr="00157E81">
        <w:rPr>
          <w:i/>
          <w:iCs/>
        </w:rPr>
        <w:t xml:space="preserve">open </w:t>
      </w:r>
      <w:proofErr w:type="spellStart"/>
      <w:r w:rsidR="000A62A8" w:rsidRPr="00157E81">
        <w:rPr>
          <w:i/>
          <w:iCs/>
        </w:rPr>
        <w:t>source</w:t>
      </w:r>
      <w:proofErr w:type="spellEnd"/>
      <w:r w:rsidR="000A62A8">
        <w:t xml:space="preserve"> desenvolvida inicialmente pela Microsoft para facilitar o processo de atualização de projetos e soluções </w:t>
      </w:r>
      <w:r w:rsidR="00157E81">
        <w:t>.net</w:t>
      </w:r>
      <w:r w:rsidR="000A62A8">
        <w:t xml:space="preserve"> de versões passadas para versões mais atualizadas. Atualmente, suporta os seguintes tipos de projeto: ASP.NET MVC, Windows </w:t>
      </w:r>
      <w:proofErr w:type="spellStart"/>
      <w:r w:rsidR="000A62A8">
        <w:t>Forms</w:t>
      </w:r>
      <w:proofErr w:type="spellEnd"/>
      <w:r w:rsidR="000A62A8">
        <w:t xml:space="preserve">, Windows </w:t>
      </w:r>
      <w:proofErr w:type="spellStart"/>
      <w:r w:rsidR="000A62A8">
        <w:lastRenderedPageBreak/>
        <w:t>Presentation</w:t>
      </w:r>
      <w:proofErr w:type="spellEnd"/>
      <w:r w:rsidR="000A62A8">
        <w:t xml:space="preserve"> Foundation (WPF); Console app; </w:t>
      </w:r>
      <w:proofErr w:type="spellStart"/>
      <w:r w:rsidR="000A62A8">
        <w:t>Libraries</w:t>
      </w:r>
      <w:proofErr w:type="spellEnd"/>
      <w:r w:rsidR="000A62A8">
        <w:t xml:space="preserve">; UWP </w:t>
      </w:r>
      <w:proofErr w:type="spellStart"/>
      <w:r w:rsidR="000A62A8">
        <w:t>to</w:t>
      </w:r>
      <w:proofErr w:type="spellEnd"/>
      <w:r w:rsidR="000A62A8">
        <w:t xml:space="preserve"> Windows App SDK (</w:t>
      </w:r>
      <w:proofErr w:type="spellStart"/>
      <w:r w:rsidR="000A62A8">
        <w:t>WinUI</w:t>
      </w:r>
      <w:proofErr w:type="spellEnd"/>
      <w:r w:rsidR="000A62A8">
        <w:t xml:space="preserve">); </w:t>
      </w:r>
      <w:proofErr w:type="spellStart"/>
      <w:r w:rsidR="000A62A8">
        <w:t>Xamarin.Forms</w:t>
      </w:r>
      <w:proofErr w:type="spellEnd"/>
      <w:r w:rsidR="000A62A8">
        <w:t xml:space="preserve"> </w:t>
      </w:r>
      <w:proofErr w:type="spellStart"/>
      <w:r w:rsidR="000A62A8">
        <w:t>to</w:t>
      </w:r>
      <w:proofErr w:type="spellEnd"/>
      <w:r w:rsidR="000A62A8">
        <w:t xml:space="preserve"> .NET MAUI.</w:t>
      </w:r>
    </w:p>
    <w:p w14:paraId="32F183AE" w14:textId="4946AD28" w:rsidR="000A62A8" w:rsidRDefault="000A62A8" w:rsidP="000A62A8">
      <w:pPr>
        <w:pStyle w:val="TF-TEXTO"/>
        <w:ind w:firstLine="567"/>
      </w:pPr>
      <w:r>
        <w:t xml:space="preserve">A ferramenta tem </w:t>
      </w:r>
      <w:r w:rsidR="00157E81">
        <w:t>dois</w:t>
      </w:r>
      <w:r>
        <w:t xml:space="preserve"> pontos principais: </w:t>
      </w:r>
      <w:r w:rsidR="007A128A">
        <w:t>a</w:t>
      </w:r>
      <w:r>
        <w:t>nalisar e atualizar. Ao analisar um projeto, a ferramenta verifica pacotes, referências, referências a framework e chamadas a pacotes que possam ter alterações que causam quebra e APIs não suportadas, com o intuito de decidir uma ação entre remover, adicionar e atualizar as partes para ficar compatível com a versão de destino.</w:t>
      </w:r>
    </w:p>
    <w:p w14:paraId="493C1DF5" w14:textId="30FCA35B" w:rsidR="000A62A8" w:rsidRDefault="000A62A8" w:rsidP="00CC6ACF">
      <w:pPr>
        <w:pStyle w:val="TF-TEXTO"/>
        <w:ind w:firstLine="567"/>
        <w:rPr>
          <w:b/>
          <w:bCs/>
        </w:rPr>
      </w:pPr>
      <w:r>
        <w:t xml:space="preserve">Ao atualizar o projeto, o Upgrade Assistant determina os projetos e a ordem que eles devem ser atualizados, atualiza o tipo de arquivo, remove pacotes </w:t>
      </w:r>
      <w:proofErr w:type="spellStart"/>
      <w:r>
        <w:t>NuGet</w:t>
      </w:r>
      <w:proofErr w:type="spellEnd"/>
      <w:r>
        <w:t xml:space="preserve"> desnecessários, muda o alvo do pacote para a versão desejada, atualiza os pacotes de acordo com o passo de análise, faz atualizações simples no código C# para garantir compatibilidade, adiciona códigos e partes simples para a versão de destino e adiciona analisadores para ajudar com a atualização</w:t>
      </w:r>
      <w:r w:rsidR="00CC6ACF">
        <w:t>, os analisadores criados no passo de update apontam alterações manuais que ainda são necessárias para garantir o funcionamento da solução</w:t>
      </w:r>
      <w:r>
        <w:t>.</w:t>
      </w:r>
    </w:p>
    <w:p w14:paraId="49FB5723" w14:textId="475C4E31" w:rsidR="00B20677" w:rsidRDefault="000A62A8" w:rsidP="000A62A8">
      <w:pPr>
        <w:pStyle w:val="TF-TEXTO"/>
        <w:ind w:firstLine="567"/>
      </w:pPr>
      <w:r>
        <w:t xml:space="preserve">Para utilizar o assistente, se usa uma interface por linha de comando em duas partes, uma parte interativa e outra não interativa. Durante a parte interativa, o usuário acompanha a ferramenta durante alguns trechos do processo </w:t>
      </w:r>
      <w:r w:rsidR="007A128A">
        <w:t>em que</w:t>
      </w:r>
      <w:r>
        <w:t xml:space="preserve"> tem que decidir como algumas ações serão realizadas. Em outros trechos</w:t>
      </w:r>
      <w:r w:rsidR="00157E81">
        <w:t>,</w:t>
      </w:r>
      <w:r>
        <w:t xml:space="preserve"> a ferramenta roda de maneira não interativa, realizando alterações de modo automático. Após todo processo, é gerado um arquivo, ou conjunto de logs que indica o processamento realizado, assim como gera um relatório dos passos como pode ser visto </w:t>
      </w:r>
      <w:r w:rsidR="00555986" w:rsidRPr="00555986">
        <w:t xml:space="preserve">na </w:t>
      </w:r>
      <w:r w:rsidR="00B20B29">
        <w:fldChar w:fldCharType="begin"/>
      </w:r>
      <w:r w:rsidR="00B20B29">
        <w:instrText xml:space="preserve"> REF _Ref132481979 \h </w:instrText>
      </w:r>
      <w:r w:rsidR="00B20B29">
        <w:fldChar w:fldCharType="separate"/>
      </w:r>
      <w:r w:rsidR="00B946BA">
        <w:t xml:space="preserve">Figura </w:t>
      </w:r>
      <w:r w:rsidR="00B946BA">
        <w:rPr>
          <w:noProof/>
        </w:rPr>
        <w:t>1</w:t>
      </w:r>
      <w:r w:rsidR="00B20B29">
        <w:fldChar w:fldCharType="end"/>
      </w:r>
      <w:r w:rsidR="000F40DA" w:rsidRPr="000F40DA">
        <w:t>.</w:t>
      </w:r>
      <w:r w:rsidR="00B20677" w:rsidRPr="00B20677">
        <w:t xml:space="preserve"> </w:t>
      </w:r>
    </w:p>
    <w:p w14:paraId="64A189AF" w14:textId="12B60E74" w:rsidR="00B20677" w:rsidRDefault="00B20677" w:rsidP="00B20677">
      <w:pPr>
        <w:pStyle w:val="TF-LEGENDA"/>
      </w:pPr>
      <w:bookmarkStart w:id="24" w:name="_Ref132481979"/>
      <w:r>
        <w:t xml:space="preserve">Figura </w:t>
      </w:r>
      <w:fldSimple w:instr=" SEQ Figura \* ARABIC ">
        <w:r w:rsidR="00B946BA">
          <w:rPr>
            <w:noProof/>
          </w:rPr>
          <w:t>1</w:t>
        </w:r>
      </w:fldSimple>
      <w:bookmarkEnd w:id="24"/>
      <w:r>
        <w:t xml:space="preserve"> - Relatório em HMTL</w:t>
      </w:r>
    </w:p>
    <w:p w14:paraId="26FE1E9E" w14:textId="04367711" w:rsidR="000F40DA" w:rsidRDefault="00B20677" w:rsidP="00B20677">
      <w:pPr>
        <w:pStyle w:val="TF-FIGURA"/>
      </w:pPr>
      <w:r>
        <w:rPr>
          <w:noProof/>
        </w:rPr>
        <w:drawing>
          <wp:inline distT="0" distB="0" distL="0" distR="0" wp14:anchorId="20D4C517" wp14:editId="6019799A">
            <wp:extent cx="4381267" cy="2464644"/>
            <wp:effectExtent l="19050" t="19050" r="19685" b="12065"/>
            <wp:docPr id="2" name="Imagem 2" descr="Analysis Report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ysis Report (HTM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4701" cy="2466576"/>
                    </a:xfrm>
                    <a:prstGeom prst="rect">
                      <a:avLst/>
                    </a:prstGeom>
                    <a:noFill/>
                    <a:ln>
                      <a:solidFill>
                        <a:schemeClr val="tx1"/>
                      </a:solidFill>
                    </a:ln>
                  </pic:spPr>
                </pic:pic>
              </a:graphicData>
            </a:graphic>
          </wp:inline>
        </w:drawing>
      </w:r>
    </w:p>
    <w:p w14:paraId="3882854B" w14:textId="6B6C9AB2" w:rsidR="00B20B29" w:rsidRPr="00B20677" w:rsidRDefault="00B20B29" w:rsidP="00B20B29">
      <w:pPr>
        <w:pStyle w:val="TF-FONTE"/>
      </w:pPr>
      <w:r>
        <w:t xml:space="preserve">Fonte: </w:t>
      </w:r>
      <w:r w:rsidR="00970990">
        <w:t>Dotnet</w:t>
      </w:r>
      <w:r>
        <w:t xml:space="preserve"> (2021).</w:t>
      </w:r>
    </w:p>
    <w:p w14:paraId="6293CF25" w14:textId="47685F77" w:rsidR="00814294" w:rsidRDefault="000F40DA" w:rsidP="000F40DA">
      <w:pPr>
        <w:pStyle w:val="TF-TEXTO"/>
        <w:ind w:firstLine="567"/>
      </w:pPr>
      <w:r w:rsidRPr="000F40DA">
        <w:t xml:space="preserve">A ferramenta não é capaz de fazer todos os passos por si só, requerendo interação do usuário em alguns casos, assim como necessita de autenticação para buscar pacotes </w:t>
      </w:r>
      <w:proofErr w:type="spellStart"/>
      <w:r w:rsidRPr="000F40DA">
        <w:t>NuGet</w:t>
      </w:r>
      <w:proofErr w:type="spellEnd"/>
      <w:r w:rsidRPr="000F40DA">
        <w:t xml:space="preserve"> relevantes. Atualmente o assistente de atualização não é capaz de analisar a viabilidade e/ou custo da atualização, ao afirmar que se assume que projetos utilizando </w:t>
      </w:r>
      <w:r w:rsidR="00970990">
        <w:t xml:space="preserve">o aplicativo </w:t>
      </w:r>
      <w:r w:rsidRPr="000F40DA">
        <w:t>já foram revisados.</w:t>
      </w:r>
    </w:p>
    <w:p w14:paraId="27156FC3" w14:textId="66B000A4" w:rsidR="00CF5C1B" w:rsidRDefault="006B2802" w:rsidP="00813F1A">
      <w:pPr>
        <w:pStyle w:val="Ttulo2"/>
      </w:pPr>
      <w:r>
        <w:t>NGMIGRATION ASSISTANT</w:t>
      </w:r>
    </w:p>
    <w:p w14:paraId="2735C1E6" w14:textId="32C19420" w:rsidR="00CF5C1B" w:rsidRDefault="00CF5C1B" w:rsidP="00555986">
      <w:pPr>
        <w:pStyle w:val="TF-TEXTO"/>
      </w:pPr>
      <w:r>
        <w:tab/>
      </w:r>
      <w:r w:rsidR="00555986">
        <w:t>O ngMigration Assistant (OLSON, 2018) é uma ferramenta de linha de comando que varre aplicações em AngularJS e recomenda sugestões para realizar a migração para Angular.</w:t>
      </w:r>
      <w:r w:rsidR="007A128A">
        <w:t xml:space="preserve"> </w:t>
      </w:r>
      <w:r w:rsidR="00555986">
        <w:t>A ferramenta analisa o código da aplicação e cria relatórios de antipadrões de desenvolvimento e quais arquivos e linhas de código necessitam ser alteradas</w:t>
      </w:r>
      <w:r w:rsidR="007A128A">
        <w:t xml:space="preserve">. Também </w:t>
      </w:r>
      <w:r w:rsidR="00555986">
        <w:t>gera um relatório que indica recomendações e preparações necessárias para realizar a atualização.</w:t>
      </w:r>
      <w:r w:rsidR="00157E81">
        <w:t xml:space="preserve"> </w:t>
      </w:r>
      <w:r w:rsidR="00555986">
        <w:t>Para isso</w:t>
      </w:r>
      <w:r w:rsidR="00157E81">
        <w:t>,</w:t>
      </w:r>
      <w:r w:rsidR="00555986">
        <w:t xml:space="preserve"> tem</w:t>
      </w:r>
      <w:r w:rsidR="00157E81">
        <w:t>-se</w:t>
      </w:r>
      <w:r w:rsidR="00555986">
        <w:t xml:space="preserve"> alguns passos para realizar a análise: primeiro busca o caminho de todos os arquivos para serem analisados e quais arquivos para ignorar através de parâmetros de inicialização; depois conta assincronamente as linhas de código encontradas no projeto e executa o passo de análise que realiza vários testes para verificar as alterações necessárias. Finalmente, gera relatórios de </w:t>
      </w:r>
      <w:proofErr w:type="spellStart"/>
      <w:r w:rsidR="007A128A">
        <w:t>anti-padrão</w:t>
      </w:r>
      <w:proofErr w:type="spellEnd"/>
      <w:r w:rsidR="00555986">
        <w:t xml:space="preserve"> e de recomendação para atualização do projeto.</w:t>
      </w:r>
    </w:p>
    <w:p w14:paraId="31131FCF" w14:textId="04609B62" w:rsidR="00A672CE" w:rsidRDefault="005E15DF" w:rsidP="00555986">
      <w:pPr>
        <w:pStyle w:val="TF-TEXTO"/>
      </w:pPr>
      <w:r>
        <w:t xml:space="preserve">O ngMigration Assistant realiza o trabalho de catalogar quais os pontos do projeto </w:t>
      </w:r>
      <w:r w:rsidR="00970990">
        <w:t xml:space="preserve">são necessários </w:t>
      </w:r>
      <w:r>
        <w:t>realizar algum tipo de alteração para se conseguir atualizar o projeto do AngularJS para Angular, porém não realiza nenhuma alteração de maneira automatizada. O relatório traz também uma contagem das linhas de código que necessitam alteração de maneira a estimar tempo de desenvolvimento, ao apontar que 880 linhas de código é equivalente a 1 mês de trabalho. Conclui-se que a ferramenta é útil para diminuir o trabalho de planejamento de migração, mas não auxilia o processo de atualização em si.</w:t>
      </w:r>
    </w:p>
    <w:p w14:paraId="2C481F61" w14:textId="3D685228" w:rsidR="00A44581" w:rsidRDefault="00771A15" w:rsidP="00813F1A">
      <w:pPr>
        <w:pStyle w:val="Ttulo2"/>
      </w:pPr>
      <w:r>
        <w:lastRenderedPageBreak/>
        <w:t>Python 2 to 3 converter</w:t>
      </w:r>
    </w:p>
    <w:p w14:paraId="19201170" w14:textId="0FCE3142" w:rsidR="00F12C9E" w:rsidRDefault="00412D6E" w:rsidP="000F797D">
      <w:pPr>
        <w:pStyle w:val="TF-TEXTO"/>
      </w:pPr>
      <w:r>
        <w:t xml:space="preserve">Python 2to3 converter é um </w:t>
      </w:r>
      <w:r w:rsidR="00AA30CD">
        <w:t xml:space="preserve">programa </w:t>
      </w:r>
      <w:r w:rsidR="00C7505A">
        <w:t xml:space="preserve">de linha de comando escrito em </w:t>
      </w:r>
      <w:r w:rsidR="00AA30CD">
        <w:t>Python criado para transformar código feito para Python 2 para Python 3</w:t>
      </w:r>
      <w:r w:rsidR="000F797D">
        <w:t>.</w:t>
      </w:r>
      <w:r w:rsidR="00AA30CD">
        <w:t xml:space="preserve"> </w:t>
      </w:r>
      <w:r w:rsidR="00146F92">
        <w:t xml:space="preserve"> O código roda uma coleção de </w:t>
      </w:r>
      <w:proofErr w:type="spellStart"/>
      <w:r w:rsidR="00146F92" w:rsidRPr="00146F92">
        <w:rPr>
          <w:i/>
          <w:iCs/>
        </w:rPr>
        <w:t>fixers</w:t>
      </w:r>
      <w:proofErr w:type="spellEnd"/>
      <w:r w:rsidR="00146F92">
        <w:rPr>
          <w:i/>
          <w:iCs/>
        </w:rPr>
        <w:t xml:space="preserve"> </w:t>
      </w:r>
      <w:r w:rsidR="00216996">
        <w:t>para transformar em código</w:t>
      </w:r>
      <w:r w:rsidR="00BA45C7">
        <w:t xml:space="preserve"> Python 3</w:t>
      </w:r>
      <w:r w:rsidR="00216996">
        <w:t xml:space="preserve"> válido</w:t>
      </w:r>
      <w:r w:rsidR="00D07103">
        <w:t xml:space="preserve">, </w:t>
      </w:r>
      <w:r w:rsidR="00B52B45">
        <w:t>e é bastante flexível a ponto de permitir ao usuário criar seus próprios para cobrir situações em que a ferramenta falhe (PYTHON, 2012)</w:t>
      </w:r>
      <w:r w:rsidR="00B15893">
        <w:t>. Apesar de ter sido desenvolvido em 2012, o código recebeu atualizações até ano passado, no momento está marcado para deixar de ser usado a partir da versão 3.13 do Python.</w:t>
      </w:r>
    </w:p>
    <w:p w14:paraId="74445B15" w14:textId="51BB1454" w:rsidR="000B2509" w:rsidRPr="00B52B45" w:rsidRDefault="006179E7" w:rsidP="000F797D">
      <w:pPr>
        <w:pStyle w:val="TF-TEXTO"/>
      </w:pPr>
      <w:r>
        <w:t xml:space="preserve">A ferramenta pode ser utilizada para converter arquivos individuais ou projetos inteiros </w:t>
      </w:r>
      <w:r w:rsidR="00252199">
        <w:t>e transcreve</w:t>
      </w:r>
      <w:r>
        <w:t xml:space="preserve"> os arquivos para um novo arquivo ou diretório, porém com várias opções para modificar o comportamento padrão</w:t>
      </w:r>
      <w:r w:rsidR="00252199">
        <w:t xml:space="preserve">. Para casos </w:t>
      </w:r>
      <w:r w:rsidR="00FE45C7">
        <w:t xml:space="preserve">onde a ferramenta não é capaz de alterar código, </w:t>
      </w:r>
      <w:r w:rsidR="008A6EC5">
        <w:t xml:space="preserve">é feito um arquivo de log com os locais </w:t>
      </w:r>
      <w:r w:rsidR="002E0D4A">
        <w:t>que ainda é necessário ação.</w:t>
      </w:r>
    </w:p>
    <w:p w14:paraId="25B7474A" w14:textId="2B77E351" w:rsidR="00451B94" w:rsidRDefault="00451B94" w:rsidP="00424AD5">
      <w:pPr>
        <w:pStyle w:val="Ttulo1"/>
      </w:pPr>
      <w:bookmarkStart w:id="25" w:name="_Toc54164921"/>
      <w:bookmarkStart w:id="26" w:name="_Toc54165675"/>
      <w:bookmarkStart w:id="27" w:name="_Toc54169333"/>
      <w:bookmarkStart w:id="28" w:name="_Toc96347439"/>
      <w:bookmarkStart w:id="29" w:name="_Toc96357723"/>
      <w:bookmarkStart w:id="30" w:name="_Toc96491866"/>
      <w:bookmarkStart w:id="31" w:name="_Toc411603107"/>
      <w:bookmarkEnd w:id="23"/>
      <w:r>
        <w:t>proposta</w:t>
      </w:r>
      <w:r w:rsidR="00290F8E">
        <w:t xml:space="preserve"> DA FERRAMENTA</w:t>
      </w:r>
    </w:p>
    <w:p w14:paraId="26F8C2D4" w14:textId="6A0B592E" w:rsidR="00290F8E" w:rsidRDefault="00290F8E" w:rsidP="00290F8E">
      <w:pPr>
        <w:pStyle w:val="TF-TEXTO"/>
        <w:ind w:firstLine="0"/>
      </w:pPr>
      <w:r>
        <w:tab/>
      </w:r>
      <w:r w:rsidR="007A128A">
        <w:t>Nesta</w:t>
      </w:r>
      <w:r w:rsidR="00DB66B6">
        <w:t xml:space="preserve"> </w:t>
      </w:r>
      <w:r w:rsidR="007A128A">
        <w:t>seção é</w:t>
      </w:r>
      <w:r w:rsidR="00DB66B6">
        <w:t xml:space="preserve"> realizad</w:t>
      </w:r>
      <w:r w:rsidR="00AB2D39">
        <w:t>a</w:t>
      </w:r>
      <w:r w:rsidR="00DB66B6">
        <w:t xml:space="preserve"> uma análise dos trabalhos correlatos, assim como uma descrição dos requisitos do trabalho e a exposição da metodologia prevista</w:t>
      </w:r>
      <w:r>
        <w:t>.</w:t>
      </w:r>
    </w:p>
    <w:p w14:paraId="62F25ABA" w14:textId="77777777" w:rsidR="00451B94" w:rsidRDefault="00451B94" w:rsidP="00813F1A">
      <w:pPr>
        <w:pStyle w:val="Ttulo2"/>
      </w:pPr>
      <w:bookmarkStart w:id="32" w:name="_Toc54164915"/>
      <w:bookmarkStart w:id="33" w:name="_Toc54165669"/>
      <w:bookmarkStart w:id="34" w:name="_Toc54169327"/>
      <w:bookmarkStart w:id="35" w:name="_Toc96347433"/>
      <w:bookmarkStart w:id="36" w:name="_Toc96357717"/>
      <w:bookmarkStart w:id="37" w:name="_Toc96491860"/>
      <w:bookmarkStart w:id="38" w:name="_Toc351015594"/>
      <w:r>
        <w:t>JUSTIFICATIVA</w:t>
      </w:r>
    </w:p>
    <w:p w14:paraId="78305E65" w14:textId="70A41033" w:rsidR="006B0760" w:rsidRDefault="0071198C" w:rsidP="00490A27">
      <w:pPr>
        <w:pStyle w:val="TF-TEXTO"/>
      </w:pPr>
      <w:r>
        <w:t xml:space="preserve">O </w:t>
      </w:r>
      <w:r w:rsidR="00490A27">
        <w:t>Quadro 1 apresenta uma comparação entre os trabalhos correlatos descritos n</w:t>
      </w:r>
      <w:r w:rsidR="007A128A">
        <w:t xml:space="preserve">a seção </w:t>
      </w:r>
      <w:r w:rsidR="00490A27">
        <w:t>2, expondo suas características e relacionando um ao</w:t>
      </w:r>
      <w:r w:rsidR="00AF6265">
        <w:t>s</w:t>
      </w:r>
      <w:r w:rsidR="00490A27">
        <w:t xml:space="preserve"> outro</w:t>
      </w:r>
      <w:r w:rsidR="00AF6265">
        <w:t>s.</w:t>
      </w:r>
    </w:p>
    <w:p w14:paraId="72A23E67" w14:textId="6A35D0E9" w:rsidR="006B0760" w:rsidRDefault="006B0760" w:rsidP="006B0760">
      <w:pPr>
        <w:pStyle w:val="TF-LEGENDA"/>
      </w:pPr>
      <w:bookmarkStart w:id="39" w:name="_Ref52025161"/>
      <w:r>
        <w:t xml:space="preserve">Quadro </w:t>
      </w:r>
      <w:fldSimple w:instr=" SEQ Quadro \* ARABIC ">
        <w:r w:rsidR="00B946BA">
          <w:rPr>
            <w:noProof/>
          </w:rPr>
          <w:t>1</w:t>
        </w:r>
      </w:fldSimple>
      <w:bookmarkEnd w:id="39"/>
      <w:r>
        <w:t xml:space="preserve"> - </w:t>
      </w:r>
      <w:r w:rsidR="00F3649F">
        <w:t>Comparativo</w:t>
      </w:r>
      <w:r>
        <w:t xml:space="preserve">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48"/>
        <w:gridCol w:w="1559"/>
        <w:gridCol w:w="1843"/>
        <w:gridCol w:w="2398"/>
      </w:tblGrid>
      <w:tr w:rsidR="00AF6265" w14:paraId="4DC82DAE" w14:textId="77777777" w:rsidTr="00AF6265">
        <w:trPr>
          <w:trHeight w:val="567"/>
        </w:trPr>
        <w:tc>
          <w:tcPr>
            <w:tcW w:w="3148" w:type="dxa"/>
            <w:tcBorders>
              <w:tl2br w:val="single" w:sz="4" w:space="0" w:color="auto"/>
            </w:tcBorders>
            <w:shd w:val="clear" w:color="auto" w:fill="A6A6A6"/>
          </w:tcPr>
          <w:p w14:paraId="5540DD0B" w14:textId="77777777" w:rsidR="006B0760" w:rsidRPr="007D4566" w:rsidRDefault="003255B3" w:rsidP="004B3C46">
            <w:pPr>
              <w:pStyle w:val="TF-TEXTOQUADRO"/>
            </w:pPr>
            <w:r>
              <w:rPr>
                <w:noProof/>
              </w:rPr>
              <mc:AlternateContent>
                <mc:Choice Requires="wps">
                  <w:drawing>
                    <wp:anchor distT="45720" distB="45720" distL="114300" distR="114300" simplePos="0" relativeHeight="251658240" behindDoc="0" locked="0" layoutInCell="1" allowOverlap="1" wp14:anchorId="50BF3879" wp14:editId="52E65BD0">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307860C1" w14:textId="77777777"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BF3879"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" filled="f" stroked="f">
                      <v:textbox>
                        <w:txbxContent>
                          <w:p w14:paraId="307860C1" w14:textId="77777777"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6A5D1CF1" wp14:editId="112C365A">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368FBAE3"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A5D1CF1" 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" filled="f" stroked="f">
                      <v:textbox>
                        <w:txbxContent>
                          <w:p w14:paraId="368FBAE3" w14:textId="77777777" w:rsidR="006B0760" w:rsidRDefault="006B0760" w:rsidP="006B0760">
                            <w:pPr>
                              <w:pStyle w:val="TF-TEXTO"/>
                              <w:ind w:firstLine="0"/>
                            </w:pPr>
                            <w:r>
                              <w:t>Características</w:t>
                            </w:r>
                          </w:p>
                        </w:txbxContent>
                      </v:textbox>
                      <w10:wrap type="square"/>
                    </v:shape>
                  </w:pict>
                </mc:Fallback>
              </mc:AlternateContent>
            </w:r>
          </w:p>
        </w:tc>
        <w:tc>
          <w:tcPr>
            <w:tcW w:w="1559" w:type="dxa"/>
            <w:shd w:val="clear" w:color="auto" w:fill="A6A6A6"/>
            <w:vAlign w:val="center"/>
          </w:tcPr>
          <w:p w14:paraId="346CD0EE" w14:textId="7F1716C5" w:rsidR="006B0760" w:rsidRDefault="002410F5" w:rsidP="00802D0F">
            <w:pPr>
              <w:pStyle w:val="TF-TEXTOQUADRO"/>
              <w:jc w:val="center"/>
            </w:pPr>
            <w:r>
              <w:t>DONET UPGRADE ASSISTANT</w:t>
            </w:r>
          </w:p>
        </w:tc>
        <w:tc>
          <w:tcPr>
            <w:tcW w:w="1843" w:type="dxa"/>
            <w:shd w:val="clear" w:color="auto" w:fill="A6A6A6"/>
            <w:vAlign w:val="center"/>
          </w:tcPr>
          <w:p w14:paraId="4D97FD72" w14:textId="7E979D43" w:rsidR="006B0760" w:rsidRDefault="002410F5" w:rsidP="00802D0F">
            <w:pPr>
              <w:pStyle w:val="TF-TEXTOQUADRO"/>
              <w:jc w:val="center"/>
            </w:pPr>
            <w:r>
              <w:t>NGMIGRATION ASSISTANT</w:t>
            </w:r>
          </w:p>
        </w:tc>
        <w:tc>
          <w:tcPr>
            <w:tcW w:w="2398" w:type="dxa"/>
            <w:shd w:val="clear" w:color="auto" w:fill="A6A6A6"/>
            <w:vAlign w:val="center"/>
          </w:tcPr>
          <w:p w14:paraId="5AE2E716" w14:textId="59D4DEF5" w:rsidR="006B0760" w:rsidRPr="007D4566" w:rsidRDefault="000F797D" w:rsidP="00802D0F">
            <w:pPr>
              <w:pStyle w:val="TF-TEXTOQUADRO"/>
              <w:jc w:val="center"/>
            </w:pPr>
            <w:r w:rsidRPr="00773BE7">
              <w:rPr>
                <w:lang w:val="en-GB"/>
              </w:rPr>
              <w:t xml:space="preserve">PYTHON 2 </w:t>
            </w:r>
            <w:r>
              <w:rPr>
                <w:lang w:val="en-GB"/>
              </w:rPr>
              <w:t>TO</w:t>
            </w:r>
            <w:r w:rsidRPr="00773BE7">
              <w:rPr>
                <w:lang w:val="en-GB"/>
              </w:rPr>
              <w:t xml:space="preserve"> 3 </w:t>
            </w:r>
            <w:r>
              <w:rPr>
                <w:lang w:val="en-GB"/>
              </w:rPr>
              <w:t>CONVERTER</w:t>
            </w:r>
          </w:p>
        </w:tc>
      </w:tr>
      <w:tr w:rsidR="00490A27" w14:paraId="3380952D" w14:textId="77777777" w:rsidTr="00AF6265">
        <w:tc>
          <w:tcPr>
            <w:tcW w:w="3148" w:type="dxa"/>
            <w:shd w:val="clear" w:color="auto" w:fill="auto"/>
          </w:tcPr>
          <w:p w14:paraId="138D3B43" w14:textId="46AE5127" w:rsidR="006B0760" w:rsidRDefault="002410F5" w:rsidP="004B3C46">
            <w:pPr>
              <w:pStyle w:val="TF-TEXTOQUADRO"/>
            </w:pPr>
            <w:r>
              <w:t>Migra código</w:t>
            </w:r>
          </w:p>
        </w:tc>
        <w:tc>
          <w:tcPr>
            <w:tcW w:w="1559" w:type="dxa"/>
            <w:shd w:val="clear" w:color="auto" w:fill="auto"/>
          </w:tcPr>
          <w:p w14:paraId="2C274505" w14:textId="52C05718" w:rsidR="006B0760" w:rsidRDefault="002410F5" w:rsidP="004B3C46">
            <w:pPr>
              <w:pStyle w:val="TF-TEXTOQUADRO"/>
            </w:pPr>
            <w:r>
              <w:t>Entre versões e frameworks</w:t>
            </w:r>
          </w:p>
        </w:tc>
        <w:tc>
          <w:tcPr>
            <w:tcW w:w="1843" w:type="dxa"/>
            <w:shd w:val="clear" w:color="auto" w:fill="auto"/>
          </w:tcPr>
          <w:p w14:paraId="798F95D2" w14:textId="2BD0377F" w:rsidR="006B0760" w:rsidRDefault="002410F5" w:rsidP="004B3C46">
            <w:pPr>
              <w:pStyle w:val="TF-TEXTOQUADRO"/>
            </w:pPr>
            <w:r>
              <w:t>Entre frameworks Angular</w:t>
            </w:r>
          </w:p>
        </w:tc>
        <w:tc>
          <w:tcPr>
            <w:tcW w:w="2398" w:type="dxa"/>
            <w:shd w:val="clear" w:color="auto" w:fill="auto"/>
          </w:tcPr>
          <w:p w14:paraId="1473A4A9" w14:textId="193538B0" w:rsidR="006B0760" w:rsidRDefault="000F797D" w:rsidP="004B3C46">
            <w:pPr>
              <w:pStyle w:val="TF-TEXTOQUADRO"/>
            </w:pPr>
            <w:r>
              <w:t>Entre código Python 2 para Python 3</w:t>
            </w:r>
          </w:p>
        </w:tc>
      </w:tr>
      <w:tr w:rsidR="00490A27" w14:paraId="615D3CA3" w14:textId="77777777" w:rsidTr="00AF6265">
        <w:tc>
          <w:tcPr>
            <w:tcW w:w="3148" w:type="dxa"/>
            <w:shd w:val="clear" w:color="auto" w:fill="auto"/>
          </w:tcPr>
          <w:p w14:paraId="66E7B883" w14:textId="54D7CDA3" w:rsidR="002410F5" w:rsidRDefault="002410F5" w:rsidP="002410F5">
            <w:pPr>
              <w:pStyle w:val="TF-TEXTOQUADRO"/>
            </w:pPr>
            <w:r>
              <w:t>Analisa código</w:t>
            </w:r>
          </w:p>
        </w:tc>
        <w:tc>
          <w:tcPr>
            <w:tcW w:w="1559" w:type="dxa"/>
            <w:shd w:val="clear" w:color="auto" w:fill="auto"/>
          </w:tcPr>
          <w:p w14:paraId="629E5946" w14:textId="75F8D4F5" w:rsidR="002410F5" w:rsidRDefault="002410F5" w:rsidP="002410F5">
            <w:pPr>
              <w:pStyle w:val="TF-TEXTOQUADRO"/>
            </w:pPr>
            <w:r>
              <w:t>Sim</w:t>
            </w:r>
          </w:p>
        </w:tc>
        <w:tc>
          <w:tcPr>
            <w:tcW w:w="1843" w:type="dxa"/>
            <w:shd w:val="clear" w:color="auto" w:fill="auto"/>
          </w:tcPr>
          <w:p w14:paraId="6FD3AA8B" w14:textId="660EA6AD" w:rsidR="002410F5" w:rsidRDefault="002410F5" w:rsidP="002410F5">
            <w:pPr>
              <w:pStyle w:val="TF-TEXTOQUADRO"/>
            </w:pPr>
            <w:r>
              <w:t>Sim</w:t>
            </w:r>
          </w:p>
        </w:tc>
        <w:tc>
          <w:tcPr>
            <w:tcW w:w="2398" w:type="dxa"/>
            <w:shd w:val="clear" w:color="auto" w:fill="auto"/>
          </w:tcPr>
          <w:p w14:paraId="264287B7" w14:textId="1D085731" w:rsidR="002410F5" w:rsidRDefault="008845D9" w:rsidP="002410F5">
            <w:pPr>
              <w:pStyle w:val="TF-TEXTOQUADRO"/>
            </w:pPr>
            <w:r>
              <w:t>Não</w:t>
            </w:r>
          </w:p>
        </w:tc>
      </w:tr>
      <w:tr w:rsidR="00490A27" w14:paraId="11F453D2" w14:textId="77777777" w:rsidTr="00AF6265">
        <w:tc>
          <w:tcPr>
            <w:tcW w:w="3148" w:type="dxa"/>
            <w:shd w:val="clear" w:color="auto" w:fill="auto"/>
          </w:tcPr>
          <w:p w14:paraId="50EC2C27" w14:textId="5B1D156F" w:rsidR="002410F5" w:rsidRDefault="002410F5" w:rsidP="002410F5">
            <w:pPr>
              <w:pStyle w:val="TF-TEXTOQUADRO"/>
            </w:pPr>
            <w:r>
              <w:t>Sugere alterações necessárias</w:t>
            </w:r>
          </w:p>
        </w:tc>
        <w:tc>
          <w:tcPr>
            <w:tcW w:w="1559" w:type="dxa"/>
            <w:shd w:val="clear" w:color="auto" w:fill="auto"/>
          </w:tcPr>
          <w:p w14:paraId="0F66C670" w14:textId="05CC3452" w:rsidR="002410F5" w:rsidRDefault="002410F5" w:rsidP="002410F5">
            <w:pPr>
              <w:pStyle w:val="TF-TEXTOQUADRO"/>
            </w:pPr>
            <w:r>
              <w:t>Sim</w:t>
            </w:r>
          </w:p>
        </w:tc>
        <w:tc>
          <w:tcPr>
            <w:tcW w:w="1843" w:type="dxa"/>
            <w:shd w:val="clear" w:color="auto" w:fill="auto"/>
          </w:tcPr>
          <w:p w14:paraId="74D76A3C" w14:textId="05FFDDF9" w:rsidR="002410F5" w:rsidRDefault="002410F5" w:rsidP="002410F5">
            <w:pPr>
              <w:pStyle w:val="TF-TEXTOQUADRO"/>
            </w:pPr>
            <w:r>
              <w:t>Sim</w:t>
            </w:r>
          </w:p>
        </w:tc>
        <w:tc>
          <w:tcPr>
            <w:tcW w:w="2398" w:type="dxa"/>
            <w:shd w:val="clear" w:color="auto" w:fill="auto"/>
          </w:tcPr>
          <w:p w14:paraId="07137ECE" w14:textId="43CAE750" w:rsidR="002410F5" w:rsidRDefault="000F797D" w:rsidP="002410F5">
            <w:pPr>
              <w:pStyle w:val="TF-TEXTOQUADRO"/>
            </w:pPr>
            <w:r>
              <w:t>Não</w:t>
            </w:r>
          </w:p>
        </w:tc>
      </w:tr>
      <w:tr w:rsidR="00490A27" w14:paraId="4BD4C8AE" w14:textId="77777777" w:rsidTr="00AF6265">
        <w:tc>
          <w:tcPr>
            <w:tcW w:w="3148" w:type="dxa"/>
            <w:shd w:val="clear" w:color="auto" w:fill="auto"/>
          </w:tcPr>
          <w:p w14:paraId="65404E7E" w14:textId="43F34511" w:rsidR="002410F5" w:rsidRDefault="002410F5" w:rsidP="002410F5">
            <w:pPr>
              <w:pStyle w:val="TF-TEXTOQUADRO"/>
            </w:pPr>
            <w:r>
              <w:t>Indica inconsistências entre versões</w:t>
            </w:r>
          </w:p>
        </w:tc>
        <w:tc>
          <w:tcPr>
            <w:tcW w:w="1559" w:type="dxa"/>
            <w:shd w:val="clear" w:color="auto" w:fill="auto"/>
          </w:tcPr>
          <w:p w14:paraId="6F10223E" w14:textId="66AD6C13" w:rsidR="002410F5" w:rsidRDefault="002410F5" w:rsidP="002410F5">
            <w:pPr>
              <w:pStyle w:val="TF-TEXTOQUADRO"/>
            </w:pPr>
            <w:r>
              <w:t>Sim</w:t>
            </w:r>
          </w:p>
        </w:tc>
        <w:tc>
          <w:tcPr>
            <w:tcW w:w="1843" w:type="dxa"/>
            <w:shd w:val="clear" w:color="auto" w:fill="auto"/>
          </w:tcPr>
          <w:p w14:paraId="58FEA8FF" w14:textId="2617F902" w:rsidR="002410F5" w:rsidRDefault="002410F5" w:rsidP="002410F5">
            <w:pPr>
              <w:pStyle w:val="TF-TEXTOQUADRO"/>
            </w:pPr>
            <w:r>
              <w:t>Sim</w:t>
            </w:r>
          </w:p>
        </w:tc>
        <w:tc>
          <w:tcPr>
            <w:tcW w:w="2398" w:type="dxa"/>
            <w:shd w:val="clear" w:color="auto" w:fill="auto"/>
          </w:tcPr>
          <w:p w14:paraId="3CA61DDF" w14:textId="28159C63" w:rsidR="002410F5" w:rsidRDefault="008845D9" w:rsidP="002410F5">
            <w:pPr>
              <w:pStyle w:val="TF-TEXTOQUADRO"/>
            </w:pPr>
            <w:r>
              <w:t>Não</w:t>
            </w:r>
          </w:p>
        </w:tc>
      </w:tr>
      <w:tr w:rsidR="00490A27" w14:paraId="19269749" w14:textId="77777777" w:rsidTr="00AF6265">
        <w:tc>
          <w:tcPr>
            <w:tcW w:w="3148" w:type="dxa"/>
            <w:shd w:val="clear" w:color="auto" w:fill="auto"/>
          </w:tcPr>
          <w:p w14:paraId="3D239ECB" w14:textId="00B88EFB" w:rsidR="002410F5" w:rsidRDefault="002410F5" w:rsidP="002410F5">
            <w:pPr>
              <w:pStyle w:val="TF-TEXTOQUADRO"/>
            </w:pPr>
            <w:r>
              <w:t>Realiza alteração de código</w:t>
            </w:r>
          </w:p>
        </w:tc>
        <w:tc>
          <w:tcPr>
            <w:tcW w:w="1559" w:type="dxa"/>
            <w:shd w:val="clear" w:color="auto" w:fill="auto"/>
          </w:tcPr>
          <w:p w14:paraId="1A8F9496" w14:textId="4351F113" w:rsidR="002410F5" w:rsidRDefault="002410F5" w:rsidP="002410F5">
            <w:pPr>
              <w:pStyle w:val="TF-TEXTOQUADRO"/>
            </w:pPr>
            <w:r>
              <w:t>Sim</w:t>
            </w:r>
          </w:p>
        </w:tc>
        <w:tc>
          <w:tcPr>
            <w:tcW w:w="1843" w:type="dxa"/>
            <w:shd w:val="clear" w:color="auto" w:fill="auto"/>
          </w:tcPr>
          <w:p w14:paraId="1143F2DF" w14:textId="399A4118" w:rsidR="002410F5" w:rsidRDefault="002410F5" w:rsidP="002410F5">
            <w:pPr>
              <w:pStyle w:val="TF-TEXTOQUADRO"/>
            </w:pPr>
            <w:r>
              <w:t>Não</w:t>
            </w:r>
          </w:p>
        </w:tc>
        <w:tc>
          <w:tcPr>
            <w:tcW w:w="2398" w:type="dxa"/>
            <w:shd w:val="clear" w:color="auto" w:fill="auto"/>
          </w:tcPr>
          <w:p w14:paraId="76C90736" w14:textId="1162EBB4" w:rsidR="002410F5" w:rsidRDefault="000F797D" w:rsidP="002410F5">
            <w:pPr>
              <w:pStyle w:val="TF-TEXTOQUADRO"/>
            </w:pPr>
            <w:r>
              <w:t>Sim</w:t>
            </w:r>
          </w:p>
        </w:tc>
      </w:tr>
    </w:tbl>
    <w:p w14:paraId="2E8849AC" w14:textId="2CC27334" w:rsidR="006B0760" w:rsidRDefault="006B0760" w:rsidP="006B0760">
      <w:pPr>
        <w:pStyle w:val="TF-FONTE"/>
      </w:pPr>
      <w:r>
        <w:t>Fonte: elaborado pelo autor.</w:t>
      </w:r>
    </w:p>
    <w:p w14:paraId="7A3B659D" w14:textId="3DCA84C2" w:rsidR="00392D41" w:rsidRDefault="00392D41" w:rsidP="00290F8E">
      <w:pPr>
        <w:pStyle w:val="TF-TEXTO"/>
      </w:pPr>
      <w:r>
        <w:t xml:space="preserve">Todos os trabalhos correlatos visam a migração de código entre diferentes contextos. O </w:t>
      </w:r>
      <w:r w:rsidR="007A128A">
        <w:t>Dotnet</w:t>
      </w:r>
      <w:r>
        <w:t xml:space="preserve"> (2021) procura fazer essa migração entre frameworks ou versões do mesmo framework, enquanto </w:t>
      </w:r>
      <w:proofErr w:type="spellStart"/>
      <w:r w:rsidR="007A128A">
        <w:t>Olson</w:t>
      </w:r>
      <w:proofErr w:type="spellEnd"/>
      <w:r>
        <w:t xml:space="preserve"> (201</w:t>
      </w:r>
      <w:r w:rsidR="00CA690D">
        <w:t>8</w:t>
      </w:r>
      <w:r>
        <w:t xml:space="preserve">) cataloga as alterações necessárias entre dois frameworks do angular </w:t>
      </w:r>
      <w:r w:rsidR="00182B84">
        <w:t>e Python (2012) converte projetos Python 2 para Python 3</w:t>
      </w:r>
      <w:r>
        <w:t xml:space="preserve">. Os </w:t>
      </w:r>
      <w:r w:rsidR="00FF50E2">
        <w:t>três</w:t>
      </w:r>
      <w:r>
        <w:t xml:space="preserve"> trabalham com atualização de código para consistência </w:t>
      </w:r>
      <w:r w:rsidR="00FF50E2">
        <w:t>entre versões,</w:t>
      </w:r>
      <w:r w:rsidR="00CD7D1B">
        <w:t xml:space="preserve"> </w:t>
      </w:r>
      <w:r w:rsidR="00FF50E2">
        <w:t>porém para contextos diferentes</w:t>
      </w:r>
      <w:r w:rsidR="00CD7D1B">
        <w:t xml:space="preserve">. Todos os correlatos fazem sugestões de quais alterações tem que ser feitas para concluir o processo, mas </w:t>
      </w:r>
      <w:r w:rsidR="00FF50E2">
        <w:t>o conversor de Python</w:t>
      </w:r>
      <w:r w:rsidR="00CD7D1B">
        <w:t xml:space="preserve"> (</w:t>
      </w:r>
      <w:r w:rsidR="00FF50E2">
        <w:t>Python</w:t>
      </w:r>
      <w:r w:rsidR="00CD7D1B">
        <w:t>, 201</w:t>
      </w:r>
      <w:r w:rsidR="00FF50E2">
        <w:t>2</w:t>
      </w:r>
      <w:r w:rsidR="00CD7D1B">
        <w:t xml:space="preserve">) </w:t>
      </w:r>
      <w:r w:rsidR="00CA7387">
        <w:t xml:space="preserve">não </w:t>
      </w:r>
      <w:r w:rsidR="00FF50E2">
        <w:t>cria um relatório do que foi realizado</w:t>
      </w:r>
      <w:r w:rsidR="00CA7387">
        <w:t xml:space="preserve"> ou tem que ser feito</w:t>
      </w:r>
      <w:r w:rsidR="00CD7D1B">
        <w:t xml:space="preserve">. </w:t>
      </w:r>
      <w:r w:rsidR="00FF50E2">
        <w:t>A ferramenta ngMigration Assistant (</w:t>
      </w:r>
      <w:r w:rsidR="00CA690D">
        <w:t>OLSON</w:t>
      </w:r>
      <w:r w:rsidR="00FF50E2">
        <w:t>, 2018) é a única que não faz alteração do código diretamente</w:t>
      </w:r>
      <w:r w:rsidR="001B3334">
        <w:t>.</w:t>
      </w:r>
      <w:r w:rsidR="00CD7D1B">
        <w:t xml:space="preserve"> </w:t>
      </w:r>
    </w:p>
    <w:p w14:paraId="18AC2CEF" w14:textId="53BBBA02" w:rsidR="001B7631" w:rsidRDefault="000A62A8" w:rsidP="00290F8E">
      <w:pPr>
        <w:pStyle w:val="TF-TEXTO"/>
      </w:pPr>
      <w:r>
        <w:t xml:space="preserve">A existência de ferramentas e métodos para agilizar a atualização de código é importante para garantir a longevidade de projetos. Com o passar do tempo e manutenções sendo realizadas, sistemas têm sua qualidade degradada devido a vários desenvolvedores e padrões diferentes sendo aplicados. A partir dessa diminuição de qualidade se tem um aumento de custo de desenvolvimento, porém, com menos riscos, considerando que a estabilidade do sistema aumenta com o tempo do projeto, como pode ser visto </w:t>
      </w:r>
      <w:r w:rsidR="001B7631">
        <w:t xml:space="preserve">na </w:t>
      </w:r>
      <w:r w:rsidR="00FE1251">
        <w:fldChar w:fldCharType="begin"/>
      </w:r>
      <w:r w:rsidR="00FE1251">
        <w:instrText xml:space="preserve"> REF _Ref132488627 \h </w:instrText>
      </w:r>
      <w:r w:rsidR="00FE1251">
        <w:fldChar w:fldCharType="separate"/>
      </w:r>
      <w:r w:rsidR="00B946BA">
        <w:t xml:space="preserve">Figura </w:t>
      </w:r>
      <w:r w:rsidR="00B946BA">
        <w:rPr>
          <w:noProof/>
        </w:rPr>
        <w:t>2</w:t>
      </w:r>
      <w:r w:rsidR="00FE1251">
        <w:fldChar w:fldCharType="end"/>
      </w:r>
      <w:r w:rsidR="00FE1251">
        <w:t>.</w:t>
      </w:r>
    </w:p>
    <w:p w14:paraId="763DD5EC" w14:textId="7C45B388" w:rsidR="00FE1251" w:rsidRDefault="00FE1251" w:rsidP="00FE1251">
      <w:pPr>
        <w:pStyle w:val="Legenda"/>
        <w:jc w:val="center"/>
      </w:pPr>
      <w:bookmarkStart w:id="40" w:name="_Ref132488627"/>
      <w:r>
        <w:lastRenderedPageBreak/>
        <w:t xml:space="preserve">Figura </w:t>
      </w:r>
      <w:fldSimple w:instr=" SEQ Figura \* ARABIC ">
        <w:r w:rsidR="00B946BA">
          <w:rPr>
            <w:noProof/>
          </w:rPr>
          <w:t>2</w:t>
        </w:r>
      </w:fldSimple>
      <w:bookmarkEnd w:id="40"/>
      <w:r>
        <w:t>- Custo de mudança ao longo do tempo</w:t>
      </w:r>
    </w:p>
    <w:p w14:paraId="08EC50AB" w14:textId="035153C1" w:rsidR="00FE108F" w:rsidRDefault="001B7631" w:rsidP="001B7631">
      <w:pPr>
        <w:pStyle w:val="TF-FIGURA"/>
      </w:pPr>
      <w:r w:rsidRPr="001B7631">
        <w:rPr>
          <w:noProof/>
        </w:rPr>
        <w:drawing>
          <wp:inline distT="0" distB="0" distL="0" distR="0" wp14:anchorId="48FD2435" wp14:editId="4A17677F">
            <wp:extent cx="4667367" cy="2430985"/>
            <wp:effectExtent l="19050" t="19050" r="19050" b="2667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7860" cy="2441659"/>
                    </a:xfrm>
                    <a:prstGeom prst="rect">
                      <a:avLst/>
                    </a:prstGeom>
                    <a:ln>
                      <a:solidFill>
                        <a:schemeClr val="tx1"/>
                      </a:solidFill>
                    </a:ln>
                  </pic:spPr>
                </pic:pic>
              </a:graphicData>
            </a:graphic>
          </wp:inline>
        </w:drawing>
      </w:r>
    </w:p>
    <w:p w14:paraId="5A7D2183" w14:textId="64B1ED04" w:rsidR="00FE1251" w:rsidRDefault="00FE1251" w:rsidP="006E3FC6">
      <w:pPr>
        <w:pStyle w:val="TF-FONTE"/>
      </w:pPr>
      <w:r>
        <w:t xml:space="preserve">Fonte: </w:t>
      </w:r>
      <w:proofErr w:type="spellStart"/>
      <w:r w:rsidR="00B42D56">
        <w:t>Pmbok</w:t>
      </w:r>
      <w:proofErr w:type="spellEnd"/>
      <w:r>
        <w:t xml:space="preserve"> (2017)</w:t>
      </w:r>
    </w:p>
    <w:p w14:paraId="14B9835A" w14:textId="5350DAEC" w:rsidR="00290F8E" w:rsidRPr="007D01B7" w:rsidRDefault="002A0A98" w:rsidP="00290F8E">
      <w:pPr>
        <w:pStyle w:val="TF-TEXTO"/>
      </w:pPr>
      <w:r w:rsidRPr="002A0A98">
        <w:t xml:space="preserve">A ferramenta proposta visa auxiliar em mudanças de sistemas desenvolvidos na versão 14 do framework Angular com o intuito de diminuir custo e facilitar a manutenção para alcançar a versão 15. </w:t>
      </w:r>
      <w:r w:rsidR="00CA7387">
        <w:t xml:space="preserve">Como contribuição científica </w:t>
      </w:r>
      <w:r w:rsidR="0020406F">
        <w:t xml:space="preserve">o projeto irá </w:t>
      </w:r>
      <w:r w:rsidRPr="002A0A98">
        <w:t xml:space="preserve">catalogar o processo de criação de uma ferramenta deste tipo </w:t>
      </w:r>
      <w:r w:rsidR="0020406F">
        <w:t>assim como</w:t>
      </w:r>
      <w:r w:rsidRPr="002A0A98">
        <w:t xml:space="preserve"> </w:t>
      </w:r>
      <w:r w:rsidR="0020406F">
        <w:t xml:space="preserve">realizar </w:t>
      </w:r>
      <w:r w:rsidRPr="002A0A98">
        <w:t>uma análise d</w:t>
      </w:r>
      <w:r w:rsidR="0020406F">
        <w:t>a</w:t>
      </w:r>
      <w:r w:rsidRPr="002A0A98">
        <w:t xml:space="preserve"> literatura sobre o assunto</w:t>
      </w:r>
      <w:r w:rsidR="0020406F">
        <w:t>,</w:t>
      </w:r>
      <w:r w:rsidRPr="002A0A98">
        <w:t xml:space="preserve"> </w:t>
      </w:r>
      <w:r w:rsidR="0020406F">
        <w:t xml:space="preserve">para </w:t>
      </w:r>
      <w:r w:rsidRPr="002A0A98">
        <w:t>torna</w:t>
      </w:r>
      <w:r w:rsidR="0020406F">
        <w:t>r</w:t>
      </w:r>
      <w:r w:rsidRPr="002A0A98">
        <w:t xml:space="preserve"> o conhecimento mais acessível para desenvolvedores com necessidade de manter sistemas difíceis de atualizar. </w:t>
      </w:r>
      <w:r w:rsidR="0020406F">
        <w:t>Como contribuição social</w:t>
      </w:r>
      <w:r w:rsidR="00AB2D39">
        <w:t>,</w:t>
      </w:r>
      <w:r w:rsidRPr="002A0A98">
        <w:t xml:space="preserve"> disponibiliza uma ferramenta</w:t>
      </w:r>
      <w:r w:rsidR="0020406F">
        <w:t xml:space="preserve"> gratuita</w:t>
      </w:r>
      <w:r w:rsidRPr="002A0A98">
        <w:t xml:space="preserve"> que possa ser utilizada por desenvolvedores Angular para auxiliar seu processo de atualização entre versões.</w:t>
      </w:r>
      <w:r w:rsidR="00E0031B">
        <w:t xml:space="preserve"> Ainda há a contribuição tecnológica, uma vez que todo o código do projeto desenvolvido estará disponível de forma aberta à comunidade de desenvolvedores.</w:t>
      </w:r>
    </w:p>
    <w:p w14:paraId="3D7F289F" w14:textId="075DC3D0" w:rsidR="00451B94" w:rsidRDefault="00451B94" w:rsidP="00813F1A">
      <w:pPr>
        <w:pStyle w:val="Ttulo2"/>
      </w:pPr>
      <w:r>
        <w:t>REQUISITOS PRINCIPAIS DO PROBLEMA A SER TRABALHADO</w:t>
      </w:r>
      <w:bookmarkEnd w:id="32"/>
      <w:bookmarkEnd w:id="33"/>
      <w:bookmarkEnd w:id="34"/>
      <w:bookmarkEnd w:id="35"/>
      <w:bookmarkEnd w:id="36"/>
      <w:bookmarkEnd w:id="37"/>
      <w:bookmarkEnd w:id="38"/>
    </w:p>
    <w:p w14:paraId="332DBA16" w14:textId="40636FBD" w:rsidR="008548AE" w:rsidRPr="008548AE" w:rsidRDefault="008548AE" w:rsidP="008548AE">
      <w:pPr>
        <w:pStyle w:val="TF-TEXTO"/>
      </w:pPr>
      <w:r>
        <w:t>A ferramenta deverá:</w:t>
      </w:r>
    </w:p>
    <w:p w14:paraId="292DF05F" w14:textId="095E0F2B" w:rsidR="007D01B7" w:rsidRDefault="00917ED4" w:rsidP="008548AE">
      <w:pPr>
        <w:pStyle w:val="TF-ALNEA"/>
        <w:numPr>
          <w:ilvl w:val="0"/>
          <w:numId w:val="23"/>
        </w:numPr>
      </w:pPr>
      <w:r>
        <w:t>p</w:t>
      </w:r>
      <w:r w:rsidR="007D01B7">
        <w:t xml:space="preserve">ermitir </w:t>
      </w:r>
      <w:r w:rsidR="00AF6265">
        <w:t>análise</w:t>
      </w:r>
      <w:r w:rsidR="006A4CFA">
        <w:t xml:space="preserve"> de viabilidade para conversão</w:t>
      </w:r>
      <w:r w:rsidR="00AF6265">
        <w:t xml:space="preserve"> de </w:t>
      </w:r>
      <w:r w:rsidR="007D01B7">
        <w:t xml:space="preserve">projeto </w:t>
      </w:r>
      <w:r w:rsidR="00AF6265">
        <w:t xml:space="preserve">completo </w:t>
      </w:r>
      <w:r w:rsidR="007D01B7">
        <w:t>(</w:t>
      </w:r>
      <w:r w:rsidR="005E513D">
        <w:t xml:space="preserve">Requisito Funcional - </w:t>
      </w:r>
      <w:r w:rsidR="007D01B7">
        <w:t>RF)</w:t>
      </w:r>
      <w:r w:rsidR="00AF6265">
        <w:t>;</w:t>
      </w:r>
    </w:p>
    <w:p w14:paraId="795EC817" w14:textId="43C65BE5" w:rsidR="007D01B7" w:rsidRDefault="00917ED4" w:rsidP="005E513D">
      <w:pPr>
        <w:pStyle w:val="TF-ALNEA"/>
      </w:pPr>
      <w:r>
        <w:t>p</w:t>
      </w:r>
      <w:r w:rsidR="007D01B7">
        <w:t>ermitir análise</w:t>
      </w:r>
      <w:r w:rsidR="006A4CFA">
        <w:t xml:space="preserve"> de viabilidade para conversão</w:t>
      </w:r>
      <w:r w:rsidR="007D01B7">
        <w:t xml:space="preserve"> de arquivos singulares (RF)</w:t>
      </w:r>
      <w:r w:rsidR="00AF6265">
        <w:t>;</w:t>
      </w:r>
    </w:p>
    <w:p w14:paraId="06666C68" w14:textId="1D9ED159" w:rsidR="00AF6265" w:rsidRDefault="00917ED4" w:rsidP="008548AE">
      <w:pPr>
        <w:pStyle w:val="TF-ALNEA"/>
      </w:pPr>
      <w:r>
        <w:t>c</w:t>
      </w:r>
      <w:r w:rsidR="00AF6265">
        <w:t>riar relatório de alterações manuais e automáticas (RF);</w:t>
      </w:r>
    </w:p>
    <w:p w14:paraId="2B48FEFA" w14:textId="77777777" w:rsidR="005E513D" w:rsidRDefault="00917ED4" w:rsidP="005E513D">
      <w:pPr>
        <w:pStyle w:val="TF-ALNEA"/>
        <w:numPr>
          <w:ilvl w:val="0"/>
          <w:numId w:val="2"/>
        </w:numPr>
      </w:pPr>
      <w:r>
        <w:t>a</w:t>
      </w:r>
      <w:r w:rsidR="00AF6265">
        <w:t>lterar arquivos de maneira automatizada (RF);</w:t>
      </w:r>
    </w:p>
    <w:p w14:paraId="442F00DC" w14:textId="7B0FE173" w:rsidR="007D01B7" w:rsidRDefault="005E513D" w:rsidP="005E513D">
      <w:pPr>
        <w:pStyle w:val="TF-ALNEA"/>
        <w:numPr>
          <w:ilvl w:val="0"/>
          <w:numId w:val="2"/>
        </w:numPr>
      </w:pPr>
      <w:r>
        <w:t>ser desenvolvida em Angular</w:t>
      </w:r>
      <w:r w:rsidR="007D01B7">
        <w:t xml:space="preserve"> </w:t>
      </w:r>
      <w:r>
        <w:t xml:space="preserve">a </w:t>
      </w:r>
      <w:r w:rsidR="007D01B7">
        <w:t>interface de usuário (</w:t>
      </w:r>
      <w:r>
        <w:t>Requisito Não Funcional - RNF</w:t>
      </w:r>
      <w:r w:rsidR="007D01B7">
        <w:t>)</w:t>
      </w:r>
      <w:r w:rsidR="00AF6265">
        <w:t>;</w:t>
      </w:r>
    </w:p>
    <w:p w14:paraId="5A40BDFB" w14:textId="589A9C18" w:rsidR="007D01B7" w:rsidRDefault="005E513D" w:rsidP="008548AE">
      <w:pPr>
        <w:pStyle w:val="TF-ALNEA"/>
      </w:pPr>
      <w:r>
        <w:t xml:space="preserve">ser desenvolvido em C# o servidor de </w:t>
      </w:r>
      <w:r w:rsidR="007D01B7">
        <w:t>an</w:t>
      </w:r>
      <w:r w:rsidR="007643C3">
        <w:t>á</w:t>
      </w:r>
      <w:r w:rsidR="007D01B7">
        <w:t xml:space="preserve">lise e </w:t>
      </w:r>
      <w:r w:rsidR="00703507">
        <w:t>substituição</w:t>
      </w:r>
      <w:r w:rsidR="007D01B7">
        <w:t xml:space="preserve"> (RNF)</w:t>
      </w:r>
      <w:r w:rsidR="00AF6265">
        <w:t>;</w:t>
      </w:r>
    </w:p>
    <w:p w14:paraId="00C519A8" w14:textId="783D0040" w:rsidR="007D01B7" w:rsidRDefault="00917ED4" w:rsidP="008548AE">
      <w:pPr>
        <w:pStyle w:val="TF-ALNEA"/>
      </w:pPr>
      <w:r>
        <w:t>u</w:t>
      </w:r>
      <w:r w:rsidR="00703507">
        <w:t xml:space="preserve">tilizar banco de dados não relacional para guardar alterações entre versões </w:t>
      </w:r>
      <w:r w:rsidR="007D01B7">
        <w:t>(RNF)</w:t>
      </w:r>
      <w:r w:rsidR="00AF6265">
        <w:t>;</w:t>
      </w:r>
    </w:p>
    <w:p w14:paraId="247602D9" w14:textId="0DDBCC9A" w:rsidR="007D01B7" w:rsidRDefault="00917ED4" w:rsidP="008548AE">
      <w:pPr>
        <w:pStyle w:val="TF-ALNEA"/>
      </w:pPr>
      <w:r>
        <w:t>u</w:t>
      </w:r>
      <w:r w:rsidR="00703507">
        <w:t xml:space="preserve">tilizar </w:t>
      </w:r>
      <w:proofErr w:type="spellStart"/>
      <w:r w:rsidR="00703507">
        <w:t>regex</w:t>
      </w:r>
      <w:proofErr w:type="spellEnd"/>
      <w:r w:rsidR="00703507">
        <w:t xml:space="preserve"> para buscar pontos de alteração</w:t>
      </w:r>
      <w:r w:rsidR="007D01B7">
        <w:t xml:space="preserve"> (RNF)</w:t>
      </w:r>
      <w:r w:rsidR="00AF6265">
        <w:t>;</w:t>
      </w:r>
    </w:p>
    <w:p w14:paraId="374C3B99" w14:textId="25171267" w:rsidR="007D01B7" w:rsidRPr="00286FED" w:rsidRDefault="00917ED4" w:rsidP="008548AE">
      <w:pPr>
        <w:pStyle w:val="TF-ALNEA"/>
      </w:pPr>
      <w:r>
        <w:t>d</w:t>
      </w:r>
      <w:r w:rsidR="007D01B7">
        <w:t>isponibilizar projeto online (RNF)</w:t>
      </w:r>
      <w:r w:rsidR="00AF6265">
        <w:t>.</w:t>
      </w:r>
    </w:p>
    <w:p w14:paraId="693E553B" w14:textId="77777777" w:rsidR="00451B94" w:rsidRDefault="00451B94" w:rsidP="00813F1A">
      <w:pPr>
        <w:pStyle w:val="Ttulo2"/>
      </w:pPr>
      <w:r>
        <w:t>METODOLOGIA</w:t>
      </w:r>
    </w:p>
    <w:p w14:paraId="3CAB30B2" w14:textId="77777777" w:rsidR="00451B94" w:rsidRPr="007E0D87" w:rsidRDefault="00451B94" w:rsidP="00451B94">
      <w:pPr>
        <w:pStyle w:val="TF-TEXTO"/>
      </w:pPr>
      <w:r w:rsidRPr="007E0D87">
        <w:t>O trabalho será desenvolvido observando as seguintes etapas:</w:t>
      </w:r>
    </w:p>
    <w:p w14:paraId="5358D351" w14:textId="03A43FA5" w:rsidR="00E67091" w:rsidRDefault="00E67091" w:rsidP="00414B3B">
      <w:pPr>
        <w:pStyle w:val="TF-ALNEA"/>
        <w:numPr>
          <w:ilvl w:val="0"/>
          <w:numId w:val="10"/>
        </w:numPr>
      </w:pPr>
      <w:r>
        <w:t xml:space="preserve">levantamento bibliográfico: buscar fontes bibliográficas relacionadas ao objetivo do estudo proposto, como análise de código, </w:t>
      </w:r>
      <w:r w:rsidR="00AD48E8">
        <w:t>alteração automática de código e cálculo de esforço de desenvolvimento;</w:t>
      </w:r>
    </w:p>
    <w:p w14:paraId="4F2A46D3" w14:textId="6452EE91" w:rsidR="00AD48E8" w:rsidRDefault="00AD48E8" w:rsidP="00414B3B">
      <w:pPr>
        <w:pStyle w:val="TF-ALNEA"/>
        <w:numPr>
          <w:ilvl w:val="0"/>
          <w:numId w:val="10"/>
        </w:numPr>
      </w:pPr>
      <w:r>
        <w:t>elicitação dos requisitos: reavaliar os requisitos funcionais e não funcionais, com o objetivo de atender o estudo proposto;</w:t>
      </w:r>
    </w:p>
    <w:p w14:paraId="5C970D83" w14:textId="62906E4F" w:rsidR="00A25EE4" w:rsidRDefault="00A25EE4" w:rsidP="00414B3B">
      <w:pPr>
        <w:pStyle w:val="TF-ALNEA"/>
        <w:numPr>
          <w:ilvl w:val="0"/>
          <w:numId w:val="10"/>
        </w:numPr>
      </w:pPr>
      <w:r>
        <w:t>especificação do trabalho: elaborar diagrama de classes e diagrama de casos de uso;</w:t>
      </w:r>
    </w:p>
    <w:p w14:paraId="055BFEEA" w14:textId="16AF04D3" w:rsidR="00414B3B" w:rsidRPr="00424AD5" w:rsidRDefault="00917ED4" w:rsidP="00414B3B">
      <w:pPr>
        <w:pStyle w:val="TF-ALNEA"/>
        <w:numPr>
          <w:ilvl w:val="0"/>
          <w:numId w:val="10"/>
        </w:numPr>
      </w:pPr>
      <w:r>
        <w:t>d</w:t>
      </w:r>
      <w:r w:rsidR="00361159">
        <w:t>efinir método de catalogação</w:t>
      </w:r>
      <w:r w:rsidR="00451B94" w:rsidRPr="00424AD5">
        <w:t xml:space="preserve">: </w:t>
      </w:r>
      <w:r w:rsidR="001B6E92">
        <w:t>definir objeto de controle de etapa e maneira de guardar esses dados</w:t>
      </w:r>
      <w:r w:rsidR="00451B94" w:rsidRPr="00424AD5">
        <w:t>;</w:t>
      </w:r>
    </w:p>
    <w:p w14:paraId="5100F6E9" w14:textId="2B65A653" w:rsidR="00361159" w:rsidRDefault="00917ED4" w:rsidP="00424AD5">
      <w:pPr>
        <w:pStyle w:val="TF-ALNEA"/>
      </w:pPr>
      <w:r>
        <w:t>c</w:t>
      </w:r>
      <w:r w:rsidR="00361159">
        <w:t>atalogar alterações necessárias:</w:t>
      </w:r>
      <w:r w:rsidR="00414B3B">
        <w:t xml:space="preserve"> </w:t>
      </w:r>
      <w:r w:rsidR="001B6E92">
        <w:t xml:space="preserve">utilizar o site </w:t>
      </w:r>
      <w:r w:rsidR="00FE108F">
        <w:t xml:space="preserve">que </w:t>
      </w:r>
      <w:r w:rsidR="001B6E92">
        <w:t xml:space="preserve">lista </w:t>
      </w:r>
      <w:r w:rsidR="00FE108F">
        <w:t xml:space="preserve">alterações em </w:t>
      </w:r>
      <w:r w:rsidR="001B6E92" w:rsidRPr="00B42D56">
        <w:rPr>
          <w:i/>
          <w:iCs/>
        </w:rPr>
        <w:t>update</w:t>
      </w:r>
      <w:r w:rsidR="00FE108F" w:rsidRPr="00B42D56">
        <w:rPr>
          <w:i/>
          <w:iCs/>
        </w:rPr>
        <w:t>s</w:t>
      </w:r>
      <w:r w:rsidR="00FE108F">
        <w:t xml:space="preserve"> do</w:t>
      </w:r>
      <w:r w:rsidR="001B6E92">
        <w:t xml:space="preserve"> </w:t>
      </w:r>
      <w:r w:rsidR="00FE108F">
        <w:t>A</w:t>
      </w:r>
      <w:r w:rsidR="001B6E92">
        <w:t>ngular para catalogar as alterações necessárias entre versões</w:t>
      </w:r>
      <w:r w:rsidR="00414B3B">
        <w:t>;</w:t>
      </w:r>
    </w:p>
    <w:p w14:paraId="2A74BF02" w14:textId="1321368F" w:rsidR="00C343CC" w:rsidRPr="00424AD5" w:rsidRDefault="00917ED4" w:rsidP="00C343CC">
      <w:pPr>
        <w:pStyle w:val="TF-ALNEA"/>
      </w:pPr>
      <w:r>
        <w:t>d</w:t>
      </w:r>
      <w:r w:rsidR="00C343CC">
        <w:t xml:space="preserve">esenvolver </w:t>
      </w:r>
      <w:r w:rsidR="00E0031B">
        <w:t xml:space="preserve">primeira versão da </w:t>
      </w:r>
      <w:r w:rsidR="00C343CC">
        <w:t>interface visua</w:t>
      </w:r>
      <w:r w:rsidR="00E0031B">
        <w:t>l</w:t>
      </w:r>
      <w:r w:rsidR="00C343CC">
        <w:t xml:space="preserve">: desenvolver uma interface visual em HTML usando framework </w:t>
      </w:r>
      <w:r w:rsidR="00E9647A">
        <w:t>A</w:t>
      </w:r>
      <w:r w:rsidR="00C343CC">
        <w:t>ngular para importar arquivo e receber resposta;</w:t>
      </w:r>
    </w:p>
    <w:p w14:paraId="5D02C608" w14:textId="2A21CC1D" w:rsidR="00C343CC" w:rsidRDefault="00917ED4" w:rsidP="00A25EE4">
      <w:pPr>
        <w:pStyle w:val="TF-ALNEA"/>
      </w:pPr>
      <w:r>
        <w:t>d</w:t>
      </w:r>
      <w:r w:rsidR="00C343CC">
        <w:t xml:space="preserve">esenvolver </w:t>
      </w:r>
      <w:r w:rsidR="00CC6ACF">
        <w:t>servidor</w:t>
      </w:r>
      <w:r w:rsidR="00C343CC">
        <w:t xml:space="preserve"> </w:t>
      </w:r>
      <w:r w:rsidR="00CC6ACF">
        <w:t>para</w:t>
      </w:r>
      <w:r w:rsidR="00C343CC">
        <w:t xml:space="preserve"> análise arquivo</w:t>
      </w:r>
      <w:r w:rsidR="00A25EE4">
        <w:t xml:space="preserve"> e substituição</w:t>
      </w:r>
      <w:r w:rsidR="00C343CC">
        <w:t xml:space="preserve">: </w:t>
      </w:r>
      <w:bookmarkStart w:id="41" w:name="_Hlk132485356"/>
      <w:r w:rsidR="00C343CC">
        <w:t>criar</w:t>
      </w:r>
      <w:r w:rsidR="00CC6ACF">
        <w:t xml:space="preserve"> um</w:t>
      </w:r>
      <w:r w:rsidR="00E0031B">
        <w:t xml:space="preserve"> módulo</w:t>
      </w:r>
      <w:r w:rsidR="00CC6ACF">
        <w:t xml:space="preserve"> servidor </w:t>
      </w:r>
      <w:r w:rsidR="00E0031B">
        <w:t>implementado a</w:t>
      </w:r>
      <w:r w:rsidR="00C343CC">
        <w:t xml:space="preserve"> lógica que utilize as ações catalogadas e busque código incompatível nos arquivos</w:t>
      </w:r>
      <w:bookmarkEnd w:id="41"/>
      <w:r w:rsidR="00A22B7E">
        <w:t xml:space="preserve"> utilizando </w:t>
      </w:r>
      <w:proofErr w:type="spellStart"/>
      <w:r w:rsidR="00A22B7E">
        <w:t>regex</w:t>
      </w:r>
      <w:proofErr w:type="spellEnd"/>
      <w:r w:rsidR="00A25EE4">
        <w:t xml:space="preserve"> e</w:t>
      </w:r>
      <w:r w:rsidR="00454B9D">
        <w:t xml:space="preserve"> os</w:t>
      </w:r>
      <w:r w:rsidR="00A25EE4">
        <w:t xml:space="preserve"> substitua</w:t>
      </w:r>
      <w:r w:rsidR="00C343CC">
        <w:t>;</w:t>
      </w:r>
    </w:p>
    <w:p w14:paraId="4E73F892" w14:textId="09C3FDDA" w:rsidR="00C343CC" w:rsidRDefault="00917ED4" w:rsidP="00C343CC">
      <w:pPr>
        <w:pStyle w:val="TF-ALNEA"/>
      </w:pPr>
      <w:r>
        <w:t>c</w:t>
      </w:r>
      <w:r w:rsidR="00C343CC">
        <w:t>riar relatório</w:t>
      </w:r>
      <w:r w:rsidR="00A25EE4">
        <w:t>s</w:t>
      </w:r>
      <w:r w:rsidR="00C343CC">
        <w:t xml:space="preserve"> de alterações manuais necessárias</w:t>
      </w:r>
      <w:r w:rsidR="00A25EE4">
        <w:t xml:space="preserve"> e automáticas realizadas</w:t>
      </w:r>
      <w:r w:rsidR="00C343CC">
        <w:t>: retornar lista de alterações que não podem ser realizadas automaticamente</w:t>
      </w:r>
      <w:r w:rsidR="00A25EE4">
        <w:t xml:space="preserve"> e quais alterações foram feitas</w:t>
      </w:r>
      <w:r w:rsidR="00C343CC">
        <w:t>;</w:t>
      </w:r>
    </w:p>
    <w:p w14:paraId="608A7102" w14:textId="124E18C1" w:rsidR="00C343CC" w:rsidRDefault="00917ED4" w:rsidP="00A25EE4">
      <w:pPr>
        <w:pStyle w:val="TF-ALNEA"/>
      </w:pPr>
      <w:r>
        <w:t>d</w:t>
      </w:r>
      <w:r w:rsidR="00C343CC">
        <w:t xml:space="preserve">esenvolver </w:t>
      </w:r>
      <w:r w:rsidR="00E0031B">
        <w:t xml:space="preserve">versão final da </w:t>
      </w:r>
      <w:r w:rsidR="00C343CC">
        <w:t>interface visua</w:t>
      </w:r>
      <w:r w:rsidR="00E0031B">
        <w:t>l</w:t>
      </w:r>
      <w:r w:rsidR="00C343CC">
        <w:t xml:space="preserve">: </w:t>
      </w:r>
      <w:r w:rsidR="0089690B">
        <w:t>a</w:t>
      </w:r>
      <w:r w:rsidR="0034763C">
        <w:t xml:space="preserve">lterar interface para permitir </w:t>
      </w:r>
      <w:r w:rsidR="006A4CFA">
        <w:t>importar mais de um arquivo por vez, assim como demonstrar os relatórios produzidos em tela de maneira compreensiva para o usuário</w:t>
      </w:r>
      <w:r w:rsidR="00C343CC">
        <w:t>;</w:t>
      </w:r>
    </w:p>
    <w:p w14:paraId="3120740C" w14:textId="1C0E5B28" w:rsidR="00A25EE4" w:rsidRDefault="00A25EE4" w:rsidP="00A25EE4">
      <w:pPr>
        <w:pStyle w:val="TF-ALNEA"/>
      </w:pPr>
      <w:r>
        <w:lastRenderedPageBreak/>
        <w:t>teste: buscar ou criar projetos</w:t>
      </w:r>
      <w:r w:rsidR="00454B9D">
        <w:t xml:space="preserve"> em Angular 14</w:t>
      </w:r>
      <w:r>
        <w:t xml:space="preserve"> para testar a funcionalidade esperada</w:t>
      </w:r>
      <w:r w:rsidR="00454B9D">
        <w:t xml:space="preserve"> na proposta</w:t>
      </w:r>
      <w:r>
        <w:t>;</w:t>
      </w:r>
    </w:p>
    <w:p w14:paraId="6F05ADB5" w14:textId="59E4BCDE" w:rsidR="00A25EE4" w:rsidRDefault="00A25EE4" w:rsidP="00A25EE4">
      <w:pPr>
        <w:pStyle w:val="TF-ALNEA"/>
      </w:pPr>
      <w:r>
        <w:t>validação: utilizar os projetos de teste e realizar alterações de maneira manual com intuito de comparar o esforço necessário;</w:t>
      </w:r>
    </w:p>
    <w:p w14:paraId="59298F8B" w14:textId="78412A9A" w:rsidR="00C343CC" w:rsidRDefault="00917ED4" w:rsidP="00C343CC">
      <w:pPr>
        <w:pStyle w:val="TF-ALNEA"/>
      </w:pPr>
      <w:r>
        <w:t>p</w:t>
      </w:r>
      <w:r w:rsidR="00C343CC">
        <w:t>ublicar projeto para acesso público: publicar o código do projeto e interface para acesso público.</w:t>
      </w:r>
    </w:p>
    <w:p w14:paraId="01558F06" w14:textId="5ABEE385"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B946BA">
        <w:t xml:space="preserve">Quadro </w:t>
      </w:r>
      <w:r w:rsidR="00B946BA">
        <w:rPr>
          <w:noProof/>
        </w:rPr>
        <w:t>2</w:t>
      </w:r>
      <w:r w:rsidR="0060060C">
        <w:fldChar w:fldCharType="end"/>
      </w:r>
      <w:r>
        <w:t>.</w:t>
      </w:r>
    </w:p>
    <w:p w14:paraId="4A5C9559" w14:textId="25ECFB5C" w:rsidR="00451B94" w:rsidRPr="007E0D87" w:rsidRDefault="0060060C" w:rsidP="005B2E12">
      <w:pPr>
        <w:pStyle w:val="TF-LEGENDA"/>
      </w:pPr>
      <w:bookmarkStart w:id="42" w:name="_Ref98650273"/>
      <w:r>
        <w:t xml:space="preserve">Quadro </w:t>
      </w:r>
      <w:fldSimple w:instr=" SEQ Quadro \* ARABIC ">
        <w:r w:rsidR="00B946BA">
          <w:rPr>
            <w:noProof/>
          </w:rPr>
          <w:t>2</w:t>
        </w:r>
      </w:fldSimple>
      <w:bookmarkEnd w:id="42"/>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66A35E9D"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CDA4BB3"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D970B90" w14:textId="02DED8AF" w:rsidR="00451B94" w:rsidRPr="007E0D87" w:rsidRDefault="00703507" w:rsidP="00470C41">
            <w:pPr>
              <w:pStyle w:val="TF-TEXTOQUADROCentralizado"/>
            </w:pPr>
            <w:r>
              <w:t>2023</w:t>
            </w:r>
          </w:p>
        </w:tc>
      </w:tr>
      <w:tr w:rsidR="00451B94" w:rsidRPr="007E0D87" w14:paraId="24A61F86" w14:textId="77777777" w:rsidTr="00E51601">
        <w:trPr>
          <w:cantSplit/>
          <w:jc w:val="center"/>
        </w:trPr>
        <w:tc>
          <w:tcPr>
            <w:tcW w:w="6171" w:type="dxa"/>
            <w:tcBorders>
              <w:top w:val="nil"/>
              <w:left w:val="single" w:sz="4" w:space="0" w:color="auto"/>
              <w:bottom w:val="nil"/>
            </w:tcBorders>
            <w:shd w:val="clear" w:color="auto" w:fill="A6A6A6"/>
          </w:tcPr>
          <w:p w14:paraId="24719BEE" w14:textId="77777777" w:rsidR="00451B94" w:rsidRPr="007E0D87" w:rsidRDefault="00451B94" w:rsidP="00470C41">
            <w:pPr>
              <w:pStyle w:val="TF-TEXTOQUADRO"/>
            </w:pPr>
          </w:p>
        </w:tc>
        <w:tc>
          <w:tcPr>
            <w:tcW w:w="557" w:type="dxa"/>
            <w:gridSpan w:val="2"/>
            <w:shd w:val="clear" w:color="auto" w:fill="A6A6A6"/>
          </w:tcPr>
          <w:p w14:paraId="3577CCB5" w14:textId="366B51B4" w:rsidR="00451B94" w:rsidRPr="007E0D87" w:rsidRDefault="00C1113E" w:rsidP="00470C41">
            <w:pPr>
              <w:pStyle w:val="TF-TEXTOQUADROCentralizado"/>
            </w:pPr>
            <w:r>
              <w:t>j</w:t>
            </w:r>
            <w:r w:rsidR="00703507">
              <w:t>ul</w:t>
            </w:r>
            <w:r w:rsidR="00451B94" w:rsidRPr="007E0D87">
              <w:t>.</w:t>
            </w:r>
          </w:p>
        </w:tc>
        <w:tc>
          <w:tcPr>
            <w:tcW w:w="568" w:type="dxa"/>
            <w:gridSpan w:val="2"/>
            <w:shd w:val="clear" w:color="auto" w:fill="A6A6A6"/>
          </w:tcPr>
          <w:p w14:paraId="4FF50E06" w14:textId="41F836C2" w:rsidR="00451B94" w:rsidRPr="007E0D87" w:rsidRDefault="00C1113E" w:rsidP="00470C41">
            <w:pPr>
              <w:pStyle w:val="TF-TEXTOQUADROCentralizado"/>
            </w:pPr>
            <w:r>
              <w:t>a</w:t>
            </w:r>
            <w:r w:rsidR="00703507">
              <w:t>go</w:t>
            </w:r>
            <w:r w:rsidR="00451B94" w:rsidRPr="007E0D87">
              <w:t>.</w:t>
            </w:r>
          </w:p>
        </w:tc>
        <w:tc>
          <w:tcPr>
            <w:tcW w:w="568" w:type="dxa"/>
            <w:gridSpan w:val="2"/>
            <w:shd w:val="clear" w:color="auto" w:fill="A6A6A6"/>
          </w:tcPr>
          <w:p w14:paraId="0727E6F5" w14:textId="0794FD2E" w:rsidR="00451B94" w:rsidRPr="007E0D87" w:rsidRDefault="00C1113E" w:rsidP="00470C41">
            <w:pPr>
              <w:pStyle w:val="TF-TEXTOQUADROCentralizado"/>
            </w:pPr>
            <w:r>
              <w:t>s</w:t>
            </w:r>
            <w:r w:rsidR="00703507">
              <w:t>et</w:t>
            </w:r>
            <w:r w:rsidR="00451B94" w:rsidRPr="007E0D87">
              <w:t>.</w:t>
            </w:r>
          </w:p>
        </w:tc>
        <w:tc>
          <w:tcPr>
            <w:tcW w:w="568" w:type="dxa"/>
            <w:gridSpan w:val="2"/>
            <w:shd w:val="clear" w:color="auto" w:fill="A6A6A6"/>
          </w:tcPr>
          <w:p w14:paraId="20D3F243" w14:textId="0FBC7DA8" w:rsidR="00451B94" w:rsidRPr="007E0D87" w:rsidRDefault="00C1113E" w:rsidP="00470C41">
            <w:pPr>
              <w:pStyle w:val="TF-TEXTOQUADROCentralizado"/>
            </w:pPr>
            <w:r>
              <w:t>o</w:t>
            </w:r>
            <w:r w:rsidR="00703507">
              <w:t>ut</w:t>
            </w:r>
            <w:r w:rsidR="00451B94" w:rsidRPr="007E0D87">
              <w:t>.</w:t>
            </w:r>
          </w:p>
        </w:tc>
        <w:tc>
          <w:tcPr>
            <w:tcW w:w="573" w:type="dxa"/>
            <w:gridSpan w:val="2"/>
            <w:shd w:val="clear" w:color="auto" w:fill="A6A6A6"/>
          </w:tcPr>
          <w:p w14:paraId="7E01C316" w14:textId="5D1F1542" w:rsidR="00451B94" w:rsidRPr="007E0D87" w:rsidRDefault="00C1113E" w:rsidP="00470C41">
            <w:pPr>
              <w:pStyle w:val="TF-TEXTOQUADROCentralizado"/>
            </w:pPr>
            <w:r>
              <w:t>n</w:t>
            </w:r>
            <w:r w:rsidR="00703507">
              <w:t>ov</w:t>
            </w:r>
            <w:r w:rsidR="00451B94" w:rsidRPr="007E0D87">
              <w:t>.</w:t>
            </w:r>
          </w:p>
        </w:tc>
      </w:tr>
      <w:tr w:rsidR="00451B94" w:rsidRPr="007E0D87" w14:paraId="3EFCC0CF" w14:textId="77777777" w:rsidTr="00E51601">
        <w:trPr>
          <w:cantSplit/>
          <w:jc w:val="center"/>
        </w:trPr>
        <w:tc>
          <w:tcPr>
            <w:tcW w:w="6171" w:type="dxa"/>
            <w:tcBorders>
              <w:top w:val="nil"/>
              <w:left w:val="single" w:sz="4" w:space="0" w:color="auto"/>
            </w:tcBorders>
            <w:shd w:val="clear" w:color="auto" w:fill="A6A6A6"/>
          </w:tcPr>
          <w:p w14:paraId="14142D53"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651B943B"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E12756C"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52F8FD8"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CAE229E"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F72D65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5396E59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EF2749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670DC6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2C3C000"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2AA9610C" w14:textId="77777777" w:rsidR="00451B94" w:rsidRPr="007E0D87" w:rsidRDefault="00451B94" w:rsidP="00470C41">
            <w:pPr>
              <w:pStyle w:val="TF-TEXTOQUADROCentralizado"/>
            </w:pPr>
            <w:r w:rsidRPr="007E0D87">
              <w:t>2</w:t>
            </w:r>
          </w:p>
        </w:tc>
      </w:tr>
      <w:tr w:rsidR="00451B94" w:rsidRPr="007E0D87" w14:paraId="5A083E15" w14:textId="77777777" w:rsidTr="00C3146E">
        <w:trPr>
          <w:jc w:val="center"/>
        </w:trPr>
        <w:tc>
          <w:tcPr>
            <w:tcW w:w="6171" w:type="dxa"/>
            <w:tcBorders>
              <w:left w:val="single" w:sz="4" w:space="0" w:color="auto"/>
            </w:tcBorders>
          </w:tcPr>
          <w:p w14:paraId="017D9F91" w14:textId="3CC2E565" w:rsidR="00451B94" w:rsidRPr="007E0D87" w:rsidRDefault="00C3146E" w:rsidP="00470C41">
            <w:pPr>
              <w:pStyle w:val="TF-TEXTOQUADRO"/>
              <w:rPr>
                <w:bCs/>
              </w:rPr>
            </w:pPr>
            <w:r>
              <w:t>levantamento bibliográfico</w:t>
            </w:r>
          </w:p>
        </w:tc>
        <w:tc>
          <w:tcPr>
            <w:tcW w:w="273" w:type="dxa"/>
            <w:tcBorders>
              <w:bottom w:val="single" w:sz="4" w:space="0" w:color="auto"/>
            </w:tcBorders>
            <w:shd w:val="clear" w:color="auto" w:fill="D0CECE" w:themeFill="background2" w:themeFillShade="E6"/>
          </w:tcPr>
          <w:p w14:paraId="4B5F3366"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1E43B2F7"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263563AE"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693DDBA8"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0520A6E2"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50AEE053"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5FE0C125"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4C5E7EFC"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603A5B84" w14:textId="77777777" w:rsidR="00451B94" w:rsidRPr="007E0D87" w:rsidRDefault="00451B94" w:rsidP="00470C41">
            <w:pPr>
              <w:pStyle w:val="TF-TEXTOQUADROCentralizado"/>
            </w:pPr>
          </w:p>
        </w:tc>
        <w:tc>
          <w:tcPr>
            <w:tcW w:w="289" w:type="dxa"/>
            <w:shd w:val="clear" w:color="auto" w:fill="auto"/>
          </w:tcPr>
          <w:p w14:paraId="39D5CC37" w14:textId="77777777" w:rsidR="00451B94" w:rsidRPr="007E0D87" w:rsidRDefault="00451B94" w:rsidP="00470C41">
            <w:pPr>
              <w:pStyle w:val="TF-TEXTOQUADROCentralizado"/>
            </w:pPr>
          </w:p>
        </w:tc>
      </w:tr>
      <w:tr w:rsidR="00451B94" w:rsidRPr="007E0D87" w14:paraId="731A34DF" w14:textId="77777777" w:rsidTr="00C3146E">
        <w:trPr>
          <w:jc w:val="center"/>
        </w:trPr>
        <w:tc>
          <w:tcPr>
            <w:tcW w:w="6171" w:type="dxa"/>
            <w:tcBorders>
              <w:left w:val="single" w:sz="4" w:space="0" w:color="auto"/>
            </w:tcBorders>
          </w:tcPr>
          <w:p w14:paraId="09429F3F" w14:textId="16CFC092" w:rsidR="00451B94" w:rsidRPr="007E0D87" w:rsidRDefault="00C3146E" w:rsidP="00470C41">
            <w:pPr>
              <w:pStyle w:val="TF-TEXTOQUADRO"/>
            </w:pPr>
            <w:r>
              <w:t>elicitação dos requisitos</w:t>
            </w:r>
          </w:p>
        </w:tc>
        <w:tc>
          <w:tcPr>
            <w:tcW w:w="273" w:type="dxa"/>
            <w:tcBorders>
              <w:top w:val="single" w:sz="4" w:space="0" w:color="auto"/>
            </w:tcBorders>
            <w:shd w:val="clear" w:color="auto" w:fill="D0CECE" w:themeFill="background2" w:themeFillShade="E6"/>
          </w:tcPr>
          <w:p w14:paraId="5BE3F1C7" w14:textId="77777777" w:rsidR="00451B94" w:rsidRPr="007E0D87" w:rsidRDefault="00451B94" w:rsidP="00470C41">
            <w:pPr>
              <w:pStyle w:val="TF-TEXTOQUADROCentralizado"/>
            </w:pPr>
          </w:p>
        </w:tc>
        <w:tc>
          <w:tcPr>
            <w:tcW w:w="284" w:type="dxa"/>
            <w:tcBorders>
              <w:top w:val="single" w:sz="4" w:space="0" w:color="auto"/>
            </w:tcBorders>
            <w:shd w:val="clear" w:color="auto" w:fill="D0CECE" w:themeFill="background2" w:themeFillShade="E6"/>
          </w:tcPr>
          <w:p w14:paraId="52BF3A7B"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0D335CB3"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0677F49B"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42EF8CEA"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7AFDC618"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74A585CB"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0D0ABF59"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705B83E2" w14:textId="77777777" w:rsidR="00451B94" w:rsidRPr="007E0D87" w:rsidRDefault="00451B94" w:rsidP="00470C41">
            <w:pPr>
              <w:pStyle w:val="TF-TEXTOQUADROCentralizado"/>
            </w:pPr>
          </w:p>
        </w:tc>
        <w:tc>
          <w:tcPr>
            <w:tcW w:w="289" w:type="dxa"/>
            <w:shd w:val="clear" w:color="auto" w:fill="auto"/>
          </w:tcPr>
          <w:p w14:paraId="01DF6B0B" w14:textId="77777777" w:rsidR="00451B94" w:rsidRPr="007E0D87" w:rsidRDefault="00451B94" w:rsidP="00470C41">
            <w:pPr>
              <w:pStyle w:val="TF-TEXTOQUADROCentralizado"/>
            </w:pPr>
          </w:p>
        </w:tc>
      </w:tr>
      <w:tr w:rsidR="00451B94" w:rsidRPr="007E0D87" w14:paraId="163ADF4C" w14:textId="77777777" w:rsidTr="00C3146E">
        <w:trPr>
          <w:jc w:val="center"/>
        </w:trPr>
        <w:tc>
          <w:tcPr>
            <w:tcW w:w="6171" w:type="dxa"/>
            <w:tcBorders>
              <w:left w:val="single" w:sz="4" w:space="0" w:color="auto"/>
            </w:tcBorders>
          </w:tcPr>
          <w:p w14:paraId="4F6B51D7" w14:textId="39BC097E" w:rsidR="00451B94" w:rsidRPr="007E0D87" w:rsidRDefault="00C3146E" w:rsidP="00470C41">
            <w:pPr>
              <w:pStyle w:val="TF-TEXTOQUADRO"/>
            </w:pPr>
            <w:r>
              <w:t>especificação do trabalho</w:t>
            </w:r>
          </w:p>
        </w:tc>
        <w:tc>
          <w:tcPr>
            <w:tcW w:w="273" w:type="dxa"/>
            <w:tcBorders>
              <w:bottom w:val="single" w:sz="4" w:space="0" w:color="auto"/>
            </w:tcBorders>
            <w:shd w:val="clear" w:color="auto" w:fill="auto"/>
          </w:tcPr>
          <w:p w14:paraId="632F7534" w14:textId="77777777" w:rsidR="00451B94" w:rsidRPr="007E0D87" w:rsidRDefault="00451B94" w:rsidP="00470C41">
            <w:pPr>
              <w:pStyle w:val="TF-TEXTOQUADROCentralizado"/>
            </w:pPr>
          </w:p>
        </w:tc>
        <w:tc>
          <w:tcPr>
            <w:tcW w:w="284" w:type="dxa"/>
            <w:tcBorders>
              <w:bottom w:val="single" w:sz="4" w:space="0" w:color="auto"/>
            </w:tcBorders>
            <w:shd w:val="clear" w:color="auto" w:fill="D0CECE" w:themeFill="background2" w:themeFillShade="E6"/>
          </w:tcPr>
          <w:p w14:paraId="2EB02C66" w14:textId="77777777" w:rsidR="00451B94" w:rsidRPr="007E0D87" w:rsidRDefault="00451B94" w:rsidP="00470C41">
            <w:pPr>
              <w:pStyle w:val="TF-TEXTOQUADROCentralizado"/>
            </w:pPr>
          </w:p>
        </w:tc>
        <w:tc>
          <w:tcPr>
            <w:tcW w:w="284" w:type="dxa"/>
            <w:tcBorders>
              <w:bottom w:val="single" w:sz="4" w:space="0" w:color="auto"/>
            </w:tcBorders>
            <w:shd w:val="clear" w:color="auto" w:fill="D0CECE" w:themeFill="background2" w:themeFillShade="E6"/>
          </w:tcPr>
          <w:p w14:paraId="37A41D19"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2DFD0BF8"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5FC0F24C"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081C3936"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3DCB79CD"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420C7541"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72FB18E6" w14:textId="77777777" w:rsidR="00451B94" w:rsidRPr="007E0D87" w:rsidRDefault="00451B94" w:rsidP="00470C41">
            <w:pPr>
              <w:pStyle w:val="TF-TEXTOQUADROCentralizado"/>
            </w:pPr>
          </w:p>
        </w:tc>
        <w:tc>
          <w:tcPr>
            <w:tcW w:w="289" w:type="dxa"/>
            <w:shd w:val="clear" w:color="auto" w:fill="auto"/>
          </w:tcPr>
          <w:p w14:paraId="25F72B0A" w14:textId="77777777" w:rsidR="00451B94" w:rsidRPr="007E0D87" w:rsidRDefault="00451B94" w:rsidP="00470C41">
            <w:pPr>
              <w:pStyle w:val="TF-TEXTOQUADROCentralizado"/>
            </w:pPr>
          </w:p>
        </w:tc>
      </w:tr>
      <w:tr w:rsidR="00C1113E" w:rsidRPr="007E0D87" w14:paraId="668A9C75" w14:textId="77777777" w:rsidTr="00C1113E">
        <w:trPr>
          <w:jc w:val="center"/>
        </w:trPr>
        <w:tc>
          <w:tcPr>
            <w:tcW w:w="6171" w:type="dxa"/>
            <w:tcBorders>
              <w:left w:val="single" w:sz="4" w:space="0" w:color="auto"/>
            </w:tcBorders>
          </w:tcPr>
          <w:p w14:paraId="4E547479" w14:textId="358A624E" w:rsidR="00C1113E" w:rsidRDefault="00C1113E" w:rsidP="00470C41">
            <w:pPr>
              <w:pStyle w:val="TF-TEXTOQUADRO"/>
            </w:pPr>
            <w:r>
              <w:t>definir método de catalogação</w:t>
            </w:r>
          </w:p>
        </w:tc>
        <w:tc>
          <w:tcPr>
            <w:tcW w:w="273" w:type="dxa"/>
            <w:shd w:val="clear" w:color="auto" w:fill="auto"/>
          </w:tcPr>
          <w:p w14:paraId="19051D1A" w14:textId="77777777" w:rsidR="00C1113E" w:rsidRPr="007E0D87" w:rsidRDefault="00C1113E" w:rsidP="00470C41">
            <w:pPr>
              <w:pStyle w:val="TF-TEXTOQUADROCentralizado"/>
            </w:pPr>
          </w:p>
        </w:tc>
        <w:tc>
          <w:tcPr>
            <w:tcW w:w="284" w:type="dxa"/>
            <w:shd w:val="clear" w:color="auto" w:fill="auto"/>
          </w:tcPr>
          <w:p w14:paraId="743A2B6F" w14:textId="77777777" w:rsidR="00C1113E" w:rsidRPr="007E0D87" w:rsidRDefault="00C1113E" w:rsidP="00470C41">
            <w:pPr>
              <w:pStyle w:val="TF-TEXTOQUADROCentralizado"/>
            </w:pPr>
          </w:p>
        </w:tc>
        <w:tc>
          <w:tcPr>
            <w:tcW w:w="284" w:type="dxa"/>
            <w:shd w:val="clear" w:color="auto" w:fill="D0CECE" w:themeFill="background2" w:themeFillShade="E6"/>
          </w:tcPr>
          <w:p w14:paraId="76A13BFB" w14:textId="77777777" w:rsidR="00C1113E" w:rsidRPr="007E0D87" w:rsidRDefault="00C1113E" w:rsidP="00470C41">
            <w:pPr>
              <w:pStyle w:val="TF-TEXTOQUADROCentralizado"/>
            </w:pPr>
          </w:p>
        </w:tc>
        <w:tc>
          <w:tcPr>
            <w:tcW w:w="284" w:type="dxa"/>
            <w:shd w:val="clear" w:color="auto" w:fill="auto"/>
          </w:tcPr>
          <w:p w14:paraId="2286F35D" w14:textId="77777777" w:rsidR="00C1113E" w:rsidRPr="007E0D87" w:rsidRDefault="00C1113E" w:rsidP="00470C41">
            <w:pPr>
              <w:pStyle w:val="TF-TEXTOQUADROCentralizado"/>
            </w:pPr>
          </w:p>
        </w:tc>
        <w:tc>
          <w:tcPr>
            <w:tcW w:w="284" w:type="dxa"/>
            <w:shd w:val="clear" w:color="auto" w:fill="auto"/>
          </w:tcPr>
          <w:p w14:paraId="2E32EEE8" w14:textId="77777777" w:rsidR="00C1113E" w:rsidRPr="007E0D87" w:rsidRDefault="00C1113E" w:rsidP="00470C41">
            <w:pPr>
              <w:pStyle w:val="TF-TEXTOQUADROCentralizado"/>
            </w:pPr>
          </w:p>
        </w:tc>
        <w:tc>
          <w:tcPr>
            <w:tcW w:w="284" w:type="dxa"/>
            <w:shd w:val="clear" w:color="auto" w:fill="auto"/>
          </w:tcPr>
          <w:p w14:paraId="730415FE" w14:textId="77777777" w:rsidR="00C1113E" w:rsidRPr="007E0D87" w:rsidRDefault="00C1113E" w:rsidP="00470C41">
            <w:pPr>
              <w:pStyle w:val="TF-TEXTOQUADROCentralizado"/>
            </w:pPr>
          </w:p>
        </w:tc>
        <w:tc>
          <w:tcPr>
            <w:tcW w:w="284" w:type="dxa"/>
            <w:shd w:val="clear" w:color="auto" w:fill="auto"/>
          </w:tcPr>
          <w:p w14:paraId="7ECC97B2" w14:textId="77777777" w:rsidR="00C1113E" w:rsidRPr="007E0D87" w:rsidRDefault="00C1113E" w:rsidP="00470C41">
            <w:pPr>
              <w:pStyle w:val="TF-TEXTOQUADROCentralizado"/>
            </w:pPr>
          </w:p>
        </w:tc>
        <w:tc>
          <w:tcPr>
            <w:tcW w:w="284" w:type="dxa"/>
            <w:shd w:val="clear" w:color="auto" w:fill="auto"/>
          </w:tcPr>
          <w:p w14:paraId="09E4938F" w14:textId="77777777" w:rsidR="00C1113E" w:rsidRPr="007E0D87" w:rsidRDefault="00C1113E" w:rsidP="00470C41">
            <w:pPr>
              <w:pStyle w:val="TF-TEXTOQUADROCentralizado"/>
            </w:pPr>
          </w:p>
        </w:tc>
        <w:tc>
          <w:tcPr>
            <w:tcW w:w="284" w:type="dxa"/>
            <w:shd w:val="clear" w:color="auto" w:fill="auto"/>
          </w:tcPr>
          <w:p w14:paraId="20FD8D39" w14:textId="77777777" w:rsidR="00C1113E" w:rsidRPr="007E0D87" w:rsidRDefault="00C1113E" w:rsidP="00470C41">
            <w:pPr>
              <w:pStyle w:val="TF-TEXTOQUADROCentralizado"/>
            </w:pPr>
          </w:p>
        </w:tc>
        <w:tc>
          <w:tcPr>
            <w:tcW w:w="289" w:type="dxa"/>
            <w:shd w:val="clear" w:color="auto" w:fill="auto"/>
          </w:tcPr>
          <w:p w14:paraId="3A1F86FE" w14:textId="77777777" w:rsidR="00C1113E" w:rsidRPr="007E0D87" w:rsidRDefault="00C1113E" w:rsidP="00470C41">
            <w:pPr>
              <w:pStyle w:val="TF-TEXTOQUADROCentralizado"/>
            </w:pPr>
          </w:p>
        </w:tc>
      </w:tr>
      <w:tr w:rsidR="00451B94" w:rsidRPr="007E0D87" w14:paraId="261AAEE9" w14:textId="77777777" w:rsidTr="00C3146E">
        <w:trPr>
          <w:jc w:val="center"/>
        </w:trPr>
        <w:tc>
          <w:tcPr>
            <w:tcW w:w="6171" w:type="dxa"/>
            <w:tcBorders>
              <w:left w:val="single" w:sz="4" w:space="0" w:color="auto"/>
            </w:tcBorders>
          </w:tcPr>
          <w:p w14:paraId="6B953714" w14:textId="5442F113" w:rsidR="00451B94" w:rsidRPr="007E0D87" w:rsidRDefault="00C3146E" w:rsidP="00470C41">
            <w:pPr>
              <w:pStyle w:val="TF-TEXTOQUADRO"/>
            </w:pPr>
            <w:r>
              <w:t>catalogar alterações necessárias</w:t>
            </w:r>
          </w:p>
        </w:tc>
        <w:tc>
          <w:tcPr>
            <w:tcW w:w="273" w:type="dxa"/>
            <w:shd w:val="clear" w:color="auto" w:fill="auto"/>
          </w:tcPr>
          <w:p w14:paraId="566EFD9D" w14:textId="77777777" w:rsidR="00451B94" w:rsidRPr="007E0D87" w:rsidRDefault="00451B94" w:rsidP="00470C41">
            <w:pPr>
              <w:pStyle w:val="TF-TEXTOQUADROCentralizado"/>
            </w:pPr>
          </w:p>
        </w:tc>
        <w:tc>
          <w:tcPr>
            <w:tcW w:w="284" w:type="dxa"/>
            <w:shd w:val="clear" w:color="auto" w:fill="auto"/>
          </w:tcPr>
          <w:p w14:paraId="7B0459E8" w14:textId="77777777" w:rsidR="00451B94" w:rsidRPr="007E0D87" w:rsidRDefault="00451B94" w:rsidP="00470C41">
            <w:pPr>
              <w:pStyle w:val="TF-TEXTOQUADROCentralizado"/>
            </w:pPr>
          </w:p>
        </w:tc>
        <w:tc>
          <w:tcPr>
            <w:tcW w:w="284" w:type="dxa"/>
            <w:shd w:val="clear" w:color="auto" w:fill="D0CECE" w:themeFill="background2" w:themeFillShade="E6"/>
          </w:tcPr>
          <w:p w14:paraId="70FA0C5E" w14:textId="77777777" w:rsidR="00451B94" w:rsidRPr="007E0D87" w:rsidRDefault="00451B94" w:rsidP="00470C41">
            <w:pPr>
              <w:pStyle w:val="TF-TEXTOQUADROCentralizado"/>
            </w:pPr>
          </w:p>
        </w:tc>
        <w:tc>
          <w:tcPr>
            <w:tcW w:w="284" w:type="dxa"/>
            <w:shd w:val="clear" w:color="auto" w:fill="D0CECE" w:themeFill="background2" w:themeFillShade="E6"/>
          </w:tcPr>
          <w:p w14:paraId="43B9725A" w14:textId="77777777" w:rsidR="00451B94" w:rsidRPr="007E0D87" w:rsidRDefault="00451B94" w:rsidP="00470C41">
            <w:pPr>
              <w:pStyle w:val="TF-TEXTOQUADROCentralizado"/>
            </w:pPr>
          </w:p>
        </w:tc>
        <w:tc>
          <w:tcPr>
            <w:tcW w:w="284" w:type="dxa"/>
            <w:shd w:val="clear" w:color="auto" w:fill="auto"/>
          </w:tcPr>
          <w:p w14:paraId="3C64B871" w14:textId="77777777" w:rsidR="00451B94" w:rsidRPr="007E0D87" w:rsidRDefault="00451B94" w:rsidP="00470C41">
            <w:pPr>
              <w:pStyle w:val="TF-TEXTOQUADROCentralizado"/>
            </w:pPr>
          </w:p>
        </w:tc>
        <w:tc>
          <w:tcPr>
            <w:tcW w:w="284" w:type="dxa"/>
            <w:shd w:val="clear" w:color="auto" w:fill="auto"/>
          </w:tcPr>
          <w:p w14:paraId="7F04A768" w14:textId="77777777" w:rsidR="00451B94" w:rsidRPr="007E0D87" w:rsidRDefault="00451B94" w:rsidP="00470C41">
            <w:pPr>
              <w:pStyle w:val="TF-TEXTOQUADROCentralizado"/>
            </w:pPr>
          </w:p>
        </w:tc>
        <w:tc>
          <w:tcPr>
            <w:tcW w:w="284" w:type="dxa"/>
            <w:shd w:val="clear" w:color="auto" w:fill="auto"/>
          </w:tcPr>
          <w:p w14:paraId="7097313F" w14:textId="77777777" w:rsidR="00451B94" w:rsidRPr="007E0D87" w:rsidRDefault="00451B94" w:rsidP="00470C41">
            <w:pPr>
              <w:pStyle w:val="TF-TEXTOQUADROCentralizado"/>
            </w:pPr>
          </w:p>
        </w:tc>
        <w:tc>
          <w:tcPr>
            <w:tcW w:w="284" w:type="dxa"/>
            <w:shd w:val="clear" w:color="auto" w:fill="auto"/>
          </w:tcPr>
          <w:p w14:paraId="73493073" w14:textId="77777777" w:rsidR="00451B94" w:rsidRPr="007E0D87" w:rsidRDefault="00451B94" w:rsidP="00470C41">
            <w:pPr>
              <w:pStyle w:val="TF-TEXTOQUADROCentralizado"/>
            </w:pPr>
          </w:p>
        </w:tc>
        <w:tc>
          <w:tcPr>
            <w:tcW w:w="284" w:type="dxa"/>
            <w:shd w:val="clear" w:color="auto" w:fill="auto"/>
          </w:tcPr>
          <w:p w14:paraId="59D4A1A3" w14:textId="77777777" w:rsidR="00451B94" w:rsidRPr="007E0D87" w:rsidRDefault="00451B94" w:rsidP="00470C41">
            <w:pPr>
              <w:pStyle w:val="TF-TEXTOQUADROCentralizado"/>
            </w:pPr>
          </w:p>
        </w:tc>
        <w:tc>
          <w:tcPr>
            <w:tcW w:w="289" w:type="dxa"/>
            <w:shd w:val="clear" w:color="auto" w:fill="auto"/>
          </w:tcPr>
          <w:p w14:paraId="4D49DFC7" w14:textId="77777777" w:rsidR="00451B94" w:rsidRPr="007E0D87" w:rsidRDefault="00451B94" w:rsidP="00470C41">
            <w:pPr>
              <w:pStyle w:val="TF-TEXTOQUADROCentralizado"/>
            </w:pPr>
          </w:p>
        </w:tc>
      </w:tr>
      <w:tr w:rsidR="00414B3B" w:rsidRPr="007E0D87" w14:paraId="1450DD53" w14:textId="77777777" w:rsidTr="00C3146E">
        <w:trPr>
          <w:jc w:val="center"/>
        </w:trPr>
        <w:tc>
          <w:tcPr>
            <w:tcW w:w="6171" w:type="dxa"/>
            <w:tcBorders>
              <w:left w:val="single" w:sz="4" w:space="0" w:color="auto"/>
            </w:tcBorders>
          </w:tcPr>
          <w:p w14:paraId="0559CC75" w14:textId="3FD4911B" w:rsidR="00414B3B" w:rsidRPr="007E0D87" w:rsidRDefault="00E0031B" w:rsidP="00470C41">
            <w:pPr>
              <w:pStyle w:val="TF-TEXTOQUADRO"/>
            </w:pPr>
            <w:r w:rsidRPr="00E0031B">
              <w:t>desenvolver primeira versão da interface visual</w:t>
            </w:r>
          </w:p>
        </w:tc>
        <w:tc>
          <w:tcPr>
            <w:tcW w:w="273" w:type="dxa"/>
            <w:shd w:val="clear" w:color="auto" w:fill="auto"/>
          </w:tcPr>
          <w:p w14:paraId="6105507C" w14:textId="77777777" w:rsidR="00414B3B" w:rsidRPr="007E0D87" w:rsidRDefault="00414B3B" w:rsidP="00470C41">
            <w:pPr>
              <w:pStyle w:val="TF-TEXTOQUADROCentralizado"/>
            </w:pPr>
          </w:p>
        </w:tc>
        <w:tc>
          <w:tcPr>
            <w:tcW w:w="284" w:type="dxa"/>
            <w:shd w:val="clear" w:color="auto" w:fill="auto"/>
          </w:tcPr>
          <w:p w14:paraId="23ED96CA" w14:textId="77777777" w:rsidR="00414B3B" w:rsidRPr="007E0D87" w:rsidRDefault="00414B3B" w:rsidP="00470C41">
            <w:pPr>
              <w:pStyle w:val="TF-TEXTOQUADROCentralizado"/>
            </w:pPr>
          </w:p>
        </w:tc>
        <w:tc>
          <w:tcPr>
            <w:tcW w:w="284" w:type="dxa"/>
            <w:shd w:val="clear" w:color="auto" w:fill="auto"/>
          </w:tcPr>
          <w:p w14:paraId="6CBE92E1" w14:textId="77777777" w:rsidR="00414B3B" w:rsidRPr="007E0D87" w:rsidRDefault="00414B3B" w:rsidP="00470C41">
            <w:pPr>
              <w:pStyle w:val="TF-TEXTOQUADROCentralizado"/>
            </w:pPr>
          </w:p>
        </w:tc>
        <w:tc>
          <w:tcPr>
            <w:tcW w:w="284" w:type="dxa"/>
            <w:shd w:val="clear" w:color="auto" w:fill="D0CECE" w:themeFill="background2" w:themeFillShade="E6"/>
          </w:tcPr>
          <w:p w14:paraId="6615B739" w14:textId="77777777" w:rsidR="00414B3B" w:rsidRPr="007E0D87" w:rsidRDefault="00414B3B" w:rsidP="00470C41">
            <w:pPr>
              <w:pStyle w:val="TF-TEXTOQUADROCentralizado"/>
            </w:pPr>
          </w:p>
        </w:tc>
        <w:tc>
          <w:tcPr>
            <w:tcW w:w="284" w:type="dxa"/>
            <w:shd w:val="clear" w:color="auto" w:fill="auto"/>
          </w:tcPr>
          <w:p w14:paraId="6A22FEB7" w14:textId="77777777" w:rsidR="00414B3B" w:rsidRPr="007E0D87" w:rsidRDefault="00414B3B" w:rsidP="00470C41">
            <w:pPr>
              <w:pStyle w:val="TF-TEXTOQUADROCentralizado"/>
            </w:pPr>
          </w:p>
        </w:tc>
        <w:tc>
          <w:tcPr>
            <w:tcW w:w="284" w:type="dxa"/>
            <w:shd w:val="clear" w:color="auto" w:fill="auto"/>
          </w:tcPr>
          <w:p w14:paraId="5B9299BB" w14:textId="77777777" w:rsidR="00414B3B" w:rsidRPr="007E0D87" w:rsidRDefault="00414B3B" w:rsidP="00470C41">
            <w:pPr>
              <w:pStyle w:val="TF-TEXTOQUADROCentralizado"/>
            </w:pPr>
          </w:p>
        </w:tc>
        <w:tc>
          <w:tcPr>
            <w:tcW w:w="284" w:type="dxa"/>
            <w:shd w:val="clear" w:color="auto" w:fill="auto"/>
          </w:tcPr>
          <w:p w14:paraId="22208050" w14:textId="77777777" w:rsidR="00414B3B" w:rsidRPr="007E0D87" w:rsidRDefault="00414B3B" w:rsidP="00470C41">
            <w:pPr>
              <w:pStyle w:val="TF-TEXTOQUADROCentralizado"/>
            </w:pPr>
          </w:p>
        </w:tc>
        <w:tc>
          <w:tcPr>
            <w:tcW w:w="284" w:type="dxa"/>
            <w:shd w:val="clear" w:color="auto" w:fill="auto"/>
          </w:tcPr>
          <w:p w14:paraId="53E74DAF" w14:textId="77777777" w:rsidR="00414B3B" w:rsidRPr="007E0D87" w:rsidRDefault="00414B3B" w:rsidP="00470C41">
            <w:pPr>
              <w:pStyle w:val="TF-TEXTOQUADROCentralizado"/>
            </w:pPr>
          </w:p>
        </w:tc>
        <w:tc>
          <w:tcPr>
            <w:tcW w:w="284" w:type="dxa"/>
            <w:shd w:val="clear" w:color="auto" w:fill="auto"/>
          </w:tcPr>
          <w:p w14:paraId="6B9C1D7F" w14:textId="77777777" w:rsidR="00414B3B" w:rsidRPr="007E0D87" w:rsidRDefault="00414B3B" w:rsidP="00470C41">
            <w:pPr>
              <w:pStyle w:val="TF-TEXTOQUADROCentralizado"/>
            </w:pPr>
          </w:p>
        </w:tc>
        <w:tc>
          <w:tcPr>
            <w:tcW w:w="289" w:type="dxa"/>
            <w:shd w:val="clear" w:color="auto" w:fill="auto"/>
          </w:tcPr>
          <w:p w14:paraId="5F2472B1" w14:textId="77777777" w:rsidR="00414B3B" w:rsidRPr="007E0D87" w:rsidRDefault="00414B3B" w:rsidP="00470C41">
            <w:pPr>
              <w:pStyle w:val="TF-TEXTOQUADROCentralizado"/>
            </w:pPr>
          </w:p>
        </w:tc>
      </w:tr>
      <w:tr w:rsidR="00414B3B" w:rsidRPr="007E0D87" w14:paraId="690FFB5E" w14:textId="77777777" w:rsidTr="00C3146E">
        <w:trPr>
          <w:jc w:val="center"/>
        </w:trPr>
        <w:tc>
          <w:tcPr>
            <w:tcW w:w="6171" w:type="dxa"/>
            <w:tcBorders>
              <w:left w:val="single" w:sz="4" w:space="0" w:color="auto"/>
            </w:tcBorders>
          </w:tcPr>
          <w:p w14:paraId="161BA7BD" w14:textId="0BEF9E1C" w:rsidR="00414B3B" w:rsidRPr="007E0D87" w:rsidRDefault="00C3146E" w:rsidP="00470C41">
            <w:pPr>
              <w:pStyle w:val="TF-TEXTOQUADRO"/>
            </w:pPr>
            <w:r>
              <w:t>desenvolver método de análise arquivo e substituição</w:t>
            </w:r>
          </w:p>
        </w:tc>
        <w:tc>
          <w:tcPr>
            <w:tcW w:w="273" w:type="dxa"/>
            <w:shd w:val="clear" w:color="auto" w:fill="auto"/>
          </w:tcPr>
          <w:p w14:paraId="3DFEAE24" w14:textId="77777777" w:rsidR="00414B3B" w:rsidRPr="007E0D87" w:rsidRDefault="00414B3B" w:rsidP="00470C41">
            <w:pPr>
              <w:pStyle w:val="TF-TEXTOQUADROCentralizado"/>
            </w:pPr>
          </w:p>
        </w:tc>
        <w:tc>
          <w:tcPr>
            <w:tcW w:w="284" w:type="dxa"/>
            <w:shd w:val="clear" w:color="auto" w:fill="auto"/>
          </w:tcPr>
          <w:p w14:paraId="6E6B628F" w14:textId="77777777" w:rsidR="00414B3B" w:rsidRPr="007E0D87" w:rsidRDefault="00414B3B" w:rsidP="00470C41">
            <w:pPr>
              <w:pStyle w:val="TF-TEXTOQUADROCentralizado"/>
            </w:pPr>
          </w:p>
        </w:tc>
        <w:tc>
          <w:tcPr>
            <w:tcW w:w="284" w:type="dxa"/>
            <w:shd w:val="clear" w:color="auto" w:fill="auto"/>
          </w:tcPr>
          <w:p w14:paraId="28B0ECBB" w14:textId="77777777" w:rsidR="00414B3B" w:rsidRPr="007E0D87" w:rsidRDefault="00414B3B" w:rsidP="00470C41">
            <w:pPr>
              <w:pStyle w:val="TF-TEXTOQUADROCentralizado"/>
            </w:pPr>
          </w:p>
        </w:tc>
        <w:tc>
          <w:tcPr>
            <w:tcW w:w="284" w:type="dxa"/>
            <w:shd w:val="clear" w:color="auto" w:fill="D0CECE" w:themeFill="background2" w:themeFillShade="E6"/>
          </w:tcPr>
          <w:p w14:paraId="26768140" w14:textId="77777777" w:rsidR="00414B3B" w:rsidRPr="007E0D87" w:rsidRDefault="00414B3B" w:rsidP="00470C41">
            <w:pPr>
              <w:pStyle w:val="TF-TEXTOQUADROCentralizado"/>
            </w:pPr>
          </w:p>
        </w:tc>
        <w:tc>
          <w:tcPr>
            <w:tcW w:w="284" w:type="dxa"/>
            <w:shd w:val="clear" w:color="auto" w:fill="D0CECE" w:themeFill="background2" w:themeFillShade="E6"/>
          </w:tcPr>
          <w:p w14:paraId="2B493A62" w14:textId="77777777" w:rsidR="00414B3B" w:rsidRPr="007E0D87" w:rsidRDefault="00414B3B" w:rsidP="00470C41">
            <w:pPr>
              <w:pStyle w:val="TF-TEXTOQUADROCentralizado"/>
            </w:pPr>
          </w:p>
        </w:tc>
        <w:tc>
          <w:tcPr>
            <w:tcW w:w="284" w:type="dxa"/>
            <w:shd w:val="clear" w:color="auto" w:fill="D0CECE" w:themeFill="background2" w:themeFillShade="E6"/>
          </w:tcPr>
          <w:p w14:paraId="33519C0B" w14:textId="77777777" w:rsidR="00414B3B" w:rsidRPr="007E0D87" w:rsidRDefault="00414B3B" w:rsidP="00470C41">
            <w:pPr>
              <w:pStyle w:val="TF-TEXTOQUADROCentralizado"/>
            </w:pPr>
          </w:p>
        </w:tc>
        <w:tc>
          <w:tcPr>
            <w:tcW w:w="284" w:type="dxa"/>
            <w:shd w:val="clear" w:color="auto" w:fill="auto"/>
          </w:tcPr>
          <w:p w14:paraId="5CDC0EB0" w14:textId="77777777" w:rsidR="00414B3B" w:rsidRPr="007E0D87" w:rsidRDefault="00414B3B" w:rsidP="00470C41">
            <w:pPr>
              <w:pStyle w:val="TF-TEXTOQUADROCentralizado"/>
            </w:pPr>
          </w:p>
        </w:tc>
        <w:tc>
          <w:tcPr>
            <w:tcW w:w="284" w:type="dxa"/>
            <w:shd w:val="clear" w:color="auto" w:fill="auto"/>
          </w:tcPr>
          <w:p w14:paraId="012C54BA" w14:textId="77777777" w:rsidR="00414B3B" w:rsidRPr="007E0D87" w:rsidRDefault="00414B3B" w:rsidP="00470C41">
            <w:pPr>
              <w:pStyle w:val="TF-TEXTOQUADROCentralizado"/>
            </w:pPr>
          </w:p>
        </w:tc>
        <w:tc>
          <w:tcPr>
            <w:tcW w:w="284" w:type="dxa"/>
            <w:shd w:val="clear" w:color="auto" w:fill="auto"/>
          </w:tcPr>
          <w:p w14:paraId="1CBB0E6F" w14:textId="77777777" w:rsidR="00414B3B" w:rsidRPr="007E0D87" w:rsidRDefault="00414B3B" w:rsidP="00470C41">
            <w:pPr>
              <w:pStyle w:val="TF-TEXTOQUADROCentralizado"/>
            </w:pPr>
          </w:p>
        </w:tc>
        <w:tc>
          <w:tcPr>
            <w:tcW w:w="289" w:type="dxa"/>
            <w:shd w:val="clear" w:color="auto" w:fill="auto"/>
          </w:tcPr>
          <w:p w14:paraId="4F2567E7" w14:textId="77777777" w:rsidR="00414B3B" w:rsidRPr="007E0D87" w:rsidRDefault="00414B3B" w:rsidP="00470C41">
            <w:pPr>
              <w:pStyle w:val="TF-TEXTOQUADROCentralizado"/>
            </w:pPr>
          </w:p>
        </w:tc>
      </w:tr>
      <w:tr w:rsidR="00414B3B" w:rsidRPr="007E0D87" w14:paraId="7CE4D3D3" w14:textId="77777777" w:rsidTr="00C3146E">
        <w:trPr>
          <w:jc w:val="center"/>
        </w:trPr>
        <w:tc>
          <w:tcPr>
            <w:tcW w:w="6171" w:type="dxa"/>
            <w:tcBorders>
              <w:left w:val="single" w:sz="4" w:space="0" w:color="auto"/>
            </w:tcBorders>
          </w:tcPr>
          <w:p w14:paraId="74F151C4" w14:textId="44CC1A70" w:rsidR="00414B3B" w:rsidRPr="007E0D87" w:rsidRDefault="00C3146E" w:rsidP="00470C41">
            <w:pPr>
              <w:pStyle w:val="TF-TEXTOQUADRO"/>
            </w:pPr>
            <w:r>
              <w:t>criar relatórios de alterações manuais necessárias e automáticas realizadas</w:t>
            </w:r>
          </w:p>
        </w:tc>
        <w:tc>
          <w:tcPr>
            <w:tcW w:w="273" w:type="dxa"/>
            <w:shd w:val="clear" w:color="auto" w:fill="auto"/>
          </w:tcPr>
          <w:p w14:paraId="68DACAA4" w14:textId="77777777" w:rsidR="00414B3B" w:rsidRPr="007E0D87" w:rsidRDefault="00414B3B" w:rsidP="00470C41">
            <w:pPr>
              <w:pStyle w:val="TF-TEXTOQUADROCentralizado"/>
            </w:pPr>
          </w:p>
        </w:tc>
        <w:tc>
          <w:tcPr>
            <w:tcW w:w="284" w:type="dxa"/>
            <w:shd w:val="clear" w:color="auto" w:fill="auto"/>
          </w:tcPr>
          <w:p w14:paraId="2C9CF688" w14:textId="77777777" w:rsidR="00414B3B" w:rsidRPr="007E0D87" w:rsidRDefault="00414B3B" w:rsidP="00470C41">
            <w:pPr>
              <w:pStyle w:val="TF-TEXTOQUADROCentralizado"/>
            </w:pPr>
          </w:p>
        </w:tc>
        <w:tc>
          <w:tcPr>
            <w:tcW w:w="284" w:type="dxa"/>
            <w:shd w:val="clear" w:color="auto" w:fill="auto"/>
          </w:tcPr>
          <w:p w14:paraId="1CAA8A0A" w14:textId="77777777" w:rsidR="00414B3B" w:rsidRPr="007E0D87" w:rsidRDefault="00414B3B" w:rsidP="00470C41">
            <w:pPr>
              <w:pStyle w:val="TF-TEXTOQUADROCentralizado"/>
            </w:pPr>
          </w:p>
        </w:tc>
        <w:tc>
          <w:tcPr>
            <w:tcW w:w="284" w:type="dxa"/>
            <w:shd w:val="clear" w:color="auto" w:fill="auto"/>
          </w:tcPr>
          <w:p w14:paraId="557E51D0" w14:textId="77777777" w:rsidR="00414B3B" w:rsidRPr="007E0D87" w:rsidRDefault="00414B3B" w:rsidP="00470C41">
            <w:pPr>
              <w:pStyle w:val="TF-TEXTOQUADROCentralizado"/>
            </w:pPr>
          </w:p>
        </w:tc>
        <w:tc>
          <w:tcPr>
            <w:tcW w:w="284" w:type="dxa"/>
            <w:shd w:val="clear" w:color="auto" w:fill="D0CECE" w:themeFill="background2" w:themeFillShade="E6"/>
          </w:tcPr>
          <w:p w14:paraId="6A156A88" w14:textId="77777777" w:rsidR="00414B3B" w:rsidRPr="007E0D87" w:rsidRDefault="00414B3B" w:rsidP="00470C41">
            <w:pPr>
              <w:pStyle w:val="TF-TEXTOQUADROCentralizado"/>
            </w:pPr>
          </w:p>
        </w:tc>
        <w:tc>
          <w:tcPr>
            <w:tcW w:w="284" w:type="dxa"/>
            <w:shd w:val="clear" w:color="auto" w:fill="D0CECE" w:themeFill="background2" w:themeFillShade="E6"/>
          </w:tcPr>
          <w:p w14:paraId="52A4D8AB" w14:textId="77777777" w:rsidR="00414B3B" w:rsidRPr="007E0D87" w:rsidRDefault="00414B3B" w:rsidP="00470C41">
            <w:pPr>
              <w:pStyle w:val="TF-TEXTOQUADROCentralizado"/>
            </w:pPr>
          </w:p>
        </w:tc>
        <w:tc>
          <w:tcPr>
            <w:tcW w:w="284" w:type="dxa"/>
            <w:shd w:val="clear" w:color="auto" w:fill="D0CECE" w:themeFill="background2" w:themeFillShade="E6"/>
          </w:tcPr>
          <w:p w14:paraId="1918FC3A" w14:textId="77777777" w:rsidR="00414B3B" w:rsidRPr="007E0D87" w:rsidRDefault="00414B3B" w:rsidP="00470C41">
            <w:pPr>
              <w:pStyle w:val="TF-TEXTOQUADROCentralizado"/>
            </w:pPr>
          </w:p>
        </w:tc>
        <w:tc>
          <w:tcPr>
            <w:tcW w:w="284" w:type="dxa"/>
            <w:shd w:val="clear" w:color="auto" w:fill="D0CECE" w:themeFill="background2" w:themeFillShade="E6"/>
          </w:tcPr>
          <w:p w14:paraId="6E910A52" w14:textId="77777777" w:rsidR="00414B3B" w:rsidRPr="007E0D87" w:rsidRDefault="00414B3B" w:rsidP="00470C41">
            <w:pPr>
              <w:pStyle w:val="TF-TEXTOQUADROCentralizado"/>
            </w:pPr>
          </w:p>
        </w:tc>
        <w:tc>
          <w:tcPr>
            <w:tcW w:w="284" w:type="dxa"/>
            <w:shd w:val="clear" w:color="auto" w:fill="D0CECE" w:themeFill="background2" w:themeFillShade="E6"/>
          </w:tcPr>
          <w:p w14:paraId="4D45D00B" w14:textId="77777777" w:rsidR="00414B3B" w:rsidRPr="007E0D87" w:rsidRDefault="00414B3B" w:rsidP="00470C41">
            <w:pPr>
              <w:pStyle w:val="TF-TEXTOQUADROCentralizado"/>
            </w:pPr>
          </w:p>
        </w:tc>
        <w:tc>
          <w:tcPr>
            <w:tcW w:w="289" w:type="dxa"/>
            <w:shd w:val="clear" w:color="auto" w:fill="auto"/>
          </w:tcPr>
          <w:p w14:paraId="0A4B1156" w14:textId="77777777" w:rsidR="00414B3B" w:rsidRPr="007E0D87" w:rsidRDefault="00414B3B" w:rsidP="00470C41">
            <w:pPr>
              <w:pStyle w:val="TF-TEXTOQUADROCentralizado"/>
            </w:pPr>
          </w:p>
        </w:tc>
      </w:tr>
      <w:tr w:rsidR="00414B3B" w:rsidRPr="007E0D87" w14:paraId="25CAC3C6" w14:textId="77777777" w:rsidTr="00C3146E">
        <w:trPr>
          <w:jc w:val="center"/>
        </w:trPr>
        <w:tc>
          <w:tcPr>
            <w:tcW w:w="6171" w:type="dxa"/>
            <w:tcBorders>
              <w:left w:val="single" w:sz="4" w:space="0" w:color="auto"/>
            </w:tcBorders>
          </w:tcPr>
          <w:p w14:paraId="1D37D910" w14:textId="59BECDC4" w:rsidR="00414B3B" w:rsidRPr="007E0D87" w:rsidRDefault="00E0031B" w:rsidP="00470C41">
            <w:pPr>
              <w:pStyle w:val="TF-TEXTOQUADRO"/>
            </w:pPr>
            <w:r w:rsidRPr="00E0031B">
              <w:t>desenvolver versão final da interface visual</w:t>
            </w:r>
          </w:p>
        </w:tc>
        <w:tc>
          <w:tcPr>
            <w:tcW w:w="273" w:type="dxa"/>
            <w:shd w:val="clear" w:color="auto" w:fill="auto"/>
          </w:tcPr>
          <w:p w14:paraId="028F090B" w14:textId="77777777" w:rsidR="00414B3B" w:rsidRPr="007E0D87" w:rsidRDefault="00414B3B" w:rsidP="00470C41">
            <w:pPr>
              <w:pStyle w:val="TF-TEXTOQUADROCentralizado"/>
            </w:pPr>
          </w:p>
        </w:tc>
        <w:tc>
          <w:tcPr>
            <w:tcW w:w="284" w:type="dxa"/>
            <w:shd w:val="clear" w:color="auto" w:fill="auto"/>
          </w:tcPr>
          <w:p w14:paraId="445A9063" w14:textId="77777777" w:rsidR="00414B3B" w:rsidRPr="007E0D87" w:rsidRDefault="00414B3B" w:rsidP="00470C41">
            <w:pPr>
              <w:pStyle w:val="TF-TEXTOQUADROCentralizado"/>
            </w:pPr>
          </w:p>
        </w:tc>
        <w:tc>
          <w:tcPr>
            <w:tcW w:w="284" w:type="dxa"/>
            <w:shd w:val="clear" w:color="auto" w:fill="auto"/>
          </w:tcPr>
          <w:p w14:paraId="6161F1F1" w14:textId="77777777" w:rsidR="00414B3B" w:rsidRPr="007E0D87" w:rsidRDefault="00414B3B" w:rsidP="00470C41">
            <w:pPr>
              <w:pStyle w:val="TF-TEXTOQUADROCentralizado"/>
            </w:pPr>
          </w:p>
        </w:tc>
        <w:tc>
          <w:tcPr>
            <w:tcW w:w="284" w:type="dxa"/>
            <w:shd w:val="clear" w:color="auto" w:fill="auto"/>
          </w:tcPr>
          <w:p w14:paraId="058BA271" w14:textId="77777777" w:rsidR="00414B3B" w:rsidRPr="007E0D87" w:rsidRDefault="00414B3B" w:rsidP="00470C41">
            <w:pPr>
              <w:pStyle w:val="TF-TEXTOQUADROCentralizado"/>
            </w:pPr>
          </w:p>
        </w:tc>
        <w:tc>
          <w:tcPr>
            <w:tcW w:w="284" w:type="dxa"/>
            <w:shd w:val="clear" w:color="auto" w:fill="auto"/>
          </w:tcPr>
          <w:p w14:paraId="58E36E24" w14:textId="77777777" w:rsidR="00414B3B" w:rsidRPr="007E0D87" w:rsidRDefault="00414B3B" w:rsidP="00470C41">
            <w:pPr>
              <w:pStyle w:val="TF-TEXTOQUADROCentralizado"/>
            </w:pPr>
          </w:p>
        </w:tc>
        <w:tc>
          <w:tcPr>
            <w:tcW w:w="284" w:type="dxa"/>
            <w:shd w:val="clear" w:color="auto" w:fill="D0CECE" w:themeFill="background2" w:themeFillShade="E6"/>
          </w:tcPr>
          <w:p w14:paraId="2805318C" w14:textId="77777777" w:rsidR="00414B3B" w:rsidRPr="007E0D87" w:rsidRDefault="00414B3B" w:rsidP="00470C41">
            <w:pPr>
              <w:pStyle w:val="TF-TEXTOQUADROCentralizado"/>
            </w:pPr>
          </w:p>
        </w:tc>
        <w:tc>
          <w:tcPr>
            <w:tcW w:w="284" w:type="dxa"/>
            <w:shd w:val="clear" w:color="auto" w:fill="D0CECE" w:themeFill="background2" w:themeFillShade="E6"/>
          </w:tcPr>
          <w:p w14:paraId="6A4A92DC" w14:textId="77777777" w:rsidR="00414B3B" w:rsidRPr="007E0D87" w:rsidRDefault="00414B3B" w:rsidP="00470C41">
            <w:pPr>
              <w:pStyle w:val="TF-TEXTOQUADROCentralizado"/>
            </w:pPr>
          </w:p>
        </w:tc>
        <w:tc>
          <w:tcPr>
            <w:tcW w:w="284" w:type="dxa"/>
            <w:shd w:val="clear" w:color="auto" w:fill="D0CECE" w:themeFill="background2" w:themeFillShade="E6"/>
          </w:tcPr>
          <w:p w14:paraId="49F0FB4E" w14:textId="77777777" w:rsidR="00414B3B" w:rsidRPr="007E0D87" w:rsidRDefault="00414B3B" w:rsidP="00470C41">
            <w:pPr>
              <w:pStyle w:val="TF-TEXTOQUADROCentralizado"/>
            </w:pPr>
          </w:p>
        </w:tc>
        <w:tc>
          <w:tcPr>
            <w:tcW w:w="284" w:type="dxa"/>
            <w:shd w:val="clear" w:color="auto" w:fill="D0CECE" w:themeFill="background2" w:themeFillShade="E6"/>
          </w:tcPr>
          <w:p w14:paraId="3CE5C311" w14:textId="77777777" w:rsidR="00414B3B" w:rsidRPr="007E0D87" w:rsidRDefault="00414B3B" w:rsidP="00470C41">
            <w:pPr>
              <w:pStyle w:val="TF-TEXTOQUADROCentralizado"/>
            </w:pPr>
          </w:p>
        </w:tc>
        <w:tc>
          <w:tcPr>
            <w:tcW w:w="289" w:type="dxa"/>
            <w:shd w:val="clear" w:color="auto" w:fill="auto"/>
          </w:tcPr>
          <w:p w14:paraId="557933F3" w14:textId="77777777" w:rsidR="00414B3B" w:rsidRPr="007E0D87" w:rsidRDefault="00414B3B" w:rsidP="00470C41">
            <w:pPr>
              <w:pStyle w:val="TF-TEXTOQUADROCentralizado"/>
            </w:pPr>
          </w:p>
        </w:tc>
      </w:tr>
      <w:tr w:rsidR="00414B3B" w:rsidRPr="007E0D87" w14:paraId="54BA2AB6" w14:textId="77777777" w:rsidTr="00C3146E">
        <w:trPr>
          <w:jc w:val="center"/>
        </w:trPr>
        <w:tc>
          <w:tcPr>
            <w:tcW w:w="6171" w:type="dxa"/>
            <w:tcBorders>
              <w:left w:val="single" w:sz="4" w:space="0" w:color="auto"/>
            </w:tcBorders>
          </w:tcPr>
          <w:p w14:paraId="24B5EE08" w14:textId="444039D3" w:rsidR="00414B3B" w:rsidRPr="007E0D87" w:rsidRDefault="00C3146E" w:rsidP="00470C41">
            <w:pPr>
              <w:pStyle w:val="TF-TEXTOQUADRO"/>
            </w:pPr>
            <w:r>
              <w:t>teste</w:t>
            </w:r>
          </w:p>
        </w:tc>
        <w:tc>
          <w:tcPr>
            <w:tcW w:w="273" w:type="dxa"/>
            <w:shd w:val="clear" w:color="auto" w:fill="auto"/>
          </w:tcPr>
          <w:p w14:paraId="72797F85" w14:textId="77777777" w:rsidR="00414B3B" w:rsidRPr="007E0D87" w:rsidRDefault="00414B3B" w:rsidP="00470C41">
            <w:pPr>
              <w:pStyle w:val="TF-TEXTOQUADROCentralizado"/>
            </w:pPr>
          </w:p>
        </w:tc>
        <w:tc>
          <w:tcPr>
            <w:tcW w:w="284" w:type="dxa"/>
            <w:shd w:val="clear" w:color="auto" w:fill="auto"/>
          </w:tcPr>
          <w:p w14:paraId="3A1E109F" w14:textId="77777777" w:rsidR="00414B3B" w:rsidRPr="007E0D87" w:rsidRDefault="00414B3B" w:rsidP="00470C41">
            <w:pPr>
              <w:pStyle w:val="TF-TEXTOQUADROCentralizado"/>
            </w:pPr>
          </w:p>
        </w:tc>
        <w:tc>
          <w:tcPr>
            <w:tcW w:w="284" w:type="dxa"/>
            <w:shd w:val="clear" w:color="auto" w:fill="auto"/>
          </w:tcPr>
          <w:p w14:paraId="2E706E9E" w14:textId="77777777" w:rsidR="00414B3B" w:rsidRPr="007E0D87" w:rsidRDefault="00414B3B" w:rsidP="00470C41">
            <w:pPr>
              <w:pStyle w:val="TF-TEXTOQUADROCentralizado"/>
            </w:pPr>
          </w:p>
        </w:tc>
        <w:tc>
          <w:tcPr>
            <w:tcW w:w="284" w:type="dxa"/>
            <w:shd w:val="clear" w:color="auto" w:fill="auto"/>
          </w:tcPr>
          <w:p w14:paraId="2A50687C" w14:textId="77777777" w:rsidR="00414B3B" w:rsidRPr="007E0D87" w:rsidRDefault="00414B3B" w:rsidP="00470C41">
            <w:pPr>
              <w:pStyle w:val="TF-TEXTOQUADROCentralizado"/>
            </w:pPr>
          </w:p>
        </w:tc>
        <w:tc>
          <w:tcPr>
            <w:tcW w:w="284" w:type="dxa"/>
            <w:shd w:val="clear" w:color="auto" w:fill="auto"/>
          </w:tcPr>
          <w:p w14:paraId="69C522A7" w14:textId="77777777" w:rsidR="00414B3B" w:rsidRPr="007E0D87" w:rsidRDefault="00414B3B" w:rsidP="00470C41">
            <w:pPr>
              <w:pStyle w:val="TF-TEXTOQUADROCentralizado"/>
            </w:pPr>
          </w:p>
        </w:tc>
        <w:tc>
          <w:tcPr>
            <w:tcW w:w="284" w:type="dxa"/>
            <w:shd w:val="clear" w:color="auto" w:fill="auto"/>
          </w:tcPr>
          <w:p w14:paraId="4ACF570E" w14:textId="77777777" w:rsidR="00414B3B" w:rsidRPr="007E0D87" w:rsidRDefault="00414B3B" w:rsidP="00470C41">
            <w:pPr>
              <w:pStyle w:val="TF-TEXTOQUADROCentralizado"/>
            </w:pPr>
          </w:p>
        </w:tc>
        <w:tc>
          <w:tcPr>
            <w:tcW w:w="284" w:type="dxa"/>
            <w:shd w:val="clear" w:color="auto" w:fill="auto"/>
          </w:tcPr>
          <w:p w14:paraId="0F4B8DA1" w14:textId="77777777" w:rsidR="00414B3B" w:rsidRPr="007E0D87" w:rsidRDefault="00414B3B" w:rsidP="00470C41">
            <w:pPr>
              <w:pStyle w:val="TF-TEXTOQUADROCentralizado"/>
            </w:pPr>
          </w:p>
        </w:tc>
        <w:tc>
          <w:tcPr>
            <w:tcW w:w="284" w:type="dxa"/>
            <w:shd w:val="clear" w:color="auto" w:fill="D0CECE" w:themeFill="background2" w:themeFillShade="E6"/>
          </w:tcPr>
          <w:p w14:paraId="60850F49" w14:textId="77777777" w:rsidR="00414B3B" w:rsidRPr="007E0D87" w:rsidRDefault="00414B3B" w:rsidP="00470C41">
            <w:pPr>
              <w:pStyle w:val="TF-TEXTOQUADROCentralizado"/>
            </w:pPr>
          </w:p>
        </w:tc>
        <w:tc>
          <w:tcPr>
            <w:tcW w:w="284" w:type="dxa"/>
            <w:shd w:val="clear" w:color="auto" w:fill="D0CECE" w:themeFill="background2" w:themeFillShade="E6"/>
          </w:tcPr>
          <w:p w14:paraId="6BA84D64" w14:textId="77777777" w:rsidR="00414B3B" w:rsidRPr="007E0D87" w:rsidRDefault="00414B3B" w:rsidP="00470C41">
            <w:pPr>
              <w:pStyle w:val="TF-TEXTOQUADROCentralizado"/>
            </w:pPr>
          </w:p>
        </w:tc>
        <w:tc>
          <w:tcPr>
            <w:tcW w:w="289" w:type="dxa"/>
            <w:shd w:val="clear" w:color="auto" w:fill="auto"/>
          </w:tcPr>
          <w:p w14:paraId="32ADE86B" w14:textId="77777777" w:rsidR="00414B3B" w:rsidRPr="007E0D87" w:rsidRDefault="00414B3B" w:rsidP="00470C41">
            <w:pPr>
              <w:pStyle w:val="TF-TEXTOQUADROCentralizado"/>
            </w:pPr>
          </w:p>
        </w:tc>
      </w:tr>
      <w:tr w:rsidR="00414B3B" w:rsidRPr="007E0D87" w14:paraId="6FA0C356" w14:textId="77777777" w:rsidTr="00C3146E">
        <w:trPr>
          <w:jc w:val="center"/>
        </w:trPr>
        <w:tc>
          <w:tcPr>
            <w:tcW w:w="6171" w:type="dxa"/>
            <w:tcBorders>
              <w:left w:val="single" w:sz="4" w:space="0" w:color="auto"/>
            </w:tcBorders>
          </w:tcPr>
          <w:p w14:paraId="7CD635B9" w14:textId="47D07986" w:rsidR="00414B3B" w:rsidRPr="007E0D87" w:rsidRDefault="00C3146E" w:rsidP="00470C41">
            <w:pPr>
              <w:pStyle w:val="TF-TEXTOQUADRO"/>
            </w:pPr>
            <w:r>
              <w:t>validação</w:t>
            </w:r>
          </w:p>
        </w:tc>
        <w:tc>
          <w:tcPr>
            <w:tcW w:w="273" w:type="dxa"/>
            <w:shd w:val="clear" w:color="auto" w:fill="auto"/>
          </w:tcPr>
          <w:p w14:paraId="40D7FE88" w14:textId="77777777" w:rsidR="00414B3B" w:rsidRPr="007E0D87" w:rsidRDefault="00414B3B" w:rsidP="00470C41">
            <w:pPr>
              <w:pStyle w:val="TF-TEXTOQUADROCentralizado"/>
            </w:pPr>
          </w:p>
        </w:tc>
        <w:tc>
          <w:tcPr>
            <w:tcW w:w="284" w:type="dxa"/>
            <w:shd w:val="clear" w:color="auto" w:fill="auto"/>
          </w:tcPr>
          <w:p w14:paraId="394C78DB" w14:textId="77777777" w:rsidR="00414B3B" w:rsidRPr="007E0D87" w:rsidRDefault="00414B3B" w:rsidP="00470C41">
            <w:pPr>
              <w:pStyle w:val="TF-TEXTOQUADROCentralizado"/>
            </w:pPr>
          </w:p>
        </w:tc>
        <w:tc>
          <w:tcPr>
            <w:tcW w:w="284" w:type="dxa"/>
            <w:shd w:val="clear" w:color="auto" w:fill="auto"/>
          </w:tcPr>
          <w:p w14:paraId="45C52E0B" w14:textId="77777777" w:rsidR="00414B3B" w:rsidRPr="007E0D87" w:rsidRDefault="00414B3B" w:rsidP="00470C41">
            <w:pPr>
              <w:pStyle w:val="TF-TEXTOQUADROCentralizado"/>
            </w:pPr>
          </w:p>
        </w:tc>
        <w:tc>
          <w:tcPr>
            <w:tcW w:w="284" w:type="dxa"/>
            <w:shd w:val="clear" w:color="auto" w:fill="auto"/>
          </w:tcPr>
          <w:p w14:paraId="38843696" w14:textId="77777777" w:rsidR="00414B3B" w:rsidRPr="007E0D87" w:rsidRDefault="00414B3B" w:rsidP="00470C41">
            <w:pPr>
              <w:pStyle w:val="TF-TEXTOQUADROCentralizado"/>
            </w:pPr>
          </w:p>
        </w:tc>
        <w:tc>
          <w:tcPr>
            <w:tcW w:w="284" w:type="dxa"/>
            <w:shd w:val="clear" w:color="auto" w:fill="auto"/>
          </w:tcPr>
          <w:p w14:paraId="432EE31F" w14:textId="77777777" w:rsidR="00414B3B" w:rsidRPr="007E0D87" w:rsidRDefault="00414B3B" w:rsidP="00470C41">
            <w:pPr>
              <w:pStyle w:val="TF-TEXTOQUADROCentralizado"/>
            </w:pPr>
          </w:p>
        </w:tc>
        <w:tc>
          <w:tcPr>
            <w:tcW w:w="284" w:type="dxa"/>
            <w:shd w:val="clear" w:color="auto" w:fill="auto"/>
          </w:tcPr>
          <w:p w14:paraId="78CBF2CD" w14:textId="77777777" w:rsidR="00414B3B" w:rsidRPr="007E0D87" w:rsidRDefault="00414B3B" w:rsidP="00470C41">
            <w:pPr>
              <w:pStyle w:val="TF-TEXTOQUADROCentralizado"/>
            </w:pPr>
          </w:p>
        </w:tc>
        <w:tc>
          <w:tcPr>
            <w:tcW w:w="284" w:type="dxa"/>
            <w:shd w:val="clear" w:color="auto" w:fill="auto"/>
          </w:tcPr>
          <w:p w14:paraId="432E9ACF" w14:textId="77777777" w:rsidR="00414B3B" w:rsidRPr="007E0D87" w:rsidRDefault="00414B3B" w:rsidP="00470C41">
            <w:pPr>
              <w:pStyle w:val="TF-TEXTOQUADROCentralizado"/>
            </w:pPr>
          </w:p>
        </w:tc>
        <w:tc>
          <w:tcPr>
            <w:tcW w:w="284" w:type="dxa"/>
            <w:shd w:val="clear" w:color="auto" w:fill="D0CECE" w:themeFill="background2" w:themeFillShade="E6"/>
          </w:tcPr>
          <w:p w14:paraId="6DF5C63F" w14:textId="77777777" w:rsidR="00414B3B" w:rsidRPr="007E0D87" w:rsidRDefault="00414B3B" w:rsidP="00470C41">
            <w:pPr>
              <w:pStyle w:val="TF-TEXTOQUADROCentralizado"/>
            </w:pPr>
          </w:p>
        </w:tc>
        <w:tc>
          <w:tcPr>
            <w:tcW w:w="284" w:type="dxa"/>
            <w:shd w:val="clear" w:color="auto" w:fill="D0CECE" w:themeFill="background2" w:themeFillShade="E6"/>
          </w:tcPr>
          <w:p w14:paraId="08C350EE" w14:textId="77777777" w:rsidR="00414B3B" w:rsidRPr="007E0D87" w:rsidRDefault="00414B3B" w:rsidP="00470C41">
            <w:pPr>
              <w:pStyle w:val="TF-TEXTOQUADROCentralizado"/>
            </w:pPr>
          </w:p>
        </w:tc>
        <w:tc>
          <w:tcPr>
            <w:tcW w:w="289" w:type="dxa"/>
            <w:shd w:val="clear" w:color="auto" w:fill="auto"/>
          </w:tcPr>
          <w:p w14:paraId="48047F9F" w14:textId="77777777" w:rsidR="00414B3B" w:rsidRPr="007E0D87" w:rsidRDefault="00414B3B" w:rsidP="00470C41">
            <w:pPr>
              <w:pStyle w:val="TF-TEXTOQUADROCentralizado"/>
            </w:pPr>
          </w:p>
        </w:tc>
      </w:tr>
      <w:tr w:rsidR="00414B3B" w:rsidRPr="007E0D87" w14:paraId="25F9E488" w14:textId="77777777" w:rsidTr="00C3146E">
        <w:trPr>
          <w:jc w:val="center"/>
        </w:trPr>
        <w:tc>
          <w:tcPr>
            <w:tcW w:w="6171" w:type="dxa"/>
            <w:tcBorders>
              <w:left w:val="single" w:sz="4" w:space="0" w:color="auto"/>
              <w:bottom w:val="single" w:sz="4" w:space="0" w:color="auto"/>
            </w:tcBorders>
          </w:tcPr>
          <w:p w14:paraId="62073006" w14:textId="14A358BA" w:rsidR="00414B3B" w:rsidRPr="007E0D87" w:rsidRDefault="00C3146E" w:rsidP="00470C41">
            <w:pPr>
              <w:pStyle w:val="TF-TEXTOQUADRO"/>
            </w:pPr>
            <w:r>
              <w:t>publicar projeto para acesso público</w:t>
            </w:r>
          </w:p>
        </w:tc>
        <w:tc>
          <w:tcPr>
            <w:tcW w:w="273" w:type="dxa"/>
            <w:tcBorders>
              <w:bottom w:val="single" w:sz="4" w:space="0" w:color="auto"/>
            </w:tcBorders>
            <w:shd w:val="clear" w:color="auto" w:fill="auto"/>
          </w:tcPr>
          <w:p w14:paraId="48CA37D0"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10CBF40B"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7B5DF66D"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5EC3A8C9"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132F0429"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0DBF43E8"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7D9CD8CB"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0535E8D3"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00318A8C" w14:textId="77777777" w:rsidR="00414B3B" w:rsidRPr="007E0D87" w:rsidRDefault="00414B3B" w:rsidP="00470C41">
            <w:pPr>
              <w:pStyle w:val="TF-TEXTOQUADROCentralizado"/>
            </w:pPr>
          </w:p>
        </w:tc>
        <w:tc>
          <w:tcPr>
            <w:tcW w:w="289" w:type="dxa"/>
            <w:tcBorders>
              <w:bottom w:val="single" w:sz="4" w:space="0" w:color="auto"/>
            </w:tcBorders>
            <w:shd w:val="clear" w:color="auto" w:fill="D0CECE" w:themeFill="background2" w:themeFillShade="E6"/>
          </w:tcPr>
          <w:p w14:paraId="079CD090" w14:textId="77777777" w:rsidR="00414B3B" w:rsidRPr="007E0D87" w:rsidRDefault="00414B3B" w:rsidP="00470C41">
            <w:pPr>
              <w:pStyle w:val="TF-TEXTOQUADROCentralizado"/>
            </w:pPr>
          </w:p>
        </w:tc>
      </w:tr>
    </w:tbl>
    <w:p w14:paraId="68B4DD69" w14:textId="77777777" w:rsidR="00FC4A9F" w:rsidRDefault="00FC4A9F" w:rsidP="00FC4A9F">
      <w:pPr>
        <w:pStyle w:val="TF-FONTE"/>
      </w:pPr>
      <w:r>
        <w:t>Fonte: elaborado pelo autor.</w:t>
      </w:r>
    </w:p>
    <w:p w14:paraId="7D9EEAE5" w14:textId="77777777" w:rsidR="00A307C7" w:rsidRPr="007A1883" w:rsidRDefault="0037046F" w:rsidP="00424AD5">
      <w:pPr>
        <w:pStyle w:val="Ttulo1"/>
      </w:pPr>
      <w:r>
        <w:t>REVISÃO BIBLIOGRÁFICA</w:t>
      </w:r>
    </w:p>
    <w:p w14:paraId="316E5027" w14:textId="23689D87" w:rsidR="002A0A98" w:rsidRDefault="002A0A98" w:rsidP="00CB5AB9">
      <w:pPr>
        <w:pStyle w:val="TF-TEXTO"/>
      </w:pPr>
      <w:r w:rsidRPr="002A0A98">
        <w:t>Neste capítulo serão discutidos os conceitos que fundamentarão o trabalho como um todo, começando pelo Angular (ANGULAR, 2022) e seu guia de atualização de versão</w:t>
      </w:r>
      <w:r w:rsidR="007B3C50">
        <w:t xml:space="preserve"> (ANGULAR, 2023)</w:t>
      </w:r>
      <w:r w:rsidRPr="002A0A98">
        <w:t xml:space="preserve">; </w:t>
      </w:r>
      <w:r w:rsidR="003D3C61">
        <w:t>uma análise de ferramentas de atualização de código; e finalmente uma visão de testes de software.</w:t>
      </w:r>
    </w:p>
    <w:p w14:paraId="5CF0A769" w14:textId="6C878982" w:rsidR="003D728F" w:rsidRDefault="00B7146D" w:rsidP="009266C5">
      <w:pPr>
        <w:pStyle w:val="TF-TEXTO"/>
        <w:ind w:firstLine="0"/>
      </w:pPr>
      <w:r>
        <w:t xml:space="preserve">4.1 </w:t>
      </w:r>
      <w:r w:rsidR="003D3C61">
        <w:t>ANGULAR</w:t>
      </w:r>
    </w:p>
    <w:p w14:paraId="2C19E762" w14:textId="77777777" w:rsidR="003D3C61" w:rsidRPr="00E41E01" w:rsidRDefault="00731FEC" w:rsidP="003D3C61">
      <w:pPr>
        <w:pStyle w:val="TF-TEXTO"/>
      </w:pPr>
      <w:r>
        <w:t xml:space="preserve">Frameworks de desenvolvimento são uma coleção de ferramentas e bibliotecas de código cuja função é alcançar um objetivo técnico ou </w:t>
      </w:r>
      <w:r w:rsidR="003D3C61">
        <w:t>tornar o desenvolvimento de aplicações mais fácil (MAURICIO, 2018).  O</w:t>
      </w:r>
      <w:r w:rsidR="009E7396" w:rsidRPr="009E7396">
        <w:t xml:space="preserve"> Angular é um framework baseado em typescript (ANGULAR, 2022) criado em 2010 que auxilia na construção de projetos web através de um conjunto robusto de ferramentas e de funcionalidades importantes para o desenvolvimento de aplicações como: roteamento, injeção de dependência e vinculação de dados bidirecional (MILLER, 2021). Permite a construção de aplicações de pequeno e grande porte e facilita a criação de projetos escaláveis de forma rápida e consistente ao remover a responsabilidade de criação de componentes básicos e estrutura de comunicação entre esses componentes dos desenvolvedores (ANGULAR, 2022); (MILLER, 2021).</w:t>
      </w:r>
    </w:p>
    <w:p w14:paraId="462E8889" w14:textId="2905F158" w:rsidR="009266C5" w:rsidRDefault="003D3C61" w:rsidP="00AF508C">
      <w:pPr>
        <w:pStyle w:val="TF-TEXTO"/>
      </w:pPr>
      <w:r>
        <w:t>De acordo com</w:t>
      </w:r>
      <w:r w:rsidR="009266C5">
        <w:t xml:space="preserve"> uma entrevista com</w:t>
      </w:r>
      <w:r>
        <w:t xml:space="preserve"> o criador do </w:t>
      </w:r>
      <w:r w:rsidR="006F2EC4">
        <w:t>A</w:t>
      </w:r>
      <w:r>
        <w:t>ngular</w:t>
      </w:r>
      <w:r w:rsidR="00FB6CD5">
        <w:t xml:space="preserve"> (COLUMBUS, 2016)</w:t>
      </w:r>
      <w:r>
        <w:t xml:space="preserve">, o projeto começou como um trabalho alternativo na </w:t>
      </w:r>
      <w:r w:rsidR="00FB6CD5">
        <w:t>G</w:t>
      </w:r>
      <w:r>
        <w:t xml:space="preserve">oogle para facilitar o desenvolvimento interno em plataformas web, eventualmente sendo liberado para todos, não apenas desenvolvedores </w:t>
      </w:r>
      <w:r w:rsidR="00FB6CD5">
        <w:t>G</w:t>
      </w:r>
      <w:r>
        <w:t xml:space="preserve">oogle. Hoje o Angular é utilizado por milhares de usuários, </w:t>
      </w:r>
      <w:r w:rsidR="009266C5">
        <w:t>como indicado por</w:t>
      </w:r>
      <w:r w:rsidR="00955773">
        <w:t xml:space="preserve"> uma pesquisa feita pelo website </w:t>
      </w:r>
      <w:proofErr w:type="spellStart"/>
      <w:r w:rsidR="00955773">
        <w:t>Stackoverflow</w:t>
      </w:r>
      <w:proofErr w:type="spellEnd"/>
      <w:r w:rsidR="00955773">
        <w:t xml:space="preserve"> (2022), </w:t>
      </w:r>
      <w:r w:rsidR="00AD15BB">
        <w:t xml:space="preserve">que aponta </w:t>
      </w:r>
      <w:r w:rsidR="0032272E">
        <w:t>como</w:t>
      </w:r>
      <w:r w:rsidR="00955773">
        <w:t xml:space="preserve"> a quinta tecnologia ou </w:t>
      </w:r>
      <w:r w:rsidR="00955773">
        <w:rPr>
          <w:i/>
          <w:iCs/>
        </w:rPr>
        <w:t>framework</w:t>
      </w:r>
      <w:r w:rsidR="00955773">
        <w:t xml:space="preserve"> mais utilizado para desenvolvimento web, totalizando aproximadamente onze mil seleções no questionário. </w:t>
      </w:r>
      <w:r w:rsidR="00A21B31">
        <w:t>Entre</w:t>
      </w:r>
      <w:r w:rsidR="00955773">
        <w:t xml:space="preserve"> </w:t>
      </w:r>
      <w:r w:rsidR="00A21B31">
        <w:t xml:space="preserve">as companhias que utilizam o Angular se pode encontrar: a Google, Microsoft, Netflix, </w:t>
      </w:r>
      <w:proofErr w:type="spellStart"/>
      <w:r w:rsidR="00290CAA">
        <w:t>P</w:t>
      </w:r>
      <w:r w:rsidR="00A21B31">
        <w:t>aypal</w:t>
      </w:r>
      <w:proofErr w:type="spellEnd"/>
      <w:r w:rsidR="00A21B31">
        <w:t>, etc. (QUINN, 2022).</w:t>
      </w:r>
      <w:r w:rsidR="00290CAA">
        <w:t xml:space="preserve"> </w:t>
      </w:r>
    </w:p>
    <w:p w14:paraId="229FABB1" w14:textId="21F12746" w:rsidR="003D3C61" w:rsidRDefault="003D3C61" w:rsidP="006C2B57">
      <w:pPr>
        <w:pStyle w:val="TF-TEXTO"/>
      </w:pPr>
      <w:r w:rsidRPr="002A0A98">
        <w:t xml:space="preserve">Entre as informações disponíveis para o framework Angular se encontra o Angular Update Guide (ANGULAR, 2023). Essa página da web permite ao usuário indicar quaisquer duas versões do Angular para receber um guia listando as alterações gerais necessárias para adequar da versão mais antiga para mais nova. O guia também permite escolher a complexidade da aplicação, medida em: básica, média e avançada (ANGULAR, 2023). Também é possível escolher entre algumas dependências que interferem na adequação entre versões, sendo elas: o uso de </w:t>
      </w:r>
      <w:proofErr w:type="spellStart"/>
      <w:r w:rsidRPr="002A0A98">
        <w:t>ngUpgrade</w:t>
      </w:r>
      <w:proofErr w:type="spellEnd"/>
      <w:r w:rsidRPr="002A0A98">
        <w:t xml:space="preserve"> para combinar </w:t>
      </w:r>
      <w:proofErr w:type="spellStart"/>
      <w:r w:rsidRPr="002A0A98">
        <w:t>AngularJS</w:t>
      </w:r>
      <w:proofErr w:type="spellEnd"/>
      <w:r w:rsidRPr="002A0A98">
        <w:t xml:space="preserve"> e Angular, o uso de Angular Material e se o usuário utiliza sistema operacional Windows (ANGULAR, 2023) para assim permitir atualizar projetos que estão em situações diversas.</w:t>
      </w:r>
      <w:r w:rsidRPr="0034350C">
        <w:t xml:space="preserve"> </w:t>
      </w:r>
    </w:p>
    <w:p w14:paraId="1269976E" w14:textId="6A447CDD" w:rsidR="00690BD2" w:rsidRDefault="00B7146D" w:rsidP="00731FEC">
      <w:pPr>
        <w:pStyle w:val="Ttulo2"/>
        <w:numPr>
          <w:ilvl w:val="1"/>
          <w:numId w:val="25"/>
        </w:numPr>
      </w:pPr>
      <w:r>
        <w:t>Ferramenta de atualização</w:t>
      </w:r>
      <w:r w:rsidR="00485F93">
        <w:t xml:space="preserve"> DE CÓdigo</w:t>
      </w:r>
    </w:p>
    <w:p w14:paraId="60771B5A" w14:textId="655E78FC" w:rsidR="00477CBB" w:rsidRDefault="00C4326D" w:rsidP="00477CBB">
      <w:pPr>
        <w:pStyle w:val="TF-TEXTO"/>
      </w:pPr>
      <w:r>
        <w:t xml:space="preserve">Uma prática da programação é a utilização de versionamento, </w:t>
      </w:r>
      <w:r w:rsidR="00267185">
        <w:t>que consiste em</w:t>
      </w:r>
      <w:r>
        <w:t xml:space="preserve"> ter diversas versões </w:t>
      </w:r>
      <w:r w:rsidR="00267185">
        <w:t>de um programa</w:t>
      </w:r>
      <w:r>
        <w:t xml:space="preserve"> trabalhando de maneira cronológica. </w:t>
      </w:r>
      <w:r w:rsidR="00F71F10">
        <w:t xml:space="preserve">Para </w:t>
      </w:r>
      <w:r w:rsidR="00E10C12">
        <w:t xml:space="preserve">nominar ou </w:t>
      </w:r>
      <w:r w:rsidR="00F71F10">
        <w:t>referenciar cada uma destas diferentes versões</w:t>
      </w:r>
      <w:r w:rsidR="00721C84">
        <w:t xml:space="preserve"> </w:t>
      </w:r>
      <w:r w:rsidR="00E10C12">
        <w:t xml:space="preserve">criou-se um método denominado </w:t>
      </w:r>
      <w:proofErr w:type="spellStart"/>
      <w:r>
        <w:rPr>
          <w:i/>
          <w:iCs/>
        </w:rPr>
        <w:t>Semantic</w:t>
      </w:r>
      <w:proofErr w:type="spellEnd"/>
      <w:r>
        <w:rPr>
          <w:i/>
          <w:iCs/>
        </w:rPr>
        <w:t xml:space="preserve"> </w:t>
      </w:r>
      <w:proofErr w:type="spellStart"/>
      <w:r>
        <w:rPr>
          <w:i/>
          <w:iCs/>
        </w:rPr>
        <w:t>Versioning</w:t>
      </w:r>
      <w:proofErr w:type="spellEnd"/>
      <w:r>
        <w:t xml:space="preserve"> (</w:t>
      </w:r>
      <w:proofErr w:type="spellStart"/>
      <w:r>
        <w:t>semver</w:t>
      </w:r>
      <w:proofErr w:type="spellEnd"/>
      <w:r>
        <w:t>)</w:t>
      </w:r>
      <w:r w:rsidR="00122DCE">
        <w:t>, cuja versão mais recente é a 2.0.0, liberada em 2013</w:t>
      </w:r>
      <w:r w:rsidR="0088391C">
        <w:t xml:space="preserve"> (SEMVER, [2013])</w:t>
      </w:r>
      <w:r w:rsidR="00122DCE">
        <w:t>.</w:t>
      </w:r>
      <w:r>
        <w:t xml:space="preserve"> </w:t>
      </w:r>
      <w:r w:rsidR="0088391C">
        <w:t>O método utiliza</w:t>
      </w:r>
      <w:r>
        <w:t xml:space="preserve"> a noção de versão </w:t>
      </w:r>
      <w:proofErr w:type="gramStart"/>
      <w:r>
        <w:rPr>
          <w:i/>
          <w:iCs/>
        </w:rPr>
        <w:t>MAJOR.MINOR.PATCH</w:t>
      </w:r>
      <w:proofErr w:type="gramEnd"/>
      <w:r w:rsidR="0088391C">
        <w:t>. P</w:t>
      </w:r>
      <w:r w:rsidR="00705033">
        <w:t>or trás des</w:t>
      </w:r>
      <w:r w:rsidR="0088391C">
        <w:t>t</w:t>
      </w:r>
      <w:r w:rsidR="00705033">
        <w:t xml:space="preserve">es nomes se tem que a alteração de versão </w:t>
      </w:r>
      <w:r w:rsidR="00705033">
        <w:rPr>
          <w:i/>
          <w:iCs/>
        </w:rPr>
        <w:t>major</w:t>
      </w:r>
      <w:r w:rsidR="00705033">
        <w:t xml:space="preserve"> é quando </w:t>
      </w:r>
      <w:r w:rsidR="0088391C">
        <w:t>há</w:t>
      </w:r>
      <w:r w:rsidR="00705033">
        <w:t xml:space="preserve"> uma alteração que quebra funcionalidades na aplicação ou </w:t>
      </w:r>
      <w:r w:rsidR="00705033">
        <w:lastRenderedPageBreak/>
        <w:t xml:space="preserve">biblioteca, </w:t>
      </w:r>
      <w:proofErr w:type="spellStart"/>
      <w:r w:rsidR="00705033">
        <w:rPr>
          <w:i/>
          <w:iCs/>
        </w:rPr>
        <w:t>minor</w:t>
      </w:r>
      <w:proofErr w:type="spellEnd"/>
      <w:r w:rsidR="00705033">
        <w:t xml:space="preserve"> é quando uma função é adicionada de maneira retrocompatível e </w:t>
      </w:r>
      <w:r w:rsidR="00705033" w:rsidRPr="00705033">
        <w:rPr>
          <w:i/>
          <w:iCs/>
        </w:rPr>
        <w:t>patch</w:t>
      </w:r>
      <w:r w:rsidR="00705033">
        <w:t xml:space="preserve"> para quando se tem uma alteração que é correção de problemas, ainda retrocompatível (SEMVER, [2013]).</w:t>
      </w:r>
    </w:p>
    <w:p w14:paraId="6805E87E" w14:textId="7424540F" w:rsidR="00705033" w:rsidRDefault="006C2B57" w:rsidP="00477CBB">
      <w:pPr>
        <w:pStyle w:val="TF-TEXTO"/>
      </w:pPr>
      <w:r>
        <w:t xml:space="preserve">Versões </w:t>
      </w:r>
      <w:r w:rsidR="005114E9">
        <w:rPr>
          <w:i/>
          <w:iCs/>
        </w:rPr>
        <w:t>major</w:t>
      </w:r>
      <w:r w:rsidR="005114E9">
        <w:t xml:space="preserve">, que causam quebras, são o que torna necessário a alteração do código entre versões de </w:t>
      </w:r>
      <w:r w:rsidR="009927B1">
        <w:t>linguagens ou frameworks de código.</w:t>
      </w:r>
      <w:r w:rsidR="00525D32">
        <w:t xml:space="preserve"> </w:t>
      </w:r>
      <w:r w:rsidR="00CA690D">
        <w:t xml:space="preserve">Em alguns casos é necessário realizar essas mudanças de maneira manual, seguindo um guia de instruções ou uma lista de mudanças de quebra, como pode ser encontrando no Angular Update Guide (ANGULAR, 2023) ou o ngMigration Assistant (OLSON, 2019). Outros casos existe uma ferramenta para auxiliar nesse processo, realizando alterações automatizadas como </w:t>
      </w:r>
      <w:r w:rsidR="00906EE8">
        <w:t>o .</w:t>
      </w:r>
      <w:r w:rsidR="002400DF">
        <w:t>NET Upgrade Assistant (DOTNET, 2021) ou o Python2to3 (</w:t>
      </w:r>
      <w:r w:rsidR="002400DF" w:rsidRPr="002400DF">
        <w:t>PYTHON</w:t>
      </w:r>
      <w:r w:rsidR="002400DF">
        <w:t>, 2012).</w:t>
      </w:r>
    </w:p>
    <w:p w14:paraId="150B78C1" w14:textId="36CB2DC4" w:rsidR="002400DF" w:rsidRDefault="002400DF" w:rsidP="002400DF">
      <w:pPr>
        <w:pStyle w:val="TF-TEXTO"/>
        <w:ind w:firstLine="0"/>
      </w:pPr>
      <w:r>
        <w:tab/>
        <w:t xml:space="preserve">Para as ferramentas que </w:t>
      </w:r>
      <w:r w:rsidR="00C457A8">
        <w:t xml:space="preserve">atuam diretamente em código, é feito um processo de busca no código fonte com o intuito de buscar locais que devem ser alterados e como fazer essas alterações. </w:t>
      </w:r>
      <w:r w:rsidR="00620874">
        <w:t>Todas ferramentas utilizam um tipo de expressão regular (</w:t>
      </w:r>
      <w:proofErr w:type="spellStart"/>
      <w:r w:rsidR="00620874">
        <w:t>regex</w:t>
      </w:r>
      <w:proofErr w:type="spellEnd"/>
      <w:r w:rsidR="00620874">
        <w:t>) para encontrar as partes do código inválidas e depois aplicam um código de substituição simples, ou criam um tipo de relatório para informar que uma alteração é necessária.</w:t>
      </w:r>
    </w:p>
    <w:p w14:paraId="2BA797D1" w14:textId="39AD3FB2" w:rsidR="00620874" w:rsidRPr="002400DF" w:rsidRDefault="00620874" w:rsidP="002400DF">
      <w:pPr>
        <w:pStyle w:val="TF-TEXTO"/>
        <w:ind w:firstLine="0"/>
      </w:pPr>
      <w:r>
        <w:tab/>
        <w:t xml:space="preserve">Expressões regulares são </w:t>
      </w:r>
      <w:r w:rsidR="003810D7">
        <w:t xml:space="preserve">padrões usados para </w:t>
      </w:r>
      <w:r>
        <w:t xml:space="preserve">buscar </w:t>
      </w:r>
      <w:r w:rsidR="003810D7">
        <w:t xml:space="preserve">tipos de texto em </w:t>
      </w:r>
      <w:proofErr w:type="spellStart"/>
      <w:r w:rsidR="003810D7">
        <w:t>strings</w:t>
      </w:r>
      <w:proofErr w:type="spellEnd"/>
      <w:r w:rsidR="003810D7">
        <w:t xml:space="preserve"> (MDN, 2023) </w:t>
      </w:r>
      <w:r>
        <w:t>em várias linguagens de programação</w:t>
      </w:r>
      <w:r w:rsidR="003810D7">
        <w:t>.</w:t>
      </w:r>
      <w:r w:rsidR="000C4040">
        <w:t xml:space="preserve"> </w:t>
      </w:r>
      <w:proofErr w:type="spellStart"/>
      <w:r w:rsidR="00826628">
        <w:t>Friedl</w:t>
      </w:r>
      <w:proofErr w:type="spellEnd"/>
      <w:r w:rsidR="00826628">
        <w:t xml:space="preserve"> (2006) diz que expressões regulares são a chave para processamento de texto flexível, potente e eficiente. A ferramenta proposta por este projeto trabalha com processamento de texto e substituição de texto na forma de código, </w:t>
      </w:r>
      <w:r w:rsidR="00E779C3">
        <w:t xml:space="preserve">sendo essencial a utilização de </w:t>
      </w:r>
      <w:proofErr w:type="spellStart"/>
      <w:r w:rsidR="00E779C3">
        <w:t>regex</w:t>
      </w:r>
      <w:proofErr w:type="spellEnd"/>
      <w:r w:rsidR="00E779C3">
        <w:t xml:space="preserve">. </w:t>
      </w:r>
    </w:p>
    <w:p w14:paraId="745A867F" w14:textId="416524B2" w:rsidR="002B6421" w:rsidRDefault="002B6421" w:rsidP="002B6421">
      <w:pPr>
        <w:pStyle w:val="Ttulo2"/>
      </w:pPr>
      <w:r>
        <w:t>TESTES</w:t>
      </w:r>
    </w:p>
    <w:p w14:paraId="603DA4C5" w14:textId="2E2527B5" w:rsidR="00EE0D4B" w:rsidRPr="00EE0D4B" w:rsidRDefault="006D0E8A" w:rsidP="006D0E8A">
      <w:pPr>
        <w:pStyle w:val="TF-TEXTO"/>
        <w:ind w:firstLine="567"/>
      </w:pPr>
      <w:r>
        <w:t xml:space="preserve">De acordo com </w:t>
      </w:r>
      <w:r w:rsidR="00887AC2">
        <w:t xml:space="preserve">Dias </w:t>
      </w:r>
      <w:r>
        <w:t xml:space="preserve">Neto (2007), “teste de software é o processo de execução de um produto para determinar se ele atingiu suas especificações...”. Testes no desenvolvimento em cascata </w:t>
      </w:r>
      <w:r w:rsidR="00C6550E">
        <w:t>são</w:t>
      </w:r>
      <w:r>
        <w:t xml:space="preserve"> feito</w:t>
      </w:r>
      <w:r w:rsidR="00C6550E">
        <w:t>s</w:t>
      </w:r>
      <w:r>
        <w:t xml:space="preserve"> de maneira manual, mas em com desenvolvimento </w:t>
      </w:r>
      <w:r w:rsidR="00C6550E">
        <w:t>ágil,</w:t>
      </w:r>
      <w:r>
        <w:t xml:space="preserve"> são feitos de maneira automatizada</w:t>
      </w:r>
      <w:r w:rsidR="00C6550E">
        <w:t xml:space="preserve"> (VALENTE, 2022)</w:t>
      </w:r>
      <w:r>
        <w:t>.</w:t>
      </w:r>
    </w:p>
    <w:p w14:paraId="4C1A734B" w14:textId="752D8357" w:rsidR="002B6421" w:rsidRDefault="002B6421" w:rsidP="00A07BB8">
      <w:pPr>
        <w:pStyle w:val="TF-TEXTO"/>
        <w:ind w:firstLine="567"/>
      </w:pPr>
      <w:r>
        <w:t>Testes de software são um passo integro ao desenvolvimento de ferramentas modernas. Métodos como o Test</w:t>
      </w:r>
      <w:r w:rsidR="00A07BB8">
        <w:t>-</w:t>
      </w:r>
      <w:proofErr w:type="spellStart"/>
      <w:r>
        <w:t>Driven</w:t>
      </w:r>
      <w:proofErr w:type="spellEnd"/>
      <w:r>
        <w:t xml:space="preserve"> </w:t>
      </w:r>
      <w:proofErr w:type="spellStart"/>
      <w:r>
        <w:t>Development</w:t>
      </w:r>
      <w:proofErr w:type="spellEnd"/>
      <w:r>
        <w:t xml:space="preserve"> (TDD) </w:t>
      </w:r>
      <w:r w:rsidR="00A07BB8">
        <w:t>aplicam uma prática onde o teste automatizado é escrito “... pelo desenvolvedor, mesmo antes que as funcionalidades sejam implementadas” (</w:t>
      </w:r>
      <w:r w:rsidR="00A07BB8" w:rsidRPr="00A07BB8">
        <w:t>CAMPOPIANO</w:t>
      </w:r>
      <w:r w:rsidR="00A07BB8">
        <w:t xml:space="preserve">, 2022). </w:t>
      </w:r>
      <w:proofErr w:type="spellStart"/>
      <w:r w:rsidR="00EE0D4B">
        <w:t>Crispin</w:t>
      </w:r>
      <w:proofErr w:type="spellEnd"/>
      <w:r w:rsidR="00EE0D4B">
        <w:t xml:space="preserve"> e Gregory (2009) afirmam que esses testes unitários permitem ao programador escrever código com segurança que não causar</w:t>
      </w:r>
      <w:r w:rsidR="00C6550E">
        <w:t>á</w:t>
      </w:r>
      <w:r w:rsidR="00EE0D4B">
        <w:t xml:space="preserve"> impactos inesperados ao sistema.</w:t>
      </w:r>
      <w:r w:rsidR="00122F6D">
        <w:t xml:space="preserve"> Em uma apresentação feita em </w:t>
      </w:r>
      <w:proofErr w:type="spellStart"/>
      <w:r w:rsidR="00122F6D">
        <w:t>Kirkland</w:t>
      </w:r>
      <w:proofErr w:type="spellEnd"/>
      <w:r w:rsidR="00122F6D">
        <w:t xml:space="preserve">, </w:t>
      </w:r>
      <w:proofErr w:type="spellStart"/>
      <w:r w:rsidR="00122F6D">
        <w:t>Chirila</w:t>
      </w:r>
      <w:proofErr w:type="spellEnd"/>
      <w:r w:rsidR="00122F6D">
        <w:t xml:space="preserve"> (2014) apresentou que na empresa Google eles buscam ter uma “cobertura de teste”, quantidade de linhas testadas por teste unitário, de </w:t>
      </w:r>
      <w:r w:rsidR="00781E14">
        <w:t>aproximadamente 85% de todo código, mas isso nem sempre é possível, com a quantidade sendo variável com base na linguagem de programação do sistema.</w:t>
      </w:r>
    </w:p>
    <w:p w14:paraId="133451C3" w14:textId="65B130D1" w:rsidR="000D2CEB" w:rsidRDefault="00781E14" w:rsidP="003B7E65">
      <w:pPr>
        <w:pStyle w:val="TF-TEXTO"/>
        <w:ind w:firstLine="0"/>
      </w:pPr>
      <w:r>
        <w:tab/>
        <w:t xml:space="preserve">Existem 5 tipos de teste </w:t>
      </w:r>
      <w:r w:rsidR="00954349">
        <w:t>de software</w:t>
      </w:r>
      <w:r w:rsidR="00427084">
        <w:t>,</w:t>
      </w:r>
      <w:r w:rsidR="00954349">
        <w:t xml:space="preserve"> </w:t>
      </w:r>
      <w:r w:rsidR="00427084">
        <w:t xml:space="preserve">de acordo com </w:t>
      </w:r>
      <w:r w:rsidR="00DD390E">
        <w:t>Rocha (</w:t>
      </w:r>
      <w:r w:rsidR="00021C25">
        <w:t xml:space="preserve">2001, </w:t>
      </w:r>
      <w:r w:rsidR="00DD390E">
        <w:t xml:space="preserve">apud DIAS NETO, </w:t>
      </w:r>
      <w:r w:rsidR="00954349">
        <w:t>2007</w:t>
      </w:r>
      <w:r w:rsidR="00DD390E">
        <w:t>)</w:t>
      </w:r>
      <w:r w:rsidR="00954349">
        <w:t xml:space="preserve">: unidade; integração; sistema; aceitação e regressão. </w:t>
      </w:r>
      <w:r w:rsidR="004D4A46">
        <w:t>Teste de unidade ou teste unitário “tem por objetivo explorar a menor unidade de projeto, [...] os métodos dos objetos ou mesmo pequenos trechos de código” (</w:t>
      </w:r>
      <w:r w:rsidR="00887AC2">
        <w:t xml:space="preserve">DIAS </w:t>
      </w:r>
      <w:r w:rsidR="004D4A46">
        <w:t>NETO, 2007). Teste de integração “visa provocar falhas associadas às interfaces entre os módulos...” (</w:t>
      </w:r>
      <w:r w:rsidR="00887AC2">
        <w:t xml:space="preserve">DIAS </w:t>
      </w:r>
      <w:r w:rsidR="004D4A46">
        <w:t xml:space="preserve">NETO, 2007). </w:t>
      </w:r>
      <w:r w:rsidR="001E6041">
        <w:t>Teste de sistema executa e “avalia o software em busca de falhas por meio da utilização do mesmo...” (</w:t>
      </w:r>
      <w:r w:rsidR="00887AC2">
        <w:t xml:space="preserve">DIAS </w:t>
      </w:r>
      <w:r w:rsidR="001E6041">
        <w:t>NETO, 2007). Teste de aceitação “são realizados geralmente por um restrito grupo de usuários finais do sistema.” (</w:t>
      </w:r>
      <w:r w:rsidR="00887AC2">
        <w:t xml:space="preserve">DIAS </w:t>
      </w:r>
      <w:r w:rsidR="001E6041">
        <w:t xml:space="preserve">NETO, 2007) dessa maneira agindo como um teste de sistema generalizado. Teste de regressão </w:t>
      </w:r>
      <w:r w:rsidR="00B51939">
        <w:t xml:space="preserve">é relevante </w:t>
      </w:r>
      <w:r w:rsidR="001E6041">
        <w:t>após a entrega, durante o tempo de atualização ao “aplicar a cada nova versão do software [...] todos os testes que já foram aplicados nas versões [...] anteriores do sistema” (</w:t>
      </w:r>
      <w:r w:rsidR="00887AC2">
        <w:t xml:space="preserve">DIAS </w:t>
      </w:r>
      <w:r w:rsidR="001E6041">
        <w:t>NETO, 2007).</w:t>
      </w:r>
      <w:r w:rsidR="003B7E65">
        <w:t xml:space="preserve"> </w:t>
      </w:r>
    </w:p>
    <w:p w14:paraId="6959B5F3" w14:textId="4DEB0E4D" w:rsidR="003D728F" w:rsidRDefault="000D2CEB" w:rsidP="002400DF">
      <w:pPr>
        <w:pStyle w:val="TF-TEXTO"/>
        <w:ind w:firstLine="709"/>
      </w:pPr>
      <w:r>
        <w:t xml:space="preserve">O teste unitário será utilizado durante todo processo de desenvolvimento de código </w:t>
      </w:r>
      <w:r w:rsidR="007C6BC5">
        <w:t>do trabalho proposto</w:t>
      </w:r>
      <w:r>
        <w:t>. Teste de integração após o desenvolvimento de uma interface visual para garantir o funcionamento da mesma com o módulo servidor. Teste de sistema para validar o resultado do projeto e determinar conclusões. Para o intuito e escopo da ferramenta proposta deste projeto, não será aplicado teste de aceitação ou teste de regressão.</w:t>
      </w:r>
    </w:p>
    <w:p w14:paraId="6FEAE5C1" w14:textId="77777777" w:rsidR="00451B94" w:rsidRPr="00CA59CC" w:rsidRDefault="00451B94" w:rsidP="00F83A19">
      <w:pPr>
        <w:pStyle w:val="TF-refernciasbibliogrficasTTULO"/>
        <w:rPr>
          <w:lang w:val="en-GB"/>
        </w:rPr>
      </w:pPr>
      <w:bookmarkStart w:id="43" w:name="_Toc351015602"/>
      <w:bookmarkEnd w:id="25"/>
      <w:bookmarkEnd w:id="26"/>
      <w:bookmarkEnd w:id="27"/>
      <w:bookmarkEnd w:id="28"/>
      <w:bookmarkEnd w:id="29"/>
      <w:bookmarkEnd w:id="30"/>
      <w:bookmarkEnd w:id="31"/>
      <w:r w:rsidRPr="00CA59CC">
        <w:rPr>
          <w:lang w:val="en-GB"/>
        </w:rPr>
        <w:t>Referências</w:t>
      </w:r>
      <w:bookmarkEnd w:id="43"/>
    </w:p>
    <w:p w14:paraId="3A600DE7" w14:textId="77777777" w:rsidR="004A0516" w:rsidRPr="00CA59CC" w:rsidRDefault="004A0516" w:rsidP="004A0516">
      <w:pPr>
        <w:pStyle w:val="TF-REFERNCIASITEM0"/>
        <w:rPr>
          <w:lang w:val="en-GB"/>
        </w:rPr>
      </w:pPr>
    </w:p>
    <w:p w14:paraId="2C75AB69" w14:textId="32E87864" w:rsidR="004A0516" w:rsidRPr="005E513D" w:rsidRDefault="004A0516" w:rsidP="004A0516">
      <w:pPr>
        <w:pStyle w:val="TF-REFERNCIASITEM0"/>
      </w:pPr>
      <w:r w:rsidRPr="00CA59CC">
        <w:rPr>
          <w:lang w:val="en-GB"/>
        </w:rPr>
        <w:t xml:space="preserve">ALTEXSOFT. </w:t>
      </w:r>
      <w:r w:rsidRPr="00CF0A29">
        <w:rPr>
          <w:rStyle w:val="Forte"/>
          <w:lang w:val="en-GB"/>
        </w:rPr>
        <w:t>The Good and the Bad of C# Programming</w:t>
      </w:r>
      <w:r w:rsidRPr="00CF0A29">
        <w:rPr>
          <w:lang w:val="en-GB"/>
        </w:rPr>
        <w:t xml:space="preserve">. </w:t>
      </w:r>
      <w:r>
        <w:t xml:space="preserve">2021. Disponível em: https://www.altexsoft.com/blog/c-sharp-pros-and-cons/. </w:t>
      </w:r>
      <w:r w:rsidRPr="005E513D">
        <w:t>Acesso em: 20 abr. 2023.</w:t>
      </w:r>
    </w:p>
    <w:p w14:paraId="1202315C" w14:textId="5D76AA71" w:rsidR="004A0516" w:rsidRDefault="004A0516" w:rsidP="004A0516">
      <w:pPr>
        <w:pStyle w:val="TF-REFERNCIASITEM0"/>
      </w:pPr>
      <w:r>
        <w:t xml:space="preserve">ANGULAR. </w:t>
      </w:r>
      <w:proofErr w:type="spellStart"/>
      <w:r>
        <w:rPr>
          <w:rStyle w:val="Forte"/>
        </w:rPr>
        <w:t>What</w:t>
      </w:r>
      <w:proofErr w:type="spellEnd"/>
      <w:r>
        <w:rPr>
          <w:rStyle w:val="Forte"/>
        </w:rPr>
        <w:t xml:space="preserve"> </w:t>
      </w:r>
      <w:proofErr w:type="spellStart"/>
      <w:r>
        <w:rPr>
          <w:rStyle w:val="Forte"/>
        </w:rPr>
        <w:t>is</w:t>
      </w:r>
      <w:proofErr w:type="spellEnd"/>
      <w:r>
        <w:rPr>
          <w:rStyle w:val="Forte"/>
        </w:rPr>
        <w:t xml:space="preserve"> Angular</w:t>
      </w:r>
      <w:r>
        <w:t>. 2022. Disponível em: https://angular.io/guide/what-is-angular. Acesso em: 16 abr. 2023.</w:t>
      </w:r>
    </w:p>
    <w:p w14:paraId="28ADF325" w14:textId="036E38B4" w:rsidR="004A0516" w:rsidRDefault="004A0516" w:rsidP="006E0AFD">
      <w:pPr>
        <w:pStyle w:val="TF-REFERNCIASITEM0"/>
      </w:pPr>
      <w:r>
        <w:t xml:space="preserve">ANGULAR. </w:t>
      </w:r>
      <w:r w:rsidRPr="004A0516">
        <w:rPr>
          <w:rStyle w:val="Forte"/>
        </w:rPr>
        <w:t>Angular Upgrade Guide</w:t>
      </w:r>
      <w:r w:rsidRPr="004A0516">
        <w:rPr>
          <w:rStyle w:val="Forte"/>
          <w:b w:val="0"/>
          <w:bCs w:val="0"/>
        </w:rPr>
        <w:t>. 2023</w:t>
      </w:r>
      <w:r>
        <w:t>. Disponível em: https://update.angular.io/. Acesso em: 20 abr. 2023.</w:t>
      </w:r>
    </w:p>
    <w:p w14:paraId="368205C4" w14:textId="6573F0A4" w:rsidR="003B1C9F" w:rsidRDefault="003B1C9F" w:rsidP="006E0AFD">
      <w:pPr>
        <w:pStyle w:val="TF-REFERNCIASITEM0"/>
      </w:pPr>
      <w:r w:rsidRPr="00735B3B">
        <w:t xml:space="preserve">CAMPOPIANO, Giovanni Teixeira. </w:t>
      </w:r>
      <w:r w:rsidRPr="003B1C9F">
        <w:rPr>
          <w:b/>
          <w:bCs/>
        </w:rPr>
        <w:t>Importância de testes unitários no desenvolvimento web</w:t>
      </w:r>
      <w:r>
        <w:t>.</w:t>
      </w:r>
      <w:r w:rsidRPr="00735B3B">
        <w:t xml:space="preserve"> 2022. Trabalho de conclusão de curso (Curso Superior de Tecnologia em Análise e Desenvolvimento de Sistemas) - Faculdade de Tecnologia de São Paulo, São Paulo, 2022.</w:t>
      </w:r>
    </w:p>
    <w:p w14:paraId="2BE3BC37" w14:textId="34F31968" w:rsidR="003B1C9F" w:rsidRPr="00CA59CC" w:rsidRDefault="003B1C9F" w:rsidP="006E0AFD">
      <w:pPr>
        <w:pStyle w:val="TF-REFERNCIASITEM0"/>
        <w:rPr>
          <w:lang w:val="en-GB"/>
        </w:rPr>
      </w:pPr>
      <w:r w:rsidRPr="00887AC2">
        <w:rPr>
          <w:lang w:val="en-GB"/>
        </w:rPr>
        <w:t xml:space="preserve">CHIRILA, Andrei. </w:t>
      </w:r>
      <w:r w:rsidRPr="00887AC2">
        <w:rPr>
          <w:rStyle w:val="Forte"/>
          <w:lang w:val="en-GB"/>
        </w:rPr>
        <w:t>Test coverage at Google</w:t>
      </w:r>
      <w:r w:rsidRPr="00887AC2">
        <w:rPr>
          <w:lang w:val="en-GB"/>
        </w:rPr>
        <w:t xml:space="preserve">. </w:t>
      </w:r>
      <w:r>
        <w:t xml:space="preserve">2014. Disponível em: https://developers.google.com/google-test-automation-conference/2014/presentations. </w:t>
      </w:r>
      <w:r w:rsidRPr="00CA59CC">
        <w:rPr>
          <w:lang w:val="en-GB"/>
        </w:rPr>
        <w:t>Acesso em: 17 jun. 2023.</w:t>
      </w:r>
    </w:p>
    <w:p w14:paraId="33FF4A82" w14:textId="196802DD" w:rsidR="003B1C9F" w:rsidRPr="005E513D" w:rsidRDefault="003B1C9F" w:rsidP="006E0AFD">
      <w:pPr>
        <w:pStyle w:val="TF-REFERNCIASITEM0"/>
      </w:pPr>
      <w:r w:rsidRPr="0089690B">
        <w:rPr>
          <w:lang w:val="fr-FR"/>
        </w:rPr>
        <w:lastRenderedPageBreak/>
        <w:t xml:space="preserve">COLUMBUS, Louis. </w:t>
      </w:r>
      <w:proofErr w:type="spellStart"/>
      <w:r w:rsidRPr="00DA5968">
        <w:rPr>
          <w:rStyle w:val="Forte"/>
          <w:lang w:val="en-GB"/>
        </w:rPr>
        <w:t>Miško</w:t>
      </w:r>
      <w:proofErr w:type="spellEnd"/>
      <w:r w:rsidRPr="00DA5968">
        <w:rPr>
          <w:rStyle w:val="Forte"/>
          <w:lang w:val="en-GB"/>
        </w:rPr>
        <w:t xml:space="preserve"> </w:t>
      </w:r>
      <w:proofErr w:type="spellStart"/>
      <w:r w:rsidRPr="00DA5968">
        <w:rPr>
          <w:rStyle w:val="Forte"/>
          <w:lang w:val="en-GB"/>
        </w:rPr>
        <w:t>Hevery</w:t>
      </w:r>
      <w:proofErr w:type="spellEnd"/>
      <w:r w:rsidRPr="00DA5968">
        <w:rPr>
          <w:rStyle w:val="Forte"/>
          <w:lang w:val="en-GB"/>
        </w:rPr>
        <w:t xml:space="preserve">, Inventor of Angular </w:t>
      </w:r>
      <w:proofErr w:type="gramStart"/>
      <w:r w:rsidRPr="00DA5968">
        <w:rPr>
          <w:rStyle w:val="Forte"/>
          <w:lang w:val="en-GB"/>
        </w:rPr>
        <w:t>And</w:t>
      </w:r>
      <w:proofErr w:type="gramEnd"/>
      <w:r w:rsidRPr="00DA5968">
        <w:rPr>
          <w:rStyle w:val="Forte"/>
          <w:lang w:val="en-GB"/>
        </w:rPr>
        <w:t xml:space="preserve"> How Open Source Languages Are Redefining Enterprise Software</w:t>
      </w:r>
      <w:r w:rsidRPr="00DA5968">
        <w:rPr>
          <w:lang w:val="en-GB"/>
        </w:rPr>
        <w:t xml:space="preserve">. </w:t>
      </w:r>
      <w:r>
        <w:t>2016. Disponível em: https://www.forbes.com/sites/louiscolumbus/2016/11/14/misko-hevery-inventor-of-angular-and-how-open-source-languages-are-redefining-enterprise-software/?sh=3d699b85270d. Acesso em: 18 jun. 2023.</w:t>
      </w:r>
    </w:p>
    <w:p w14:paraId="5DDE253D" w14:textId="52E1191E" w:rsidR="00541824" w:rsidRDefault="00541824" w:rsidP="009E71AD">
      <w:pPr>
        <w:pStyle w:val="TF-REFERNCIASITEM0"/>
      </w:pPr>
      <w:r>
        <w:t xml:space="preserve">COSTA, Breno Gustavo Soares da. </w:t>
      </w:r>
      <w:r>
        <w:rPr>
          <w:rStyle w:val="Forte"/>
        </w:rPr>
        <w:t>Uma proposta de migração de sistemas legados do governo para a nuvem</w:t>
      </w:r>
      <w:r>
        <w:t>. 2018. 110 f. Dissertação (Mestrado) - Curso de Computação Aplicada, Departamento de Ciência da Computação, Universidade de Brasília, Brasília, 2018. Disponível em: https://repositorio.unb.br/handle/10482/34321. Acesso em: 20 abr. 2023.</w:t>
      </w:r>
    </w:p>
    <w:p w14:paraId="208D6C17" w14:textId="3668B80D" w:rsidR="003B1C9F" w:rsidRDefault="003B1C9F" w:rsidP="009E71AD">
      <w:pPr>
        <w:pStyle w:val="TF-REFERNCIASITEM0"/>
      </w:pPr>
      <w:r w:rsidRPr="002B5C7C">
        <w:rPr>
          <w:lang w:val="en-GB"/>
        </w:rPr>
        <w:t xml:space="preserve">CRISPIN, Lisa; GREGORY, Janet. </w:t>
      </w:r>
      <w:r w:rsidRPr="002B5C7C">
        <w:rPr>
          <w:rStyle w:val="Forte"/>
          <w:lang w:val="en-GB"/>
        </w:rPr>
        <w:t>Agile Testing</w:t>
      </w:r>
      <w:r w:rsidRPr="002B5C7C">
        <w:rPr>
          <w:lang w:val="en-GB"/>
        </w:rPr>
        <w:t xml:space="preserve">: a practical guide for testers and agile teams. </w:t>
      </w:r>
      <w:r>
        <w:t xml:space="preserve">Boston: Pearson </w:t>
      </w:r>
      <w:proofErr w:type="spellStart"/>
      <w:r>
        <w:t>Education</w:t>
      </w:r>
      <w:proofErr w:type="spellEnd"/>
      <w:r>
        <w:t>, 2009. 533 p.</w:t>
      </w:r>
    </w:p>
    <w:p w14:paraId="6A69AA8E" w14:textId="7966CD8D" w:rsidR="003B1C9F" w:rsidRPr="00541824" w:rsidRDefault="003B1C9F" w:rsidP="009E71AD">
      <w:pPr>
        <w:pStyle w:val="TF-REFERNCIASITEM0"/>
      </w:pPr>
      <w:r>
        <w:t xml:space="preserve">DIAS NETO, Arilo Cláudio. Introdução a Teste de Software. </w:t>
      </w:r>
      <w:r>
        <w:rPr>
          <w:rStyle w:val="Forte"/>
        </w:rPr>
        <w:t>Engenharia de Software Magazine</w:t>
      </w:r>
      <w:r>
        <w:t>, São Paulo, v. 1, n. 7, p. 54-59, 2007.</w:t>
      </w:r>
    </w:p>
    <w:p w14:paraId="403E14BA" w14:textId="5FE7A5F6" w:rsidR="004A0516" w:rsidRDefault="004A0516" w:rsidP="002400DF">
      <w:pPr>
        <w:pStyle w:val="TF-REFERNCIASITEM0"/>
        <w:rPr>
          <w:lang w:val="en-GB"/>
        </w:rPr>
      </w:pPr>
      <w:r>
        <w:t xml:space="preserve">DOTNET. </w:t>
      </w:r>
      <w:r>
        <w:rPr>
          <w:rStyle w:val="Forte"/>
        </w:rPr>
        <w:t>.NET Upgrade Assistant</w:t>
      </w:r>
      <w:r>
        <w:t xml:space="preserve">. 2021. Disponível em: https://github.com/dotnet/upgrade-assistant. </w:t>
      </w:r>
      <w:proofErr w:type="spellStart"/>
      <w:r w:rsidRPr="005E513D">
        <w:rPr>
          <w:lang w:val="en-GB"/>
        </w:rPr>
        <w:t>Acesso</w:t>
      </w:r>
      <w:proofErr w:type="spellEnd"/>
      <w:r w:rsidRPr="005E513D">
        <w:rPr>
          <w:lang w:val="en-GB"/>
        </w:rPr>
        <w:t xml:space="preserve"> </w:t>
      </w:r>
      <w:proofErr w:type="spellStart"/>
      <w:r w:rsidRPr="005E513D">
        <w:rPr>
          <w:lang w:val="en-GB"/>
        </w:rPr>
        <w:t>em</w:t>
      </w:r>
      <w:proofErr w:type="spellEnd"/>
      <w:r w:rsidRPr="005E513D">
        <w:rPr>
          <w:lang w:val="en-GB"/>
        </w:rPr>
        <w:t xml:space="preserve">: 20 abr. 2023.  </w:t>
      </w:r>
    </w:p>
    <w:p w14:paraId="54D6A6A2" w14:textId="734FD684" w:rsidR="003B1C9F" w:rsidRDefault="003B1C9F" w:rsidP="002400DF">
      <w:pPr>
        <w:pStyle w:val="TF-REFERNCIASITEM0"/>
        <w:rPr>
          <w:lang w:val="en-GB"/>
        </w:rPr>
      </w:pPr>
      <w:r w:rsidRPr="003B1C9F">
        <w:rPr>
          <w:lang w:val="en-GB"/>
        </w:rPr>
        <w:t xml:space="preserve">FRIEDL, Jeffrey E. </w:t>
      </w:r>
      <w:proofErr w:type="gramStart"/>
      <w:r w:rsidRPr="003B1C9F">
        <w:rPr>
          <w:lang w:val="en-GB"/>
        </w:rPr>
        <w:t>F..</w:t>
      </w:r>
      <w:proofErr w:type="gramEnd"/>
      <w:r w:rsidRPr="003B1C9F">
        <w:rPr>
          <w:lang w:val="en-GB"/>
        </w:rPr>
        <w:t xml:space="preserve"> </w:t>
      </w:r>
      <w:r w:rsidRPr="003B1C9F">
        <w:rPr>
          <w:rStyle w:val="Forte"/>
          <w:lang w:val="en-GB"/>
        </w:rPr>
        <w:t>Mastering Regular Expressions</w:t>
      </w:r>
      <w:r w:rsidRPr="003B1C9F">
        <w:rPr>
          <w:lang w:val="en-GB"/>
        </w:rPr>
        <w:t xml:space="preserve">. 3. ed. Sebastopol: </w:t>
      </w:r>
      <w:proofErr w:type="spellStart"/>
      <w:r w:rsidRPr="003B1C9F">
        <w:rPr>
          <w:lang w:val="en-GB"/>
        </w:rPr>
        <w:t>O’reilly</w:t>
      </w:r>
      <w:proofErr w:type="spellEnd"/>
      <w:r w:rsidRPr="003B1C9F">
        <w:rPr>
          <w:lang w:val="en-GB"/>
        </w:rPr>
        <w:t xml:space="preserve"> Media, Inc., 2006.</w:t>
      </w:r>
    </w:p>
    <w:p w14:paraId="40CBC20B" w14:textId="69EB6AA7" w:rsidR="003B1C9F" w:rsidRDefault="003B1C9F" w:rsidP="002400DF">
      <w:pPr>
        <w:pStyle w:val="TF-REFERNCIASITEM0"/>
      </w:pPr>
      <w:r w:rsidRPr="000E2879">
        <w:rPr>
          <w:lang w:val="en-GB"/>
        </w:rPr>
        <w:t xml:space="preserve">MAURICIO, Jordan. </w:t>
      </w:r>
      <w:r w:rsidRPr="000E2879">
        <w:rPr>
          <w:rStyle w:val="Forte"/>
          <w:lang w:val="en-GB"/>
        </w:rPr>
        <w:t>Understanding Web Development Frameworks in 2018</w:t>
      </w:r>
      <w:r w:rsidRPr="000E2879">
        <w:rPr>
          <w:lang w:val="en-GB"/>
        </w:rPr>
        <w:t xml:space="preserve">: the most important frontend libraries to know as a web developer. The most important frontend libraries to know as a web developer. </w:t>
      </w:r>
      <w:r>
        <w:t>2018. Disponível em: https://levelup.gitconnected.com/web-development-frameworks-475e06016093. Acesso em: 18 jul. 2023.</w:t>
      </w:r>
    </w:p>
    <w:p w14:paraId="07676D9A" w14:textId="7CD185E4" w:rsidR="003B1C9F" w:rsidRPr="003B1C9F" w:rsidRDefault="003B1C9F" w:rsidP="002400DF">
      <w:pPr>
        <w:pStyle w:val="TF-REFERNCIASITEM0"/>
      </w:pPr>
      <w:r>
        <w:t xml:space="preserve">MDN. </w:t>
      </w:r>
      <w:r>
        <w:rPr>
          <w:rStyle w:val="Forte"/>
        </w:rPr>
        <w:t xml:space="preserve">Regular </w:t>
      </w:r>
      <w:proofErr w:type="spellStart"/>
      <w:r>
        <w:rPr>
          <w:rStyle w:val="Forte"/>
        </w:rPr>
        <w:t>expressions</w:t>
      </w:r>
      <w:proofErr w:type="spellEnd"/>
      <w:r>
        <w:t>. 2023. Disponível em: https://developer.mozilla.org/en-US/docs/Web/JavaScript/Guide/Regular_expressions. Acesso em: 18 jun. 2023.</w:t>
      </w:r>
    </w:p>
    <w:p w14:paraId="77975677" w14:textId="2A5A5027" w:rsidR="00CA3D81" w:rsidRDefault="00CA3D81" w:rsidP="000229F4">
      <w:pPr>
        <w:pStyle w:val="TF-REFERNCIASITEM0"/>
      </w:pPr>
      <w:r w:rsidRPr="00AA07B1">
        <w:t xml:space="preserve">MILLER, Stephan. </w:t>
      </w:r>
      <w:proofErr w:type="spellStart"/>
      <w:r w:rsidRPr="00AA07B1">
        <w:rPr>
          <w:rStyle w:val="Forte"/>
        </w:rPr>
        <w:t>What</w:t>
      </w:r>
      <w:proofErr w:type="spellEnd"/>
      <w:r w:rsidRPr="00AA07B1">
        <w:rPr>
          <w:rStyle w:val="Forte"/>
        </w:rPr>
        <w:t xml:space="preserve"> </w:t>
      </w:r>
      <w:proofErr w:type="spellStart"/>
      <w:r w:rsidRPr="00AA07B1">
        <w:rPr>
          <w:rStyle w:val="Forte"/>
        </w:rPr>
        <w:t>Is</w:t>
      </w:r>
      <w:proofErr w:type="spellEnd"/>
      <w:r w:rsidRPr="00AA07B1">
        <w:rPr>
          <w:rStyle w:val="Forte"/>
        </w:rPr>
        <w:t xml:space="preserve"> Angular?</w:t>
      </w:r>
      <w:r w:rsidRPr="00AA07B1">
        <w:t xml:space="preserve"> 2021. </w:t>
      </w:r>
      <w:r>
        <w:t xml:space="preserve">Disponível em: https://www.codecademy.com/resources/blog/what-is-angular/. </w:t>
      </w:r>
      <w:r w:rsidRPr="004A0516">
        <w:t>Acesso em: 20 abr. 2023.</w:t>
      </w:r>
    </w:p>
    <w:p w14:paraId="65C1B711" w14:textId="0FE9288B" w:rsidR="003B1C9F" w:rsidRPr="004A0516" w:rsidRDefault="003B1C9F" w:rsidP="000229F4">
      <w:pPr>
        <w:pStyle w:val="TF-REFERNCIASITEM0"/>
      </w:pPr>
      <w:r>
        <w:t xml:space="preserve">OLSON, Ella. </w:t>
      </w:r>
      <w:r>
        <w:rPr>
          <w:rStyle w:val="Forte"/>
        </w:rPr>
        <w:t>NgMigration Assistant</w:t>
      </w:r>
      <w:r>
        <w:t>. 2018. Disponível em: https://github.com/ellamaolson/ngMigration-Assistant. Acesso em: 17 jun. 2023.</w:t>
      </w:r>
    </w:p>
    <w:p w14:paraId="6B9162E6" w14:textId="663C5DB0" w:rsidR="004A0516" w:rsidRDefault="004A0516" w:rsidP="001D780E">
      <w:pPr>
        <w:pStyle w:val="TF-REFERNCIASITEM0"/>
        <w:rPr>
          <w:lang w:val="en-GB"/>
        </w:rPr>
      </w:pPr>
      <w:r w:rsidRPr="00CA59CC">
        <w:t xml:space="preserve">PMBOK. Project Management Institute (ed.). </w:t>
      </w:r>
      <w:r>
        <w:rPr>
          <w:rStyle w:val="Forte"/>
        </w:rPr>
        <w:t>Um Guia do Conhecimento em Gerenciamento de Projetos</w:t>
      </w:r>
      <w:r>
        <w:t xml:space="preserve">: guia </w:t>
      </w:r>
      <w:proofErr w:type="spellStart"/>
      <w:r>
        <w:t>pmbok</w:t>
      </w:r>
      <w:proofErr w:type="spellEnd"/>
      <w:r>
        <w:t xml:space="preserve">. </w:t>
      </w:r>
      <w:r w:rsidR="00DF6059">
        <w:rPr>
          <w:lang w:val="en-GB"/>
        </w:rPr>
        <w:t>6</w:t>
      </w:r>
      <w:r w:rsidRPr="005E513D">
        <w:rPr>
          <w:lang w:val="en-GB"/>
        </w:rPr>
        <w:t xml:space="preserve">. ed. Newtown Square, </w:t>
      </w:r>
      <w:proofErr w:type="spellStart"/>
      <w:r w:rsidRPr="005E513D">
        <w:rPr>
          <w:lang w:val="en-GB"/>
        </w:rPr>
        <w:t>Pensilvânia</w:t>
      </w:r>
      <w:proofErr w:type="spellEnd"/>
      <w:r w:rsidRPr="005E513D">
        <w:rPr>
          <w:lang w:val="en-GB"/>
        </w:rPr>
        <w:t xml:space="preserve">, </w:t>
      </w:r>
      <w:proofErr w:type="spellStart"/>
      <w:r w:rsidRPr="005E513D">
        <w:rPr>
          <w:lang w:val="en-GB"/>
        </w:rPr>
        <w:t>Eua</w:t>
      </w:r>
      <w:proofErr w:type="spellEnd"/>
      <w:r w:rsidRPr="005E513D">
        <w:rPr>
          <w:lang w:val="en-GB"/>
        </w:rPr>
        <w:t>: Project Management Institute, 201</w:t>
      </w:r>
      <w:r w:rsidR="00DF6059">
        <w:rPr>
          <w:lang w:val="en-GB"/>
        </w:rPr>
        <w:t>7</w:t>
      </w:r>
      <w:r w:rsidRPr="005E513D">
        <w:rPr>
          <w:lang w:val="en-GB"/>
        </w:rPr>
        <w:t>. 756 p.</w:t>
      </w:r>
    </w:p>
    <w:p w14:paraId="6927A261" w14:textId="3757DA89" w:rsidR="009E4590" w:rsidRDefault="009E4590" w:rsidP="001D780E">
      <w:pPr>
        <w:pStyle w:val="TF-REFERNCIASITEM0"/>
      </w:pPr>
      <w:r w:rsidRPr="009E4590">
        <w:rPr>
          <w:lang w:val="en-GB"/>
        </w:rPr>
        <w:t xml:space="preserve">PYTHON. </w:t>
      </w:r>
      <w:r w:rsidRPr="009E4590">
        <w:rPr>
          <w:rStyle w:val="Forte"/>
          <w:lang w:val="en-GB"/>
        </w:rPr>
        <w:t>2to3</w:t>
      </w:r>
      <w:r w:rsidRPr="009E4590">
        <w:rPr>
          <w:lang w:val="en-GB"/>
        </w:rPr>
        <w:t xml:space="preserve">: automated python 2 to 3 code translation. Automated Python 2 to 3 code translation. </w:t>
      </w:r>
      <w:r>
        <w:t>2012. Disponível em: https://docs.python.org/3/library/2to3.html. Acesso em: 12 jun. 2023.</w:t>
      </w:r>
    </w:p>
    <w:p w14:paraId="40677A82" w14:textId="43FAC746" w:rsidR="003B1C9F" w:rsidRDefault="003B1C9F" w:rsidP="001D780E">
      <w:pPr>
        <w:pStyle w:val="TF-REFERNCIASITEM0"/>
      </w:pPr>
      <w:r w:rsidRPr="000E2879">
        <w:rPr>
          <w:lang w:val="en-GB"/>
        </w:rPr>
        <w:t xml:space="preserve">QUINN, Nicola. </w:t>
      </w:r>
      <w:r w:rsidRPr="000E2879">
        <w:rPr>
          <w:rStyle w:val="Forte"/>
          <w:lang w:val="en-GB"/>
        </w:rPr>
        <w:t>Biggest Companies Keeping Angular Popular</w:t>
      </w:r>
      <w:r w:rsidRPr="000E2879">
        <w:rPr>
          <w:lang w:val="en-GB"/>
        </w:rPr>
        <w:t xml:space="preserve">. </w:t>
      </w:r>
      <w:r>
        <w:t>2022. Disponível em: https://pangea.ai/blog/tech-stack/biggest-companies-keeping-angular-popular. Acesso em: 17 jun. 2023.</w:t>
      </w:r>
    </w:p>
    <w:p w14:paraId="06BBA6D8" w14:textId="1E57EB7C" w:rsidR="003B1C9F" w:rsidRDefault="003B1C9F" w:rsidP="001D780E">
      <w:pPr>
        <w:pStyle w:val="TF-REFERNCIASITEM0"/>
      </w:pPr>
      <w:r>
        <w:t xml:space="preserve">SEMVER. </w:t>
      </w:r>
      <w:proofErr w:type="spellStart"/>
      <w:r>
        <w:rPr>
          <w:rStyle w:val="Forte"/>
        </w:rPr>
        <w:t>Semantic</w:t>
      </w:r>
      <w:proofErr w:type="spellEnd"/>
      <w:r>
        <w:rPr>
          <w:rStyle w:val="Forte"/>
        </w:rPr>
        <w:t xml:space="preserve"> </w:t>
      </w:r>
      <w:proofErr w:type="spellStart"/>
      <w:r>
        <w:rPr>
          <w:rStyle w:val="Forte"/>
        </w:rPr>
        <w:t>Versioning</w:t>
      </w:r>
      <w:proofErr w:type="spellEnd"/>
      <w:r>
        <w:rPr>
          <w:rStyle w:val="Forte"/>
        </w:rPr>
        <w:t xml:space="preserve"> 2.0.0</w:t>
      </w:r>
      <w:r>
        <w:t>. [2013]. Disponível em: https://semver.org/. Acesso em: 18 jun. 2023.</w:t>
      </w:r>
    </w:p>
    <w:p w14:paraId="2ADF8F77" w14:textId="31E3747C" w:rsidR="00CF0A29" w:rsidRDefault="00CF0A29" w:rsidP="00FB1C61">
      <w:pPr>
        <w:pStyle w:val="TF-REFERNCIASITEM0"/>
      </w:pPr>
      <w:r>
        <w:t xml:space="preserve">STACKOVERFLOW. </w:t>
      </w:r>
      <w:r>
        <w:rPr>
          <w:rStyle w:val="Forte"/>
        </w:rPr>
        <w:t xml:space="preserve">2022 </w:t>
      </w:r>
      <w:proofErr w:type="spellStart"/>
      <w:r>
        <w:rPr>
          <w:rStyle w:val="Forte"/>
        </w:rPr>
        <w:t>Developer</w:t>
      </w:r>
      <w:proofErr w:type="spellEnd"/>
      <w:r>
        <w:rPr>
          <w:rStyle w:val="Forte"/>
        </w:rPr>
        <w:t xml:space="preserve"> </w:t>
      </w:r>
      <w:proofErr w:type="spellStart"/>
      <w:r>
        <w:rPr>
          <w:rStyle w:val="Forte"/>
        </w:rPr>
        <w:t>Survey</w:t>
      </w:r>
      <w:proofErr w:type="spellEnd"/>
      <w:r>
        <w:t>. 2022. Disponível em: https://survey.stackoverflow.co/2022/. Acesso em: 20 abr. 2023.</w:t>
      </w:r>
    </w:p>
    <w:p w14:paraId="443EDF1A" w14:textId="77777777" w:rsidR="003B1C9F" w:rsidRDefault="003B1C9F" w:rsidP="003B1C9F">
      <w:pPr>
        <w:pStyle w:val="TF-REFERNCIASITEM0"/>
      </w:pPr>
      <w:r>
        <w:t xml:space="preserve">VALENTE, Marco Tulio. </w:t>
      </w:r>
      <w:r>
        <w:rPr>
          <w:rStyle w:val="Forte"/>
        </w:rPr>
        <w:t>Engenharia de Software Moderna</w:t>
      </w:r>
      <w:r>
        <w:t>: princípios e práticas para desenvolvimento de software com produtividade. Belo Horizonte: Independente, 2020. 408 p.</w:t>
      </w:r>
    </w:p>
    <w:p w14:paraId="0DE54557" w14:textId="77777777" w:rsidR="008A77E6" w:rsidRDefault="008A77E6" w:rsidP="003B1C9F">
      <w:pPr>
        <w:pStyle w:val="TF-REFERNCIASITEM0"/>
      </w:pPr>
    </w:p>
    <w:p w14:paraId="6C88B784" w14:textId="1F9A7247" w:rsidR="008A77E6" w:rsidRDefault="008A77E6">
      <w:pPr>
        <w:keepNext w:val="0"/>
        <w:keepLines w:val="0"/>
        <w:rPr>
          <w:sz w:val="18"/>
          <w:szCs w:val="20"/>
        </w:rPr>
      </w:pPr>
      <w:r>
        <w:br w:type="page"/>
      </w:r>
    </w:p>
    <w:p w14:paraId="4F929CD0" w14:textId="77777777" w:rsidR="008A77E6" w:rsidRPr="00320BFA" w:rsidRDefault="008A77E6" w:rsidP="008A77E6">
      <w:pPr>
        <w:pStyle w:val="TF-xAvalTTULO"/>
      </w:pPr>
      <w:r w:rsidRPr="00320BFA">
        <w:lastRenderedPageBreak/>
        <w:t>FORMULÁRIO  DE  avaliação</w:t>
      </w:r>
      <w:r>
        <w:t xml:space="preserve"> BCC </w:t>
      </w:r>
      <w:r w:rsidRPr="00320BFA">
        <w:t xml:space="preserve">– PROFESSOR </w:t>
      </w:r>
      <w:r>
        <w:t>AVALIADOR</w:t>
      </w:r>
      <w:r w:rsidRPr="001948C5">
        <w:t xml:space="preserve"> </w:t>
      </w:r>
      <w:r>
        <w:t>– projeto</w:t>
      </w:r>
    </w:p>
    <w:p w14:paraId="4696B8BF" w14:textId="1AC270C1" w:rsidR="008A77E6" w:rsidRDefault="008A77E6" w:rsidP="008A77E6">
      <w:pPr>
        <w:pStyle w:val="TF-xAvalLINHA"/>
      </w:pPr>
      <w:r w:rsidRPr="00320BFA">
        <w:t>Avaliador(a):</w:t>
      </w:r>
      <w:r w:rsidRPr="00320BFA">
        <w:tab/>
      </w:r>
      <w:r w:rsidRPr="008A77E6">
        <w:rPr>
          <w:b/>
          <w:bCs/>
        </w:rPr>
        <w:t>Luciana Pereira de Araújo Kohler</w:t>
      </w:r>
    </w:p>
    <w:p w14:paraId="1F3A416B" w14:textId="77777777" w:rsidR="008A77E6" w:rsidRPr="00C767AD" w:rsidRDefault="008A77E6" w:rsidP="008A77E6">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48"/>
        <w:gridCol w:w="433"/>
        <w:gridCol w:w="537"/>
        <w:gridCol w:w="480"/>
      </w:tblGrid>
      <w:tr w:rsidR="008A77E6" w:rsidRPr="00320BFA" w14:paraId="5D229A71" w14:textId="77777777" w:rsidTr="007A5822">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18EC6B08" w14:textId="77777777" w:rsidR="008A77E6" w:rsidRPr="00320BFA" w:rsidRDefault="008A77E6" w:rsidP="007A5822">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40D2DE7C" w14:textId="77777777" w:rsidR="008A77E6" w:rsidRPr="00320BFA" w:rsidRDefault="008A77E6" w:rsidP="007A5822">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74AE06F2" w14:textId="77777777" w:rsidR="008A77E6" w:rsidRPr="00320BFA" w:rsidRDefault="008A77E6" w:rsidP="007A5822">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534D7231" w14:textId="77777777" w:rsidR="008A77E6" w:rsidRPr="00320BFA" w:rsidRDefault="008A77E6" w:rsidP="007A5822">
            <w:pPr>
              <w:pStyle w:val="TF-xAvalITEMTABELA"/>
            </w:pPr>
            <w:r w:rsidRPr="00320BFA">
              <w:t>não atende</w:t>
            </w:r>
          </w:p>
        </w:tc>
      </w:tr>
      <w:tr w:rsidR="008A77E6" w:rsidRPr="00320BFA" w14:paraId="7F1A28FA" w14:textId="77777777" w:rsidTr="007A5822">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138BB652" w14:textId="77777777" w:rsidR="008A77E6" w:rsidRPr="0000224C" w:rsidRDefault="008A77E6" w:rsidP="007A5822">
            <w:pPr>
              <w:pStyle w:val="TF-xAvalITEMTABELA"/>
            </w:pPr>
            <w:r w:rsidRPr="00DB318B">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71DE3663" w14:textId="77777777" w:rsidR="008A77E6" w:rsidRPr="00320BFA" w:rsidRDefault="008A77E6" w:rsidP="008A77E6">
            <w:pPr>
              <w:pStyle w:val="TF-xAvalITEM"/>
              <w:numPr>
                <w:ilvl w:val="0"/>
                <w:numId w:val="13"/>
              </w:numPr>
            </w:pPr>
            <w:r w:rsidRPr="00320BFA">
              <w:t>INTRODUÇÃO</w:t>
            </w:r>
          </w:p>
          <w:p w14:paraId="74D9628E" w14:textId="77777777" w:rsidR="008A77E6" w:rsidRPr="00320BFA" w:rsidRDefault="008A77E6" w:rsidP="007A5822">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52A6E5AF" w14:textId="77777777" w:rsidR="008A77E6" w:rsidRPr="00320BFA" w:rsidRDefault="008A77E6" w:rsidP="007A5822">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67C64D67" w14:textId="77777777" w:rsidR="008A77E6" w:rsidRPr="00320BFA" w:rsidRDefault="008A77E6" w:rsidP="007A5822">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3D9458A9" w14:textId="77777777" w:rsidR="008A77E6" w:rsidRPr="00320BFA" w:rsidRDefault="008A77E6" w:rsidP="007A5822">
            <w:pPr>
              <w:keepNext w:val="0"/>
              <w:keepLines w:val="0"/>
              <w:ind w:left="709" w:hanging="709"/>
              <w:jc w:val="center"/>
              <w:rPr>
                <w:sz w:val="18"/>
              </w:rPr>
            </w:pPr>
          </w:p>
        </w:tc>
      </w:tr>
      <w:tr w:rsidR="008A77E6" w:rsidRPr="00320BFA" w14:paraId="05DAF2D5" w14:textId="77777777" w:rsidTr="007A5822">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9A2FA01" w14:textId="77777777" w:rsidR="008A77E6" w:rsidRPr="00320BFA" w:rsidRDefault="008A77E6" w:rsidP="007A5822">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C5DC384" w14:textId="77777777" w:rsidR="008A77E6" w:rsidRPr="00320BFA" w:rsidRDefault="008A77E6" w:rsidP="007A5822">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64227FE9" w14:textId="77777777" w:rsidR="008A77E6" w:rsidRPr="00320BFA" w:rsidRDefault="008A77E6" w:rsidP="007A5822">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1A91E922" w14:textId="77777777" w:rsidR="008A77E6" w:rsidRPr="00320BFA" w:rsidRDefault="008A77E6" w:rsidP="007A5822">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AA98EDF" w14:textId="77777777" w:rsidR="008A77E6" w:rsidRPr="00320BFA" w:rsidRDefault="008A77E6" w:rsidP="007A5822">
            <w:pPr>
              <w:keepNext w:val="0"/>
              <w:keepLines w:val="0"/>
              <w:ind w:left="709" w:hanging="709"/>
              <w:jc w:val="center"/>
              <w:rPr>
                <w:sz w:val="18"/>
              </w:rPr>
            </w:pPr>
          </w:p>
        </w:tc>
      </w:tr>
      <w:tr w:rsidR="008A77E6" w:rsidRPr="00320BFA" w14:paraId="09058EAF" w14:textId="77777777" w:rsidTr="007A5822">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BA2857C" w14:textId="77777777" w:rsidR="008A77E6" w:rsidRPr="00320BFA" w:rsidRDefault="008A77E6" w:rsidP="007A5822">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4E7B10C" w14:textId="77777777" w:rsidR="008A77E6" w:rsidRPr="00320BFA" w:rsidRDefault="008A77E6" w:rsidP="008A77E6">
            <w:pPr>
              <w:pStyle w:val="TF-xAvalITEM"/>
              <w:numPr>
                <w:ilvl w:val="0"/>
                <w:numId w:val="12"/>
              </w:numPr>
            </w:pPr>
            <w:r w:rsidRPr="00320BFA">
              <w:t>OBJETIVOS</w:t>
            </w:r>
          </w:p>
          <w:p w14:paraId="278012BF" w14:textId="77777777" w:rsidR="008A77E6" w:rsidRPr="00320BFA" w:rsidRDefault="008A77E6" w:rsidP="007A5822">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775BE6C0" w14:textId="77777777" w:rsidR="008A77E6" w:rsidRPr="00320BFA" w:rsidRDefault="008A77E6" w:rsidP="007A5822">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1BB04AE3" w14:textId="77777777" w:rsidR="008A77E6" w:rsidRPr="00320BFA" w:rsidRDefault="008A77E6" w:rsidP="007A5822">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535B8F6" w14:textId="77777777" w:rsidR="008A77E6" w:rsidRPr="00320BFA" w:rsidRDefault="008A77E6" w:rsidP="007A5822">
            <w:pPr>
              <w:keepNext w:val="0"/>
              <w:keepLines w:val="0"/>
              <w:ind w:left="709" w:hanging="709"/>
              <w:jc w:val="center"/>
              <w:rPr>
                <w:sz w:val="18"/>
              </w:rPr>
            </w:pPr>
          </w:p>
        </w:tc>
      </w:tr>
      <w:tr w:rsidR="008A77E6" w:rsidRPr="00320BFA" w14:paraId="56B0D357" w14:textId="77777777" w:rsidTr="007A5822">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53F96D5" w14:textId="77777777" w:rsidR="008A77E6" w:rsidRPr="00320BFA" w:rsidRDefault="008A77E6" w:rsidP="007A5822">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38A3940" w14:textId="77777777" w:rsidR="008A77E6" w:rsidRPr="00320BFA" w:rsidRDefault="008A77E6" w:rsidP="007A5822">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48C33E37" w14:textId="77777777" w:rsidR="008A77E6" w:rsidRPr="00320BFA" w:rsidRDefault="008A77E6" w:rsidP="007A5822">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0536A863" w14:textId="77777777" w:rsidR="008A77E6" w:rsidRPr="00320BFA" w:rsidRDefault="008A77E6" w:rsidP="007A5822">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CE6A0BA" w14:textId="77777777" w:rsidR="008A77E6" w:rsidRPr="00320BFA" w:rsidRDefault="008A77E6" w:rsidP="007A5822">
            <w:pPr>
              <w:keepNext w:val="0"/>
              <w:keepLines w:val="0"/>
              <w:ind w:left="709" w:hanging="709"/>
              <w:jc w:val="center"/>
              <w:rPr>
                <w:sz w:val="18"/>
              </w:rPr>
            </w:pPr>
          </w:p>
        </w:tc>
      </w:tr>
      <w:tr w:rsidR="008A77E6" w:rsidRPr="00320BFA" w14:paraId="4F13B33F" w14:textId="77777777" w:rsidTr="007A5822">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8A88D4A" w14:textId="77777777" w:rsidR="008A77E6" w:rsidRPr="00320BFA" w:rsidRDefault="008A77E6" w:rsidP="007A5822">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541442C" w14:textId="77777777" w:rsidR="008A77E6" w:rsidRPr="00320BFA" w:rsidRDefault="008A77E6" w:rsidP="008A77E6">
            <w:pPr>
              <w:pStyle w:val="TF-xAvalITEM"/>
              <w:numPr>
                <w:ilvl w:val="0"/>
                <w:numId w:val="12"/>
              </w:numPr>
            </w:pPr>
            <w:r w:rsidRPr="00320BFA">
              <w:t>TRABALHOS CORRELATOS</w:t>
            </w:r>
          </w:p>
          <w:p w14:paraId="43E1223A" w14:textId="77777777" w:rsidR="008A77E6" w:rsidRPr="00320BFA" w:rsidRDefault="008A77E6" w:rsidP="007A5822">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2EEAE788" w14:textId="77777777" w:rsidR="008A77E6" w:rsidRPr="00320BFA" w:rsidRDefault="008A77E6" w:rsidP="007A5822">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04C12BCB" w14:textId="77777777" w:rsidR="008A77E6" w:rsidRPr="00320BFA" w:rsidRDefault="008A77E6" w:rsidP="007A5822">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1B9C6FE" w14:textId="77777777" w:rsidR="008A77E6" w:rsidRPr="00320BFA" w:rsidRDefault="008A77E6" w:rsidP="007A5822">
            <w:pPr>
              <w:keepNext w:val="0"/>
              <w:keepLines w:val="0"/>
              <w:ind w:left="709" w:hanging="709"/>
              <w:jc w:val="center"/>
              <w:rPr>
                <w:sz w:val="18"/>
              </w:rPr>
            </w:pPr>
          </w:p>
        </w:tc>
      </w:tr>
      <w:tr w:rsidR="008A77E6" w:rsidRPr="00320BFA" w14:paraId="3D901119" w14:textId="77777777" w:rsidTr="007A5822">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1D061D6" w14:textId="77777777" w:rsidR="008A77E6" w:rsidRPr="00320BFA" w:rsidRDefault="008A77E6" w:rsidP="007A5822">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2463970" w14:textId="77777777" w:rsidR="008A77E6" w:rsidRPr="00320BFA" w:rsidRDefault="008A77E6" w:rsidP="008A77E6">
            <w:pPr>
              <w:pStyle w:val="TF-xAvalITEM"/>
              <w:numPr>
                <w:ilvl w:val="0"/>
                <w:numId w:val="12"/>
              </w:numPr>
            </w:pPr>
            <w:r w:rsidRPr="00320BFA">
              <w:t>JUSTIFICATIVA</w:t>
            </w:r>
          </w:p>
          <w:p w14:paraId="0B1670B5" w14:textId="77777777" w:rsidR="008A77E6" w:rsidRPr="00320BFA" w:rsidRDefault="008A77E6" w:rsidP="007A5822">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76EE7C55" w14:textId="77777777" w:rsidR="008A77E6" w:rsidRPr="00320BFA" w:rsidRDefault="008A77E6" w:rsidP="007A5822">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3624CC01" w14:textId="77777777" w:rsidR="008A77E6" w:rsidRPr="00320BFA" w:rsidRDefault="008A77E6" w:rsidP="007A5822">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CB31742" w14:textId="77777777" w:rsidR="008A77E6" w:rsidRPr="00320BFA" w:rsidRDefault="008A77E6" w:rsidP="007A5822">
            <w:pPr>
              <w:keepNext w:val="0"/>
              <w:keepLines w:val="0"/>
              <w:ind w:left="709" w:hanging="709"/>
              <w:jc w:val="center"/>
              <w:rPr>
                <w:sz w:val="18"/>
              </w:rPr>
            </w:pPr>
          </w:p>
        </w:tc>
      </w:tr>
      <w:tr w:rsidR="008A77E6" w:rsidRPr="00320BFA" w14:paraId="2E4AF4BF" w14:textId="77777777" w:rsidTr="007A5822">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AECC8EB" w14:textId="77777777" w:rsidR="008A77E6" w:rsidRPr="00320BFA" w:rsidRDefault="008A77E6" w:rsidP="007A5822">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8E4BB3C" w14:textId="77777777" w:rsidR="008A77E6" w:rsidRPr="00320BFA" w:rsidRDefault="008A77E6" w:rsidP="007A5822">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09EFBACD" w14:textId="77777777" w:rsidR="008A77E6" w:rsidRPr="00320BFA" w:rsidRDefault="008A77E6" w:rsidP="007A5822">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4CDE0152" w14:textId="77777777" w:rsidR="008A77E6" w:rsidRPr="00320BFA" w:rsidRDefault="008A77E6" w:rsidP="007A5822">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BE57F20" w14:textId="77777777" w:rsidR="008A77E6" w:rsidRPr="00320BFA" w:rsidRDefault="008A77E6" w:rsidP="007A5822">
            <w:pPr>
              <w:keepNext w:val="0"/>
              <w:keepLines w:val="0"/>
              <w:ind w:left="709" w:hanging="709"/>
              <w:jc w:val="center"/>
              <w:rPr>
                <w:sz w:val="18"/>
              </w:rPr>
            </w:pPr>
          </w:p>
        </w:tc>
      </w:tr>
      <w:tr w:rsidR="008A77E6" w:rsidRPr="00320BFA" w14:paraId="12BBE727" w14:textId="77777777" w:rsidTr="007A5822">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C9C2279" w14:textId="77777777" w:rsidR="008A77E6" w:rsidRPr="00320BFA" w:rsidRDefault="008A77E6" w:rsidP="007A5822">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CE342B0" w14:textId="77777777" w:rsidR="008A77E6" w:rsidRPr="00320BFA" w:rsidRDefault="008A77E6" w:rsidP="007A5822">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158245C3" w14:textId="77777777" w:rsidR="008A77E6" w:rsidRPr="00320BFA" w:rsidRDefault="008A77E6" w:rsidP="007A5822">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41BB0BED" w14:textId="77777777" w:rsidR="008A77E6" w:rsidRPr="00320BFA" w:rsidRDefault="008A77E6" w:rsidP="007A5822">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FC564E1" w14:textId="77777777" w:rsidR="008A77E6" w:rsidRPr="00320BFA" w:rsidRDefault="008A77E6" w:rsidP="007A5822">
            <w:pPr>
              <w:keepNext w:val="0"/>
              <w:keepLines w:val="0"/>
              <w:ind w:left="709" w:hanging="709"/>
              <w:jc w:val="center"/>
              <w:rPr>
                <w:sz w:val="18"/>
              </w:rPr>
            </w:pPr>
          </w:p>
        </w:tc>
      </w:tr>
      <w:tr w:rsidR="008A77E6" w:rsidRPr="00320BFA" w14:paraId="771177E5" w14:textId="77777777" w:rsidTr="007A5822">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D9F8DB9" w14:textId="77777777" w:rsidR="008A77E6" w:rsidRPr="00320BFA" w:rsidRDefault="008A77E6" w:rsidP="007A5822">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D0CC1C7" w14:textId="77777777" w:rsidR="008A77E6" w:rsidRPr="00320BFA" w:rsidRDefault="008A77E6" w:rsidP="008A77E6">
            <w:pPr>
              <w:pStyle w:val="TF-xAvalITEM"/>
              <w:numPr>
                <w:ilvl w:val="0"/>
                <w:numId w:val="12"/>
              </w:numPr>
            </w:pPr>
            <w:r w:rsidRPr="00320BFA">
              <w:t>REQUISITOS PRINCIPAIS DO PROBLEMA A SER TRABALHADO</w:t>
            </w:r>
          </w:p>
          <w:p w14:paraId="6D72EBBF" w14:textId="77777777" w:rsidR="008A77E6" w:rsidRPr="00320BFA" w:rsidRDefault="008A77E6" w:rsidP="007A5822">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6CCAF359" w14:textId="77777777" w:rsidR="008A77E6" w:rsidRPr="00320BFA" w:rsidRDefault="008A77E6" w:rsidP="007A5822">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40E68C00" w14:textId="77777777" w:rsidR="008A77E6" w:rsidRPr="00320BFA" w:rsidRDefault="008A77E6" w:rsidP="007A5822">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795C0C7" w14:textId="77777777" w:rsidR="008A77E6" w:rsidRPr="00320BFA" w:rsidRDefault="008A77E6" w:rsidP="007A5822">
            <w:pPr>
              <w:keepNext w:val="0"/>
              <w:keepLines w:val="0"/>
              <w:ind w:left="709" w:hanging="709"/>
              <w:jc w:val="center"/>
              <w:rPr>
                <w:sz w:val="18"/>
              </w:rPr>
            </w:pPr>
          </w:p>
        </w:tc>
      </w:tr>
      <w:tr w:rsidR="008A77E6" w:rsidRPr="00320BFA" w14:paraId="5960B165" w14:textId="77777777" w:rsidTr="007A5822">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43171B7" w14:textId="77777777" w:rsidR="008A77E6" w:rsidRPr="00320BFA" w:rsidRDefault="008A77E6" w:rsidP="007A5822">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7E47E7B" w14:textId="77777777" w:rsidR="008A77E6" w:rsidRPr="00320BFA" w:rsidRDefault="008A77E6" w:rsidP="008A77E6">
            <w:pPr>
              <w:pStyle w:val="TF-xAvalITEM"/>
              <w:numPr>
                <w:ilvl w:val="0"/>
                <w:numId w:val="12"/>
              </w:numPr>
            </w:pPr>
            <w:r w:rsidRPr="00320BFA">
              <w:t>METODOLOGIA</w:t>
            </w:r>
          </w:p>
          <w:p w14:paraId="03D4F80C" w14:textId="77777777" w:rsidR="008A77E6" w:rsidRPr="00320BFA" w:rsidRDefault="008A77E6" w:rsidP="007A5822">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C3CA327" w14:textId="77777777" w:rsidR="008A77E6" w:rsidRPr="00320BFA" w:rsidRDefault="008A77E6" w:rsidP="007A5822">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5D4BCAE2" w14:textId="77777777" w:rsidR="008A77E6" w:rsidRPr="00320BFA" w:rsidRDefault="008A77E6" w:rsidP="007A5822">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FB33763" w14:textId="77777777" w:rsidR="008A77E6" w:rsidRPr="00320BFA" w:rsidRDefault="008A77E6" w:rsidP="007A5822">
            <w:pPr>
              <w:keepNext w:val="0"/>
              <w:keepLines w:val="0"/>
              <w:ind w:left="709" w:hanging="709"/>
              <w:jc w:val="center"/>
              <w:rPr>
                <w:sz w:val="18"/>
              </w:rPr>
            </w:pPr>
          </w:p>
        </w:tc>
      </w:tr>
      <w:tr w:rsidR="008A77E6" w:rsidRPr="00320BFA" w14:paraId="287F7429" w14:textId="77777777" w:rsidTr="007A5822">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D826720" w14:textId="77777777" w:rsidR="008A77E6" w:rsidRPr="00320BFA" w:rsidRDefault="008A77E6" w:rsidP="007A5822">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EBB24FF" w14:textId="77777777" w:rsidR="008A77E6" w:rsidRPr="00320BFA" w:rsidRDefault="008A77E6" w:rsidP="007A5822">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2C87138B" w14:textId="77777777" w:rsidR="008A77E6" w:rsidRPr="00320BFA" w:rsidRDefault="008A77E6" w:rsidP="007A5822">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55058B38" w14:textId="77777777" w:rsidR="008A77E6" w:rsidRPr="00320BFA" w:rsidRDefault="008A77E6" w:rsidP="007A5822">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0BAC75F" w14:textId="77777777" w:rsidR="008A77E6" w:rsidRPr="00320BFA" w:rsidRDefault="008A77E6" w:rsidP="007A5822">
            <w:pPr>
              <w:keepNext w:val="0"/>
              <w:keepLines w:val="0"/>
              <w:ind w:left="709" w:hanging="709"/>
              <w:jc w:val="center"/>
              <w:rPr>
                <w:sz w:val="18"/>
              </w:rPr>
            </w:pPr>
          </w:p>
        </w:tc>
      </w:tr>
      <w:tr w:rsidR="008A77E6" w:rsidRPr="00320BFA" w14:paraId="2ACC7B7D" w14:textId="77777777" w:rsidTr="007A5822">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C980AE8" w14:textId="77777777" w:rsidR="008A77E6" w:rsidRPr="00320BFA" w:rsidRDefault="008A77E6" w:rsidP="007A5822">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FE74118" w14:textId="77777777" w:rsidR="008A77E6" w:rsidRPr="00320BFA" w:rsidRDefault="008A77E6" w:rsidP="008A77E6">
            <w:pPr>
              <w:pStyle w:val="TF-xAvalITEM"/>
              <w:numPr>
                <w:ilvl w:val="0"/>
                <w:numId w:val="12"/>
              </w:numPr>
            </w:pPr>
            <w:r w:rsidRPr="00320BFA">
              <w:t>REVISÃO BIBLIOGRÁFICA</w:t>
            </w:r>
            <w:r>
              <w:t xml:space="preserve"> (atenção para a diferença de conteúdo entre projeto e pré-projeto)</w:t>
            </w:r>
          </w:p>
          <w:p w14:paraId="55B91540" w14:textId="77777777" w:rsidR="008A77E6" w:rsidRPr="00320BFA" w:rsidRDefault="008A77E6" w:rsidP="007A5822">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387128CB" w14:textId="77777777" w:rsidR="008A77E6" w:rsidRPr="00320BFA" w:rsidRDefault="008A77E6" w:rsidP="007A5822">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6836C6D7" w14:textId="77777777" w:rsidR="008A77E6" w:rsidRPr="00320BFA" w:rsidRDefault="008A77E6" w:rsidP="007A5822">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87710CE" w14:textId="77777777" w:rsidR="008A77E6" w:rsidRPr="00320BFA" w:rsidRDefault="008A77E6" w:rsidP="007A5822">
            <w:pPr>
              <w:keepNext w:val="0"/>
              <w:keepLines w:val="0"/>
              <w:ind w:left="709" w:hanging="709"/>
              <w:jc w:val="center"/>
              <w:rPr>
                <w:sz w:val="18"/>
              </w:rPr>
            </w:pPr>
          </w:p>
        </w:tc>
      </w:tr>
      <w:tr w:rsidR="008A77E6" w:rsidRPr="00320BFA" w14:paraId="1ED46911" w14:textId="77777777" w:rsidTr="007A5822">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1AA3D49" w14:textId="77777777" w:rsidR="008A77E6" w:rsidRPr="00320BFA" w:rsidRDefault="008A77E6" w:rsidP="007A5822">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7AFDC8F2" w14:textId="77777777" w:rsidR="008A77E6" w:rsidRPr="00320BFA" w:rsidRDefault="008A77E6" w:rsidP="007A5822">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7512EB4A" w14:textId="77777777" w:rsidR="008A77E6" w:rsidRPr="00320BFA" w:rsidRDefault="008A77E6" w:rsidP="007A5822">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71D97987" w14:textId="77777777" w:rsidR="008A77E6" w:rsidRPr="00320BFA" w:rsidRDefault="008A77E6" w:rsidP="007A5822">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3F1835CA" w14:textId="77777777" w:rsidR="008A77E6" w:rsidRPr="00320BFA" w:rsidRDefault="008A77E6" w:rsidP="007A5822">
            <w:pPr>
              <w:keepNext w:val="0"/>
              <w:keepLines w:val="0"/>
              <w:ind w:left="709" w:hanging="709"/>
              <w:jc w:val="center"/>
              <w:rPr>
                <w:sz w:val="18"/>
              </w:rPr>
            </w:pPr>
          </w:p>
        </w:tc>
      </w:tr>
      <w:tr w:rsidR="008A77E6" w:rsidRPr="00320BFA" w14:paraId="41C75E02" w14:textId="77777777" w:rsidTr="007A5822">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55CF6D1E" w14:textId="77777777" w:rsidR="008A77E6" w:rsidRPr="0000224C" w:rsidRDefault="008A77E6" w:rsidP="007A5822">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1199FDBB" w14:textId="77777777" w:rsidR="008A77E6" w:rsidRPr="00320BFA" w:rsidRDefault="008A77E6" w:rsidP="008A77E6">
            <w:pPr>
              <w:pStyle w:val="TF-xAvalITEM"/>
              <w:numPr>
                <w:ilvl w:val="0"/>
                <w:numId w:val="12"/>
              </w:numPr>
            </w:pPr>
            <w:r w:rsidRPr="00320BFA">
              <w:t>LINGUAGEM USADA (redação)</w:t>
            </w:r>
          </w:p>
          <w:p w14:paraId="5BA79CA3" w14:textId="77777777" w:rsidR="008A77E6" w:rsidRPr="00320BFA" w:rsidRDefault="008A77E6" w:rsidP="007A5822">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483111C6" w14:textId="77777777" w:rsidR="008A77E6" w:rsidRPr="00320BFA" w:rsidRDefault="008A77E6" w:rsidP="007A5822">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1D83BCBD" w14:textId="77777777" w:rsidR="008A77E6" w:rsidRPr="00320BFA" w:rsidRDefault="008A77E6" w:rsidP="007A5822">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61EC5009" w14:textId="77777777" w:rsidR="008A77E6" w:rsidRPr="00320BFA" w:rsidRDefault="008A77E6" w:rsidP="007A5822">
            <w:pPr>
              <w:keepNext w:val="0"/>
              <w:keepLines w:val="0"/>
              <w:ind w:left="709" w:hanging="709"/>
              <w:jc w:val="center"/>
              <w:rPr>
                <w:sz w:val="18"/>
              </w:rPr>
            </w:pPr>
          </w:p>
        </w:tc>
      </w:tr>
      <w:tr w:rsidR="008A77E6" w:rsidRPr="00320BFA" w14:paraId="4674CD6E" w14:textId="77777777" w:rsidTr="007A5822">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86E4C6B" w14:textId="77777777" w:rsidR="008A77E6" w:rsidRPr="00320BFA" w:rsidRDefault="008A77E6" w:rsidP="007A5822">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5A76689B" w14:textId="77777777" w:rsidR="008A77E6" w:rsidRPr="00320BFA" w:rsidRDefault="008A77E6" w:rsidP="007A5822">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0B97E3F2" w14:textId="77777777" w:rsidR="008A77E6" w:rsidRPr="00320BFA" w:rsidRDefault="008A77E6" w:rsidP="007A5822">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5D106206" w14:textId="77777777" w:rsidR="008A77E6" w:rsidRPr="00320BFA" w:rsidRDefault="008A77E6" w:rsidP="007A5822">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588D7956" w14:textId="77777777" w:rsidR="008A77E6" w:rsidRPr="00320BFA" w:rsidRDefault="008A77E6" w:rsidP="007A5822">
            <w:pPr>
              <w:keepNext w:val="0"/>
              <w:keepLines w:val="0"/>
              <w:ind w:left="709" w:hanging="709"/>
              <w:jc w:val="center"/>
              <w:rPr>
                <w:sz w:val="18"/>
              </w:rPr>
            </w:pPr>
          </w:p>
        </w:tc>
      </w:tr>
    </w:tbl>
    <w:p w14:paraId="09F9D21A" w14:textId="77777777" w:rsidR="008A77E6" w:rsidRPr="003F5F25" w:rsidRDefault="008A77E6" w:rsidP="008A77E6">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59"/>
        <w:gridCol w:w="3387"/>
        <w:gridCol w:w="3390"/>
      </w:tblGrid>
      <w:tr w:rsidR="008A77E6" w:rsidRPr="00320BFA" w14:paraId="1B6874AD" w14:textId="77777777" w:rsidTr="007A5822">
        <w:trPr>
          <w:cantSplit/>
          <w:jc w:val="center"/>
        </w:trPr>
        <w:tc>
          <w:tcPr>
            <w:tcW w:w="5000" w:type="pct"/>
            <w:gridSpan w:val="3"/>
            <w:tcBorders>
              <w:top w:val="single" w:sz="12" w:space="0" w:color="auto"/>
              <w:left w:val="single" w:sz="12" w:space="0" w:color="auto"/>
              <w:bottom w:val="nil"/>
              <w:right w:val="single" w:sz="12" w:space="0" w:color="auto"/>
            </w:tcBorders>
            <w:hideMark/>
          </w:tcPr>
          <w:p w14:paraId="4FFDDA74" w14:textId="77777777" w:rsidR="008A77E6" w:rsidRPr="00320BFA" w:rsidRDefault="008A77E6" w:rsidP="007A5822">
            <w:pPr>
              <w:keepNext w:val="0"/>
              <w:keepLines w:val="0"/>
              <w:spacing w:before="60"/>
              <w:jc w:val="both"/>
              <w:rPr>
                <w:sz w:val="18"/>
              </w:rPr>
            </w:pPr>
            <w:r w:rsidRPr="00320BFA">
              <w:rPr>
                <w:sz w:val="18"/>
              </w:rPr>
              <w:t>O projeto de TCC será reprovado se:</w:t>
            </w:r>
          </w:p>
          <w:p w14:paraId="58B27805" w14:textId="77777777" w:rsidR="008A77E6" w:rsidRPr="00320BFA" w:rsidRDefault="008A77E6" w:rsidP="007A5822">
            <w:pPr>
              <w:keepNext w:val="0"/>
              <w:keepLines w:val="0"/>
              <w:numPr>
                <w:ilvl w:val="0"/>
                <w:numId w:val="15"/>
              </w:numPr>
              <w:ind w:left="357" w:hanging="357"/>
              <w:jc w:val="both"/>
              <w:rPr>
                <w:sz w:val="18"/>
              </w:rPr>
            </w:pPr>
            <w:r w:rsidRPr="00320BFA">
              <w:rPr>
                <w:sz w:val="18"/>
              </w:rPr>
              <w:t>qualquer um dos itens tiver resposta NÃO ATENDE;</w:t>
            </w:r>
          </w:p>
          <w:p w14:paraId="51B33686" w14:textId="77777777" w:rsidR="008A77E6" w:rsidRPr="00320BFA" w:rsidRDefault="008A77E6" w:rsidP="007A5822">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633FA34C" w14:textId="77777777" w:rsidR="008A77E6" w:rsidRPr="00320BFA" w:rsidRDefault="008A77E6" w:rsidP="007A5822">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8A77E6" w:rsidRPr="00320BFA" w14:paraId="2B382BB1" w14:textId="77777777" w:rsidTr="007A5822">
        <w:trPr>
          <w:cantSplit/>
          <w:jc w:val="center"/>
        </w:trPr>
        <w:tc>
          <w:tcPr>
            <w:tcW w:w="1250" w:type="pct"/>
            <w:tcBorders>
              <w:top w:val="nil"/>
              <w:left w:val="single" w:sz="12" w:space="0" w:color="auto"/>
              <w:bottom w:val="single" w:sz="12" w:space="0" w:color="auto"/>
              <w:right w:val="nil"/>
            </w:tcBorders>
            <w:hideMark/>
          </w:tcPr>
          <w:p w14:paraId="1150D110" w14:textId="77777777" w:rsidR="008A77E6" w:rsidRPr="00320BFA" w:rsidRDefault="008A77E6" w:rsidP="007A5822">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64711FD6" w14:textId="77777777" w:rsidR="008A77E6" w:rsidRPr="00320BFA" w:rsidRDefault="008A77E6" w:rsidP="007A5822">
            <w:pPr>
              <w:keepNext w:val="0"/>
              <w:keepLines w:val="0"/>
              <w:spacing w:before="60" w:after="60"/>
              <w:jc w:val="center"/>
              <w:rPr>
                <w:sz w:val="18"/>
              </w:rPr>
            </w:pPr>
            <w:proofErr w:type="gramStart"/>
            <w:r w:rsidRPr="00320BFA">
              <w:rPr>
                <w:sz w:val="20"/>
              </w:rPr>
              <w:t xml:space="preserve">(  </w:t>
            </w:r>
            <w:proofErr w:type="gramEnd"/>
            <w:r w:rsidRPr="00320BFA">
              <w:rPr>
                <w:sz w:val="20"/>
              </w:rPr>
              <w:t xml:space="preserve">    ) APROVADO</w:t>
            </w:r>
          </w:p>
        </w:tc>
        <w:tc>
          <w:tcPr>
            <w:tcW w:w="1876" w:type="pct"/>
            <w:tcBorders>
              <w:top w:val="nil"/>
              <w:left w:val="nil"/>
              <w:bottom w:val="single" w:sz="12" w:space="0" w:color="auto"/>
              <w:right w:val="single" w:sz="12" w:space="0" w:color="auto"/>
            </w:tcBorders>
            <w:hideMark/>
          </w:tcPr>
          <w:p w14:paraId="62DF4A74" w14:textId="77777777" w:rsidR="008A77E6" w:rsidRPr="00320BFA" w:rsidRDefault="008A77E6" w:rsidP="007A5822">
            <w:pPr>
              <w:keepNext w:val="0"/>
              <w:keepLines w:val="0"/>
              <w:spacing w:before="60" w:after="60"/>
              <w:jc w:val="center"/>
              <w:rPr>
                <w:sz w:val="20"/>
              </w:rPr>
            </w:pPr>
            <w:proofErr w:type="gramStart"/>
            <w:r w:rsidRPr="00320BFA">
              <w:rPr>
                <w:sz w:val="20"/>
              </w:rPr>
              <w:t xml:space="preserve">(  </w:t>
            </w:r>
            <w:proofErr w:type="gramEnd"/>
            <w:r w:rsidRPr="00320BFA">
              <w:rPr>
                <w:sz w:val="20"/>
              </w:rPr>
              <w:t xml:space="preserve">    ) REPROVADO</w:t>
            </w:r>
          </w:p>
        </w:tc>
      </w:tr>
    </w:tbl>
    <w:p w14:paraId="24F10031" w14:textId="77777777" w:rsidR="008A77E6" w:rsidRDefault="008A77E6" w:rsidP="008A77E6">
      <w:pPr>
        <w:pStyle w:val="TF-xAvalTTULO"/>
        <w:ind w:left="0" w:firstLine="0"/>
        <w:jc w:val="left"/>
      </w:pPr>
    </w:p>
    <w:p w14:paraId="4CA117F0" w14:textId="77777777" w:rsidR="008A77E6" w:rsidRDefault="008A77E6" w:rsidP="008A77E6">
      <w:pPr>
        <w:pStyle w:val="TF-xAvalTTULO"/>
        <w:ind w:left="0" w:firstLine="0"/>
        <w:jc w:val="left"/>
      </w:pPr>
    </w:p>
    <w:p w14:paraId="031ED594" w14:textId="77777777" w:rsidR="008A77E6" w:rsidRDefault="008A77E6" w:rsidP="003B1C9F">
      <w:pPr>
        <w:pStyle w:val="TF-REFERNCIASITEM0"/>
      </w:pPr>
    </w:p>
    <w:sectPr w:rsidR="008A77E6" w:rsidSect="008A3072">
      <w:headerReference w:type="default" r:id="rId13"/>
      <w:footerReference w:type="even" r:id="rId14"/>
      <w:footerReference w:type="default" r:id="rId15"/>
      <w:headerReference w:type="first" r:id="rId16"/>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88691" w14:textId="77777777" w:rsidR="00F17F47" w:rsidRDefault="00F17F47">
      <w:r>
        <w:separator/>
      </w:r>
    </w:p>
  </w:endnote>
  <w:endnote w:type="continuationSeparator" w:id="0">
    <w:p w14:paraId="4F43A00A" w14:textId="77777777" w:rsidR="00F17F47" w:rsidRDefault="00F17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3031B" w14:textId="77777777" w:rsidR="00F17F47" w:rsidRDefault="00F17F47">
      <w:r>
        <w:separator/>
      </w:r>
    </w:p>
  </w:footnote>
  <w:footnote w:type="continuationSeparator" w:id="0">
    <w:p w14:paraId="2DBBCAE9" w14:textId="77777777" w:rsidR="00F17F47" w:rsidRDefault="00F17F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CC409B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56FB2A95"/>
    <w:multiLevelType w:val="hybridMultilevel"/>
    <w:tmpl w:val="98D80230"/>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5" w15:restartNumberingAfterBreak="0">
    <w:nsid w:val="626A4850"/>
    <w:multiLevelType w:val="hybridMultilevel"/>
    <w:tmpl w:val="E9203512"/>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6" w15:restartNumberingAfterBreak="0">
    <w:nsid w:val="636F63C6"/>
    <w:multiLevelType w:val="hybridMultilevel"/>
    <w:tmpl w:val="DBB65688"/>
    <w:lvl w:ilvl="0" w:tplc="04160001">
      <w:start w:val="1"/>
      <w:numFmt w:val="bullet"/>
      <w:lvlText w:val=""/>
      <w:lvlJc w:val="left"/>
      <w:pPr>
        <w:ind w:left="1400" w:hanging="360"/>
      </w:pPr>
      <w:rPr>
        <w:rFonts w:ascii="Symbol" w:hAnsi="Symbol" w:hint="default"/>
      </w:rPr>
    </w:lvl>
    <w:lvl w:ilvl="1" w:tplc="04160003">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7"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70E1344A"/>
    <w:multiLevelType w:val="multilevel"/>
    <w:tmpl w:val="94A029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abstractNum w:abstractNumId="11" w15:restartNumberingAfterBreak="0">
    <w:nsid w:val="7C300893"/>
    <w:multiLevelType w:val="multilevel"/>
    <w:tmpl w:val="3F3E8C84"/>
    <w:lvl w:ilvl="0">
      <w:start w:val="1"/>
      <w:numFmt w:val="decimal"/>
      <w:lvlText w:val="%1"/>
      <w:lvlJc w:val="left"/>
      <w:pPr>
        <w:ind w:left="360" w:hanging="360"/>
      </w:pPr>
      <w:rPr>
        <w:rFonts w:hint="default"/>
      </w:rPr>
    </w:lvl>
    <w:lvl w:ilvl="1">
      <w:start w:val="1"/>
      <w:numFmt w:val="decimal"/>
      <w:lvlText w:val="%1.%2"/>
      <w:lvlJc w:val="left"/>
      <w:pPr>
        <w:ind w:left="1040" w:hanging="36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2760" w:hanging="720"/>
      </w:pPr>
      <w:rPr>
        <w:rFonts w:hint="default"/>
      </w:rPr>
    </w:lvl>
    <w:lvl w:ilvl="4">
      <w:start w:val="1"/>
      <w:numFmt w:val="decimal"/>
      <w:lvlText w:val="%1.%2.%3.%4.%5"/>
      <w:lvlJc w:val="left"/>
      <w:pPr>
        <w:ind w:left="3440" w:hanging="720"/>
      </w:pPr>
      <w:rPr>
        <w:rFonts w:hint="default"/>
      </w:rPr>
    </w:lvl>
    <w:lvl w:ilvl="5">
      <w:start w:val="1"/>
      <w:numFmt w:val="decimal"/>
      <w:lvlText w:val="%1.%2.%3.%4.%5.%6"/>
      <w:lvlJc w:val="left"/>
      <w:pPr>
        <w:ind w:left="4480" w:hanging="1080"/>
      </w:pPr>
      <w:rPr>
        <w:rFonts w:hint="default"/>
      </w:rPr>
    </w:lvl>
    <w:lvl w:ilvl="6">
      <w:start w:val="1"/>
      <w:numFmt w:val="decimal"/>
      <w:lvlText w:val="%1.%2.%3.%4.%5.%6.%7"/>
      <w:lvlJc w:val="left"/>
      <w:pPr>
        <w:ind w:left="5160" w:hanging="1080"/>
      </w:pPr>
      <w:rPr>
        <w:rFonts w:hint="default"/>
      </w:rPr>
    </w:lvl>
    <w:lvl w:ilvl="7">
      <w:start w:val="1"/>
      <w:numFmt w:val="decimal"/>
      <w:lvlText w:val="%1.%2.%3.%4.%5.%6.%7.%8"/>
      <w:lvlJc w:val="left"/>
      <w:pPr>
        <w:ind w:left="6200" w:hanging="1440"/>
      </w:pPr>
      <w:rPr>
        <w:rFonts w:hint="default"/>
      </w:rPr>
    </w:lvl>
    <w:lvl w:ilvl="8">
      <w:start w:val="1"/>
      <w:numFmt w:val="decimal"/>
      <w:lvlText w:val="%1.%2.%3.%4.%5.%6.%7.%8.%9"/>
      <w:lvlJc w:val="left"/>
      <w:pPr>
        <w:ind w:left="6880" w:hanging="1440"/>
      </w:pPr>
      <w:rPr>
        <w:rFonts w:hint="default"/>
      </w:rPr>
    </w:lvl>
  </w:abstractNum>
  <w:num w:numId="1" w16cid:durableId="1127896578">
    <w:abstractNumId w:val="0"/>
  </w:num>
  <w:num w:numId="2" w16cid:durableId="629897371">
    <w:abstractNumId w:val="2"/>
  </w:num>
  <w:num w:numId="3" w16cid:durableId="504906434">
    <w:abstractNumId w:val="2"/>
  </w:num>
  <w:num w:numId="4" w16cid:durableId="682708574">
    <w:abstractNumId w:val="1"/>
  </w:num>
  <w:num w:numId="5" w16cid:durableId="15504155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966924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22322765">
    <w:abstractNumId w:val="2"/>
  </w:num>
  <w:num w:numId="8" w16cid:durableId="13743055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62654194">
    <w:abstractNumId w:val="9"/>
  </w:num>
  <w:num w:numId="10" w16cid:durableId="14685514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97443482">
    <w:abstractNumId w:val="3"/>
  </w:num>
  <w:num w:numId="12" w16cid:durableId="1624143901">
    <w:abstractNumId w:val="7"/>
  </w:num>
  <w:num w:numId="13" w16cid:durableId="10692341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711324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50111034">
    <w:abstractNumId w:val="10"/>
  </w:num>
  <w:num w:numId="16" w16cid:durableId="188891027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7544603">
    <w:abstractNumId w:val="10"/>
  </w:num>
  <w:num w:numId="18" w16cid:durableId="7487688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196402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10732971">
    <w:abstractNumId w:val="4"/>
  </w:num>
  <w:num w:numId="21" w16cid:durableId="626858307">
    <w:abstractNumId w:val="5"/>
  </w:num>
  <w:num w:numId="22" w16cid:durableId="2086536387">
    <w:abstractNumId w:val="6"/>
  </w:num>
  <w:num w:numId="23" w16cid:durableId="1025253136">
    <w:abstractNumId w:val="2"/>
    <w:lvlOverride w:ilvl="0">
      <w:startOverride w:val="1"/>
    </w:lvlOverride>
  </w:num>
  <w:num w:numId="24" w16cid:durableId="1032996063">
    <w:abstractNumId w:val="8"/>
  </w:num>
  <w:num w:numId="25" w16cid:durableId="1221476258">
    <w:abstractNumId w:val="0"/>
    <w:lvlOverride w:ilvl="0">
      <w:startOverride w:val="4"/>
    </w:lvlOverride>
    <w:lvlOverride w:ilvl="1">
      <w:startOverride w:val="2"/>
    </w:lvlOverride>
  </w:num>
  <w:num w:numId="26" w16cid:durableId="273291503">
    <w:abstractNumId w:val="11"/>
  </w:num>
  <w:num w:numId="27" w16cid:durableId="1403026308">
    <w:abstractNumId w:val="0"/>
    <w:lvlOverride w:ilvl="0">
      <w:startOverride w:val="4"/>
    </w:lvlOverride>
    <w:lvlOverride w:ilvl="1">
      <w:startOverride w:val="1"/>
    </w:lvlOverride>
    <w:lvlOverride w:ilvl="2">
      <w:startOverride w:val="1"/>
    </w:lvlOverride>
  </w:num>
  <w:num w:numId="28" w16cid:durableId="832448871">
    <w:abstractNumId w:val="0"/>
    <w:lvlOverride w:ilvl="0">
      <w:startOverride w:val="4"/>
    </w:lvlOverride>
    <w:lvlOverride w:ilvl="1">
      <w:startOverride w:val="1"/>
    </w:lvlOverride>
    <w:lvlOverride w:ilvl="2">
      <w:startOverride w:val="2"/>
    </w:lvlOverride>
  </w:num>
  <w:num w:numId="29" w16cid:durableId="603151366">
    <w:abstractNumId w:val="0"/>
    <w:lvlOverride w:ilvl="0">
      <w:startOverride w:val="4"/>
    </w:lvlOverride>
    <w:lvlOverride w:ilvl="1">
      <w:startOverride w:val="2"/>
    </w:lvlOverride>
    <w:lvlOverride w:ilvl="2">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3F"/>
    <w:rsid w:val="0000224C"/>
    <w:rsid w:val="00012922"/>
    <w:rsid w:val="000131A2"/>
    <w:rsid w:val="00013909"/>
    <w:rsid w:val="0001575C"/>
    <w:rsid w:val="00017933"/>
    <w:rsid w:val="000179B5"/>
    <w:rsid w:val="00017B62"/>
    <w:rsid w:val="000204E7"/>
    <w:rsid w:val="00021C25"/>
    <w:rsid w:val="000229F4"/>
    <w:rsid w:val="00023FA0"/>
    <w:rsid w:val="0002602F"/>
    <w:rsid w:val="00027FA5"/>
    <w:rsid w:val="00030E4A"/>
    <w:rsid w:val="00031A27"/>
    <w:rsid w:val="00031EE0"/>
    <w:rsid w:val="0004641A"/>
    <w:rsid w:val="00052A07"/>
    <w:rsid w:val="000533DA"/>
    <w:rsid w:val="0005457F"/>
    <w:rsid w:val="000608E9"/>
    <w:rsid w:val="00061FEB"/>
    <w:rsid w:val="000667DF"/>
    <w:rsid w:val="00070B1B"/>
    <w:rsid w:val="0007209B"/>
    <w:rsid w:val="00075792"/>
    <w:rsid w:val="00080F9C"/>
    <w:rsid w:val="0008579A"/>
    <w:rsid w:val="00086AA8"/>
    <w:rsid w:val="0008732D"/>
    <w:rsid w:val="000944CD"/>
    <w:rsid w:val="0009735C"/>
    <w:rsid w:val="000A104C"/>
    <w:rsid w:val="000A1770"/>
    <w:rsid w:val="000A19DE"/>
    <w:rsid w:val="000A3EAB"/>
    <w:rsid w:val="000A62A8"/>
    <w:rsid w:val="000A6642"/>
    <w:rsid w:val="000B12B2"/>
    <w:rsid w:val="000B2509"/>
    <w:rsid w:val="000B3868"/>
    <w:rsid w:val="000C17A3"/>
    <w:rsid w:val="000C1926"/>
    <w:rsid w:val="000C1A18"/>
    <w:rsid w:val="000C4040"/>
    <w:rsid w:val="000C648D"/>
    <w:rsid w:val="000D1294"/>
    <w:rsid w:val="000D2CEB"/>
    <w:rsid w:val="000D4FA3"/>
    <w:rsid w:val="000D77C2"/>
    <w:rsid w:val="000E039E"/>
    <w:rsid w:val="000E27F9"/>
    <w:rsid w:val="000E2879"/>
    <w:rsid w:val="000E2B1E"/>
    <w:rsid w:val="000E311F"/>
    <w:rsid w:val="000E3A68"/>
    <w:rsid w:val="000E519A"/>
    <w:rsid w:val="000E6CE0"/>
    <w:rsid w:val="000F40DA"/>
    <w:rsid w:val="000F77E3"/>
    <w:rsid w:val="000F797D"/>
    <w:rsid w:val="001075BB"/>
    <w:rsid w:val="00107B02"/>
    <w:rsid w:val="0011363A"/>
    <w:rsid w:val="00113A3F"/>
    <w:rsid w:val="001164FE"/>
    <w:rsid w:val="00121714"/>
    <w:rsid w:val="00122DCE"/>
    <w:rsid w:val="00122F6D"/>
    <w:rsid w:val="0012406A"/>
    <w:rsid w:val="00125084"/>
    <w:rsid w:val="00125277"/>
    <w:rsid w:val="001375F7"/>
    <w:rsid w:val="00137811"/>
    <w:rsid w:val="00141070"/>
    <w:rsid w:val="00146F92"/>
    <w:rsid w:val="001554E9"/>
    <w:rsid w:val="00157E81"/>
    <w:rsid w:val="00162BF1"/>
    <w:rsid w:val="0016560C"/>
    <w:rsid w:val="00182B84"/>
    <w:rsid w:val="00186092"/>
    <w:rsid w:val="00193A97"/>
    <w:rsid w:val="001948BE"/>
    <w:rsid w:val="0019547B"/>
    <w:rsid w:val="001A12CE"/>
    <w:rsid w:val="001A4F18"/>
    <w:rsid w:val="001A6292"/>
    <w:rsid w:val="001A7511"/>
    <w:rsid w:val="001B2F1E"/>
    <w:rsid w:val="001B3334"/>
    <w:rsid w:val="001B6E92"/>
    <w:rsid w:val="001B7631"/>
    <w:rsid w:val="001C2380"/>
    <w:rsid w:val="001C33B0"/>
    <w:rsid w:val="001C57E6"/>
    <w:rsid w:val="001C5CBB"/>
    <w:rsid w:val="001D465C"/>
    <w:rsid w:val="001D6234"/>
    <w:rsid w:val="001D780E"/>
    <w:rsid w:val="001E6041"/>
    <w:rsid w:val="001E646A"/>
    <w:rsid w:val="001E682E"/>
    <w:rsid w:val="001F007F"/>
    <w:rsid w:val="001F0D36"/>
    <w:rsid w:val="001F731A"/>
    <w:rsid w:val="00202F3F"/>
    <w:rsid w:val="0020406F"/>
    <w:rsid w:val="00216996"/>
    <w:rsid w:val="00224BB2"/>
    <w:rsid w:val="00233C21"/>
    <w:rsid w:val="002343EE"/>
    <w:rsid w:val="00235240"/>
    <w:rsid w:val="0023646B"/>
    <w:rsid w:val="002368FD"/>
    <w:rsid w:val="002400DF"/>
    <w:rsid w:val="002410F5"/>
    <w:rsid w:val="0024110F"/>
    <w:rsid w:val="002423AB"/>
    <w:rsid w:val="002440B0"/>
    <w:rsid w:val="00252199"/>
    <w:rsid w:val="00254AB0"/>
    <w:rsid w:val="0025685C"/>
    <w:rsid w:val="00266FC1"/>
    <w:rsid w:val="00267185"/>
    <w:rsid w:val="002706D9"/>
    <w:rsid w:val="00272073"/>
    <w:rsid w:val="00276E8F"/>
    <w:rsid w:val="0027792D"/>
    <w:rsid w:val="00282723"/>
    <w:rsid w:val="00282788"/>
    <w:rsid w:val="0028617A"/>
    <w:rsid w:val="00290CAA"/>
    <w:rsid w:val="00290F8E"/>
    <w:rsid w:val="00294B59"/>
    <w:rsid w:val="0029608A"/>
    <w:rsid w:val="002A0A98"/>
    <w:rsid w:val="002A6617"/>
    <w:rsid w:val="002A7E1B"/>
    <w:rsid w:val="002B0EDC"/>
    <w:rsid w:val="002B4718"/>
    <w:rsid w:val="002B5C7C"/>
    <w:rsid w:val="002B6421"/>
    <w:rsid w:val="002E0D4A"/>
    <w:rsid w:val="002E6A32"/>
    <w:rsid w:val="002E6DD1"/>
    <w:rsid w:val="002F027E"/>
    <w:rsid w:val="002F4A4E"/>
    <w:rsid w:val="002F6021"/>
    <w:rsid w:val="003048E5"/>
    <w:rsid w:val="00312CEA"/>
    <w:rsid w:val="00315C94"/>
    <w:rsid w:val="00320BFA"/>
    <w:rsid w:val="0032272E"/>
    <w:rsid w:val="0032378D"/>
    <w:rsid w:val="00324306"/>
    <w:rsid w:val="003255B3"/>
    <w:rsid w:val="003323B0"/>
    <w:rsid w:val="00335048"/>
    <w:rsid w:val="00340AD0"/>
    <w:rsid w:val="00340B6D"/>
    <w:rsid w:val="00340C8E"/>
    <w:rsid w:val="0034350C"/>
    <w:rsid w:val="00344540"/>
    <w:rsid w:val="0034763C"/>
    <w:rsid w:val="00347AC5"/>
    <w:rsid w:val="003519A3"/>
    <w:rsid w:val="00355786"/>
    <w:rsid w:val="00361159"/>
    <w:rsid w:val="00362443"/>
    <w:rsid w:val="0037046F"/>
    <w:rsid w:val="00372268"/>
    <w:rsid w:val="00373952"/>
    <w:rsid w:val="00377DA7"/>
    <w:rsid w:val="003810D7"/>
    <w:rsid w:val="00383087"/>
    <w:rsid w:val="00392D41"/>
    <w:rsid w:val="003A2B7D"/>
    <w:rsid w:val="003A4A75"/>
    <w:rsid w:val="003A5366"/>
    <w:rsid w:val="003B1C9F"/>
    <w:rsid w:val="003B647A"/>
    <w:rsid w:val="003B7E65"/>
    <w:rsid w:val="003C5262"/>
    <w:rsid w:val="003D398C"/>
    <w:rsid w:val="003D3C61"/>
    <w:rsid w:val="003D473B"/>
    <w:rsid w:val="003D4B35"/>
    <w:rsid w:val="003D728F"/>
    <w:rsid w:val="003E4F19"/>
    <w:rsid w:val="003F038F"/>
    <w:rsid w:val="003F5F25"/>
    <w:rsid w:val="0040436D"/>
    <w:rsid w:val="00410543"/>
    <w:rsid w:val="00412D6E"/>
    <w:rsid w:val="00414B3B"/>
    <w:rsid w:val="004173CC"/>
    <w:rsid w:val="004210F3"/>
    <w:rsid w:val="0042356B"/>
    <w:rsid w:val="0042420A"/>
    <w:rsid w:val="004243D2"/>
    <w:rsid w:val="00424610"/>
    <w:rsid w:val="00424AD5"/>
    <w:rsid w:val="00427084"/>
    <w:rsid w:val="00431C8E"/>
    <w:rsid w:val="00435424"/>
    <w:rsid w:val="00451B94"/>
    <w:rsid w:val="00454B9D"/>
    <w:rsid w:val="00455AED"/>
    <w:rsid w:val="00456453"/>
    <w:rsid w:val="00464F41"/>
    <w:rsid w:val="004661F2"/>
    <w:rsid w:val="00470C41"/>
    <w:rsid w:val="0047690F"/>
    <w:rsid w:val="00476C78"/>
    <w:rsid w:val="00477CBB"/>
    <w:rsid w:val="00482174"/>
    <w:rsid w:val="0048576D"/>
    <w:rsid w:val="00485F93"/>
    <w:rsid w:val="00490A27"/>
    <w:rsid w:val="00493B1A"/>
    <w:rsid w:val="0049495C"/>
    <w:rsid w:val="00497EF6"/>
    <w:rsid w:val="004A0516"/>
    <w:rsid w:val="004B0B5B"/>
    <w:rsid w:val="004B42D8"/>
    <w:rsid w:val="004B6B8F"/>
    <w:rsid w:val="004B7511"/>
    <w:rsid w:val="004C248C"/>
    <w:rsid w:val="004C791E"/>
    <w:rsid w:val="004D4A46"/>
    <w:rsid w:val="004E23CE"/>
    <w:rsid w:val="004E516B"/>
    <w:rsid w:val="004F3C47"/>
    <w:rsid w:val="00500539"/>
    <w:rsid w:val="00501298"/>
    <w:rsid w:val="00503373"/>
    <w:rsid w:val="00503F3F"/>
    <w:rsid w:val="00504693"/>
    <w:rsid w:val="005114E9"/>
    <w:rsid w:val="00525D32"/>
    <w:rsid w:val="005312EB"/>
    <w:rsid w:val="00536336"/>
    <w:rsid w:val="005365C6"/>
    <w:rsid w:val="00537860"/>
    <w:rsid w:val="0054044B"/>
    <w:rsid w:val="00541824"/>
    <w:rsid w:val="00542ED7"/>
    <w:rsid w:val="00546D8C"/>
    <w:rsid w:val="00550D4A"/>
    <w:rsid w:val="00555986"/>
    <w:rsid w:val="00564A29"/>
    <w:rsid w:val="00564FBC"/>
    <w:rsid w:val="00567842"/>
    <w:rsid w:val="005705A9"/>
    <w:rsid w:val="00572864"/>
    <w:rsid w:val="00577913"/>
    <w:rsid w:val="00581BD6"/>
    <w:rsid w:val="0058482B"/>
    <w:rsid w:val="0058618A"/>
    <w:rsid w:val="00587002"/>
    <w:rsid w:val="00591611"/>
    <w:rsid w:val="00592BA8"/>
    <w:rsid w:val="00594FF9"/>
    <w:rsid w:val="005A362B"/>
    <w:rsid w:val="005A4952"/>
    <w:rsid w:val="005A4CE8"/>
    <w:rsid w:val="005B13D3"/>
    <w:rsid w:val="005B20A1"/>
    <w:rsid w:val="005B2478"/>
    <w:rsid w:val="005B278F"/>
    <w:rsid w:val="005B2E12"/>
    <w:rsid w:val="005B5E3D"/>
    <w:rsid w:val="005C21FC"/>
    <w:rsid w:val="005C30AE"/>
    <w:rsid w:val="005E15DF"/>
    <w:rsid w:val="005E35F3"/>
    <w:rsid w:val="005E400D"/>
    <w:rsid w:val="005E513D"/>
    <w:rsid w:val="005E698D"/>
    <w:rsid w:val="005F09F1"/>
    <w:rsid w:val="005F645A"/>
    <w:rsid w:val="005F7EDE"/>
    <w:rsid w:val="0060060C"/>
    <w:rsid w:val="006118D1"/>
    <w:rsid w:val="0061251F"/>
    <w:rsid w:val="00613B57"/>
    <w:rsid w:val="006179E7"/>
    <w:rsid w:val="00620874"/>
    <w:rsid w:val="00620D93"/>
    <w:rsid w:val="0062386A"/>
    <w:rsid w:val="00625519"/>
    <w:rsid w:val="0062576D"/>
    <w:rsid w:val="00625788"/>
    <w:rsid w:val="00625CD0"/>
    <w:rsid w:val="006305AA"/>
    <w:rsid w:val="0063277E"/>
    <w:rsid w:val="006364F4"/>
    <w:rsid w:val="00640352"/>
    <w:rsid w:val="006426D5"/>
    <w:rsid w:val="00642924"/>
    <w:rsid w:val="006466FF"/>
    <w:rsid w:val="00646A5F"/>
    <w:rsid w:val="006475C1"/>
    <w:rsid w:val="006559CA"/>
    <w:rsid w:val="00656C00"/>
    <w:rsid w:val="00661967"/>
    <w:rsid w:val="00661F61"/>
    <w:rsid w:val="00671708"/>
    <w:rsid w:val="00671B49"/>
    <w:rsid w:val="00674155"/>
    <w:rsid w:val="006746CA"/>
    <w:rsid w:val="006758EF"/>
    <w:rsid w:val="00684D5C"/>
    <w:rsid w:val="00690BD2"/>
    <w:rsid w:val="00695745"/>
    <w:rsid w:val="0069600B"/>
    <w:rsid w:val="006A0448"/>
    <w:rsid w:val="006A0A1A"/>
    <w:rsid w:val="006A4CFA"/>
    <w:rsid w:val="006A6460"/>
    <w:rsid w:val="006B0760"/>
    <w:rsid w:val="006B104E"/>
    <w:rsid w:val="006B2802"/>
    <w:rsid w:val="006B5AEA"/>
    <w:rsid w:val="006B6383"/>
    <w:rsid w:val="006B640D"/>
    <w:rsid w:val="006B6F46"/>
    <w:rsid w:val="006C2B57"/>
    <w:rsid w:val="006C61FA"/>
    <w:rsid w:val="006D0896"/>
    <w:rsid w:val="006D0E8A"/>
    <w:rsid w:val="006D2982"/>
    <w:rsid w:val="006E0AFD"/>
    <w:rsid w:val="006E25D2"/>
    <w:rsid w:val="006E3679"/>
    <w:rsid w:val="006E3FC6"/>
    <w:rsid w:val="006E5C25"/>
    <w:rsid w:val="006F2EC4"/>
    <w:rsid w:val="00703507"/>
    <w:rsid w:val="0070391A"/>
    <w:rsid w:val="00705033"/>
    <w:rsid w:val="00706486"/>
    <w:rsid w:val="0071198C"/>
    <w:rsid w:val="007214E3"/>
    <w:rsid w:val="00721C84"/>
    <w:rsid w:val="007222F7"/>
    <w:rsid w:val="00724679"/>
    <w:rsid w:val="00725368"/>
    <w:rsid w:val="007304F3"/>
    <w:rsid w:val="00730839"/>
    <w:rsid w:val="00730F60"/>
    <w:rsid w:val="00731FEC"/>
    <w:rsid w:val="00733FF9"/>
    <w:rsid w:val="00735B3B"/>
    <w:rsid w:val="00752038"/>
    <w:rsid w:val="007554DF"/>
    <w:rsid w:val="0075776D"/>
    <w:rsid w:val="007613FB"/>
    <w:rsid w:val="00761E34"/>
    <w:rsid w:val="007643C3"/>
    <w:rsid w:val="00766A54"/>
    <w:rsid w:val="00770837"/>
    <w:rsid w:val="00771A15"/>
    <w:rsid w:val="007722BF"/>
    <w:rsid w:val="00773BE7"/>
    <w:rsid w:val="0077580B"/>
    <w:rsid w:val="00781167"/>
    <w:rsid w:val="00781E14"/>
    <w:rsid w:val="007854B3"/>
    <w:rsid w:val="0078787D"/>
    <w:rsid w:val="00787FA8"/>
    <w:rsid w:val="007944F8"/>
    <w:rsid w:val="007973E3"/>
    <w:rsid w:val="007A128A"/>
    <w:rsid w:val="007A1883"/>
    <w:rsid w:val="007A2A0B"/>
    <w:rsid w:val="007B0901"/>
    <w:rsid w:val="007B38C8"/>
    <w:rsid w:val="007B3C50"/>
    <w:rsid w:val="007C6BC5"/>
    <w:rsid w:val="007D01B7"/>
    <w:rsid w:val="007D0720"/>
    <w:rsid w:val="007D10F2"/>
    <w:rsid w:val="007D207E"/>
    <w:rsid w:val="007D6DEC"/>
    <w:rsid w:val="007E23E8"/>
    <w:rsid w:val="007E46A1"/>
    <w:rsid w:val="007E70E2"/>
    <w:rsid w:val="007E730D"/>
    <w:rsid w:val="007E7311"/>
    <w:rsid w:val="007F20C0"/>
    <w:rsid w:val="007F38A6"/>
    <w:rsid w:val="007F403E"/>
    <w:rsid w:val="00802D0F"/>
    <w:rsid w:val="008072AC"/>
    <w:rsid w:val="00810CEA"/>
    <w:rsid w:val="00812F0D"/>
    <w:rsid w:val="00813F1A"/>
    <w:rsid w:val="00814294"/>
    <w:rsid w:val="00820731"/>
    <w:rsid w:val="00822C51"/>
    <w:rsid w:val="008233E5"/>
    <w:rsid w:val="00826628"/>
    <w:rsid w:val="008272B9"/>
    <w:rsid w:val="00833DE8"/>
    <w:rsid w:val="00833F47"/>
    <w:rsid w:val="008348C3"/>
    <w:rsid w:val="008373B4"/>
    <w:rsid w:val="008404C4"/>
    <w:rsid w:val="00841641"/>
    <w:rsid w:val="00847162"/>
    <w:rsid w:val="00847D37"/>
    <w:rsid w:val="0085001D"/>
    <w:rsid w:val="008548AE"/>
    <w:rsid w:val="00870802"/>
    <w:rsid w:val="00871A41"/>
    <w:rsid w:val="0088391C"/>
    <w:rsid w:val="008845D9"/>
    <w:rsid w:val="00886D76"/>
    <w:rsid w:val="00887AC2"/>
    <w:rsid w:val="0089690B"/>
    <w:rsid w:val="00897019"/>
    <w:rsid w:val="008A2661"/>
    <w:rsid w:val="008A3072"/>
    <w:rsid w:val="008A6EC5"/>
    <w:rsid w:val="008A77E6"/>
    <w:rsid w:val="008B0A07"/>
    <w:rsid w:val="008B781F"/>
    <w:rsid w:val="008C0069"/>
    <w:rsid w:val="008C1495"/>
    <w:rsid w:val="008C5E2A"/>
    <w:rsid w:val="008D4159"/>
    <w:rsid w:val="008D5522"/>
    <w:rsid w:val="008D69C5"/>
    <w:rsid w:val="008D7404"/>
    <w:rsid w:val="008E06E2"/>
    <w:rsid w:val="008E0F86"/>
    <w:rsid w:val="008E0FA4"/>
    <w:rsid w:val="008E32CC"/>
    <w:rsid w:val="008F2DC1"/>
    <w:rsid w:val="008F70AD"/>
    <w:rsid w:val="008F7CE2"/>
    <w:rsid w:val="00900DB1"/>
    <w:rsid w:val="009022BF"/>
    <w:rsid w:val="00906EE8"/>
    <w:rsid w:val="00911CD9"/>
    <w:rsid w:val="00912B71"/>
    <w:rsid w:val="00917ED4"/>
    <w:rsid w:val="009261DE"/>
    <w:rsid w:val="009266C5"/>
    <w:rsid w:val="00927CC6"/>
    <w:rsid w:val="0093009B"/>
    <w:rsid w:val="00931632"/>
    <w:rsid w:val="00932C92"/>
    <w:rsid w:val="00942D9B"/>
    <w:rsid w:val="009454E4"/>
    <w:rsid w:val="00946836"/>
    <w:rsid w:val="00954349"/>
    <w:rsid w:val="00955773"/>
    <w:rsid w:val="0096683A"/>
    <w:rsid w:val="00967611"/>
    <w:rsid w:val="00970990"/>
    <w:rsid w:val="00984240"/>
    <w:rsid w:val="009847F7"/>
    <w:rsid w:val="00986F68"/>
    <w:rsid w:val="00987F2B"/>
    <w:rsid w:val="009927B1"/>
    <w:rsid w:val="00995B07"/>
    <w:rsid w:val="00996004"/>
    <w:rsid w:val="009A2619"/>
    <w:rsid w:val="009A5850"/>
    <w:rsid w:val="009B10D6"/>
    <w:rsid w:val="009B54FC"/>
    <w:rsid w:val="009B5CA6"/>
    <w:rsid w:val="009C1CB1"/>
    <w:rsid w:val="009C5CA5"/>
    <w:rsid w:val="009C7D36"/>
    <w:rsid w:val="009D65D0"/>
    <w:rsid w:val="009D7E91"/>
    <w:rsid w:val="009E135E"/>
    <w:rsid w:val="009E3C92"/>
    <w:rsid w:val="009E4590"/>
    <w:rsid w:val="009E54F4"/>
    <w:rsid w:val="009E6D4E"/>
    <w:rsid w:val="009E71AD"/>
    <w:rsid w:val="009E7396"/>
    <w:rsid w:val="009F2BFA"/>
    <w:rsid w:val="00A017C9"/>
    <w:rsid w:val="00A03A3D"/>
    <w:rsid w:val="00A045C4"/>
    <w:rsid w:val="00A074A6"/>
    <w:rsid w:val="00A07BB8"/>
    <w:rsid w:val="00A101CC"/>
    <w:rsid w:val="00A10DFA"/>
    <w:rsid w:val="00A21708"/>
    <w:rsid w:val="00A21B31"/>
    <w:rsid w:val="00A22362"/>
    <w:rsid w:val="00A22B7E"/>
    <w:rsid w:val="00A249BA"/>
    <w:rsid w:val="00A25EE4"/>
    <w:rsid w:val="00A307C7"/>
    <w:rsid w:val="00A42E83"/>
    <w:rsid w:val="00A44581"/>
    <w:rsid w:val="00A45093"/>
    <w:rsid w:val="00A50EAF"/>
    <w:rsid w:val="00A602F9"/>
    <w:rsid w:val="00A650EE"/>
    <w:rsid w:val="00A662C8"/>
    <w:rsid w:val="00A672CE"/>
    <w:rsid w:val="00A71157"/>
    <w:rsid w:val="00A84E54"/>
    <w:rsid w:val="00A966E6"/>
    <w:rsid w:val="00AA07B1"/>
    <w:rsid w:val="00AA30CD"/>
    <w:rsid w:val="00AB2BE3"/>
    <w:rsid w:val="00AB2D39"/>
    <w:rsid w:val="00AB53D9"/>
    <w:rsid w:val="00AB7834"/>
    <w:rsid w:val="00AC4D5F"/>
    <w:rsid w:val="00AD15BB"/>
    <w:rsid w:val="00AD1D2C"/>
    <w:rsid w:val="00AD46BF"/>
    <w:rsid w:val="00AD48E8"/>
    <w:rsid w:val="00AE0525"/>
    <w:rsid w:val="00AE08DB"/>
    <w:rsid w:val="00AE2729"/>
    <w:rsid w:val="00AE3148"/>
    <w:rsid w:val="00AE5AE2"/>
    <w:rsid w:val="00AE7343"/>
    <w:rsid w:val="00AF508C"/>
    <w:rsid w:val="00AF6265"/>
    <w:rsid w:val="00AF6471"/>
    <w:rsid w:val="00B00A13"/>
    <w:rsid w:val="00B00D69"/>
    <w:rsid w:val="00B00E04"/>
    <w:rsid w:val="00B05485"/>
    <w:rsid w:val="00B1458E"/>
    <w:rsid w:val="00B14C51"/>
    <w:rsid w:val="00B15893"/>
    <w:rsid w:val="00B20021"/>
    <w:rsid w:val="00B20677"/>
    <w:rsid w:val="00B20B29"/>
    <w:rsid w:val="00B20FDE"/>
    <w:rsid w:val="00B40AF6"/>
    <w:rsid w:val="00B42041"/>
    <w:rsid w:val="00B42D56"/>
    <w:rsid w:val="00B43FBF"/>
    <w:rsid w:val="00B44F11"/>
    <w:rsid w:val="00B51846"/>
    <w:rsid w:val="00B51939"/>
    <w:rsid w:val="00B52B45"/>
    <w:rsid w:val="00B62979"/>
    <w:rsid w:val="00B70056"/>
    <w:rsid w:val="00B7146D"/>
    <w:rsid w:val="00B74D75"/>
    <w:rsid w:val="00B823A7"/>
    <w:rsid w:val="00B826A3"/>
    <w:rsid w:val="00B90FA5"/>
    <w:rsid w:val="00B919F1"/>
    <w:rsid w:val="00B946BA"/>
    <w:rsid w:val="00B94BA8"/>
    <w:rsid w:val="00BA2260"/>
    <w:rsid w:val="00BA45C7"/>
    <w:rsid w:val="00BA6FEB"/>
    <w:rsid w:val="00BB468D"/>
    <w:rsid w:val="00BB59E2"/>
    <w:rsid w:val="00BB6F6B"/>
    <w:rsid w:val="00BC0779"/>
    <w:rsid w:val="00BC0E8D"/>
    <w:rsid w:val="00BC4F18"/>
    <w:rsid w:val="00BE6551"/>
    <w:rsid w:val="00BF093B"/>
    <w:rsid w:val="00C00B88"/>
    <w:rsid w:val="00C06B2A"/>
    <w:rsid w:val="00C1113E"/>
    <w:rsid w:val="00C3146E"/>
    <w:rsid w:val="00C343CC"/>
    <w:rsid w:val="00C35E57"/>
    <w:rsid w:val="00C35E80"/>
    <w:rsid w:val="00C40AA2"/>
    <w:rsid w:val="00C4244F"/>
    <w:rsid w:val="00C4326D"/>
    <w:rsid w:val="00C457A8"/>
    <w:rsid w:val="00C458D3"/>
    <w:rsid w:val="00C632ED"/>
    <w:rsid w:val="00C6550E"/>
    <w:rsid w:val="00C66150"/>
    <w:rsid w:val="00C70EF5"/>
    <w:rsid w:val="00C73C09"/>
    <w:rsid w:val="00C7505A"/>
    <w:rsid w:val="00C756C5"/>
    <w:rsid w:val="00C82195"/>
    <w:rsid w:val="00C82CAE"/>
    <w:rsid w:val="00C8442E"/>
    <w:rsid w:val="00C930A8"/>
    <w:rsid w:val="00CA0FB7"/>
    <w:rsid w:val="00CA108B"/>
    <w:rsid w:val="00CA3D81"/>
    <w:rsid w:val="00CA59CC"/>
    <w:rsid w:val="00CA690D"/>
    <w:rsid w:val="00CA6CDB"/>
    <w:rsid w:val="00CA7387"/>
    <w:rsid w:val="00CB5AB9"/>
    <w:rsid w:val="00CB5E13"/>
    <w:rsid w:val="00CB6C2C"/>
    <w:rsid w:val="00CC3524"/>
    <w:rsid w:val="00CC6ACF"/>
    <w:rsid w:val="00CC71C1"/>
    <w:rsid w:val="00CD27BE"/>
    <w:rsid w:val="00CD29E9"/>
    <w:rsid w:val="00CD4BBC"/>
    <w:rsid w:val="00CD6F0F"/>
    <w:rsid w:val="00CD7D1B"/>
    <w:rsid w:val="00CE0BB7"/>
    <w:rsid w:val="00CE3E9A"/>
    <w:rsid w:val="00CE5243"/>
    <w:rsid w:val="00CE708B"/>
    <w:rsid w:val="00CF0A29"/>
    <w:rsid w:val="00CF26B7"/>
    <w:rsid w:val="00CF5C1B"/>
    <w:rsid w:val="00CF6E39"/>
    <w:rsid w:val="00CF72DA"/>
    <w:rsid w:val="00D03B57"/>
    <w:rsid w:val="00D06B46"/>
    <w:rsid w:val="00D07103"/>
    <w:rsid w:val="00D0769A"/>
    <w:rsid w:val="00D15B4E"/>
    <w:rsid w:val="00D177E7"/>
    <w:rsid w:val="00D2079F"/>
    <w:rsid w:val="00D272C5"/>
    <w:rsid w:val="00D306FE"/>
    <w:rsid w:val="00D42A9F"/>
    <w:rsid w:val="00D447EF"/>
    <w:rsid w:val="00D50167"/>
    <w:rsid w:val="00D505E2"/>
    <w:rsid w:val="00D5150A"/>
    <w:rsid w:val="00D54F63"/>
    <w:rsid w:val="00D6498F"/>
    <w:rsid w:val="00D657A2"/>
    <w:rsid w:val="00D7463D"/>
    <w:rsid w:val="00D765F9"/>
    <w:rsid w:val="00D80F5A"/>
    <w:rsid w:val="00D83DE8"/>
    <w:rsid w:val="00D84943"/>
    <w:rsid w:val="00D84A06"/>
    <w:rsid w:val="00D9463A"/>
    <w:rsid w:val="00D94AE7"/>
    <w:rsid w:val="00D966B3"/>
    <w:rsid w:val="00D970F0"/>
    <w:rsid w:val="00DA32E0"/>
    <w:rsid w:val="00DA4540"/>
    <w:rsid w:val="00DA587E"/>
    <w:rsid w:val="00DA5968"/>
    <w:rsid w:val="00DA60F4"/>
    <w:rsid w:val="00DA72D4"/>
    <w:rsid w:val="00DB0F8B"/>
    <w:rsid w:val="00DB3052"/>
    <w:rsid w:val="00DB66B6"/>
    <w:rsid w:val="00DC2D17"/>
    <w:rsid w:val="00DD1C26"/>
    <w:rsid w:val="00DD390E"/>
    <w:rsid w:val="00DE0C94"/>
    <w:rsid w:val="00DE23BF"/>
    <w:rsid w:val="00DE3981"/>
    <w:rsid w:val="00DE40DD"/>
    <w:rsid w:val="00DE4BF2"/>
    <w:rsid w:val="00DE7755"/>
    <w:rsid w:val="00DF059A"/>
    <w:rsid w:val="00DF3D56"/>
    <w:rsid w:val="00DF6059"/>
    <w:rsid w:val="00DF64E9"/>
    <w:rsid w:val="00DF6D19"/>
    <w:rsid w:val="00DF6ED2"/>
    <w:rsid w:val="00DF70F5"/>
    <w:rsid w:val="00E0031B"/>
    <w:rsid w:val="00E10C12"/>
    <w:rsid w:val="00E14332"/>
    <w:rsid w:val="00E2252C"/>
    <w:rsid w:val="00E23560"/>
    <w:rsid w:val="00E24A99"/>
    <w:rsid w:val="00E270C0"/>
    <w:rsid w:val="00E36D82"/>
    <w:rsid w:val="00E41E01"/>
    <w:rsid w:val="00E460B9"/>
    <w:rsid w:val="00E51601"/>
    <w:rsid w:val="00E51965"/>
    <w:rsid w:val="00E638A0"/>
    <w:rsid w:val="00E67091"/>
    <w:rsid w:val="00E67121"/>
    <w:rsid w:val="00E67F72"/>
    <w:rsid w:val="00E7198D"/>
    <w:rsid w:val="00E735AF"/>
    <w:rsid w:val="00E74CA6"/>
    <w:rsid w:val="00E75E3D"/>
    <w:rsid w:val="00E779C3"/>
    <w:rsid w:val="00E84491"/>
    <w:rsid w:val="00E87D1D"/>
    <w:rsid w:val="00E93920"/>
    <w:rsid w:val="00E9647A"/>
    <w:rsid w:val="00E9731C"/>
    <w:rsid w:val="00EA05AB"/>
    <w:rsid w:val="00EA08E0"/>
    <w:rsid w:val="00EA4E4C"/>
    <w:rsid w:val="00EB04B7"/>
    <w:rsid w:val="00EB54BF"/>
    <w:rsid w:val="00EB7992"/>
    <w:rsid w:val="00EC0104"/>
    <w:rsid w:val="00EC0184"/>
    <w:rsid w:val="00EC2D7A"/>
    <w:rsid w:val="00EC4BFF"/>
    <w:rsid w:val="00EC633A"/>
    <w:rsid w:val="00ED1B9D"/>
    <w:rsid w:val="00EE056F"/>
    <w:rsid w:val="00EE0D4B"/>
    <w:rsid w:val="00EE67FE"/>
    <w:rsid w:val="00EF43F5"/>
    <w:rsid w:val="00EF6DB3"/>
    <w:rsid w:val="00EF74D7"/>
    <w:rsid w:val="00EF7BF1"/>
    <w:rsid w:val="00F0030C"/>
    <w:rsid w:val="00F017AF"/>
    <w:rsid w:val="00F041C4"/>
    <w:rsid w:val="00F0776C"/>
    <w:rsid w:val="00F12C9E"/>
    <w:rsid w:val="00F14812"/>
    <w:rsid w:val="00F1598C"/>
    <w:rsid w:val="00F17F47"/>
    <w:rsid w:val="00F20BC6"/>
    <w:rsid w:val="00F21403"/>
    <w:rsid w:val="00F24D87"/>
    <w:rsid w:val="00F255FC"/>
    <w:rsid w:val="00F259B0"/>
    <w:rsid w:val="00F26A20"/>
    <w:rsid w:val="00F276C9"/>
    <w:rsid w:val="00F31359"/>
    <w:rsid w:val="00F3649F"/>
    <w:rsid w:val="00F40690"/>
    <w:rsid w:val="00F43B8F"/>
    <w:rsid w:val="00F4789A"/>
    <w:rsid w:val="00F479A7"/>
    <w:rsid w:val="00F51785"/>
    <w:rsid w:val="00F530D7"/>
    <w:rsid w:val="00F541E6"/>
    <w:rsid w:val="00F62F49"/>
    <w:rsid w:val="00F640BF"/>
    <w:rsid w:val="00F70754"/>
    <w:rsid w:val="00F71F10"/>
    <w:rsid w:val="00F77926"/>
    <w:rsid w:val="00F81537"/>
    <w:rsid w:val="00F83A19"/>
    <w:rsid w:val="00F879A1"/>
    <w:rsid w:val="00F90D94"/>
    <w:rsid w:val="00F92FC4"/>
    <w:rsid w:val="00F93DAD"/>
    <w:rsid w:val="00F94F3A"/>
    <w:rsid w:val="00F96149"/>
    <w:rsid w:val="00F9793C"/>
    <w:rsid w:val="00FA0C14"/>
    <w:rsid w:val="00FA137A"/>
    <w:rsid w:val="00FA5504"/>
    <w:rsid w:val="00FB1C61"/>
    <w:rsid w:val="00FB4B02"/>
    <w:rsid w:val="00FB6CD5"/>
    <w:rsid w:val="00FC2831"/>
    <w:rsid w:val="00FC2D40"/>
    <w:rsid w:val="00FC3600"/>
    <w:rsid w:val="00FC4A9F"/>
    <w:rsid w:val="00FC565B"/>
    <w:rsid w:val="00FD1041"/>
    <w:rsid w:val="00FE006E"/>
    <w:rsid w:val="00FE108F"/>
    <w:rsid w:val="00FE1251"/>
    <w:rsid w:val="00FE197E"/>
    <w:rsid w:val="00FE45C7"/>
    <w:rsid w:val="00FF0DF1"/>
    <w:rsid w:val="00FF26AA"/>
    <w:rsid w:val="00FF50E2"/>
    <w:rsid w:val="00FF67E0"/>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813F1A"/>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731FEC"/>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paragraph" w:styleId="PargrafodaLista">
    <w:name w:val="List Paragraph"/>
    <w:basedOn w:val="Normal"/>
    <w:uiPriority w:val="34"/>
    <w:qFormat/>
    <w:rsid w:val="007D01B7"/>
    <w:pPr>
      <w:ind w:left="720"/>
      <w:contextualSpacing/>
    </w:pPr>
  </w:style>
  <w:style w:type="character" w:customStyle="1" w:styleId="Ttulo2Char">
    <w:name w:val="Título 2 Char"/>
    <w:aliases w:val="TF-TÍTULO 2 Char"/>
    <w:basedOn w:val="Fontepargpadro"/>
    <w:link w:val="Ttulo2"/>
    <w:rsid w:val="00490A27"/>
    <w:rPr>
      <w:caps/>
      <w:color w:val="000000"/>
    </w:rPr>
  </w:style>
  <w:style w:type="character" w:styleId="MenoPendente">
    <w:name w:val="Unresolved Mention"/>
    <w:basedOn w:val="Fontepargpadro"/>
    <w:uiPriority w:val="99"/>
    <w:semiHidden/>
    <w:unhideWhenUsed/>
    <w:rsid w:val="00392D41"/>
    <w:rPr>
      <w:color w:val="605E5C"/>
      <w:shd w:val="clear" w:color="auto" w:fill="E1DFDD"/>
    </w:rPr>
  </w:style>
  <w:style w:type="character" w:styleId="Forte">
    <w:name w:val="Strong"/>
    <w:basedOn w:val="Fontepargpadro"/>
    <w:uiPriority w:val="22"/>
    <w:qFormat/>
    <w:rsid w:val="001C23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415253848">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743530085">
      <w:bodyDiv w:val="1"/>
      <w:marLeft w:val="0"/>
      <w:marRight w:val="0"/>
      <w:marTop w:val="0"/>
      <w:marBottom w:val="0"/>
      <w:divBdr>
        <w:top w:val="none" w:sz="0" w:space="0" w:color="auto"/>
        <w:left w:val="none" w:sz="0" w:space="0" w:color="auto"/>
        <w:bottom w:val="none" w:sz="0" w:space="0" w:color="auto"/>
        <w:right w:val="none" w:sz="0" w:space="0" w:color="auto"/>
      </w:divBdr>
    </w:div>
    <w:div w:id="774833068">
      <w:bodyDiv w:val="1"/>
      <w:marLeft w:val="0"/>
      <w:marRight w:val="0"/>
      <w:marTop w:val="0"/>
      <w:marBottom w:val="0"/>
      <w:divBdr>
        <w:top w:val="none" w:sz="0" w:space="0" w:color="auto"/>
        <w:left w:val="none" w:sz="0" w:space="0" w:color="auto"/>
        <w:bottom w:val="none" w:sz="0" w:space="0" w:color="auto"/>
        <w:right w:val="none" w:sz="0" w:space="0" w:color="auto"/>
      </w:divBdr>
    </w:div>
    <w:div w:id="816532860">
      <w:bodyDiv w:val="1"/>
      <w:marLeft w:val="0"/>
      <w:marRight w:val="0"/>
      <w:marTop w:val="0"/>
      <w:marBottom w:val="0"/>
      <w:divBdr>
        <w:top w:val="none" w:sz="0" w:space="0" w:color="auto"/>
        <w:left w:val="none" w:sz="0" w:space="0" w:color="auto"/>
        <w:bottom w:val="none" w:sz="0" w:space="0" w:color="auto"/>
        <w:right w:val="none" w:sz="0" w:space="0" w:color="auto"/>
      </w:divBdr>
    </w:div>
    <w:div w:id="95683329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49710692">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56545660">
      <w:bodyDiv w:val="1"/>
      <w:marLeft w:val="0"/>
      <w:marRight w:val="0"/>
      <w:marTop w:val="0"/>
      <w:marBottom w:val="0"/>
      <w:divBdr>
        <w:top w:val="none" w:sz="0" w:space="0" w:color="auto"/>
        <w:left w:val="none" w:sz="0" w:space="0" w:color="auto"/>
        <w:bottom w:val="none" w:sz="0" w:space="0" w:color="auto"/>
        <w:right w:val="none" w:sz="0" w:space="0" w:color="auto"/>
      </w:divBdr>
    </w:div>
    <w:div w:id="209388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2.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4384</Words>
  <Characters>23675</Characters>
  <Application>Microsoft Office Word</Application>
  <DocSecurity>0</DocSecurity>
  <Lines>197</Lines>
  <Paragraphs>56</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3</cp:revision>
  <cp:lastPrinted>2015-03-26T13:00:00Z</cp:lastPrinted>
  <dcterms:created xsi:type="dcterms:W3CDTF">2023-06-20T17:12:00Z</dcterms:created>
  <dcterms:modified xsi:type="dcterms:W3CDTF">2023-06-20T21:19:00Z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