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77777777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26FE0">
              <w:rPr>
                <w:rStyle w:val="Nmerodepgina"/>
              </w:rPr>
              <w:t>x</w:t>
            </w:r>
            <w:proofErr w:type="gramEnd"/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 xml:space="preserve">Luis Eduardo </w:t>
      </w:r>
      <w:proofErr w:type="spellStart"/>
      <w:r>
        <w:t>Bonatti</w:t>
      </w:r>
      <w:proofErr w:type="spellEnd"/>
      <w:r>
        <w:t xml:space="preserve">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proofErr w:type="spellStart"/>
      <w:r w:rsidR="00B701DE" w:rsidRPr="00B701DE">
        <w:t>Granemann</w:t>
      </w:r>
      <w:proofErr w:type="spellEnd"/>
      <w:r w:rsidR="00B701DE" w:rsidRPr="00B701DE">
        <w:t xml:space="preserve"> </w:t>
      </w:r>
      <w:proofErr w:type="spellStart"/>
      <w:r w:rsidR="00B701DE" w:rsidRPr="00B701DE">
        <w:t>Thibes</w:t>
      </w:r>
      <w:proofErr w:type="spellEnd"/>
      <w:r w:rsidR="00B701DE" w:rsidRPr="00B701DE">
        <w:t xml:space="preserve"> Santos</w:t>
      </w:r>
      <w:r w:rsidR="00076065">
        <w:t xml:space="preserve"> – Supervisora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3FCD13E6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 xml:space="preserve">SILVA </w:t>
      </w:r>
      <w:r w:rsidR="001848A9" w:rsidRPr="000E18F4">
        <w:rPr>
          <w:i/>
          <w:iCs/>
          <w:color w:val="000000"/>
        </w:rPr>
        <w:t>et al</w:t>
      </w:r>
      <w:r w:rsidR="001848A9" w:rsidRPr="000E18F4">
        <w:rPr>
          <w:color w:val="000000"/>
        </w:rPr>
        <w:t>.,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</w:t>
      </w:r>
      <w:del w:id="10" w:author="Francisco Adell Péricas" w:date="2023-05-12T14:51:00Z">
        <w:r w:rsidR="00D43053" w:rsidRPr="000E18F4" w:rsidDel="006078F0">
          <w:rPr>
            <w:color w:val="000000"/>
          </w:rPr>
          <w:delText xml:space="preserve">o </w:delText>
        </w:r>
      </w:del>
      <w:r w:rsidR="00D43053" w:rsidRPr="000E18F4">
        <w:rPr>
          <w:color w:val="000000"/>
        </w:rPr>
        <w:t>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 xml:space="preserve">ainda </w:t>
      </w:r>
      <w:del w:id="11" w:author="Francisco Adell Péricas" w:date="2023-05-12T14:52:00Z">
        <w:r w:rsidR="00A41DCD" w:rsidRPr="000E18F4" w:rsidDel="006078F0">
          <w:rPr>
            <w:color w:val="000000"/>
          </w:rPr>
          <w:delText>traz</w:delText>
        </w:r>
        <w:r w:rsidR="00D14948" w:rsidRPr="000E18F4" w:rsidDel="006078F0">
          <w:rPr>
            <w:color w:val="000000"/>
          </w:rPr>
          <w:delText>em</w:delText>
        </w:r>
        <w:r w:rsidR="00A41DCD" w:rsidRPr="000E18F4" w:rsidDel="006078F0">
          <w:rPr>
            <w:color w:val="000000"/>
          </w:rPr>
          <w:delText xml:space="preserve"> </w:delText>
        </w:r>
      </w:del>
      <w:ins w:id="12" w:author="Francisco Adell Péricas" w:date="2023-05-12T14:52:00Z">
        <w:r w:rsidR="006078F0">
          <w:rPr>
            <w:color w:val="000000"/>
          </w:rPr>
          <w:t>declaram</w:t>
        </w:r>
        <w:r w:rsidR="006078F0" w:rsidRPr="000E18F4">
          <w:rPr>
            <w:color w:val="000000"/>
          </w:rPr>
          <w:t xml:space="preserve"> </w:t>
        </w:r>
      </w:ins>
      <w:r w:rsidR="00A41DCD" w:rsidRPr="000E18F4">
        <w:rPr>
          <w:color w:val="000000"/>
        </w:rPr>
        <w:t xml:space="preserve">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5ECF68B9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 xml:space="preserve">da empresa Autêntica Store, </w:t>
      </w:r>
      <w:del w:id="13" w:author="Francisco Adell Péricas" w:date="2023-05-12T14:53:00Z">
        <w:r w:rsidRPr="000E18F4" w:rsidDel="006078F0">
          <w:rPr>
            <w:color w:val="000000"/>
          </w:rPr>
          <w:delText xml:space="preserve">se </w:delText>
        </w:r>
      </w:del>
      <w:r w:rsidRPr="000E18F4">
        <w:rPr>
          <w:color w:val="000000"/>
        </w:rPr>
        <w:t>pode</w:t>
      </w:r>
      <w:ins w:id="14" w:author="Francisco Adell Péricas" w:date="2023-05-12T14:53:00Z">
        <w:r w:rsidR="006078F0">
          <w:rPr>
            <w:color w:val="000000"/>
          </w:rPr>
          <w:t>-se</w:t>
        </w:r>
      </w:ins>
      <w:r w:rsidRPr="000E18F4">
        <w:rPr>
          <w:color w:val="000000"/>
        </w:rPr>
        <w:t xml:space="preserve">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</w:t>
      </w:r>
      <w:proofErr w:type="spellStart"/>
      <w:r w:rsidRPr="000E18F4">
        <w:rPr>
          <w:color w:val="000000"/>
        </w:rPr>
        <w:t>Process</w:t>
      </w:r>
      <w:proofErr w:type="spellEnd"/>
      <w:r w:rsidRPr="000E18F4">
        <w:rPr>
          <w:color w:val="000000"/>
        </w:rPr>
        <w:t xml:space="preserve">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CE30C2" w:rsidRPr="000E18F4">
        <w:rPr>
          <w:color w:val="000000"/>
        </w:rPr>
        <w:t xml:space="preserve"> </w:t>
      </w:r>
      <w:r w:rsidR="00CE30C2" w:rsidRPr="000E18F4">
        <w:rPr>
          <w:i/>
          <w:iCs/>
          <w:color w:val="000000"/>
        </w:rPr>
        <w:t>et al</w:t>
      </w:r>
      <w:r w:rsidR="00E54C48" w:rsidRPr="000E18F4">
        <w:rPr>
          <w:i/>
          <w:iCs/>
          <w:color w:val="000000"/>
        </w:rPr>
        <w:t>.,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</w:t>
      </w:r>
      <w:del w:id="15" w:author="Francisco Adell Péricas" w:date="2023-05-12T14:54:00Z">
        <w:r w:rsidR="004D2D24" w:rsidRPr="000E18F4" w:rsidDel="006078F0">
          <w:rPr>
            <w:color w:val="000000"/>
          </w:rPr>
          <w:delText>,</w:delText>
        </w:r>
      </w:del>
      <w:r w:rsidR="004D2D24" w:rsidRPr="000E18F4">
        <w:rPr>
          <w:color w:val="000000"/>
        </w:rPr>
        <w:t xml:space="preserve"> a fim de explicitar o fluxo de atividades</w:t>
      </w:r>
      <w:del w:id="16" w:author="Francisco Adell Péricas" w:date="2023-05-12T14:54:00Z">
        <w:r w:rsidR="004D2D24" w:rsidRPr="000E18F4" w:rsidDel="006078F0">
          <w:rPr>
            <w:color w:val="000000"/>
          </w:rPr>
          <w:delText>, o</w:delText>
        </w:r>
      </w:del>
      <w:ins w:id="17" w:author="Francisco Adell Péricas" w:date="2023-05-12T14:54:00Z">
        <w:r w:rsidR="006078F0">
          <w:rPr>
            <w:color w:val="000000"/>
          </w:rPr>
          <w:t>. O</w:t>
        </w:r>
      </w:ins>
      <w:r w:rsidR="004D2D24" w:rsidRPr="000E18F4">
        <w:rPr>
          <w:color w:val="000000"/>
        </w:rPr>
        <w:t xml:space="preserve"> referido autor ainda informa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otimizado.</w:t>
      </w:r>
    </w:p>
    <w:p w14:paraId="1248F7DE" w14:textId="58C8B80F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18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bookmarkEnd w:id="18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</w:t>
      </w:r>
      <w:proofErr w:type="spellStart"/>
      <w:r w:rsidR="00814242" w:rsidRPr="000E18F4">
        <w:rPr>
          <w:color w:val="000000"/>
        </w:rPr>
        <w:t>Process</w:t>
      </w:r>
      <w:proofErr w:type="spellEnd"/>
      <w:r w:rsidR="00814242" w:rsidRPr="000E18F4">
        <w:rPr>
          <w:color w:val="000000"/>
        </w:rPr>
        <w:t xml:space="preserve">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proofErr w:type="spellStart"/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proofErr w:type="spellEnd"/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proofErr w:type="gramStart"/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proofErr w:type="gramEnd"/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1B1B9AE8" w:rsidR="00334198" w:rsidRDefault="00334198" w:rsidP="00334198">
      <w:pPr>
        <w:pStyle w:val="TF-LEGENDA"/>
      </w:pPr>
      <w:bookmarkStart w:id="19" w:name="_Ref133434706"/>
      <w:r>
        <w:t xml:space="preserve">Figura </w:t>
      </w:r>
      <w:fldSimple w:instr=" SEQ Figura \* ARABIC ">
        <w:r w:rsidR="005D5911">
          <w:rPr>
            <w:noProof/>
          </w:rPr>
          <w:t>1</w:t>
        </w:r>
      </w:fldSimple>
      <w:bookmarkEnd w:id="19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1E39154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proofErr w:type="gramStart"/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</w:t>
      </w:r>
      <w:proofErr w:type="gramEnd"/>
      <w:r w:rsidR="478A3A4B" w:rsidRPr="246AD040">
        <w:rPr>
          <w:rFonts w:ascii="Courier New" w:eastAsia="Courier New" w:hAnsi="Courier New" w:cs="Courier New"/>
          <w:sz w:val="20"/>
        </w:rPr>
        <w:t xml:space="preserve">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5AC591F4" w:rsidR="0042436E" w:rsidRDefault="0042436E" w:rsidP="00132002">
      <w:pPr>
        <w:pStyle w:val="TF-LEGENDA"/>
      </w:pPr>
      <w:bookmarkStart w:id="20" w:name="_Ref132998409"/>
      <w:r>
        <w:t xml:space="preserve">Figura </w:t>
      </w:r>
      <w:fldSimple w:instr=" SEQ Figura \* ARABIC ">
        <w:r w:rsidR="005D5911">
          <w:rPr>
            <w:noProof/>
          </w:rPr>
          <w:t>2</w:t>
        </w:r>
      </w:fldSimple>
      <w:bookmarkEnd w:id="20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09CF03C2" w:rsidR="001A1FAE" w:rsidRDefault="001A1FAE" w:rsidP="00132002">
      <w:pPr>
        <w:pStyle w:val="TF-LEGENDA"/>
      </w:pPr>
      <w:bookmarkStart w:id="21" w:name="_Ref132999256"/>
      <w:r>
        <w:t xml:space="preserve">Figura </w:t>
      </w:r>
      <w:fldSimple w:instr=" SEQ Figura \* ARABIC ">
        <w:r w:rsidR="005D5911">
          <w:rPr>
            <w:noProof/>
          </w:rPr>
          <w:t>3</w:t>
        </w:r>
      </w:fldSimple>
      <w:bookmarkEnd w:id="21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5CDC652A" w:rsidR="009C727A" w:rsidRDefault="000E54E4" w:rsidP="001A1FAE">
      <w:pPr>
        <w:pStyle w:val="TF-TEXTO"/>
      </w:pPr>
      <w:r>
        <w:t xml:space="preserve">Conforme </w:t>
      </w:r>
      <w:r w:rsidR="002676DA">
        <w:t>Santos (2023)</w:t>
      </w:r>
      <w:ins w:id="22" w:author="Francisco Adell Péricas" w:date="2023-05-12T14:56:00Z">
        <w:r w:rsidR="006078F0">
          <w:t>,</w:t>
        </w:r>
      </w:ins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A2574A">
        <w:lastRenderedPageBreak/>
        <w:t xml:space="preserve">maior </w:t>
      </w:r>
      <w:r w:rsidR="00882087">
        <w:t>no caso do estoque</w:t>
      </w:r>
      <w:r w:rsidR="00A2574A" w:rsidRPr="00A2574A">
        <w:t xml:space="preserve">, pois </w:t>
      </w:r>
      <w:r w:rsidR="001B0062">
        <w:t xml:space="preserve">existem </w:t>
      </w:r>
      <w:r w:rsidR="00A2574A" w:rsidRPr="00A2574A">
        <w:t>muitos</w:t>
      </w:r>
      <w:r w:rsidR="00584BFB">
        <w:t xml:space="preserve"> modelos e tamanhos </w:t>
      </w:r>
      <w:r w:rsidR="004E67E2">
        <w:t>diferentes</w:t>
      </w:r>
      <w:r w:rsidR="00A2574A" w:rsidRPr="00A2574A">
        <w:t xml:space="preserve"> de roupas,</w:t>
      </w:r>
      <w:r w:rsidR="00D51E73">
        <w:t xml:space="preserve"> o </w:t>
      </w:r>
      <w:r w:rsidR="00A2574A" w:rsidRPr="00A2574A">
        <w:t>que pode dificultar a reposição adequada</w:t>
      </w:r>
      <w:r w:rsidR="008641F5">
        <w:t>.</w:t>
      </w:r>
      <w:r w:rsidR="6D9FFE84" w:rsidRPr="00A2574A">
        <w:t xml:space="preserve"> </w:t>
      </w:r>
      <w:r w:rsidR="0030247E">
        <w:t xml:space="preserve">Também </w:t>
      </w:r>
      <w:r w:rsidR="002676DA">
        <w:t>r</w:t>
      </w:r>
      <w:r w:rsidR="00BF12B1">
        <w:t xml:space="preserve">eferente </w:t>
      </w:r>
      <w:del w:id="23" w:author="Francisco Adell Péricas" w:date="2023-05-12T14:57:00Z">
        <w:r w:rsidR="00BF12B1" w:rsidDel="006078F0">
          <w:delText xml:space="preserve">a </w:delText>
        </w:r>
      </w:del>
      <w:ins w:id="24" w:author="Francisco Adell Péricas" w:date="2023-05-12T14:57:00Z">
        <w:r w:rsidR="006078F0">
          <w:t>à</w:t>
        </w:r>
        <w:r w:rsidR="006078F0">
          <w:t xml:space="preserve"> </w:t>
        </w:r>
      </w:ins>
      <w:r w:rsidR="00BF12B1">
        <w:t>variedade de modelos e tamanhos</w:t>
      </w:r>
      <w:ins w:id="25" w:author="Francisco Adell Péricas" w:date="2023-05-12T14:57:00Z">
        <w:r w:rsidR="006078F0">
          <w:t>,</w:t>
        </w:r>
      </w:ins>
      <w:r w:rsidR="00BF12B1">
        <w:t xml:space="preserve"> </w:t>
      </w:r>
      <w:r w:rsidR="000873FA">
        <w:t>há</w:t>
      </w:r>
      <w:r w:rsidR="6D9FFE84" w:rsidRPr="5111C830">
        <w:t xml:space="preserve"> </w:t>
      </w:r>
      <w:r w:rsidR="00AB5D34">
        <w:t xml:space="preserve">dificuldade em </w:t>
      </w:r>
      <w:r w:rsidR="6D9FFE84" w:rsidRPr="5111C830">
        <w:t>estipular quais são os itens faltantes nos estabelecimentos</w:t>
      </w:r>
      <w:r w:rsidR="00002C2E">
        <w:t>,</w:t>
      </w:r>
      <w:r w:rsidR="6D9FFE84" w:rsidRPr="5111C830">
        <w:t xml:space="preserve"> por muitas vezes necessita</w:t>
      </w:r>
      <w:ins w:id="26" w:author="Francisco Adell Péricas" w:date="2023-05-12T14:57:00Z">
        <w:r w:rsidR="006078F0">
          <w:t>ndo</w:t>
        </w:r>
      </w:ins>
      <w:r w:rsidR="6D9FFE84" w:rsidRPr="5111C830">
        <w:t xml:space="preserve"> fazer mais de uma rotina de compra devido </w:t>
      </w:r>
      <w:r w:rsidR="005E05EE" w:rsidRPr="5111C830">
        <w:t>a</w:t>
      </w:r>
      <w:r w:rsidR="6D9FFE84" w:rsidRPr="5111C830">
        <w:t xml:space="preserve"> falhas de observação</w:t>
      </w:r>
      <w:r w:rsidR="002676DA">
        <w:t xml:space="preserve"> (SANTOS, 2023)</w:t>
      </w:r>
      <w:r w:rsidR="6D9FFE84" w:rsidRPr="5111C830">
        <w:t>.</w:t>
      </w:r>
      <w:r w:rsidR="4929609F" w:rsidRPr="00A2574A">
        <w:t xml:space="preserve"> </w:t>
      </w:r>
      <w:r w:rsidR="002676DA">
        <w:t>Santos (2023)</w:t>
      </w:r>
      <w:r>
        <w:t xml:space="preserve"> ainda alega que a</w:t>
      </w:r>
      <w:r w:rsidR="009C727A">
        <w:t xml:space="preserve"> empresa t</w:t>
      </w:r>
      <w:r w:rsidR="4AFEDF90" w:rsidRPr="00A2574A">
        <w:t>ambém sofre com tomadas de decisões estratégicas por não ter dados referentes</w:t>
      </w:r>
      <w:r w:rsidR="00FD05AA" w:rsidRPr="00A2574A">
        <w:t xml:space="preserve"> </w:t>
      </w:r>
      <w:del w:id="27" w:author="Francisco Adell Péricas" w:date="2023-05-12T14:57:00Z">
        <w:r w:rsidR="00FD05AA" w:rsidRPr="00A2574A" w:rsidDel="006078F0">
          <w:delText xml:space="preserve">à </w:delText>
        </w:r>
      </w:del>
      <w:ins w:id="28" w:author="Francisco Adell Péricas" w:date="2023-05-12T14:57:00Z">
        <w:r w:rsidR="006078F0">
          <w:t>a</w:t>
        </w:r>
        <w:r w:rsidR="006078F0" w:rsidRPr="00A2574A">
          <w:t xml:space="preserve"> </w:t>
        </w:r>
      </w:ins>
      <w:r w:rsidR="00FD05AA" w:rsidRPr="00A2574A">
        <w:t>lucro e gastos e nem dados referentes ao estoqu</w:t>
      </w:r>
      <w:r>
        <w:t>e</w:t>
      </w:r>
      <w:r w:rsidR="00FD05AA" w:rsidRPr="00A2574A">
        <w:t>.</w:t>
      </w:r>
      <w:r w:rsidR="001066D7">
        <w:t xml:space="preserve"> </w:t>
      </w:r>
      <w:r w:rsidR="00F83749" w:rsidRPr="00F83749">
        <w:t xml:space="preserve"> </w:t>
      </w:r>
    </w:p>
    <w:p w14:paraId="4392164A" w14:textId="0CB69083" w:rsidR="00882087" w:rsidRDefault="00F83749" w:rsidP="00132002">
      <w:pPr>
        <w:pStyle w:val="TF-TEXTO"/>
      </w:pPr>
      <w:r w:rsidRPr="00F83749">
        <w:t xml:space="preserve">Em virtude do contexto em questão, </w:t>
      </w:r>
      <w:r w:rsidR="009C727A" w:rsidRPr="009C727A">
        <w:t xml:space="preserve">essa pesquisa visa responder a seguinte pergunta: </w:t>
      </w:r>
      <w:del w:id="29" w:author="Francisco Adell Péricas" w:date="2023-05-12T14:58:00Z">
        <w:r w:rsidR="00973EF4" w:rsidRPr="00973EF4" w:rsidDel="006078F0">
          <w:delText>Quais</w:delText>
        </w:r>
        <w:r w:rsidRPr="00F83749" w:rsidDel="006078F0">
          <w:delText xml:space="preserve"> </w:delText>
        </w:r>
      </w:del>
      <w:ins w:id="30" w:author="Francisco Adell Péricas" w:date="2023-05-12T14:58:00Z">
        <w:r w:rsidR="006078F0">
          <w:t>q</w:t>
        </w:r>
        <w:r w:rsidR="006078F0" w:rsidRPr="00973EF4">
          <w:t>uais</w:t>
        </w:r>
        <w:r w:rsidR="006078F0" w:rsidRPr="00F83749">
          <w:t xml:space="preserve"> </w:t>
        </w:r>
      </w:ins>
      <w:r w:rsidRPr="00F83749">
        <w:t xml:space="preserve">estratégias e metodologias </w:t>
      </w:r>
      <w:r w:rsidR="00973EF4" w:rsidRPr="00973EF4">
        <w:t>são necessárias para</w:t>
      </w:r>
      <w:r w:rsidRPr="00F83749">
        <w:t xml:space="preserve"> apoiar a Autêntica Store no aprimoramento da gestão de suas atividades financeiras e de estoque com maior efetividade</w:t>
      </w:r>
      <w:r w:rsidR="00036F19">
        <w:t>?</w:t>
      </w:r>
      <w:r>
        <w:t xml:space="preserve"> </w:t>
      </w:r>
      <w:r w:rsidR="00837099">
        <w:t xml:space="preserve">Conjectura-se que a implementação de um sistema </w:t>
      </w:r>
      <w:r w:rsidR="007E5CB5">
        <w:t xml:space="preserve">centralizado e </w:t>
      </w:r>
      <w:r w:rsidR="009C727A">
        <w:t xml:space="preserve">que tenha </w:t>
      </w:r>
      <w:r w:rsidR="007E5CB5">
        <w:t xml:space="preserve">interfaces amigáveis </w:t>
      </w:r>
      <w:r w:rsidR="00837099" w:rsidRPr="00C17923">
        <w:t>permitirá</w:t>
      </w:r>
      <w:r w:rsidR="00837099">
        <w:t xml:space="preserve"> a Autêntica Store</w:t>
      </w:r>
      <w:r w:rsidR="00837099" w:rsidRPr="00C17923">
        <w:t xml:space="preserve"> </w:t>
      </w:r>
      <w:r w:rsidR="007E5CB5">
        <w:t xml:space="preserve">gerenciar suas atividades de forma efetiva, assim como </w:t>
      </w:r>
      <w:r w:rsidR="00837099" w:rsidRPr="00C17923">
        <w:t>prevenir perdas e tomar decisões estratégicas com base em dados confiáveis</w:t>
      </w:r>
      <w:r w:rsidR="005A0D65" w:rsidRPr="005A0D65">
        <w:t>.</w:t>
      </w:r>
      <w:r w:rsidRPr="00F83749">
        <w:t xml:space="preserve"> Além disso, o uso de tecnologias avançadas, como a análise de dados, pode fornecer informações importantes para a Autêntica Store, como as tendências do mercado, preferências dos clientes e desempenho financeiro. Isso </w:t>
      </w:r>
      <w:del w:id="31" w:author="Francisco Adell Péricas" w:date="2023-05-12T14:59:00Z">
        <w:r w:rsidRPr="00F83749" w:rsidDel="00E63F9E">
          <w:delText>pode ajudar</w:delText>
        </w:r>
      </w:del>
      <w:ins w:id="32" w:author="Francisco Adell Péricas" w:date="2023-05-12T14:59:00Z">
        <w:r w:rsidR="00E63F9E">
          <w:t>certamente ajudará</w:t>
        </w:r>
      </w:ins>
      <w:r w:rsidRPr="00F83749">
        <w:t xml:space="preserve">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 xml:space="preserve">e, por fim, analisar e avaliar a usabilidade, a comunicabilidade e a experiência de usuário das interfaces desenvolvidas e de suas funcionalidades, por meio do Método </w:t>
      </w:r>
      <w:proofErr w:type="spellStart"/>
      <w:r w:rsidRPr="000E18F4">
        <w:rPr>
          <w:color w:val="000000"/>
        </w:rPr>
        <w:t>Relationship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of</w:t>
      </w:r>
      <w:proofErr w:type="spellEnd"/>
      <w:r w:rsidRPr="000E18F4">
        <w:rPr>
          <w:color w:val="000000"/>
        </w:rPr>
        <w:t xml:space="preserve"> M3C </w:t>
      </w:r>
      <w:proofErr w:type="spellStart"/>
      <w:r w:rsidRPr="000E18F4">
        <w:rPr>
          <w:color w:val="000000"/>
        </w:rPr>
        <w:t>with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User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Requirements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and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Usability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and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Communicability</w:t>
      </w:r>
      <w:proofErr w:type="spellEnd"/>
      <w:r w:rsidRPr="000E18F4">
        <w:rPr>
          <w:color w:val="000000"/>
        </w:rPr>
        <w:t xml:space="preserve"> Assessment in </w:t>
      </w:r>
      <w:proofErr w:type="spellStart"/>
      <w:r w:rsidRPr="000E18F4">
        <w:rPr>
          <w:color w:val="000000"/>
        </w:rPr>
        <w:t>groupware</w:t>
      </w:r>
      <w:proofErr w:type="spellEnd"/>
      <w:r w:rsidRPr="000E18F4">
        <w:rPr>
          <w:color w:val="000000"/>
        </w:rPr>
        <w:t xml:space="preserve"> (</w:t>
      </w:r>
      <w:proofErr w:type="spellStart"/>
      <w:r w:rsidRPr="000E18F4">
        <w:rPr>
          <w:color w:val="000000"/>
        </w:rPr>
        <w:t>RURUCAg</w:t>
      </w:r>
      <w:proofErr w:type="spellEnd"/>
      <w:r w:rsidRPr="000E18F4">
        <w:rPr>
          <w:color w:val="000000"/>
        </w:rPr>
        <w:t>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33" w:name="_Toc419598587"/>
      <w:r>
        <w:t>Bases Teóricas</w:t>
      </w:r>
    </w:p>
    <w:p w14:paraId="76EA4B50" w14:textId="21837851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D5911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D5911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34" w:name="_Ref131438902"/>
      <w:r>
        <w:lastRenderedPageBreak/>
        <w:t>Revisão Bibliográfica</w:t>
      </w:r>
      <w:bookmarkEnd w:id="34"/>
    </w:p>
    <w:p w14:paraId="722FCF5A" w14:textId="5728EF8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D5911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D5911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</w:t>
      </w:r>
      <w:proofErr w:type="spellStart"/>
      <w:r w:rsidRPr="00A606A5">
        <w:rPr>
          <w:rStyle w:val="ui-provider"/>
        </w:rPr>
        <w:t>Process</w:t>
      </w:r>
      <w:proofErr w:type="spellEnd"/>
      <w:r w:rsidRPr="00A606A5">
        <w:rPr>
          <w:rStyle w:val="ui-provider"/>
        </w:rPr>
        <w:t xml:space="preserve">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D5911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1D32E6">
      <w:pPr>
        <w:pStyle w:val="Ttulo3"/>
      </w:pPr>
      <w:bookmarkStart w:id="35" w:name="_Ref131439058"/>
      <w:r>
        <w:t xml:space="preserve">Sistemas de </w:t>
      </w:r>
      <w:r w:rsidR="00023AEC">
        <w:t>gestão de estoque</w:t>
      </w:r>
      <w:bookmarkEnd w:id="35"/>
      <w:r w:rsidR="00CA1690">
        <w:t xml:space="preserve"> e </w:t>
      </w:r>
      <w:r w:rsidR="00DF2444">
        <w:t>financeira</w:t>
      </w:r>
    </w:p>
    <w:p w14:paraId="4303A55F" w14:textId="6FFF372A" w:rsidR="00BB0FDF" w:rsidRDefault="00BB0FDF" w:rsidP="0014719B">
      <w:pPr>
        <w:pStyle w:val="TF-TEXTO"/>
        <w:rPr>
          <w:highlight w:val="yellow"/>
        </w:rPr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seja, </w:t>
      </w:r>
      <w:r w:rsidRPr="00BB0FDF">
        <w:t>ele não é estático e reflete a realidade e as demandas do contexto em que está inserido</w:t>
      </w:r>
      <w:r w:rsidR="00AA17EB">
        <w:t>.</w:t>
      </w:r>
      <w:r w:rsidR="00A83C12">
        <w:t xml:space="preserve"> </w:t>
      </w:r>
      <w:r w:rsidR="00CC000E">
        <w:t xml:space="preserve">Borralho (2018) ainda coloca que </w:t>
      </w:r>
      <w:r w:rsidR="00A83C12">
        <w:t xml:space="preserve">a gestão revela a estrutura e ambiente em que a empresa está inserido, tornando visível os desafios e quais </w:t>
      </w:r>
      <w:del w:id="36" w:author="Francisco Adell Péricas" w:date="2023-05-12T15:11:00Z">
        <w:r w:rsidR="00BE20BE" w:rsidDel="00265605">
          <w:delText xml:space="preserve">questão </w:delText>
        </w:r>
      </w:del>
      <w:ins w:id="37" w:author="Francisco Adell Péricas" w:date="2023-05-12T15:11:00Z">
        <w:r w:rsidR="00265605">
          <w:t>quest</w:t>
        </w:r>
        <w:r w:rsidR="00265605">
          <w:t>ões</w:t>
        </w:r>
        <w:r w:rsidR="00265605">
          <w:t xml:space="preserve"> </w:t>
        </w:r>
      </w:ins>
      <w:r w:rsidR="00BE20BE">
        <w:t>deve</w:t>
      </w:r>
      <w:ins w:id="38" w:author="Francisco Adell Péricas" w:date="2023-05-12T15:11:00Z">
        <w:r w:rsidR="00265605">
          <w:t>m</w:t>
        </w:r>
      </w:ins>
      <w:r w:rsidR="00A83C12">
        <w:t xml:space="preserve"> ser seguidas.</w:t>
      </w:r>
      <w:r w:rsidR="00BE20BE">
        <w:t xml:space="preserve"> </w:t>
      </w:r>
      <w:r w:rsidR="00CC6FBA" w:rsidRPr="00CC6FBA">
        <w:t>Para garantir um controle efetivo da gestão de estoque e das finanças é essencial adotar um procedimento que possibilite o registro, fiscalização e gerenciamento adequado dessas áreas</w:t>
      </w:r>
      <w:r w:rsidR="00AA17EB">
        <w:t xml:space="preserve"> </w:t>
      </w:r>
      <w:r w:rsidR="00CC000E">
        <w:t>(</w:t>
      </w:r>
      <w:r w:rsidR="00804C38" w:rsidRPr="008C2204">
        <w:t>LIRA</w:t>
      </w:r>
      <w:r w:rsidR="00CC000E">
        <w:t xml:space="preserve">, </w:t>
      </w:r>
      <w:r w:rsidR="00A83C12">
        <w:t>2021</w:t>
      </w:r>
      <w:r w:rsidR="00AA17EB">
        <w:t>)</w:t>
      </w:r>
      <w:r w:rsidR="00A83C12">
        <w:t xml:space="preserve">. </w:t>
      </w:r>
    </w:p>
    <w:p w14:paraId="7DEC16DC" w14:textId="77777777" w:rsidR="00D40391" w:rsidRDefault="00CA1690" w:rsidP="00130ACE">
      <w:pPr>
        <w:pStyle w:val="TF-TEXTO"/>
      </w:pPr>
      <w:r>
        <w:t xml:space="preserve">Referente ao </w:t>
      </w:r>
      <w:r w:rsidR="00533E98" w:rsidRPr="00533E98">
        <w:t>gerenciamento de estoque</w:t>
      </w:r>
      <w:r>
        <w:t xml:space="preserve">, segundo </w:t>
      </w:r>
      <w:r w:rsidR="0002301D">
        <w:t>F</w:t>
      </w:r>
      <w:r w:rsidR="00CC000E">
        <w:t>igueiredo</w:t>
      </w:r>
      <w:r w:rsidR="003331BD">
        <w:t xml:space="preserve"> e </w:t>
      </w:r>
      <w:r w:rsidR="003331BD" w:rsidRPr="00005BBF">
        <w:rPr>
          <w:szCs w:val="24"/>
        </w:rPr>
        <w:t>B</w:t>
      </w:r>
      <w:r w:rsidR="003331BD">
        <w:rPr>
          <w:szCs w:val="24"/>
        </w:rPr>
        <w:t>ernard</w:t>
      </w:r>
      <w:r w:rsidR="005B44FD">
        <w:rPr>
          <w:szCs w:val="24"/>
        </w:rPr>
        <w:t>o</w:t>
      </w:r>
      <w:r w:rsidR="005B44FD">
        <w:t xml:space="preserve"> </w:t>
      </w:r>
      <w:r>
        <w:t>(2021), ele</w:t>
      </w:r>
      <w:r w:rsidR="00533E98" w:rsidRPr="00533E98">
        <w:t xml:space="preserve"> consiste em controlar e manter os recursos em equilíbrio com o nível econômico dos investimentos, visando garantir a gestão eficiente </w:t>
      </w:r>
      <w:r w:rsidRPr="00533E98">
        <w:t>deles</w:t>
      </w:r>
      <w:r w:rsidR="00533E98" w:rsidRPr="00533E98">
        <w:t xml:space="preserve">, inclusive </w:t>
      </w:r>
      <w:r>
        <w:t>por meio</w:t>
      </w:r>
      <w:r w:rsidRPr="00533E98">
        <w:t xml:space="preserve"> </w:t>
      </w:r>
      <w:r w:rsidR="00533E98" w:rsidRPr="00533E98">
        <w:t>do controle dos recursos inativos.</w:t>
      </w:r>
      <w:r w:rsidR="0014719B">
        <w:t xml:space="preserve"> </w:t>
      </w:r>
      <w:r>
        <w:t xml:space="preserve">Nesse sentido, </w:t>
      </w:r>
      <w:r w:rsidR="00612E1D">
        <w:t>Ana</w:t>
      </w:r>
      <w:r w:rsidR="00CC000E">
        <w:t xml:space="preserve"> </w:t>
      </w:r>
      <w:r>
        <w:t>(2020) observa que, p</w:t>
      </w:r>
      <w:r w:rsidR="009E43E3" w:rsidRPr="009E43E3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>
        <w:t>.</w:t>
      </w:r>
      <w:r w:rsidR="002D4F5A" w:rsidRPr="002D4F5A">
        <w:t xml:space="preserve"> </w:t>
      </w:r>
      <w:r w:rsidR="00DF2444">
        <w:t>Portanto, a</w:t>
      </w:r>
      <w:r w:rsidR="00650C46" w:rsidRPr="00650C46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>
        <w:t xml:space="preserve"> </w:t>
      </w:r>
      <w:r w:rsidR="00DF2444">
        <w:t>(CARDOSO</w:t>
      </w:r>
      <w:r w:rsidR="006A4A05">
        <w:t xml:space="preserve"> </w:t>
      </w:r>
      <w:r w:rsidR="006A4A05">
        <w:rPr>
          <w:i/>
          <w:iCs/>
        </w:rPr>
        <w:t>et al.</w:t>
      </w:r>
      <w:r w:rsidR="00DF2444">
        <w:rPr>
          <w:iCs/>
        </w:rPr>
        <w:t xml:space="preserve">, </w:t>
      </w:r>
      <w:r w:rsidR="006A4A05">
        <w:rPr>
          <w:iCs/>
        </w:rPr>
        <w:t>2020)</w:t>
      </w:r>
      <w:r w:rsidR="00650C46" w:rsidRPr="00650C46">
        <w:t>.</w:t>
      </w:r>
      <w:r w:rsidR="00650C46">
        <w:t xml:space="preserve"> </w:t>
      </w:r>
      <w:r w:rsidR="004C076F">
        <w:t>S</w:t>
      </w:r>
      <w:r w:rsidR="00CC000E">
        <w:t xml:space="preserve">ilva </w:t>
      </w:r>
      <w:r w:rsidR="00840CEA" w:rsidRPr="00840CEA">
        <w:t>(2020) destaca que a demanda variável e sazonal pode afetar a capacidade de produção da empresa, portanto, é crucial que ela esteja pronta para ajustar sua produção e demanda para atender aos clientes.</w:t>
      </w:r>
      <w:r w:rsidR="004C7BE1" w:rsidDel="00840CEA">
        <w:t xml:space="preserve"> </w:t>
      </w:r>
    </w:p>
    <w:p w14:paraId="6535DE98" w14:textId="66181757" w:rsidR="00DF2444" w:rsidRDefault="00DF2444" w:rsidP="00DF2444">
      <w:pPr>
        <w:pStyle w:val="TF-TEXTO"/>
      </w:pPr>
      <w:r>
        <w:t xml:space="preserve">Já no que se refere </w:t>
      </w:r>
      <w:del w:id="39" w:author="Francisco Adell Péricas" w:date="2023-05-12T15:11:00Z">
        <w:r w:rsidDel="00265605">
          <w:delText xml:space="preserve">as </w:delText>
        </w:r>
      </w:del>
      <w:ins w:id="40" w:author="Francisco Adell Péricas" w:date="2023-05-12T15:11:00Z">
        <w:r w:rsidR="00265605">
          <w:t>às</w:t>
        </w:r>
        <w:r w:rsidR="00265605">
          <w:t xml:space="preserve"> </w:t>
        </w:r>
      </w:ins>
      <w:r>
        <w:t xml:space="preserve">atividades de gestão financeira, </w:t>
      </w:r>
      <w:r w:rsidR="0002301D">
        <w:t>S</w:t>
      </w:r>
      <w:r w:rsidR="00CC000E">
        <w:t xml:space="preserve">alomé </w:t>
      </w:r>
      <w:r w:rsidRPr="005176E6">
        <w:rPr>
          <w:i/>
          <w:iCs/>
        </w:rPr>
        <w:t>et al</w:t>
      </w:r>
      <w:r>
        <w:t>. (2021) colocam que, o</w:t>
      </w:r>
      <w:r w:rsidRPr="002D4F5A">
        <w:t xml:space="preserve"> controle do fluxo de caixa é uma ferramenta vital de gestão financeira</w:t>
      </w:r>
      <w:r>
        <w:t>,</w:t>
      </w:r>
      <w:r w:rsidRPr="002D4F5A">
        <w:t xml:space="preserve"> </w:t>
      </w:r>
      <w:r>
        <w:t>permitindo</w:t>
      </w:r>
      <w:r w:rsidRPr="002D4F5A">
        <w:t xml:space="preserve"> ao gestor avaliar a liquidez, as necessidades de recursos e a sustentabilidade da empresa</w:t>
      </w:r>
      <w:r>
        <w:t xml:space="preserve">. Além disso, </w:t>
      </w:r>
      <w:r w:rsidR="0002301D">
        <w:t>S</w:t>
      </w:r>
      <w:r w:rsidR="00CC000E">
        <w:t>alomé</w:t>
      </w:r>
      <w:r w:rsidR="0002301D">
        <w:t xml:space="preserve"> </w:t>
      </w:r>
      <w:r w:rsidRPr="00236914">
        <w:rPr>
          <w:i/>
          <w:iCs/>
        </w:rPr>
        <w:t>et al</w:t>
      </w:r>
      <w:r>
        <w:t xml:space="preserve">. (2021) </w:t>
      </w:r>
      <w:r w:rsidR="00D14948">
        <w:t xml:space="preserve">observam que a gestão financeira </w:t>
      </w:r>
      <w:r w:rsidRPr="002D4F5A">
        <w:t>possibilit</w:t>
      </w:r>
      <w:r>
        <w:t xml:space="preserve">a que sejam realizados </w:t>
      </w:r>
      <w:r w:rsidRPr="002D4F5A">
        <w:t xml:space="preserve">ajustes e correções </w:t>
      </w:r>
      <w:del w:id="41" w:author="Francisco Adell Péricas" w:date="2023-05-12T15:12:00Z">
        <w:r w:rsidRPr="002D4F5A" w:rsidDel="00265605">
          <w:delText xml:space="preserve">necessárias </w:delText>
        </w:r>
      </w:del>
      <w:ins w:id="42" w:author="Francisco Adell Péricas" w:date="2023-05-12T15:12:00Z">
        <w:r w:rsidR="00265605" w:rsidRPr="002D4F5A">
          <w:t>necessári</w:t>
        </w:r>
        <w:r w:rsidR="00265605">
          <w:t>o</w:t>
        </w:r>
        <w:r w:rsidR="00265605" w:rsidRPr="002D4F5A">
          <w:t xml:space="preserve">s </w:t>
        </w:r>
      </w:ins>
      <w:r w:rsidRPr="002D4F5A">
        <w:t>para garantir sua saúde financeira.</w:t>
      </w:r>
      <w:r w:rsidR="007535CA" w:rsidRPr="007535CA">
        <w:t xml:space="preserve"> Essa ferramenta gerencial é essencial, pois é voltada para o alcance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</w:t>
      </w:r>
      <w:r w:rsidR="005E2C34" w:rsidRPr="005E2C34">
        <w:lastRenderedPageBreak/>
        <w:t>adequado pode 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1D32E6">
      <w:pPr>
        <w:pStyle w:val="Ttulo3"/>
        <w:rPr>
          <w:rStyle w:val="ui-provider"/>
          <w:lang w:val="en-US"/>
        </w:rPr>
      </w:pPr>
      <w:bookmarkStart w:id="43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proofErr w:type="spellStart"/>
      <w:r w:rsidR="00C51D78" w:rsidRPr="001A2904">
        <w:rPr>
          <w:rStyle w:val="ui-provider"/>
          <w:lang w:val="en-US"/>
        </w:rPr>
        <w:t>técnicas</w:t>
      </w:r>
      <w:proofErr w:type="spellEnd"/>
      <w:r w:rsidR="00C51D78" w:rsidRPr="001A2904">
        <w:rPr>
          <w:rStyle w:val="ui-provider"/>
          <w:lang w:val="en-US"/>
        </w:rPr>
        <w:t xml:space="preserve">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43"/>
    </w:p>
    <w:p w14:paraId="236D6A34" w14:textId="77777777" w:rsidR="00582F8A" w:rsidRDefault="000B1B78" w:rsidP="00582F8A">
      <w:pPr>
        <w:pStyle w:val="TF-TEXTO"/>
      </w:pPr>
      <w:r w:rsidRPr="000B1B78">
        <w:t xml:space="preserve">O Business </w:t>
      </w:r>
      <w:proofErr w:type="spellStart"/>
      <w:r w:rsidRPr="000B1B78">
        <w:t>Process</w:t>
      </w:r>
      <w:proofErr w:type="spellEnd"/>
      <w:r w:rsidRPr="000B1B78">
        <w:t xml:space="preserve">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E21EA9">
        <w:t xml:space="preserve"> </w:t>
      </w:r>
      <w:r w:rsidR="00E21EA9" w:rsidRPr="00E21EA9">
        <w:rPr>
          <w:i/>
          <w:iCs/>
        </w:rPr>
        <w:t>et al.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modelagem, análise e transformação de processos</w:t>
      </w:r>
      <w:r w:rsidR="00501E96">
        <w:t xml:space="preserve">, garantindo o </w:t>
      </w:r>
      <w:r w:rsidR="00501E96" w:rsidRPr="001D32E6">
        <w:rPr>
          <w:i/>
          <w:iCs/>
          <w:rPrChange w:id="44" w:author="Francisco Adell Péricas" w:date="2023-05-12T15:21:00Z">
            <w:rPr/>
          </w:rPrChange>
        </w:rPr>
        <w:t>feedback</w:t>
      </w:r>
      <w:r w:rsidR="00501E96">
        <w:t xml:space="preserve"> e</w:t>
      </w:r>
      <w:r w:rsidR="00501E96" w:rsidRPr="00501E96">
        <w:t xml:space="preserve"> o alinhamento dos processos de negócio com a estratégia organizacional e o foco no cliente (IDROGO </w:t>
      </w:r>
      <w:r w:rsidR="00501E96" w:rsidRPr="00132002">
        <w:rPr>
          <w:i/>
          <w:iCs/>
        </w:rPr>
        <w:t>et al</w:t>
      </w:r>
      <w:r w:rsidR="00501E96" w:rsidRPr="00501E96">
        <w:t>., 2019)</w:t>
      </w:r>
      <w:r w:rsidR="00930A63">
        <w:t xml:space="preserve">. </w:t>
      </w:r>
      <w:r w:rsidR="00DF2444">
        <w:t xml:space="preserve">Já para </w:t>
      </w:r>
      <w:r w:rsidR="009E28A9">
        <w:t>C</w:t>
      </w:r>
      <w:r w:rsidR="00DE4B1B">
        <w:t>ardoso</w:t>
      </w:r>
      <w:r w:rsidR="002E5A3D">
        <w:t xml:space="preserve"> e Filho </w:t>
      </w:r>
      <w:r w:rsidR="00F71DAF" w:rsidRPr="0021618B">
        <w:t>(</w:t>
      </w:r>
      <w:r w:rsidR="00D02FD9">
        <w:t>2019</w:t>
      </w:r>
      <w:r w:rsidR="00F71DAF" w:rsidRPr="0021618B">
        <w:t>)</w:t>
      </w:r>
      <w:r w:rsidR="00F71DAF">
        <w:t>, i</w:t>
      </w:r>
      <w:r w:rsidR="007D61CA" w:rsidRPr="007D61CA">
        <w:t>sso leva a uma melhoria significativa no desempenho geral da organização, garantindo a integração dos processos com a estratégia e objetivos organizacionais, além da criação de valor para o cliente</w:t>
      </w:r>
      <w:r w:rsidR="00F71DAF">
        <w:t xml:space="preserve">. </w:t>
      </w:r>
      <w:proofErr w:type="spellStart"/>
      <w:r w:rsidR="00CC000E" w:rsidRPr="009E28A9">
        <w:t>Elstermann</w:t>
      </w:r>
      <w:proofErr w:type="spellEnd"/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1D32E6">
      <w:pPr>
        <w:pStyle w:val="Ttulo3"/>
      </w:pPr>
      <w:bookmarkStart w:id="45" w:name="_Ref131439158"/>
      <w:r w:rsidRPr="001D32E6">
        <w:rPr>
          <w:i/>
          <w:iCs/>
          <w:rPrChange w:id="46" w:author="Francisco Adell Péricas" w:date="2023-05-12T15:24:00Z">
            <w:rPr/>
          </w:rPrChange>
        </w:rPr>
        <w:t>Design</w:t>
      </w:r>
      <w:r>
        <w:t>, i</w:t>
      </w:r>
      <w:r w:rsidR="00F71DAF">
        <w:t xml:space="preserve">nterfaces amigáveis e o </w:t>
      </w:r>
      <w:r w:rsidR="00ED4F9F" w:rsidRPr="00C329B9">
        <w:t>Material Design</w:t>
      </w:r>
      <w:bookmarkEnd w:id="45"/>
    </w:p>
    <w:p w14:paraId="54031760" w14:textId="77777777" w:rsidR="008D08C4" w:rsidRDefault="03E74EC2" w:rsidP="007C2B44">
      <w:pPr>
        <w:pStyle w:val="TF-TEXTO"/>
      </w:pPr>
      <w:r>
        <w:t xml:space="preserve">O objetivo principal do </w:t>
      </w:r>
      <w:r w:rsidRPr="001D32E6">
        <w:rPr>
          <w:i/>
          <w:iCs/>
          <w:rPrChange w:id="47" w:author="Francisco Adell Péricas" w:date="2023-05-12T15:24:00Z">
            <w:rPr/>
          </w:rPrChange>
        </w:rPr>
        <w:t>design</w:t>
      </w:r>
      <w:r>
        <w:t xml:space="preserve">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 xml:space="preserve">) ainda coloca que, além de explicar a interação entre humanos e produtos de maneira mais completa, o </w:t>
      </w:r>
      <w:r w:rsidRPr="001D32E6">
        <w:rPr>
          <w:i/>
          <w:iCs/>
          <w:rPrChange w:id="48" w:author="Francisco Adell Péricas" w:date="2023-05-12T15:24:00Z">
            <w:rPr/>
          </w:rPrChange>
        </w:rPr>
        <w:t>design</w:t>
      </w:r>
      <w:r>
        <w:t xml:space="preserve">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</w:t>
      </w:r>
      <w:r w:rsidRPr="001D32E6">
        <w:rPr>
          <w:i/>
          <w:iCs/>
          <w:rPrChange w:id="49" w:author="Francisco Adell Péricas" w:date="2023-05-12T15:24:00Z">
            <w:rPr/>
          </w:rPrChange>
        </w:rPr>
        <w:t>design</w:t>
      </w:r>
      <w:r>
        <w:t xml:space="preserve">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</w:t>
      </w:r>
      <w:r w:rsidR="00EA4375" w:rsidRPr="001D32E6">
        <w:rPr>
          <w:i/>
          <w:iCs/>
          <w:rPrChange w:id="50" w:author="Francisco Adell Péricas" w:date="2023-05-12T15:25:00Z">
            <w:rPr/>
          </w:rPrChange>
        </w:rPr>
        <w:t>design</w:t>
      </w:r>
      <w:r w:rsidR="00EA4375" w:rsidRPr="00EA4375">
        <w:t xml:space="preserve">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12544112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agradável </w:t>
      </w:r>
      <w:del w:id="51" w:author="Francisco Adell Péricas" w:date="2023-05-12T15:25:00Z">
        <w:r w:rsidDel="001D32E6">
          <w:delText xml:space="preserve">ao </w:delText>
        </w:r>
      </w:del>
      <w:ins w:id="52" w:author="Francisco Adell Péricas" w:date="2023-05-12T15:25:00Z">
        <w:r w:rsidR="001D32E6">
          <w:t>a</w:t>
        </w:r>
        <w:r w:rsidR="001D32E6">
          <w:t xml:space="preserve"> esse</w:t>
        </w:r>
        <w:r w:rsidR="001D32E6">
          <w:t xml:space="preserve"> </w:t>
        </w:r>
      </w:ins>
      <w:r>
        <w:t xml:space="preserve">usuário, com comandos bem definidos e instruções claras </w:t>
      </w:r>
      <w:r w:rsidR="008D08C4">
        <w:t>(SOUZA</w:t>
      </w:r>
      <w:r>
        <w:t xml:space="preserve"> </w:t>
      </w:r>
      <w:r w:rsidRPr="09815214">
        <w:rPr>
          <w:i/>
          <w:iCs/>
        </w:rPr>
        <w:t>et al</w:t>
      </w:r>
      <w:r>
        <w:t>.</w:t>
      </w:r>
      <w:r w:rsidR="008D08C4">
        <w:t xml:space="preserve">, </w:t>
      </w:r>
      <w:r>
        <w:t>2021)</w:t>
      </w:r>
      <w:r w:rsidR="008D08C4">
        <w:t xml:space="preserve">. </w:t>
      </w:r>
      <w:r w:rsidR="00DB5A0F" w:rsidRPr="00DB5A0F">
        <w:t xml:space="preserve">Existem diversas </w:t>
      </w:r>
      <w:r w:rsidR="00DB5A0F">
        <w:t>formas de</w:t>
      </w:r>
      <w:r w:rsidR="00DB5A0F" w:rsidRPr="00DB5A0F">
        <w:t xml:space="preserve"> abordagens para definir </w:t>
      </w:r>
      <w:r w:rsidR="00DB5A0F">
        <w:t>uma interface amigável</w:t>
      </w:r>
      <w:r w:rsidR="00DB5A0F" w:rsidRPr="00DB5A0F">
        <w:t xml:space="preserve">, bem como várias áreas do conhecimento que podem se beneficiar dessas </w:t>
      </w:r>
      <w:r w:rsidR="00DB5A0F">
        <w:t>formas</w:t>
      </w:r>
      <w:r w:rsidR="00DB5A0F" w:rsidRPr="00DB5A0F">
        <w:t xml:space="preserve"> para criar e produzir produtos com foco no usuário</w:t>
      </w:r>
      <w:r w:rsidR="008D4CAA">
        <w:t xml:space="preserve"> </w:t>
      </w:r>
      <w:r w:rsidR="00CC000E">
        <w:t>(</w:t>
      </w:r>
      <w:r w:rsidR="009E28A9">
        <w:t>CASTRO</w:t>
      </w:r>
      <w:r w:rsidR="00CC000E">
        <w:t xml:space="preserve">, </w:t>
      </w:r>
      <w:r w:rsidR="008D4CAA">
        <w:t>2022)</w:t>
      </w:r>
      <w:r w:rsidR="00DB5A0F" w:rsidRPr="00DB5A0F">
        <w:t>.</w:t>
      </w:r>
      <w:r w:rsidR="00DB5A0F">
        <w:t xml:space="preserve"> </w:t>
      </w:r>
      <w:r w:rsidR="00CC000E">
        <w:t>Castro (2022) coloca que a</w:t>
      </w:r>
      <w:r w:rsidR="003B70AC">
        <w:t xml:space="preserve"> </w:t>
      </w:r>
      <w:r w:rsidR="003B70AC" w:rsidRPr="003B70AC">
        <w:t xml:space="preserve">principal </w:t>
      </w:r>
      <w:r w:rsidR="00CC000E">
        <w:t xml:space="preserve">forma </w:t>
      </w:r>
      <w:r w:rsidR="003B70AC" w:rsidRPr="003B70AC">
        <w:t xml:space="preserve">consiste em simplificar e aprimorar o processo de desenvolvimento de sistemas, com o objetivo de contribuir para o sucesso </w:t>
      </w:r>
      <w:r w:rsidR="00CC000E">
        <w:t>da solução</w:t>
      </w:r>
      <w:r w:rsidR="003B70AC" w:rsidRPr="003B70AC">
        <w:t xml:space="preserve"> e, por consequência, impulsionar </w:t>
      </w:r>
      <w:r w:rsidR="003B70AC">
        <w:t xml:space="preserve">a </w:t>
      </w:r>
      <w:del w:id="53" w:author="Francisco Adell Péricas" w:date="2023-05-12T15:26:00Z">
        <w:r w:rsidR="003B70AC" w:rsidDel="001D32E6">
          <w:delText xml:space="preserve">experiencia </w:delText>
        </w:r>
      </w:del>
      <w:ins w:id="54" w:author="Francisco Adell Péricas" w:date="2023-05-12T15:26:00Z">
        <w:r w:rsidR="001D32E6">
          <w:t>experi</w:t>
        </w:r>
        <w:r w:rsidR="001D32E6">
          <w:t>ê</w:t>
        </w:r>
        <w:r w:rsidR="001D32E6">
          <w:t xml:space="preserve">ncia </w:t>
        </w:r>
      </w:ins>
      <w:r w:rsidR="003B70AC">
        <w:t>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5C9C5549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ins w:id="55" w:author="Francisco Adell Péricas" w:date="2023-05-12T15:26:00Z">
        <w:r w:rsidR="001D32E6">
          <w:t>,</w:t>
        </w:r>
      </w:ins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</w:t>
      </w:r>
      <w:r w:rsidR="007C2B44" w:rsidRPr="001D32E6">
        <w:rPr>
          <w:i/>
          <w:iCs/>
          <w:rPrChange w:id="56" w:author="Francisco Adell Péricas" w:date="2023-05-12T15:26:00Z">
            <w:rPr/>
          </w:rPrChange>
        </w:rPr>
        <w:t>designers</w:t>
      </w:r>
      <w:r w:rsidR="007C2B44" w:rsidRPr="007C2B44">
        <w:t xml:space="preserve">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 xml:space="preserve">fornecem aos desenvolvedores e </w:t>
      </w:r>
      <w:r w:rsidR="00AA58D3" w:rsidRPr="001D32E6">
        <w:rPr>
          <w:i/>
          <w:iCs/>
          <w:rPrChange w:id="57" w:author="Francisco Adell Péricas" w:date="2023-05-12T15:26:00Z">
            <w:rPr/>
          </w:rPrChange>
        </w:rPr>
        <w:t>designers</w:t>
      </w:r>
      <w:r w:rsidR="00AA58D3" w:rsidRPr="001608C9">
        <w:t xml:space="preserve">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58" w:name="_Ref131950299"/>
      <w:r w:rsidRPr="00FC4A9F">
        <w:t>Correlatos</w:t>
      </w:r>
      <w:bookmarkEnd w:id="58"/>
      <w:r w:rsidR="6184BDD6">
        <w:t xml:space="preserve"> </w:t>
      </w:r>
    </w:p>
    <w:p w14:paraId="0BBE9AD3" w14:textId="1C3F1854" w:rsidR="00652BAD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uma </w:t>
      </w:r>
      <w:r w:rsidR="004D4AFD">
        <w:t>Q</w:t>
      </w:r>
      <w:r w:rsidR="00F02D90" w:rsidRPr="00F02D90">
        <w:t xml:space="preserve">uestão </w:t>
      </w:r>
      <w:del w:id="59" w:author="Francisco Adell Péricas" w:date="2023-05-12T15:27:00Z">
        <w:r w:rsidR="00F02D90" w:rsidRPr="00F02D90" w:rsidDel="001D32E6">
          <w:delText xml:space="preserve">de </w:delText>
        </w:r>
      </w:del>
      <w:r w:rsidR="004D4AFD">
        <w:t>P</w:t>
      </w:r>
      <w:r w:rsidR="008D08C4">
        <w:t xml:space="preserve">rincipal </w:t>
      </w:r>
      <w:r w:rsidR="004D4AFD">
        <w:t xml:space="preserve">(QP) </w:t>
      </w:r>
      <w:r w:rsidR="00F02D90" w:rsidRPr="00F02D90">
        <w:t xml:space="preserve">com o objetivo </w:t>
      </w:r>
      <w:r w:rsidR="000943DE">
        <w:t xml:space="preserve">de auxiliar a responder </w:t>
      </w:r>
      <w:r w:rsidR="4FDA88C2">
        <w:t>à</w:t>
      </w:r>
      <w:r w:rsidR="000943DE">
        <w:t xml:space="preserve"> pergunta de pesquisa de “</w:t>
      </w:r>
      <w:r w:rsidR="000943DE" w:rsidRPr="000943DE">
        <w:t>Quais estratégias e metodologias são necessárias para apoiar a Autêntica Store no aprimoramento da gestão de suas atividades financeiras e de estoque com maior efetividade?</w:t>
      </w:r>
      <w:r w:rsidR="000943DE">
        <w:t xml:space="preserve">”. </w:t>
      </w:r>
      <w:r w:rsidR="00F02D90" w:rsidRPr="00F02D90">
        <w:t>Assim, a</w:t>
      </w:r>
      <w:r w:rsidR="004D4AFD">
        <w:t xml:space="preserve"> </w:t>
      </w:r>
      <w:r w:rsidR="00F02D90" w:rsidRPr="00F02D90">
        <w:t>QP estabelecida foi: Quais são os sistemas ou ferramentas disponíveis que podem ajudar empresas do ramo de vestuário a gerir suas atividades financeiras e de estoque de maneira eficiente?</w:t>
      </w:r>
    </w:p>
    <w:p w14:paraId="63DBC13A" w14:textId="52167B6F" w:rsidR="00696956" w:rsidRDefault="153C20BB" w:rsidP="001D32E6">
      <w:pPr>
        <w:pStyle w:val="TF-TEXTO"/>
        <w:pPrChange w:id="60" w:author="Francisco Adell Péricas" w:date="2023-05-12T15:28:00Z">
          <w:pPr>
            <w:pStyle w:val="TF-TEXTO"/>
            <w:ind w:firstLine="0"/>
          </w:pPr>
        </w:pPrChange>
      </w:pPr>
      <w:r>
        <w:t xml:space="preserve">Na RSL, </w:t>
      </w:r>
      <w:del w:id="61" w:author="Francisco Adell Péricas" w:date="2023-05-12T15:27:00Z">
        <w:r w:rsidR="7817FB53" w:rsidDel="001D32E6">
          <w:delText xml:space="preserve">foi </w:delText>
        </w:r>
      </w:del>
      <w:ins w:id="62" w:author="Francisco Adell Péricas" w:date="2023-05-12T15:27:00Z">
        <w:r w:rsidR="001D32E6">
          <w:t>fo</w:t>
        </w:r>
        <w:r w:rsidR="001D32E6">
          <w:t>ram</w:t>
        </w:r>
        <w:r w:rsidR="001D32E6">
          <w:t xml:space="preserve"> </w:t>
        </w:r>
      </w:ins>
      <w:del w:id="63" w:author="Francisco Adell Péricas" w:date="2023-05-12T15:28:00Z">
        <w:r w:rsidR="7817FB53" w:rsidDel="001D32E6">
          <w:delText>utilizado</w:delText>
        </w:r>
      </w:del>
      <w:ins w:id="64" w:author="Francisco Adell Péricas" w:date="2023-05-12T15:28:00Z">
        <w:r w:rsidR="001D32E6">
          <w:t>utilizadas</w:t>
        </w:r>
      </w:ins>
      <w:r w:rsidR="7817FB53">
        <w:t xml:space="preserve"> duas bibliotecas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  <w:r w:rsidR="001D32E6">
        <w:t xml:space="preserve"> </w:t>
      </w:r>
      <w:r w:rsidR="006226FA"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proofErr w:type="spellStart"/>
      <w:r w:rsidR="008D08C4" w:rsidRPr="00C329B9">
        <w:rPr>
          <w:i/>
          <w:iCs/>
        </w:rPr>
        <w:t>strings</w:t>
      </w:r>
      <w:proofErr w:type="spellEnd"/>
      <w:r w:rsidR="00696956" w:rsidRPr="00C329B9">
        <w:t xml:space="preserve"> de busca para a verificação das possíveis soluções </w:t>
      </w:r>
      <w:r w:rsidR="00696956" w:rsidRPr="00C329B9">
        <w:lastRenderedPageBreak/>
        <w:t>que ajudassem a responder a QP. U</w:t>
      </w:r>
      <w:r w:rsidR="00696956">
        <w:t xml:space="preserve">ma </w:t>
      </w:r>
      <w:proofErr w:type="spellStart"/>
      <w:r w:rsidR="00696956" w:rsidRPr="00C329B9">
        <w:rPr>
          <w:i/>
          <w:iCs/>
        </w:rPr>
        <w:t>string</w:t>
      </w:r>
      <w:proofErr w:type="spellEnd"/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</w:t>
      </w:r>
      <w:proofErr w:type="spellStart"/>
      <w:r w:rsidR="00696956" w:rsidRPr="7F62E22C">
        <w:rPr>
          <w:i/>
        </w:rPr>
        <w:t>Inventory</w:t>
      </w:r>
      <w:proofErr w:type="spellEnd"/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proofErr w:type="spellStart"/>
      <w:r w:rsidR="00696956" w:rsidRPr="7F62E22C">
        <w:rPr>
          <w:i/>
        </w:rPr>
        <w:t>Products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Control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application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proofErr w:type="spellStart"/>
      <w:r w:rsidR="00696956" w:rsidRPr="7F62E22C">
        <w:rPr>
          <w:i/>
        </w:rPr>
        <w:t>Clothing</w:t>
      </w:r>
      <w:proofErr w:type="spellEnd"/>
      <w:r w:rsidR="00696956">
        <w:t xml:space="preserve">"); e a outra </w:t>
      </w:r>
      <w:proofErr w:type="spellStart"/>
      <w:r w:rsidR="00696956" w:rsidRPr="7F62E22C">
        <w:rPr>
          <w:i/>
        </w:rPr>
        <w:t>string</w:t>
      </w:r>
      <w:proofErr w:type="spellEnd"/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16108135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D5911">
        <w:t xml:space="preserve">Tabela </w:t>
      </w:r>
      <w:r w:rsidR="005D5911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5AFA941F" w:rsidR="00935211" w:rsidRDefault="00935211" w:rsidP="00C329B9">
      <w:pPr>
        <w:pStyle w:val="TF-LEGENDA"/>
      </w:pPr>
      <w:bookmarkStart w:id="65" w:name="_Ref131444950"/>
      <w:r>
        <w:t xml:space="preserve">Tabela </w:t>
      </w:r>
      <w:fldSimple w:instr=" SEQ Tabela \* ARABIC ">
        <w:r w:rsidR="005D5911">
          <w:rPr>
            <w:noProof/>
          </w:rPr>
          <w:t>1</w:t>
        </w:r>
      </w:fldSimple>
      <w:bookmarkEnd w:id="65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proofErr w:type="spellStart"/>
            <w:r w:rsidRPr="4A29D70C">
              <w:rPr>
                <w:sz w:val="20"/>
              </w:rPr>
              <w:t>code</w:t>
            </w:r>
            <w:proofErr w:type="spellEnd"/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464E02B8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D5911" w:rsidRPr="0079646C">
        <w:t xml:space="preserve">Tabela </w:t>
      </w:r>
      <w:r w:rsidR="005D5911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>2: eliminação pelo resumo, que resultou em cinco artigos; na Etapa 3, 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 xml:space="preserve">artigos selecionados foram analisados  e eliminados </w:t>
      </w:r>
      <w:r w:rsidR="34C6D745">
        <w:lastRenderedPageBreak/>
        <w:t>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66" w:name="Tabela2"/>
      <w:r w:rsidRPr="0079646C">
        <w:t xml:space="preserve">Tabela </w:t>
      </w:r>
      <w:r>
        <w:t>2</w:t>
      </w:r>
      <w:bookmarkEnd w:id="66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4C3F35CF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proofErr w:type="spellStart"/>
      <w:r w:rsidR="68F64870" w:rsidRPr="001279BC">
        <w:t>B</w:t>
      </w:r>
      <w:r w:rsidR="65335D23" w:rsidRPr="001279BC">
        <w:t>ling</w:t>
      </w:r>
      <w:proofErr w:type="spellEnd"/>
      <w:r w:rsidR="65335D23" w:rsidRPr="001279BC">
        <w:t>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proofErr w:type="spellStart"/>
      <w:r w:rsidR="1DF20212" w:rsidRPr="001279BC">
        <w:t>TradeGecko</w:t>
      </w:r>
      <w:proofErr w:type="spellEnd"/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67" w:name="Quadro1"/>
      <w:r>
        <w:t>Quadro</w:t>
      </w:r>
      <w:r w:rsidR="00F953DD" w:rsidRPr="0079646C">
        <w:t xml:space="preserve"> </w:t>
      </w:r>
      <w:r>
        <w:t>1</w:t>
      </w:r>
      <w:bookmarkEnd w:id="67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proofErr w:type="spellStart"/>
            <w:r w:rsidR="00AF583A" w:rsidRPr="00CA4870">
              <w:rPr>
                <w:sz w:val="20"/>
              </w:rPr>
              <w:t>Bling</w:t>
            </w:r>
            <w:proofErr w:type="spellEnd"/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proofErr w:type="spellStart"/>
            <w:r w:rsidR="00CA4870" w:rsidRPr="00CA4870">
              <w:rPr>
                <w:sz w:val="20"/>
              </w:rPr>
              <w:t>TradeGecko</w:t>
            </w:r>
            <w:proofErr w:type="spellEnd"/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</w:t>
      </w:r>
      <w:proofErr w:type="spellStart"/>
      <w:r w:rsidR="00CA4870">
        <w:t>Wahju</w:t>
      </w:r>
      <w:proofErr w:type="spellEnd"/>
      <w:r w:rsidR="00CA4870">
        <w:t xml:space="preserve"> (2020), </w:t>
      </w:r>
      <w:proofErr w:type="spellStart"/>
      <w:r w:rsidR="00CA4870">
        <w:t>Variza</w:t>
      </w:r>
      <w:proofErr w:type="spellEnd"/>
      <w:r w:rsidR="00CA4870">
        <w:t xml:space="preserve"> (2018) e Moro (2018). </w:t>
      </w:r>
      <w:r w:rsidR="00A73B2B">
        <w:t xml:space="preserve">O trabalho de </w:t>
      </w:r>
      <w:r w:rsidR="232CEE3B">
        <w:t xml:space="preserve">Rosa e </w:t>
      </w:r>
      <w:proofErr w:type="spellStart"/>
      <w:r w:rsidR="232CEE3B">
        <w:t>Wahju</w:t>
      </w:r>
      <w:proofErr w:type="spellEnd"/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proofErr w:type="spellStart"/>
      <w:r w:rsidR="00A73B2B">
        <w:t>Variza</w:t>
      </w:r>
      <w:proofErr w:type="spellEnd"/>
      <w:r w:rsidR="00A73B2B">
        <w:t xml:space="preserve">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</w:t>
      </w:r>
      <w:r w:rsidR="00CA4870">
        <w:lastRenderedPageBreak/>
        <w:t xml:space="preserve">(2023), </w:t>
      </w:r>
      <w:proofErr w:type="spellStart"/>
      <w:r w:rsidR="00CA4870">
        <w:t>Bling</w:t>
      </w:r>
      <w:proofErr w:type="spellEnd"/>
      <w:r w:rsidR="00CA4870">
        <w:t xml:space="preserve"> (2023) e </w:t>
      </w:r>
      <w:proofErr w:type="spellStart"/>
      <w:r w:rsidR="00CA4870">
        <w:t>TradeGecko</w:t>
      </w:r>
      <w:proofErr w:type="spellEnd"/>
      <w:r w:rsidR="00CA4870">
        <w:t xml:space="preserve">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proofErr w:type="spellStart"/>
      <w:r w:rsidR="47D1DDAC" w:rsidRPr="00C6738C">
        <w:t>Bling</w:t>
      </w:r>
      <w:proofErr w:type="spellEnd"/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proofErr w:type="spellStart"/>
      <w:r w:rsidR="00C6738C">
        <w:t>TradeGecko</w:t>
      </w:r>
      <w:proofErr w:type="spellEnd"/>
      <w:r w:rsidR="00C6738C">
        <w:t xml:space="preserve">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68" w:name="_Toc54164921"/>
      <w:bookmarkStart w:id="69" w:name="_Toc54165675"/>
      <w:bookmarkStart w:id="70" w:name="_Toc54169333"/>
      <w:bookmarkStart w:id="71" w:name="_Toc96347439"/>
      <w:bookmarkStart w:id="72" w:name="_Toc96357723"/>
      <w:bookmarkStart w:id="73" w:name="_Toc96491866"/>
      <w:bookmarkStart w:id="74" w:name="_Toc411603107"/>
      <w:bookmarkEnd w:id="33"/>
      <w:r>
        <w:t>Justificativa</w:t>
      </w:r>
    </w:p>
    <w:p w14:paraId="3BED2D31" w14:textId="43B02D5A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>a enfrentar os seus desafios e problemas</w:t>
      </w:r>
      <w:del w:id="75" w:author="Francisco Adell Péricas" w:date="2023-05-12T15:29:00Z">
        <w:r w:rsidR="008E5A7D" w:rsidDel="0005346F">
          <w:delText>,</w:delText>
        </w:r>
      </w:del>
      <w:r w:rsidR="008E5A7D">
        <w:t xml:space="preserve">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D5911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D5911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 </w:t>
      </w:r>
      <w:r w:rsidR="008E5A7D" w:rsidRPr="005D53C6">
        <w:rPr>
          <w:i/>
          <w:iCs/>
        </w:rPr>
        <w:t>et al</w:t>
      </w:r>
      <w:r w:rsidR="008E5A7D">
        <w:rPr>
          <w:i/>
          <w:iCs/>
        </w:rPr>
        <w:t>.</w:t>
      </w:r>
      <w:r w:rsidR="008E5A7D">
        <w:t xml:space="preserve">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proofErr w:type="spellStart"/>
      <w:r w:rsidR="00AC6955" w:rsidRPr="00501E96">
        <w:t>I</w:t>
      </w:r>
      <w:r w:rsidR="00AC6955">
        <w:t>drogo</w:t>
      </w:r>
      <w:proofErr w:type="spellEnd"/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62522999" w:rsidR="00455D80" w:rsidRDefault="008E5A7D" w:rsidP="005D53C6">
      <w:pPr>
        <w:pStyle w:val="TF-TEXTO"/>
        <w:spacing w:before="240"/>
      </w:pPr>
      <w:r>
        <w:t>Nesse ambiente, não basta apenas mapear e implementar as funcionalidades necessárias, é preciso também que essas funcionalidades sejam apresentadas com um bom design (COSTA, 2018). Isso ocorre, porque o</w:t>
      </w:r>
      <w:r w:rsidR="00455D80" w:rsidRPr="00455D80">
        <w:t xml:space="preserve"> </w:t>
      </w:r>
      <w:del w:id="76" w:author="Francisco Adell Péricas" w:date="2023-05-12T15:30:00Z">
        <w:r w:rsidR="00455D80" w:rsidRPr="00455D80" w:rsidDel="0005346F">
          <w:delText xml:space="preserve">Design </w:delText>
        </w:r>
      </w:del>
      <w:ins w:id="77" w:author="Francisco Adell Péricas" w:date="2023-05-12T15:30:00Z">
        <w:r w:rsidR="0005346F" w:rsidRPr="0005346F">
          <w:rPr>
            <w:i/>
            <w:iCs/>
            <w:rPrChange w:id="78" w:author="Francisco Adell Péricas" w:date="2023-05-12T15:30:00Z">
              <w:rPr/>
            </w:rPrChange>
          </w:rPr>
          <w:t>d</w:t>
        </w:r>
        <w:r w:rsidR="0005346F" w:rsidRPr="0005346F">
          <w:rPr>
            <w:i/>
            <w:iCs/>
            <w:rPrChange w:id="79" w:author="Francisco Adell Péricas" w:date="2023-05-12T15:30:00Z">
              <w:rPr/>
            </w:rPrChange>
          </w:rPr>
          <w:t>esign</w:t>
        </w:r>
        <w:r w:rsidR="0005346F" w:rsidRPr="00455D80">
          <w:t xml:space="preserve"> </w:t>
        </w:r>
      </w:ins>
      <w:r w:rsidR="00455D80" w:rsidRPr="00455D80">
        <w:t>tem como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</w:t>
      </w:r>
      <w:proofErr w:type="spellStart"/>
      <w:r>
        <w:t>Wahju</w:t>
      </w:r>
      <w:proofErr w:type="spellEnd"/>
      <w:r>
        <w:t xml:space="preserve"> (2020), </w:t>
      </w:r>
      <w:proofErr w:type="spellStart"/>
      <w:r>
        <w:t>Variza</w:t>
      </w:r>
      <w:proofErr w:type="spellEnd"/>
      <w:r>
        <w:t xml:space="preserve"> (2018), Moro (2018), </w:t>
      </w:r>
      <w:proofErr w:type="spellStart"/>
      <w:r>
        <w:t>Bling</w:t>
      </w:r>
      <w:proofErr w:type="spellEnd"/>
      <w:r>
        <w:t xml:space="preserve"> (2023), Conta Azul (2023), Hiper (2023) e </w:t>
      </w:r>
      <w:proofErr w:type="spellStart"/>
      <w:r>
        <w:t>TradeGecko</w:t>
      </w:r>
      <w:proofErr w:type="spellEnd"/>
      <w:r>
        <w:t xml:space="preserve"> (2023) </w:t>
      </w:r>
      <w:r w:rsidRPr="00AC6955">
        <w:t xml:space="preserve">identificaram a possibilidade de </w:t>
      </w:r>
      <w:r>
        <w:t xml:space="preserve">disponibilizar </w:t>
      </w:r>
      <w:r w:rsidRPr="00AC6955"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</w:t>
      </w:r>
      <w:proofErr w:type="spellStart"/>
      <w:r w:rsidR="003F7E46" w:rsidRPr="001E44E5">
        <w:t>Wahju</w:t>
      </w:r>
      <w:proofErr w:type="spellEnd"/>
      <w:r w:rsidR="003F7E46" w:rsidRPr="001E44E5">
        <w:t xml:space="preserve"> (2020) e </w:t>
      </w:r>
      <w:proofErr w:type="spellStart"/>
      <w:r w:rsidR="003F7E46" w:rsidRPr="001E44E5">
        <w:t>Variza</w:t>
      </w:r>
      <w:proofErr w:type="spellEnd"/>
      <w:r w:rsidR="003F7E46" w:rsidRPr="001E44E5">
        <w:t xml:space="preserve"> (2018) se destacam por eliminar funções manuais </w:t>
      </w:r>
      <w:r w:rsidR="003F7E46" w:rsidRPr="001E44E5">
        <w:lastRenderedPageBreak/>
        <w:t>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descontos, </w:t>
      </w:r>
      <w:r w:rsidR="00507288">
        <w:t xml:space="preserve">enquanto </w:t>
      </w:r>
      <w:proofErr w:type="spellStart"/>
      <w:r w:rsidR="003F7E46" w:rsidRPr="001E44E5">
        <w:t>Bling</w:t>
      </w:r>
      <w:proofErr w:type="spellEnd"/>
      <w:r w:rsidR="003F7E46" w:rsidRPr="001E44E5">
        <w:t xml:space="preserve"> (2023) oferece a opção de sangria de caixa e </w:t>
      </w:r>
      <w:proofErr w:type="spellStart"/>
      <w:r w:rsidR="003F7E46" w:rsidRPr="001E44E5">
        <w:t>TradeGecko</w:t>
      </w:r>
      <w:proofErr w:type="spellEnd"/>
      <w:r w:rsidR="003F7E46" w:rsidRPr="001E44E5">
        <w:t xml:space="preserve"> (2023) traz vários dashboards para visualização do negócio.</w:t>
      </w:r>
    </w:p>
    <w:p w14:paraId="69BD873D" w14:textId="596F92E9" w:rsidR="00560FB8" w:rsidRDefault="00560FB8" w:rsidP="00132002">
      <w:pPr>
        <w:pStyle w:val="TF-TEXTO"/>
        <w:spacing w:before="240"/>
      </w:pPr>
      <w:r>
        <w:t xml:space="preserve">Com base nessas características, é perceptível que o trabalho </w:t>
      </w:r>
      <w:del w:id="80" w:author="Francisco Adell Péricas" w:date="2023-05-12T15:30:00Z">
        <w:r w:rsidR="483BA4BA" w:rsidDel="0005346F">
          <w:delText>possu</w:delText>
        </w:r>
        <w:r w:rsidDel="0005346F">
          <w:delText xml:space="preserve">í </w:delText>
        </w:r>
      </w:del>
      <w:ins w:id="81" w:author="Francisco Adell Péricas" w:date="2023-05-12T15:30:00Z">
        <w:r w:rsidR="0005346F">
          <w:t>possu</w:t>
        </w:r>
        <w:r w:rsidR="0005346F">
          <w:t>i</w:t>
        </w:r>
        <w:r w:rsidR="0005346F">
          <w:t xml:space="preserve"> </w:t>
        </w:r>
      </w:ins>
      <w:r>
        <w:t>relevância para a sociedade, pois atenderá a necessidade da empresa Au</w:t>
      </w:r>
      <w:r w:rsidRPr="004B17D8">
        <w:t>têntica Store</w:t>
      </w:r>
      <w:del w:id="82" w:author="Francisco Adell Péricas" w:date="2023-05-12T15:31:00Z">
        <w:r w:rsidDel="0005346F">
          <w:delText>,</w:delText>
        </w:r>
      </w:del>
      <w:r>
        <w:t xml:space="preserve"> ao auxiliá-la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</w:t>
      </w:r>
      <w:ins w:id="83" w:author="Francisco Adell Péricas" w:date="2023-05-12T15:31:00Z">
        <w:r w:rsidR="00B1603A">
          <w:t>,</w:t>
        </w:r>
      </w:ins>
      <w:r w:rsidR="00BE535B" w:rsidRPr="004B17D8">
        <w:t xml:space="preserve">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</w:t>
      </w:r>
      <w:proofErr w:type="spellStart"/>
      <w:r w:rsidR="00E41D31">
        <w:t>JavaScript</w:t>
      </w:r>
      <w:proofErr w:type="spellEnd"/>
      <w:r w:rsidR="00E41D31">
        <w:t xml:space="preserve"> </w:t>
      </w:r>
      <w:proofErr w:type="spellStart"/>
      <w:r w:rsidR="00E41D31">
        <w:t>React</w:t>
      </w:r>
      <w:proofErr w:type="spellEnd"/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77777777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utilização 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</w:t>
      </w:r>
      <w:r>
        <w:lastRenderedPageBreak/>
        <w:t>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 xml:space="preserve">dificuldades do dia a dia; e caso necessário remodelar o mapeamento da situação atual (etapa AS-IS), por meio da utilização da ferramenta </w:t>
      </w:r>
      <w:proofErr w:type="spellStart"/>
      <w:r w:rsidR="00114958" w:rsidRPr="00114958">
        <w:t>Bizagi</w:t>
      </w:r>
      <w:proofErr w:type="spellEnd"/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77777777" w:rsidR="00114958" w:rsidRPr="00114958" w:rsidRDefault="00114958" w:rsidP="00114958">
      <w:pPr>
        <w:pStyle w:val="TF-ALNEA"/>
      </w:pPr>
      <w:r w:rsidRPr="00114958">
        <w:t xml:space="preserve">construção da etapa TO-BE: realizar a construção da etapa TO-BE em consulta com os </w:t>
      </w:r>
      <w:proofErr w:type="spellStart"/>
      <w:r w:rsidRPr="00114958">
        <w:t>RFs</w:t>
      </w:r>
      <w:proofErr w:type="spellEnd"/>
      <w:r w:rsidRPr="00114958">
        <w:t xml:space="preserve"> e </w:t>
      </w:r>
      <w:proofErr w:type="spellStart"/>
      <w:r w:rsidRPr="00114958">
        <w:t>RNFs</w:t>
      </w:r>
      <w:proofErr w:type="spellEnd"/>
      <w:r w:rsidRPr="00114958">
        <w:t xml:space="preserve">, por meio da ferramenta </w:t>
      </w:r>
      <w:proofErr w:type="spellStart"/>
      <w:r w:rsidRPr="00114958">
        <w:t>Bizagi</w:t>
      </w:r>
      <w:proofErr w:type="spellEnd"/>
      <w:r w:rsidRPr="00114958">
        <w:t>;</w:t>
      </w:r>
    </w:p>
    <w:p w14:paraId="61AAAE2F" w14:textId="77777777" w:rsidR="005F604B" w:rsidRDefault="00114958" w:rsidP="005F604B">
      <w:pPr>
        <w:pStyle w:val="TF-ALNEA"/>
      </w:pPr>
      <w:r>
        <w:t>especificação e análise</w:t>
      </w:r>
      <w:r w:rsidR="00CF0B36">
        <w:t>:</w:t>
      </w:r>
      <w:r w:rsidRPr="00114958">
        <w:t xml:space="preserve"> formalizar as funcionalidades do sistema por meio da criação de casos de uso, matriz de rastreabilidade entre RF e casos de uso, assim como criar diagramas da </w:t>
      </w:r>
      <w:proofErr w:type="spellStart"/>
      <w:r w:rsidRPr="00114958">
        <w:t>Unified</w:t>
      </w:r>
      <w:proofErr w:type="spellEnd"/>
      <w:r w:rsidRPr="00114958">
        <w:t xml:space="preserve"> </w:t>
      </w:r>
      <w:proofErr w:type="spellStart"/>
      <w:r w:rsidRPr="00114958">
        <w:t>Modeling</w:t>
      </w:r>
      <w:proofErr w:type="spellEnd"/>
      <w:r w:rsidRPr="00114958">
        <w:t xml:space="preserve"> </w:t>
      </w:r>
      <w:proofErr w:type="spellStart"/>
      <w:r w:rsidRPr="00114958">
        <w:t>Language</w:t>
      </w:r>
      <w:proofErr w:type="spellEnd"/>
      <w:r w:rsidRPr="00114958">
        <w:t xml:space="preserve"> (UML), utilizando a ferramenta </w:t>
      </w:r>
      <w:proofErr w:type="spellStart"/>
      <w:r w:rsidRPr="00114958">
        <w:t>Astah</w:t>
      </w:r>
      <w:proofErr w:type="spellEnd"/>
      <w:r w:rsidRPr="00114958">
        <w:t xml:space="preserve"> UML</w:t>
      </w:r>
      <w:r w:rsidR="005F604B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>
        <w:t>i</w:t>
      </w:r>
      <w:r w:rsidR="003A7C87">
        <w:t>mplementação</w:t>
      </w:r>
      <w:r w:rsidR="00E23EAF">
        <w:t xml:space="preserve">: </w:t>
      </w:r>
      <w:r w:rsidR="00B14158">
        <w:t>d</w:t>
      </w:r>
      <w:r w:rsidR="003A7C87">
        <w:t>ese</w:t>
      </w:r>
      <w:r w:rsidR="009B5C01">
        <w:t xml:space="preserve">nvolver </w:t>
      </w:r>
      <w:r w:rsidR="000869A7">
        <w:t xml:space="preserve">um </w:t>
      </w:r>
      <w:r w:rsidR="002C1493">
        <w:t>micro serviço</w:t>
      </w:r>
      <w:r w:rsidR="000869A7">
        <w:t xml:space="preserve"> utilizando </w:t>
      </w:r>
      <w:r w:rsidR="00CB5919">
        <w:t xml:space="preserve">a </w:t>
      </w:r>
      <w:r w:rsidR="00566775">
        <w:t xml:space="preserve">biblioteca </w:t>
      </w:r>
      <w:proofErr w:type="spellStart"/>
      <w:r w:rsidR="00566775">
        <w:t>JavaScript</w:t>
      </w:r>
      <w:proofErr w:type="spellEnd"/>
      <w:r w:rsidR="00566775">
        <w:t xml:space="preserve"> </w:t>
      </w:r>
      <w:proofErr w:type="spellStart"/>
      <w:r w:rsidR="00566775">
        <w:t>React</w:t>
      </w:r>
      <w:proofErr w:type="spellEnd"/>
      <w:r w:rsidR="000363EA">
        <w:t xml:space="preserve"> </w:t>
      </w:r>
      <w:r w:rsidR="00BD6B74">
        <w:t>e a</w:t>
      </w:r>
      <w:r w:rsidR="000363EA">
        <w:t xml:space="preserve"> </w:t>
      </w:r>
      <w:proofErr w:type="spellStart"/>
      <w:r w:rsidR="002C1493" w:rsidRPr="002C1493">
        <w:t>Integrated</w:t>
      </w:r>
      <w:proofErr w:type="spellEnd"/>
      <w:r w:rsidR="002C1493" w:rsidRPr="002C1493">
        <w:t xml:space="preserve"> </w:t>
      </w:r>
      <w:proofErr w:type="spellStart"/>
      <w:r w:rsidR="002C1493" w:rsidRPr="002C1493">
        <w:t>Development</w:t>
      </w:r>
      <w:proofErr w:type="spellEnd"/>
      <w:r w:rsidR="002C1493" w:rsidRPr="002C1493">
        <w:t xml:space="preserve"> </w:t>
      </w:r>
      <w:proofErr w:type="spellStart"/>
      <w:r w:rsidR="002C1493" w:rsidRPr="002C1493">
        <w:t>Environment</w:t>
      </w:r>
      <w:proofErr w:type="spellEnd"/>
      <w:r w:rsidR="002C1493">
        <w:t xml:space="preserve"> (</w:t>
      </w:r>
      <w:r w:rsidR="000363EA">
        <w:t>IDE</w:t>
      </w:r>
      <w:r w:rsidR="002C1493">
        <w:t>)</w:t>
      </w:r>
      <w:r w:rsidR="00661F10">
        <w:t xml:space="preserve"> </w:t>
      </w:r>
      <w:proofErr w:type="spellStart"/>
      <w:r w:rsidR="00661F10">
        <w:t>WebStorm</w:t>
      </w:r>
      <w:proofErr w:type="spellEnd"/>
      <w:r w:rsidR="002C1493">
        <w:t>;</w:t>
      </w:r>
      <w:r w:rsidR="00D90342">
        <w:t xml:space="preserve"> desenvolver um </w:t>
      </w:r>
      <w:r w:rsidR="002C1493">
        <w:t>micro serviço</w:t>
      </w:r>
      <w:r w:rsidR="00D90342">
        <w:t xml:space="preserve"> </w:t>
      </w:r>
      <w:r w:rsidR="00400618">
        <w:t>na</w:t>
      </w:r>
      <w:r w:rsidR="00D90342">
        <w:t xml:space="preserve"> linguagem de programação Python</w:t>
      </w:r>
      <w:r w:rsidR="00657731">
        <w:t xml:space="preserve"> </w:t>
      </w:r>
      <w:r w:rsidR="00A943FA">
        <w:t xml:space="preserve">utilizando a IDE </w:t>
      </w:r>
      <w:proofErr w:type="spellStart"/>
      <w:r w:rsidR="00A943FA">
        <w:t>PyCharm</w:t>
      </w:r>
      <w:proofErr w:type="spellEnd"/>
      <w:r w:rsidR="00A5426C">
        <w:t xml:space="preserve">, </w:t>
      </w:r>
      <w:r w:rsidR="00B426D1">
        <w:t xml:space="preserve">utilizar </w:t>
      </w:r>
      <w:proofErr w:type="spellStart"/>
      <w:r w:rsidR="00B426D1">
        <w:t>MongoDB</w:t>
      </w:r>
      <w:proofErr w:type="spellEnd"/>
      <w:r w:rsidR="00B426D1">
        <w:t xml:space="preserve"> como banco de dados</w:t>
      </w:r>
      <w:r w:rsidR="002C1493">
        <w:t>;</w:t>
      </w:r>
      <w:r w:rsidR="00B426D1">
        <w:t xml:space="preserve"> </w:t>
      </w:r>
      <w:r w:rsidR="002C1493">
        <w:t xml:space="preserve">utilizar o </w:t>
      </w:r>
      <w:r w:rsidR="00B426D1">
        <w:t>Mongo Express para visualização dos dados, Redis como banco cache</w:t>
      </w:r>
      <w:r w:rsidR="00605E9A">
        <w:t xml:space="preserve"> e </w:t>
      </w:r>
      <w:r w:rsidR="00C008B0">
        <w:t>Docker para b</w:t>
      </w:r>
      <w:r w:rsidR="00A415E3"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 xml:space="preserve">verificação e validação: realizar os testes do sistema e validar junto aos usuários as funcionalidades e as interfaces, por meio do Método </w:t>
      </w:r>
      <w:proofErr w:type="spellStart"/>
      <w:r w:rsidRPr="00114958">
        <w:t>RURUCAg</w:t>
      </w:r>
      <w:proofErr w:type="spellEnd"/>
      <w:r w:rsidRPr="00114958">
        <w:t>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84" w:name="_Toc351015602"/>
      <w:bookmarkEnd w:id="68"/>
      <w:bookmarkEnd w:id="69"/>
      <w:bookmarkEnd w:id="70"/>
      <w:bookmarkEnd w:id="71"/>
      <w:bookmarkEnd w:id="72"/>
      <w:bookmarkEnd w:id="73"/>
      <w:bookmarkEnd w:id="74"/>
    </w:p>
    <w:p w14:paraId="780DB56A" w14:textId="77777777" w:rsidR="00451B94" w:rsidRDefault="00451B94" w:rsidP="00CD1BD6">
      <w:pPr>
        <w:pStyle w:val="TF-refernciasbibliogrficasTTULO"/>
      </w:pPr>
      <w:r>
        <w:t>Referências</w:t>
      </w:r>
      <w:bookmarkEnd w:id="84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6078F0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6078F0">
        <w:rPr>
          <w:szCs w:val="24"/>
          <w:shd w:val="clear" w:color="auto" w:fill="FFFFFF"/>
          <w:lang w:val="en-US"/>
        </w:rPr>
        <w:t>,</w:t>
      </w:r>
      <w:r w:rsidR="00E11621" w:rsidRPr="006078F0">
        <w:rPr>
          <w:szCs w:val="24"/>
          <w:shd w:val="clear" w:color="auto" w:fill="FFFFFF"/>
          <w:lang w:val="en-US"/>
        </w:rPr>
        <w:t xml:space="preserve"> Curitiba, v. 7, n. 5, p. 53737-53749, </w:t>
      </w:r>
      <w:proofErr w:type="spellStart"/>
      <w:r w:rsidR="00E11621" w:rsidRPr="006078F0">
        <w:rPr>
          <w:szCs w:val="24"/>
          <w:shd w:val="clear" w:color="auto" w:fill="FFFFFF"/>
          <w:lang w:val="en-US"/>
        </w:rPr>
        <w:t>maio</w:t>
      </w:r>
      <w:proofErr w:type="spellEnd"/>
      <w:r w:rsidR="00E11621" w:rsidRPr="006078F0">
        <w:rPr>
          <w:szCs w:val="24"/>
          <w:shd w:val="clear" w:color="auto" w:fill="FFFFFF"/>
          <w:lang w:val="en-US"/>
        </w:rPr>
        <w:t xml:space="preserve"> </w:t>
      </w:r>
      <w:r w:rsidRPr="006078F0">
        <w:rPr>
          <w:szCs w:val="24"/>
          <w:shd w:val="clear" w:color="auto" w:fill="FFFFFF"/>
          <w:lang w:val="en-US"/>
        </w:rPr>
        <w:t xml:space="preserve">2021. </w:t>
      </w:r>
      <w:r w:rsidRPr="005A5790">
        <w:rPr>
          <w:szCs w:val="24"/>
          <w:shd w:val="clear" w:color="auto" w:fill="FFFFFF"/>
        </w:rPr>
        <w:t>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lastRenderedPageBreak/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85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85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 xml:space="preserve">: Edições </w:t>
      </w:r>
      <w:proofErr w:type="spellStart"/>
      <w:r w:rsidRPr="005A5790">
        <w:t>Sílabo</w:t>
      </w:r>
      <w:proofErr w:type="spellEnd"/>
      <w:r w:rsidRPr="005A5790">
        <w:t>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</w:t>
      </w:r>
      <w:proofErr w:type="spellStart"/>
      <w:r w:rsidRPr="005A5790">
        <w:t>Process</w:t>
      </w:r>
      <w:proofErr w:type="spellEnd"/>
      <w:r w:rsidRPr="005A5790">
        <w:t xml:space="preserve">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r w:rsidRPr="005A5790">
        <w:t xml:space="preserve">Julio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t xml:space="preserve">CINTRA, Sarah Isabelle </w:t>
      </w:r>
      <w:proofErr w:type="spellStart"/>
      <w:r w:rsidRPr="005A5790">
        <w:t>Brizzante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Uma análise dos controles nas </w:t>
      </w:r>
      <w:proofErr w:type="spellStart"/>
      <w:r w:rsidRPr="005A5790">
        <w:rPr>
          <w:b/>
          <w:bCs/>
        </w:rPr>
        <w:t>guidelines</w:t>
      </w:r>
      <w:proofErr w:type="spellEnd"/>
      <w:r w:rsidRPr="005A5790">
        <w:rPr>
          <w:b/>
          <w:bCs/>
        </w:rPr>
        <w:t xml:space="preserve"> de usabilidade dos sistemas </w:t>
      </w:r>
      <w:proofErr w:type="spellStart"/>
      <w:r w:rsidRPr="005A5790">
        <w:rPr>
          <w:b/>
          <w:bCs/>
        </w:rPr>
        <w:t>android</w:t>
      </w:r>
      <w:proofErr w:type="spellEnd"/>
      <w:r w:rsidRPr="005A5790">
        <w:rPr>
          <w:b/>
          <w:bCs/>
        </w:rPr>
        <w:t xml:space="preserve"> e </w:t>
      </w:r>
      <w:proofErr w:type="spellStart"/>
      <w:r w:rsidRPr="005A5790">
        <w:rPr>
          <w:b/>
          <w:bCs/>
        </w:rPr>
        <w:t>ios</w:t>
      </w:r>
      <w:proofErr w:type="spellEnd"/>
      <w:r w:rsidRPr="005A5790">
        <w:rPr>
          <w:b/>
          <w:bCs/>
        </w:rPr>
        <w:t xml:space="preserve">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proofErr w:type="spellStart"/>
      <w:r w:rsidRPr="005A5790">
        <w:rPr>
          <w:b/>
          <w:bCs/>
        </w:rPr>
        <w:t>iLibras</w:t>
      </w:r>
      <w:proofErr w:type="spellEnd"/>
      <w:r w:rsidRPr="005A5790">
        <w:rPr>
          <w:b/>
          <w:bCs/>
        </w:rPr>
        <w:t xml:space="preserve">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lastRenderedPageBreak/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proofErr w:type="spellStart"/>
      <w:r w:rsidRPr="005A5790">
        <w:rPr>
          <w:b/>
          <w:bCs/>
        </w:rPr>
        <w:t>Leopoldianum</w:t>
      </w:r>
      <w:proofErr w:type="spellEnd"/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2D356F9B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 xml:space="preserve">ELSTERMANN, </w:t>
      </w:r>
      <w:proofErr w:type="spellStart"/>
      <w:r w:rsidRPr="005A5790">
        <w:rPr>
          <w:lang w:val="en-US"/>
        </w:rPr>
        <w:t>Matthes</w:t>
      </w:r>
      <w:proofErr w:type="spellEnd"/>
      <w:r w:rsidRPr="005A5790">
        <w:rPr>
          <w:lang w:val="en-US"/>
        </w:rPr>
        <w:t>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6078F0">
        <w:rPr>
          <w:lang w:val="en-US"/>
        </w:rPr>
        <w:t>KIT - Scientific Publishing</w:t>
      </w:r>
      <w:r w:rsidR="00766DCB" w:rsidRPr="006078F0">
        <w:rPr>
          <w:lang w:val="en-US"/>
        </w:rPr>
        <w:t>, Karlsruhe, p. 1-334</w:t>
      </w:r>
      <w:r w:rsidRPr="006078F0">
        <w:rPr>
          <w:lang w:val="en-US"/>
        </w:rPr>
        <w:t>, 2019.</w:t>
      </w:r>
      <w:r w:rsidR="00766DCB" w:rsidRPr="006078F0">
        <w:rPr>
          <w:lang w:val="en-US"/>
        </w:rPr>
        <w:t xml:space="preserve"> </w:t>
      </w:r>
      <w:proofErr w:type="spellStart"/>
      <w:r w:rsidR="00766DCB" w:rsidRPr="006078F0">
        <w:rPr>
          <w:lang w:val="en-US"/>
        </w:rPr>
        <w:t>Disponível</w:t>
      </w:r>
      <w:proofErr w:type="spellEnd"/>
      <w:r w:rsidR="00766DCB" w:rsidRPr="006078F0">
        <w:rPr>
          <w:lang w:val="en-US"/>
        </w:rPr>
        <w:t xml:space="preserve"> </w:t>
      </w:r>
      <w:proofErr w:type="gramStart"/>
      <w:r w:rsidR="00766DCB" w:rsidRPr="006078F0">
        <w:rPr>
          <w:lang w:val="en-US"/>
        </w:rPr>
        <w:t>em:</w:t>
      </w:r>
      <w:r w:rsidR="007A648E" w:rsidRPr="006078F0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</w:t>
      </w:r>
      <w:proofErr w:type="gramEnd"/>
      <w:r w:rsidR="007A648E" w:rsidRPr="006078F0">
        <w:rPr>
          <w:lang w:val="en-US"/>
        </w:rPr>
        <w:t>.</w:t>
      </w:r>
      <w:r w:rsidR="00FF2C29" w:rsidRPr="006078F0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6078F0" w:rsidRDefault="00CC5AAF" w:rsidP="0093784A">
      <w:pPr>
        <w:spacing w:before="240"/>
        <w:rPr>
          <w:lang w:val="en-US"/>
          <w:rPrChange w:id="86" w:author="Francisco Adell Péricas" w:date="2023-05-12T14:49:00Z">
            <w:rPr/>
          </w:rPrChange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proofErr w:type="spellStart"/>
      <w:r w:rsidRPr="006078F0">
        <w:rPr>
          <w:lang w:val="en-US"/>
          <w:rPrChange w:id="87" w:author="Francisco Adell Péricas" w:date="2023-05-12T14:49:00Z">
            <w:rPr/>
          </w:rPrChange>
        </w:rPr>
        <w:t>Acesso</w:t>
      </w:r>
      <w:proofErr w:type="spellEnd"/>
      <w:r w:rsidRPr="006078F0">
        <w:rPr>
          <w:lang w:val="en-US"/>
          <w:rPrChange w:id="88" w:author="Francisco Adell Péricas" w:date="2023-05-12T14:49:00Z">
            <w:rPr/>
          </w:rPrChange>
        </w:rPr>
        <w:t xml:space="preserve"> </w:t>
      </w:r>
      <w:proofErr w:type="spellStart"/>
      <w:r w:rsidRPr="006078F0">
        <w:rPr>
          <w:lang w:val="en-US"/>
          <w:rPrChange w:id="89" w:author="Francisco Adell Péricas" w:date="2023-05-12T14:49:00Z">
            <w:rPr/>
          </w:rPrChange>
        </w:rPr>
        <w:t>em</w:t>
      </w:r>
      <w:proofErr w:type="spellEnd"/>
      <w:r w:rsidRPr="006078F0">
        <w:rPr>
          <w:lang w:val="en-US"/>
          <w:rPrChange w:id="90" w:author="Francisco Adell Péricas" w:date="2023-05-12T14:49:00Z">
            <w:rPr/>
          </w:rPrChange>
        </w:rPr>
        <w:t>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6078F0">
        <w:rPr>
          <w:szCs w:val="24"/>
          <w:lang w:val="en-US"/>
          <w:rPrChange w:id="91" w:author="Francisco Adell Péricas" w:date="2023-05-12T14:49:00Z">
            <w:rPr>
              <w:szCs w:val="24"/>
            </w:rPr>
          </w:rPrChange>
        </w:rPr>
        <w:t xml:space="preserve">IDROGO, Aurelia </w:t>
      </w:r>
      <w:proofErr w:type="spellStart"/>
      <w:r w:rsidRPr="006078F0">
        <w:rPr>
          <w:szCs w:val="24"/>
          <w:lang w:val="en-US"/>
          <w:rPrChange w:id="92" w:author="Francisco Adell Péricas" w:date="2023-05-12T14:49:00Z">
            <w:rPr>
              <w:szCs w:val="24"/>
            </w:rPr>
          </w:rPrChange>
        </w:rPr>
        <w:t>Altemira</w:t>
      </w:r>
      <w:proofErr w:type="spellEnd"/>
      <w:r w:rsidRPr="006078F0">
        <w:rPr>
          <w:szCs w:val="24"/>
          <w:lang w:val="en-US"/>
          <w:rPrChange w:id="93" w:author="Francisco Adell Péricas" w:date="2023-05-12T14:49:00Z">
            <w:rPr>
              <w:szCs w:val="24"/>
            </w:rPr>
          </w:rPrChange>
        </w:rPr>
        <w:t xml:space="preserve"> Acuna </w:t>
      </w:r>
      <w:r w:rsidRPr="006078F0">
        <w:rPr>
          <w:i/>
          <w:iCs/>
          <w:szCs w:val="24"/>
          <w:lang w:val="en-US"/>
          <w:rPrChange w:id="94" w:author="Francisco Adell Péricas" w:date="2023-05-12T14:49:00Z">
            <w:rPr>
              <w:i/>
              <w:iCs/>
              <w:szCs w:val="24"/>
            </w:rPr>
          </w:rPrChange>
        </w:rPr>
        <w:t>et al</w:t>
      </w:r>
      <w:r w:rsidRPr="006078F0">
        <w:rPr>
          <w:szCs w:val="24"/>
          <w:lang w:val="en-US"/>
          <w:rPrChange w:id="95" w:author="Francisco Adell Péricas" w:date="2023-05-12T14:49:00Z">
            <w:rPr>
              <w:szCs w:val="24"/>
            </w:rPr>
          </w:rPrChange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6078F0">
        <w:rPr>
          <w:szCs w:val="24"/>
          <w:lang w:val="en-US"/>
        </w:rPr>
        <w:t>v. 1, n. 3,</w:t>
      </w:r>
      <w:r w:rsidR="002D039D" w:rsidRPr="006078F0">
        <w:rPr>
          <w:szCs w:val="24"/>
          <w:lang w:val="en-US"/>
        </w:rPr>
        <w:t xml:space="preserve"> p</w:t>
      </w:r>
      <w:r w:rsidR="006C0EC5" w:rsidRPr="006078F0">
        <w:rPr>
          <w:szCs w:val="24"/>
          <w:lang w:val="en-US"/>
        </w:rPr>
        <w:t xml:space="preserve">. </w:t>
      </w:r>
      <w:r w:rsidR="005309EC" w:rsidRPr="006078F0">
        <w:rPr>
          <w:szCs w:val="24"/>
          <w:lang w:val="en-US"/>
        </w:rPr>
        <w:t>805-826</w:t>
      </w:r>
      <w:r w:rsidR="00115C23" w:rsidRPr="006078F0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MORAES, Ewerton Sanches; PARANHOS, Ronaldo Pinheiro da Rocha; CRESPO, Adriana de Campos. Gestão de processos: integração entre CERNE e business </w:t>
      </w:r>
      <w:proofErr w:type="spellStart"/>
      <w:r w:rsidRPr="005A5790">
        <w:rPr>
          <w:szCs w:val="24"/>
        </w:rPr>
        <w:t>process</w:t>
      </w:r>
      <w:proofErr w:type="spellEnd"/>
      <w:r w:rsidRPr="005A5790">
        <w:rPr>
          <w:szCs w:val="24"/>
        </w:rPr>
        <w:t xml:space="preserve">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6078F0">
        <w:rPr>
          <w:b/>
          <w:bCs/>
          <w:szCs w:val="24"/>
          <w:lang w:val="en-US"/>
        </w:rPr>
        <w:t>Brazilian Journal of Development</w:t>
      </w:r>
      <w:r w:rsidRPr="006078F0">
        <w:rPr>
          <w:szCs w:val="24"/>
          <w:lang w:val="en-US"/>
        </w:rPr>
        <w:t xml:space="preserve">, </w:t>
      </w:r>
      <w:r w:rsidR="00115C23" w:rsidRPr="006078F0">
        <w:rPr>
          <w:szCs w:val="24"/>
          <w:lang w:val="en-US"/>
        </w:rPr>
        <w:t xml:space="preserve">Curitiba, </w:t>
      </w:r>
      <w:r w:rsidR="00276016" w:rsidRPr="006078F0">
        <w:rPr>
          <w:szCs w:val="24"/>
          <w:lang w:val="en-US"/>
        </w:rPr>
        <w:t>v. 5, n. 8, p. 11135-11153</w:t>
      </w:r>
      <w:r w:rsidR="00115C23" w:rsidRPr="006078F0">
        <w:rPr>
          <w:szCs w:val="24"/>
          <w:lang w:val="en-US"/>
        </w:rPr>
        <w:t xml:space="preserve">, </w:t>
      </w:r>
      <w:r w:rsidRPr="006078F0">
        <w:rPr>
          <w:szCs w:val="24"/>
          <w:lang w:val="en-US"/>
        </w:rPr>
        <w:t xml:space="preserve">2019. </w:t>
      </w:r>
      <w:proofErr w:type="spellStart"/>
      <w:r w:rsidRPr="006078F0">
        <w:rPr>
          <w:szCs w:val="24"/>
          <w:lang w:val="en-US"/>
        </w:rPr>
        <w:t>Disponível</w:t>
      </w:r>
      <w:proofErr w:type="spellEnd"/>
      <w:r w:rsidRPr="006078F0">
        <w:rPr>
          <w:szCs w:val="24"/>
          <w:lang w:val="en-US"/>
        </w:rPr>
        <w:t xml:space="preserve"> </w:t>
      </w:r>
      <w:proofErr w:type="spellStart"/>
      <w:r w:rsidRPr="006078F0">
        <w:rPr>
          <w:szCs w:val="24"/>
          <w:lang w:val="en-US"/>
        </w:rPr>
        <w:t>em</w:t>
      </w:r>
      <w:proofErr w:type="spellEnd"/>
      <w:r w:rsidRPr="006078F0">
        <w:rPr>
          <w:szCs w:val="24"/>
          <w:lang w:val="en-US"/>
        </w:rPr>
        <w:t xml:space="preserve">: </w:t>
      </w:r>
      <w:r w:rsidRPr="006078F0">
        <w:rPr>
          <w:szCs w:val="24"/>
          <w:lang w:val="en-US"/>
        </w:rPr>
        <w:lastRenderedPageBreak/>
        <w:t xml:space="preserve">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</w:t>
      </w:r>
      <w:proofErr w:type="spellStart"/>
      <w:r w:rsidRPr="005A5790">
        <w:rPr>
          <w:szCs w:val="24"/>
        </w:rPr>
        <w:t>Weberty</w:t>
      </w:r>
      <w:proofErr w:type="spellEnd"/>
      <w:r w:rsidRPr="005A5790">
        <w:rPr>
          <w:szCs w:val="24"/>
        </w:rPr>
        <w:t xml:space="preserve">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</w:t>
      </w:r>
      <w:proofErr w:type="spellStart"/>
      <w:r w:rsidRPr="005A5790">
        <w:t>Khetelin</w:t>
      </w:r>
      <w:proofErr w:type="spellEnd"/>
      <w:r w:rsidRPr="005A5790">
        <w:t xml:space="preserve">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</w:t>
      </w:r>
      <w:proofErr w:type="spellStart"/>
      <w:r w:rsidR="005C349D" w:rsidRPr="005A5790">
        <w:t>Uberlâ</w:t>
      </w:r>
      <w:r w:rsidR="00032863" w:rsidRPr="005A5790">
        <w:t>ncia</w:t>
      </w:r>
      <w:proofErr w:type="spellEnd"/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</w:t>
      </w:r>
      <w:proofErr w:type="spellStart"/>
      <w:r w:rsidRPr="005A5790">
        <w:t>Mundim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Experiências em </w:t>
      </w:r>
      <w:proofErr w:type="spellStart"/>
      <w:r w:rsidRPr="005A5790">
        <w:rPr>
          <w:b/>
          <w:bCs/>
        </w:rPr>
        <w:t>multidimensões</w:t>
      </w:r>
      <w:proofErr w:type="spellEnd"/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10286D6C" w14:textId="2303F37D" w:rsidR="00DC3FB8" w:rsidRPr="005A5790" w:rsidRDefault="00DC3FB8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PEREIRA, Frederico Cesar Mafra; BARBOSA, Ricardo Rodrigues; DUARTE, Leonora da Cunha. Integração entre gestão do conhecimento e business </w:t>
      </w:r>
      <w:proofErr w:type="spellStart"/>
      <w:r w:rsidRPr="005A5790">
        <w:rPr>
          <w:szCs w:val="24"/>
        </w:rPr>
        <w:t>process</w:t>
      </w:r>
      <w:proofErr w:type="spellEnd"/>
      <w:r w:rsidRPr="005A5790">
        <w:rPr>
          <w:szCs w:val="24"/>
        </w:rPr>
        <w:t xml:space="preserve"> management: perspectiva de profissionais em BPM</w:t>
      </w:r>
      <w:r w:rsidR="005235E1"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Perspectivas em Ciência da Informação</w:t>
      </w:r>
      <w:r w:rsidR="005235E1" w:rsidRPr="005A5790">
        <w:rPr>
          <w:b/>
          <w:bCs/>
          <w:szCs w:val="24"/>
        </w:rPr>
        <w:t xml:space="preserve">, </w:t>
      </w:r>
      <w:r w:rsidR="005235E1" w:rsidRPr="005A5790">
        <w:rPr>
          <w:szCs w:val="24"/>
        </w:rPr>
        <w:t>Minas Gerais</w:t>
      </w:r>
      <w:r w:rsidRPr="005A5790">
        <w:rPr>
          <w:szCs w:val="24"/>
        </w:rPr>
        <w:t>,</w:t>
      </w:r>
      <w:r w:rsidR="000F4078" w:rsidRPr="005A5790">
        <w:rPr>
          <w:szCs w:val="24"/>
        </w:rPr>
        <w:t xml:space="preserve"> v. 25, n. 4, p. 170-191,</w:t>
      </w:r>
      <w:r w:rsidRPr="005A5790">
        <w:rPr>
          <w:szCs w:val="24"/>
        </w:rPr>
        <w:t xml:space="preserve"> 2020. Disponível em: https://www.scielo.br/j/pci/a/dJf4r7FHMWXpTqMtjVfZ6jd/?format=pdf&amp;lang=pt.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>: 3 abr. 2023.</w:t>
      </w:r>
    </w:p>
    <w:p w14:paraId="79FA8F30" w14:textId="598D1FB7" w:rsidR="00E214D3" w:rsidRPr="005A5790" w:rsidRDefault="00A942A9" w:rsidP="00115C23">
      <w:pPr>
        <w:spacing w:before="240"/>
      </w:pPr>
      <w:r w:rsidRPr="005A5790">
        <w:rPr>
          <w:lang w:val="en-US"/>
        </w:rPr>
        <w:t xml:space="preserve">ROSA, </w:t>
      </w:r>
      <w:proofErr w:type="spellStart"/>
      <w:r w:rsidRPr="005A5790">
        <w:rPr>
          <w:lang w:val="en-US"/>
        </w:rPr>
        <w:t>Yulia</w:t>
      </w:r>
      <w:proofErr w:type="spellEnd"/>
      <w:r w:rsidRPr="005A5790">
        <w:rPr>
          <w:lang w:val="en-US"/>
        </w:rPr>
        <w:t xml:space="preserve">; WAHJU, </w:t>
      </w:r>
      <w:proofErr w:type="spellStart"/>
      <w:r w:rsidRPr="005A5790">
        <w:rPr>
          <w:lang w:val="en-US"/>
        </w:rPr>
        <w:t>Marsellinus</w:t>
      </w:r>
      <w:proofErr w:type="spellEnd"/>
      <w:r w:rsidRPr="005A5790">
        <w:rPr>
          <w:lang w:val="en-US"/>
        </w:rPr>
        <w:t xml:space="preserve"> </w:t>
      </w:r>
      <w:proofErr w:type="spellStart"/>
      <w:r w:rsidRPr="005A5790">
        <w:rPr>
          <w:lang w:val="en-US"/>
        </w:rPr>
        <w:t>Bachtiar</w:t>
      </w:r>
      <w:proofErr w:type="spellEnd"/>
      <w:r w:rsidRPr="005A5790">
        <w:rPr>
          <w:lang w:val="en-US"/>
        </w:rPr>
        <w:t>. 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proofErr w:type="spellStart"/>
      <w:r w:rsidRPr="006078F0">
        <w:rPr>
          <w:b/>
          <w:bCs/>
        </w:rPr>
        <w:t>Jurnal</w:t>
      </w:r>
      <w:proofErr w:type="spellEnd"/>
      <w:r w:rsidRPr="006078F0">
        <w:rPr>
          <w:b/>
          <w:bCs/>
        </w:rPr>
        <w:t xml:space="preserve"> </w:t>
      </w:r>
      <w:proofErr w:type="spellStart"/>
      <w:r w:rsidRPr="006078F0">
        <w:rPr>
          <w:b/>
          <w:bCs/>
        </w:rPr>
        <w:t>Logistik</w:t>
      </w:r>
      <w:proofErr w:type="spellEnd"/>
      <w:r w:rsidRPr="006078F0">
        <w:rPr>
          <w:b/>
          <w:bCs/>
        </w:rPr>
        <w:t xml:space="preserve"> </w:t>
      </w:r>
      <w:proofErr w:type="spellStart"/>
      <w:r w:rsidRPr="006078F0">
        <w:rPr>
          <w:b/>
          <w:bCs/>
        </w:rPr>
        <w:t>Indonesia</w:t>
      </w:r>
      <w:proofErr w:type="spellEnd"/>
      <w:r w:rsidRPr="006078F0">
        <w:t xml:space="preserve">, </w:t>
      </w:r>
      <w:proofErr w:type="spellStart"/>
      <w:r w:rsidR="00BA09BD" w:rsidRPr="006078F0">
        <w:t>jacarta</w:t>
      </w:r>
      <w:proofErr w:type="spellEnd"/>
      <w:r w:rsidR="00115C23" w:rsidRPr="006078F0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6078F0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proofErr w:type="spellStart"/>
      <w:r w:rsidRPr="005A5790">
        <w:rPr>
          <w:b/>
          <w:bCs/>
        </w:rPr>
        <w:t>Reserach</w:t>
      </w:r>
      <w:proofErr w:type="spellEnd"/>
      <w:r w:rsidRPr="005A5790">
        <w:t xml:space="preserve"> </w:t>
      </w:r>
      <w:r w:rsidRPr="005A5790">
        <w:rPr>
          <w:b/>
          <w:bCs/>
        </w:rPr>
        <w:t xml:space="preserve">Society </w:t>
      </w:r>
      <w:proofErr w:type="spellStart"/>
      <w:r w:rsidRPr="005A5790">
        <w:rPr>
          <w:b/>
          <w:bCs/>
        </w:rPr>
        <w:t>and</w:t>
      </w:r>
      <w:proofErr w:type="spellEnd"/>
      <w:r w:rsidRPr="005A5790">
        <w:rPr>
          <w:b/>
          <w:bCs/>
        </w:rPr>
        <w:t xml:space="preserve"> </w:t>
      </w:r>
      <w:proofErr w:type="spellStart"/>
      <w:r w:rsidRPr="005A5790">
        <w:rPr>
          <w:b/>
          <w:bCs/>
        </w:rPr>
        <w:t>Development</w:t>
      </w:r>
      <w:proofErr w:type="spellEnd"/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</w:t>
      </w:r>
      <w:proofErr w:type="spellStart"/>
      <w:r w:rsidRPr="005A5790">
        <w:t>Nahum</w:t>
      </w:r>
      <w:proofErr w:type="spellEnd"/>
      <w:r w:rsidRPr="005A5790">
        <w:t xml:space="preserve">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proofErr w:type="spellStart"/>
      <w:r w:rsidRPr="005A5790">
        <w:rPr>
          <w:b/>
          <w:bCs/>
        </w:rPr>
        <w:t>Observatorio</w:t>
      </w:r>
      <w:proofErr w:type="spellEnd"/>
      <w:r w:rsidRPr="005A5790">
        <w:rPr>
          <w:b/>
          <w:bCs/>
        </w:rPr>
        <w:t xml:space="preserve"> de La Economia </w:t>
      </w:r>
      <w:proofErr w:type="spellStart"/>
      <w:r w:rsidRPr="005A5790">
        <w:rPr>
          <w:b/>
          <w:bCs/>
        </w:rPr>
        <w:t>Latinoamericana</w:t>
      </w:r>
      <w:proofErr w:type="spellEnd"/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</w:t>
      </w:r>
      <w:proofErr w:type="spellStart"/>
      <w:r w:rsidRPr="002676DA">
        <w:rPr>
          <w:szCs w:val="24"/>
        </w:rPr>
        <w:t>Granemann</w:t>
      </w:r>
      <w:proofErr w:type="spellEnd"/>
      <w:r w:rsidRPr="002676DA">
        <w:rPr>
          <w:szCs w:val="24"/>
        </w:rPr>
        <w:t xml:space="preserve"> </w:t>
      </w:r>
      <w:proofErr w:type="spellStart"/>
      <w:r w:rsidRPr="002676DA">
        <w:rPr>
          <w:szCs w:val="24"/>
        </w:rPr>
        <w:t>Thibes</w:t>
      </w:r>
      <w:proofErr w:type="spellEnd"/>
      <w:r w:rsidRPr="002676DA">
        <w:rPr>
          <w:szCs w:val="24"/>
        </w:rPr>
        <w:t xml:space="preserve">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</w:t>
      </w:r>
      <w:proofErr w:type="spellStart"/>
      <w:r w:rsidRPr="002676DA">
        <w:rPr>
          <w:szCs w:val="24"/>
        </w:rPr>
        <w:t>Bonatti</w:t>
      </w:r>
      <w:proofErr w:type="spellEnd"/>
      <w:r w:rsidRPr="002676DA">
        <w:rPr>
          <w:szCs w:val="24"/>
        </w:rPr>
        <w:t xml:space="preserve">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77411800" w14:textId="65D8F2C6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lastRenderedPageBreak/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</w:t>
      </w:r>
      <w:proofErr w:type="spellStart"/>
      <w:r w:rsidRPr="005A5790">
        <w:t>Gillyane</w:t>
      </w:r>
      <w:proofErr w:type="spellEnd"/>
      <w:r w:rsidRPr="005A5790">
        <w:t xml:space="preserve">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SILVA, Marcio José; MENEGASSI, Cláudia </w:t>
      </w:r>
      <w:proofErr w:type="spellStart"/>
      <w:r w:rsidRPr="005A5790">
        <w:rPr>
          <w:szCs w:val="24"/>
        </w:rPr>
        <w:t>Herrero</w:t>
      </w:r>
      <w:proofErr w:type="spellEnd"/>
      <w:r w:rsidRPr="005A5790">
        <w:rPr>
          <w:szCs w:val="24"/>
        </w:rPr>
        <w:t xml:space="preserve">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6078F0">
        <w:rPr>
          <w:lang w:val="en-US"/>
        </w:rPr>
        <w:t xml:space="preserve">v. </w:t>
      </w:r>
      <w:r w:rsidR="00022813" w:rsidRPr="006078F0">
        <w:rPr>
          <w:lang w:val="en-US"/>
        </w:rPr>
        <w:t>7</w:t>
      </w:r>
      <w:r w:rsidR="00A03183" w:rsidRPr="006078F0">
        <w:rPr>
          <w:lang w:val="en-US"/>
        </w:rPr>
        <w:t xml:space="preserve">, n. </w:t>
      </w:r>
      <w:r w:rsidR="00022813" w:rsidRPr="006078F0">
        <w:rPr>
          <w:lang w:val="en-US"/>
        </w:rPr>
        <w:t>2</w:t>
      </w:r>
      <w:r w:rsidR="00A03183" w:rsidRPr="006078F0">
        <w:rPr>
          <w:lang w:val="en-US"/>
        </w:rPr>
        <w:t xml:space="preserve">, p. </w:t>
      </w:r>
      <w:r w:rsidR="00022813" w:rsidRPr="006078F0">
        <w:rPr>
          <w:lang w:val="en-US"/>
        </w:rPr>
        <w:t>19476</w:t>
      </w:r>
      <w:r w:rsidR="00A03183" w:rsidRPr="006078F0">
        <w:rPr>
          <w:lang w:val="en-US"/>
        </w:rPr>
        <w:t>-</w:t>
      </w:r>
      <w:r w:rsidR="00022813" w:rsidRPr="006078F0">
        <w:rPr>
          <w:lang w:val="en-US"/>
        </w:rPr>
        <w:t>19490</w:t>
      </w:r>
      <w:r w:rsidR="00A03183" w:rsidRPr="006078F0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https://ojs.brazilianjournals.com.br/ojs/index.php/BRJD/article/view/25240/20189.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proofErr w:type="spellEnd"/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</w:t>
      </w:r>
      <w:r w:rsidR="00FE31AF" w:rsidRPr="006078F0">
        <w:rPr>
          <w:szCs w:val="24"/>
        </w:rPr>
        <w:t>[S. l.], 2023</w:t>
      </w:r>
      <w:r w:rsidR="001F26E4" w:rsidRPr="006078F0">
        <w:rPr>
          <w:szCs w:val="24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>2018. Disponível em: 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7D19FD64" w:rsidR="007124B2" w:rsidRDefault="007124B2">
      <w:pPr>
        <w:keepNext w:val="0"/>
        <w:keepLines w:val="0"/>
      </w:pPr>
      <w:r>
        <w:br w:type="page"/>
      </w:r>
    </w:p>
    <w:p w14:paraId="451E6406" w14:textId="77777777" w:rsidR="007124B2" w:rsidRDefault="007124B2" w:rsidP="007124B2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9F001A9" w14:textId="77777777" w:rsidR="007124B2" w:rsidRPr="00320BFA" w:rsidRDefault="007124B2" w:rsidP="007124B2">
      <w:pPr>
        <w:pStyle w:val="TF-xAvalTTULO"/>
      </w:pPr>
      <w:r w:rsidRPr="00320BFA">
        <w:t xml:space="preserve">PROFESSOR </w:t>
      </w:r>
      <w:r>
        <w:t>AVALIADOR – Pré-projeto</w:t>
      </w:r>
    </w:p>
    <w:p w14:paraId="477C952C" w14:textId="77777777" w:rsidR="007124B2" w:rsidRDefault="007124B2" w:rsidP="007124B2">
      <w:pPr>
        <w:pStyle w:val="TF-xAvalLINHA"/>
      </w:pPr>
    </w:p>
    <w:p w14:paraId="11739E97" w14:textId="2C0D0EBF" w:rsidR="007124B2" w:rsidRDefault="007124B2" w:rsidP="007124B2">
      <w:pPr>
        <w:pStyle w:val="TF-xAvalLINHA"/>
      </w:pPr>
      <w:r w:rsidRPr="00320BFA">
        <w:t>Avaliador(a):</w:t>
      </w:r>
      <w:r w:rsidRPr="00320BFA">
        <w:tab/>
      </w:r>
      <w:r w:rsidR="002F4A54" w:rsidRPr="002F4A54">
        <w:rPr>
          <w:b/>
          <w:bCs/>
        </w:rPr>
        <w:t>Francisco Adell Péricas</w:t>
      </w:r>
    </w:p>
    <w:p w14:paraId="1B97C606" w14:textId="77777777" w:rsidR="007124B2" w:rsidRPr="00340EA0" w:rsidRDefault="007124B2" w:rsidP="007124B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7124B2" w:rsidRPr="00320BFA" w14:paraId="2EC0A72D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948C61" w14:textId="77777777" w:rsidR="007124B2" w:rsidRPr="00320BFA" w:rsidRDefault="007124B2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DA218E" w14:textId="77777777" w:rsidR="007124B2" w:rsidRPr="00320BFA" w:rsidRDefault="007124B2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C4626E3" w14:textId="77777777" w:rsidR="007124B2" w:rsidRPr="00320BFA" w:rsidRDefault="007124B2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A4EDEA8" w14:textId="77777777" w:rsidR="007124B2" w:rsidRPr="00320BFA" w:rsidRDefault="007124B2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7124B2" w:rsidRPr="00320BFA" w14:paraId="02EFD68C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FDA4283" w14:textId="77777777" w:rsidR="007124B2" w:rsidRPr="0000224C" w:rsidRDefault="007124B2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7B45" w14:textId="77777777" w:rsidR="007124B2" w:rsidRPr="00320BFA" w:rsidRDefault="007124B2" w:rsidP="007124B2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3C24048C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39B6" w14:textId="06BC5390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E690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B0E4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343C8B40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66C09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716E" w14:textId="77777777" w:rsidR="007124B2" w:rsidRPr="00320BFA" w:rsidRDefault="007124B2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89D6" w14:textId="018F3C8A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C0C5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6F9DE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93BAAB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B6D950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9B58" w14:textId="77777777" w:rsidR="007124B2" w:rsidRPr="00320BFA" w:rsidRDefault="007124B2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4B2B" w14:textId="7259D55C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A66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7D24E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069D3B3B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1FB89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9FAB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4859" w14:textId="051E8BAC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676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3FE767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6EBCFAF2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F5ED9F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C686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F3C0" w14:textId="21EE733D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C3F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FC48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B73100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F3F6DF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BB94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4F2EC31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DBF4" w14:textId="32BF1359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1CC5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6987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564A8A6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AA273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01AC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12E6" w14:textId="5FD910DF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5A8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7BA80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5171E9D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AB88D4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DB79" w14:textId="77777777" w:rsidR="007124B2" w:rsidRPr="00320BFA" w:rsidRDefault="007124B2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7C1C" w14:textId="15AA9038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1F2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1107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5202AD1B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24CEED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0A34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7E6" w14:textId="4A7805A0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F3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63E5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11F7F753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B7B74E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04A6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5BF41ED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F0FA" w14:textId="02281A24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4C10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7BFD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A1270D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D7D88E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C2A3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B538" w14:textId="3596D640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DC3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261C25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09FCB56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7FA0D4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ABBF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AA36" w14:textId="4F483D86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9BB4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362A2D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03F23A41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7D49C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343440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4C52AFA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0EADB6" w14:textId="6F86E73E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2AE06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0EECB1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5A0E1CA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B17D9E" w14:textId="77777777" w:rsidR="007124B2" w:rsidRPr="0000224C" w:rsidRDefault="007124B2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0477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C1142FE" w14:textId="77777777" w:rsidR="007124B2" w:rsidRPr="00320BFA" w:rsidRDefault="007124B2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C432" w14:textId="29109E0E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754D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02DB3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43F2AC50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2D22F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4619B6" w14:textId="77777777" w:rsidR="007124B2" w:rsidRPr="00320BFA" w:rsidRDefault="007124B2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551D48" w14:textId="3E4FEF91" w:rsidR="007124B2" w:rsidRPr="00320BFA" w:rsidRDefault="00DF0D7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51158B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B44CC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FC9451D" w14:textId="08F1DB1E" w:rsidR="007124B2" w:rsidRDefault="007124B2" w:rsidP="007124B2">
      <w:pPr>
        <w:pStyle w:val="TF-xAvalTTULO"/>
      </w:pPr>
    </w:p>
    <w:p w14:paraId="691AD305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FA67" w14:textId="77777777" w:rsidR="006875E9" w:rsidRDefault="006875E9">
      <w:r>
        <w:separator/>
      </w:r>
    </w:p>
  </w:endnote>
  <w:endnote w:type="continuationSeparator" w:id="0">
    <w:p w14:paraId="12CAB01B" w14:textId="77777777" w:rsidR="006875E9" w:rsidRDefault="006875E9">
      <w:r>
        <w:continuationSeparator/>
      </w:r>
    </w:p>
  </w:endnote>
  <w:endnote w:type="continuationNotice" w:id="1">
    <w:p w14:paraId="22140FC3" w14:textId="77777777" w:rsidR="006875E9" w:rsidRDefault="006875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02F0" w14:textId="77777777" w:rsidR="006875E9" w:rsidRDefault="006875E9">
      <w:r>
        <w:separator/>
      </w:r>
    </w:p>
  </w:footnote>
  <w:footnote w:type="continuationSeparator" w:id="0">
    <w:p w14:paraId="2ECF5702" w14:textId="77777777" w:rsidR="006875E9" w:rsidRDefault="006875E9">
      <w:r>
        <w:continuationSeparator/>
      </w:r>
    </w:p>
  </w:footnote>
  <w:footnote w:type="continuationNotice" w:id="1">
    <w:p w14:paraId="1EA23437" w14:textId="77777777" w:rsidR="006875E9" w:rsidRDefault="006875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96EBF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Adell Péricas">
    <w15:presenceInfo w15:providerId="AD" w15:userId="S::pericas@furb.br::ec6a4948-05f2-4851-94a8-6015477c8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46F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B18"/>
    <w:rsid w:val="00182EB0"/>
    <w:rsid w:val="001848A9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32E6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5605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4A54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DA5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8F0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5E9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24B2"/>
    <w:rsid w:val="00713C06"/>
    <w:rsid w:val="00713D6E"/>
    <w:rsid w:val="00715021"/>
    <w:rsid w:val="00716ABD"/>
    <w:rsid w:val="00716DAC"/>
    <w:rsid w:val="00716DEB"/>
    <w:rsid w:val="007171D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03A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2C5A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4E50"/>
    <w:rsid w:val="00C04F26"/>
    <w:rsid w:val="00C04FB6"/>
    <w:rsid w:val="00C0523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D75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7F4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3F9E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1D32E6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  <w:pPrChange w:id="0" w:author="Francisco Adell Péricas" w:date="2023-05-12T15:24:00Z">
        <w:pPr>
          <w:keepNext/>
          <w:keepLines/>
          <w:numPr>
            <w:ilvl w:val="2"/>
            <w:numId w:val="1"/>
          </w:numPr>
          <w:spacing w:before="240" w:line="360" w:lineRule="auto"/>
          <w:ind w:left="851" w:hanging="851"/>
          <w:jc w:val="both"/>
          <w:outlineLvl w:val="2"/>
        </w:pPr>
      </w:pPrChange>
    </w:pPr>
    <w:rPr>
      <w:color w:val="000000"/>
      <w:sz w:val="24"/>
      <w:rPrChange w:id="0" w:author="Francisco Adell Péricas" w:date="2023-05-12T15:24:00Z">
        <w:rPr>
          <w:color w:val="000000"/>
          <w:sz w:val="24"/>
          <w:lang w:val="pt-BR" w:eastAsia="pt-BR" w:bidi="ar-SA"/>
        </w:rPr>
      </w:rPrChange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1D32E6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4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6989</Words>
  <Characters>37743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Adell Péricas</cp:lastModifiedBy>
  <cp:revision>15</cp:revision>
  <cp:lastPrinted>2023-04-27T00:16:00Z</cp:lastPrinted>
  <dcterms:created xsi:type="dcterms:W3CDTF">2023-04-26T23:32:00Z</dcterms:created>
  <dcterms:modified xsi:type="dcterms:W3CDTF">2023-05-12T18:42:00Z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