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0D458" w14:textId="6F967B34" w:rsidR="001A0C09" w:rsidRDefault="0013199B" w:rsidP="0013199B">
      <w:pPr>
        <w:jc w:val="center"/>
      </w:pPr>
      <w:r w:rsidRPr="0013199B">
        <w:rPr>
          <w:b/>
          <w:bCs/>
        </w:rPr>
        <w:t>TCC I – BCC / SIS - 2020/</w:t>
      </w:r>
      <w:r w:rsidR="008D075D">
        <w:rPr>
          <w:b/>
          <w:bCs/>
        </w:rPr>
        <w:t>2</w:t>
      </w:r>
      <w:bookmarkStart w:id="0" w:name="_GoBack"/>
      <w:bookmarkEnd w:id="0"/>
    </w:p>
    <w:p w14:paraId="0B1EFAB4" w14:textId="77777777" w:rsidR="001A0C09" w:rsidRDefault="001A0C09" w:rsidP="0013199B">
      <w:pPr>
        <w:jc w:val="center"/>
      </w:pPr>
      <w:r w:rsidRPr="001A0C09">
        <w:t>CRONOGRAMA</w:t>
      </w:r>
    </w:p>
    <w:p w14:paraId="3E8490D9" w14:textId="77777777" w:rsidR="001A0C09" w:rsidRPr="0013199B" w:rsidRDefault="001A0C09" w:rsidP="0013199B">
      <w:pPr>
        <w:jc w:val="center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9"/>
        <w:gridCol w:w="7519"/>
      </w:tblGrid>
      <w:tr w:rsidR="001A0C09" w:rsidRPr="00451336" w14:paraId="226656AD" w14:textId="77777777" w:rsidTr="00451336">
        <w:trPr>
          <w:trHeight w:val="161"/>
        </w:trPr>
        <w:tc>
          <w:tcPr>
            <w:tcW w:w="1310" w:type="pct"/>
            <w:shd w:val="clear" w:color="auto" w:fill="auto"/>
          </w:tcPr>
          <w:p w14:paraId="7EB5BD47" w14:textId="77777777" w:rsidR="0013199B" w:rsidRPr="00451336" w:rsidRDefault="0013199B" w:rsidP="001A0C09">
            <w:pPr>
              <w:pStyle w:val="Ttulo1"/>
              <w:rPr>
                <w:sz w:val="24"/>
                <w:szCs w:val="24"/>
              </w:rPr>
            </w:pPr>
            <w:r w:rsidRPr="00451336">
              <w:rPr>
                <w:sz w:val="24"/>
                <w:szCs w:val="24"/>
              </w:rPr>
              <w:t>PRAZO</w:t>
            </w:r>
          </w:p>
        </w:tc>
        <w:tc>
          <w:tcPr>
            <w:tcW w:w="3690" w:type="pct"/>
            <w:shd w:val="clear" w:color="auto" w:fill="auto"/>
          </w:tcPr>
          <w:p w14:paraId="1D2B54F1" w14:textId="77777777" w:rsidR="0013199B" w:rsidRPr="00451336" w:rsidRDefault="0013199B" w:rsidP="001A0C09">
            <w:pPr>
              <w:pStyle w:val="Ttulo1"/>
              <w:rPr>
                <w:sz w:val="24"/>
                <w:szCs w:val="24"/>
              </w:rPr>
            </w:pPr>
            <w:r w:rsidRPr="00451336">
              <w:rPr>
                <w:sz w:val="24"/>
                <w:szCs w:val="24"/>
              </w:rPr>
              <w:t>ATIVIDADE</w:t>
            </w:r>
          </w:p>
        </w:tc>
      </w:tr>
      <w:tr w:rsidR="001A0C09" w:rsidRPr="001A0C09" w14:paraId="25EE4133" w14:textId="77777777" w:rsidTr="00451336">
        <w:trPr>
          <w:trHeight w:val="194"/>
        </w:trPr>
        <w:tc>
          <w:tcPr>
            <w:tcW w:w="1310" w:type="pct"/>
            <w:shd w:val="clear" w:color="auto" w:fill="auto"/>
          </w:tcPr>
          <w:p w14:paraId="4B17FC5F" w14:textId="77777777" w:rsidR="0013199B" w:rsidRPr="00451336" w:rsidRDefault="001A0C09" w:rsidP="001A0C09">
            <w:pPr>
              <w:pStyle w:val="Ttulo1"/>
              <w:rPr>
                <w:b w:val="0"/>
                <w:bCs w:val="0"/>
                <w:sz w:val="24"/>
                <w:szCs w:val="24"/>
              </w:rPr>
            </w:pPr>
            <w:r w:rsidRPr="00451336">
              <w:rPr>
                <w:b w:val="0"/>
                <w:bCs w:val="0"/>
                <w:sz w:val="24"/>
                <w:szCs w:val="24"/>
              </w:rPr>
              <w:t>04/09</w:t>
            </w:r>
          </w:p>
        </w:tc>
        <w:tc>
          <w:tcPr>
            <w:tcW w:w="3690" w:type="pct"/>
            <w:shd w:val="clear" w:color="auto" w:fill="auto"/>
          </w:tcPr>
          <w:p w14:paraId="723993F6" w14:textId="77777777" w:rsidR="0013199B" w:rsidRPr="00451336" w:rsidRDefault="001A0C09" w:rsidP="001A0C09">
            <w:pPr>
              <w:pStyle w:val="Ttulo1"/>
              <w:rPr>
                <w:b w:val="0"/>
                <w:bCs w:val="0"/>
                <w:sz w:val="24"/>
                <w:szCs w:val="24"/>
              </w:rPr>
            </w:pPr>
            <w:r w:rsidRPr="00451336">
              <w:rPr>
                <w:b w:val="0"/>
                <w:bCs w:val="0"/>
                <w:sz w:val="24"/>
                <w:szCs w:val="24"/>
              </w:rPr>
              <w:t xml:space="preserve">Entrega </w:t>
            </w:r>
            <w:r w:rsidR="0013199B" w:rsidRPr="00451336">
              <w:rPr>
                <w:b w:val="0"/>
                <w:bCs w:val="0"/>
                <w:sz w:val="24"/>
                <w:szCs w:val="24"/>
              </w:rPr>
              <w:t xml:space="preserve">do </w:t>
            </w:r>
            <w:r w:rsidRPr="00451336">
              <w:rPr>
                <w:b w:val="0"/>
                <w:bCs w:val="0"/>
                <w:sz w:val="24"/>
                <w:szCs w:val="24"/>
              </w:rPr>
              <w:t>termo de compromisso</w:t>
            </w:r>
          </w:p>
        </w:tc>
      </w:tr>
      <w:tr w:rsidR="001A0C09" w:rsidRPr="001A0C09" w14:paraId="5DDF5D1B" w14:textId="77777777" w:rsidTr="00451336">
        <w:trPr>
          <w:trHeight w:val="216"/>
        </w:trPr>
        <w:tc>
          <w:tcPr>
            <w:tcW w:w="1310" w:type="pct"/>
            <w:shd w:val="clear" w:color="auto" w:fill="auto"/>
          </w:tcPr>
          <w:p w14:paraId="40480CAE" w14:textId="77777777" w:rsidR="0013199B" w:rsidRPr="001A0C09" w:rsidRDefault="001A0C09" w:rsidP="00451336">
            <w:pPr>
              <w:jc w:val="center"/>
            </w:pPr>
            <w:r w:rsidRPr="00451336">
              <w:rPr>
                <w:rStyle w:val="Forte"/>
                <w:b w:val="0"/>
                <w:bCs w:val="0"/>
              </w:rPr>
              <w:t>09/10</w:t>
            </w:r>
          </w:p>
        </w:tc>
        <w:tc>
          <w:tcPr>
            <w:tcW w:w="3690" w:type="pct"/>
            <w:shd w:val="clear" w:color="auto" w:fill="auto"/>
          </w:tcPr>
          <w:p w14:paraId="271B502C" w14:textId="77777777" w:rsidR="0013199B" w:rsidRPr="001A0C09" w:rsidRDefault="001A0C09" w:rsidP="00451336">
            <w:pPr>
              <w:jc w:val="center"/>
            </w:pPr>
            <w:r w:rsidRPr="001A0C09">
              <w:t>Entrega do pré-projeto</w:t>
            </w:r>
            <w:r>
              <w:t xml:space="preserve"> (curso de BCC)</w:t>
            </w:r>
          </w:p>
        </w:tc>
      </w:tr>
      <w:tr w:rsidR="001A0C09" w:rsidRPr="001A0C09" w14:paraId="5DCF195D" w14:textId="77777777" w:rsidTr="00451336">
        <w:trPr>
          <w:trHeight w:val="216"/>
        </w:trPr>
        <w:tc>
          <w:tcPr>
            <w:tcW w:w="1310" w:type="pct"/>
            <w:shd w:val="clear" w:color="auto" w:fill="auto"/>
          </w:tcPr>
          <w:p w14:paraId="5D03CCB1" w14:textId="77777777" w:rsidR="001A0C09" w:rsidRPr="00451336" w:rsidRDefault="001A0C09" w:rsidP="00451336">
            <w:pPr>
              <w:jc w:val="center"/>
              <w:rPr>
                <w:rStyle w:val="Forte"/>
                <w:b w:val="0"/>
                <w:bCs w:val="0"/>
              </w:rPr>
            </w:pPr>
            <w:r w:rsidRPr="00451336">
              <w:rPr>
                <w:rStyle w:val="Forte"/>
                <w:b w:val="0"/>
                <w:bCs w:val="0"/>
              </w:rPr>
              <w:t>16/10</w:t>
            </w:r>
          </w:p>
        </w:tc>
        <w:tc>
          <w:tcPr>
            <w:tcW w:w="3690" w:type="pct"/>
            <w:shd w:val="clear" w:color="auto" w:fill="auto"/>
          </w:tcPr>
          <w:p w14:paraId="75D0941D" w14:textId="77777777" w:rsidR="001A0C09" w:rsidRPr="001A0C09" w:rsidRDefault="001A0C09" w:rsidP="00451336">
            <w:pPr>
              <w:jc w:val="center"/>
            </w:pPr>
            <w:r w:rsidRPr="001A0C09">
              <w:t>Entrega do pré-projeto (curso de SIS)</w:t>
            </w:r>
          </w:p>
        </w:tc>
      </w:tr>
      <w:tr w:rsidR="001A0C09" w:rsidRPr="000E2340" w14:paraId="4D962E19" w14:textId="77777777" w:rsidTr="00451336">
        <w:trPr>
          <w:trHeight w:val="216"/>
        </w:trPr>
        <w:tc>
          <w:tcPr>
            <w:tcW w:w="1310" w:type="pct"/>
            <w:shd w:val="clear" w:color="auto" w:fill="auto"/>
          </w:tcPr>
          <w:p w14:paraId="6D0CF64D" w14:textId="77777777" w:rsidR="001A0C09" w:rsidRPr="00451336" w:rsidRDefault="001A0C09" w:rsidP="00451336">
            <w:pPr>
              <w:jc w:val="center"/>
              <w:rPr>
                <w:rStyle w:val="Forte"/>
                <w:b w:val="0"/>
                <w:bCs w:val="0"/>
              </w:rPr>
            </w:pPr>
            <w:r w:rsidRPr="00451336">
              <w:rPr>
                <w:rStyle w:val="Forte"/>
                <w:b w:val="0"/>
                <w:bCs w:val="0"/>
              </w:rPr>
              <w:t xml:space="preserve">19 a </w:t>
            </w:r>
            <w:r w:rsidR="000E2340" w:rsidRPr="00451336">
              <w:rPr>
                <w:rStyle w:val="Forte"/>
                <w:b w:val="0"/>
                <w:bCs w:val="0"/>
              </w:rPr>
              <w:t>28</w:t>
            </w:r>
            <w:r w:rsidRPr="00451336">
              <w:rPr>
                <w:rStyle w:val="Forte"/>
                <w:b w:val="0"/>
                <w:bCs w:val="0"/>
              </w:rPr>
              <w:t xml:space="preserve">/10 </w:t>
            </w:r>
          </w:p>
        </w:tc>
        <w:tc>
          <w:tcPr>
            <w:tcW w:w="3690" w:type="pct"/>
            <w:shd w:val="clear" w:color="auto" w:fill="auto"/>
          </w:tcPr>
          <w:p w14:paraId="2551C8EF" w14:textId="77777777" w:rsidR="001A0C09" w:rsidRPr="000E2340" w:rsidRDefault="001A0C09" w:rsidP="00451336">
            <w:pPr>
              <w:jc w:val="center"/>
            </w:pPr>
            <w:r w:rsidRPr="000E2340">
              <w:t>Semana de bancas de qualificação (curso de BCC)</w:t>
            </w:r>
          </w:p>
        </w:tc>
      </w:tr>
      <w:tr w:rsidR="001A0C09" w:rsidRPr="001A0C09" w14:paraId="1B56C5F9" w14:textId="77777777" w:rsidTr="00451336">
        <w:trPr>
          <w:trHeight w:val="234"/>
        </w:trPr>
        <w:tc>
          <w:tcPr>
            <w:tcW w:w="1310" w:type="pct"/>
            <w:shd w:val="clear" w:color="auto" w:fill="auto"/>
          </w:tcPr>
          <w:p w14:paraId="1573548B" w14:textId="77777777" w:rsidR="0013199B" w:rsidRPr="001A0C09" w:rsidRDefault="001A0C09" w:rsidP="00451336">
            <w:pPr>
              <w:jc w:val="center"/>
            </w:pPr>
            <w:r>
              <w:t>27/11</w:t>
            </w:r>
          </w:p>
        </w:tc>
        <w:tc>
          <w:tcPr>
            <w:tcW w:w="3690" w:type="pct"/>
            <w:shd w:val="clear" w:color="auto" w:fill="auto"/>
          </w:tcPr>
          <w:p w14:paraId="047F1BB6" w14:textId="77777777" w:rsidR="0013199B" w:rsidRPr="001A0C09" w:rsidRDefault="001A0C09" w:rsidP="00451336">
            <w:pPr>
              <w:jc w:val="center"/>
            </w:pPr>
            <w:r>
              <w:t>Entrega do Projeto</w:t>
            </w:r>
          </w:p>
        </w:tc>
      </w:tr>
    </w:tbl>
    <w:p w14:paraId="6AF5A56A" w14:textId="77777777" w:rsidR="001A0C09" w:rsidRDefault="001A0C09" w:rsidP="001A0C09"/>
    <w:p w14:paraId="6CD7CA0B" w14:textId="77777777" w:rsidR="001A0C09" w:rsidRDefault="001A0C09" w:rsidP="001A0C09">
      <w:r w:rsidRPr="001A0C09">
        <w:t>OBSERVAÇÕES:</w:t>
      </w:r>
    </w:p>
    <w:p w14:paraId="2D6EEFA0" w14:textId="77777777" w:rsidR="001A0C09" w:rsidRDefault="001A0C09" w:rsidP="001A0C09">
      <w:pPr>
        <w:numPr>
          <w:ilvl w:val="0"/>
          <w:numId w:val="6"/>
        </w:numPr>
      </w:pPr>
      <w:r>
        <w:t xml:space="preserve">Todas as entregas </w:t>
      </w:r>
      <w:r w:rsidRPr="00454142">
        <w:rPr>
          <w:b/>
          <w:bCs/>
        </w:rPr>
        <w:t>devem ser encaminhadas por e-mail ao orientador</w:t>
      </w:r>
      <w:r>
        <w:t xml:space="preserve"> que deverá repassar para o professor de TCC </w:t>
      </w:r>
      <w:r w:rsidR="00454142">
        <w:t xml:space="preserve">I </w:t>
      </w:r>
      <w:r>
        <w:t xml:space="preserve">com um </w:t>
      </w:r>
      <w:r w:rsidR="00454142">
        <w:t>“D</w:t>
      </w:r>
      <w:r>
        <w:t>e acordo</w:t>
      </w:r>
      <w:r w:rsidR="00454142">
        <w:t>”</w:t>
      </w:r>
      <w:r>
        <w:t>.</w:t>
      </w:r>
      <w:r w:rsidR="00454142">
        <w:t xml:space="preserve"> </w:t>
      </w:r>
      <w:r w:rsidR="00454142" w:rsidRPr="00454142">
        <w:rPr>
          <w:u w:val="single"/>
        </w:rPr>
        <w:t>Não encaminhe nada direto para o professor de TCC I pois não será considerado válido</w:t>
      </w:r>
      <w:r w:rsidR="00454142">
        <w:t>.</w:t>
      </w:r>
    </w:p>
    <w:p w14:paraId="13EB88B2" w14:textId="77777777" w:rsidR="001A0C09" w:rsidRDefault="001A0C09" w:rsidP="001A0C09">
      <w:pPr>
        <w:numPr>
          <w:ilvl w:val="0"/>
          <w:numId w:val="6"/>
        </w:numPr>
      </w:pPr>
      <w:r>
        <w:t xml:space="preserve">O </w:t>
      </w:r>
      <w:r w:rsidRPr="00454142">
        <w:rPr>
          <w:b/>
          <w:bCs/>
        </w:rPr>
        <w:t>assunto do e-mail do termo de compromisso</w:t>
      </w:r>
      <w:r>
        <w:t xml:space="preserve"> deve ser – “Termo de Compromisso</w:t>
      </w:r>
      <w:r w:rsidR="00454142">
        <w:t>-</w:t>
      </w:r>
      <w:r>
        <w:t>”</w:t>
      </w:r>
      <w:r w:rsidR="00454142">
        <w:t xml:space="preserve"> </w:t>
      </w:r>
      <w:r>
        <w:t>+</w:t>
      </w:r>
      <w:r w:rsidR="00454142">
        <w:t xml:space="preserve"> </w:t>
      </w:r>
      <w:r>
        <w:t>nome completo do estudante.</w:t>
      </w:r>
      <w:r w:rsidR="00454142">
        <w:t xml:space="preserve"> Coloque o nome do arquivo encaminhado idêntico ao assunto do e-mail.</w:t>
      </w:r>
    </w:p>
    <w:p w14:paraId="4DE7D7A6" w14:textId="77777777" w:rsidR="001A0C09" w:rsidRDefault="001A0C09" w:rsidP="001A0C09">
      <w:pPr>
        <w:numPr>
          <w:ilvl w:val="0"/>
          <w:numId w:val="6"/>
        </w:numPr>
      </w:pPr>
      <w:r>
        <w:t xml:space="preserve">O </w:t>
      </w:r>
      <w:r w:rsidRPr="00454142">
        <w:rPr>
          <w:b/>
          <w:bCs/>
        </w:rPr>
        <w:t xml:space="preserve">assunto do e-mail do </w:t>
      </w:r>
      <w:r w:rsidR="00454142" w:rsidRPr="00454142">
        <w:rPr>
          <w:b/>
          <w:bCs/>
        </w:rPr>
        <w:t>pré-projeto</w:t>
      </w:r>
      <w:r>
        <w:t xml:space="preserve"> deve ser – “</w:t>
      </w:r>
      <w:r w:rsidR="00454142">
        <w:t>Pré-Projeto-</w:t>
      </w:r>
      <w:r>
        <w:t>”</w:t>
      </w:r>
      <w:r w:rsidR="00454142">
        <w:t xml:space="preserve"> </w:t>
      </w:r>
      <w:r>
        <w:t>+</w:t>
      </w:r>
      <w:r w:rsidR="00454142">
        <w:t xml:space="preserve"> </w:t>
      </w:r>
      <w:r>
        <w:t>nome completo do estudante.</w:t>
      </w:r>
      <w:r w:rsidR="00454142">
        <w:t xml:space="preserve"> Coloque o nome do arquivo encaminhado idêntico ao assunto do e-mail.</w:t>
      </w:r>
    </w:p>
    <w:p w14:paraId="5248E3FB" w14:textId="77777777" w:rsidR="001A0C09" w:rsidRDefault="00454142" w:rsidP="001A0C09">
      <w:pPr>
        <w:numPr>
          <w:ilvl w:val="0"/>
          <w:numId w:val="6"/>
        </w:numPr>
      </w:pPr>
      <w:r>
        <w:t xml:space="preserve">O </w:t>
      </w:r>
      <w:r w:rsidRPr="00454142">
        <w:rPr>
          <w:b/>
          <w:bCs/>
        </w:rPr>
        <w:t>assunto do e-mail para a entrega do projeto final</w:t>
      </w:r>
      <w:r>
        <w:t xml:space="preserve"> deve ser – “</w:t>
      </w:r>
      <w:proofErr w:type="spellStart"/>
      <w:r>
        <w:t>ProjetoFinalTCC</w:t>
      </w:r>
      <w:proofErr w:type="spellEnd"/>
      <w:proofErr w:type="gramStart"/>
      <w:r>
        <w:t>-“ +</w:t>
      </w:r>
      <w:proofErr w:type="gramEnd"/>
      <w:r>
        <w:t xml:space="preserve"> nome completo do estudante. Coloque o nome do arquivo encaminhado idêntico ao assunto do e-mail.</w:t>
      </w:r>
    </w:p>
    <w:p w14:paraId="515EE482" w14:textId="77777777" w:rsidR="00454142" w:rsidRDefault="00454142" w:rsidP="001A0C09">
      <w:pPr>
        <w:numPr>
          <w:ilvl w:val="0"/>
          <w:numId w:val="6"/>
        </w:numPr>
      </w:pPr>
      <w:r>
        <w:t>Certifique-se que o orientador fez o encaminhamento para a coordenação.</w:t>
      </w:r>
    </w:p>
    <w:p w14:paraId="40711E47" w14:textId="77777777" w:rsidR="00454142" w:rsidRDefault="00454142" w:rsidP="001A0C09">
      <w:pPr>
        <w:numPr>
          <w:ilvl w:val="0"/>
          <w:numId w:val="6"/>
        </w:numPr>
      </w:pPr>
      <w:r>
        <w:t>Encaminhamentos que não forem feitos em até no máximo 3 dias após o prazo estabelecido implica na reprovação do estudante.</w:t>
      </w:r>
    </w:p>
    <w:p w14:paraId="4EA35578" w14:textId="77777777" w:rsidR="00454142" w:rsidRDefault="00454142" w:rsidP="001A0C09">
      <w:pPr>
        <w:numPr>
          <w:ilvl w:val="0"/>
          <w:numId w:val="6"/>
        </w:numPr>
      </w:pPr>
      <w:r>
        <w:t>Todos os arquivos encaminhados devem ser em formato “</w:t>
      </w:r>
      <w:proofErr w:type="spellStart"/>
      <w:r>
        <w:t>docx</w:t>
      </w:r>
      <w:proofErr w:type="spellEnd"/>
      <w:r>
        <w:t>”.</w:t>
      </w:r>
    </w:p>
    <w:p w14:paraId="6B12C7F7" w14:textId="77777777" w:rsidR="00454142" w:rsidRDefault="00454142" w:rsidP="00454142"/>
    <w:p w14:paraId="4A8E33BC" w14:textId="77777777" w:rsidR="00684459" w:rsidRPr="0095561F" w:rsidRDefault="00684459">
      <w:pPr>
        <w:rPr>
          <w:sz w:val="2"/>
          <w:szCs w:val="2"/>
        </w:rPr>
      </w:pPr>
    </w:p>
    <w:sectPr w:rsidR="00684459" w:rsidRPr="009556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1134" w:bottom="851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3AD3B" w14:textId="77777777" w:rsidR="00451336" w:rsidRDefault="00451336">
      <w:r>
        <w:separator/>
      </w:r>
    </w:p>
  </w:endnote>
  <w:endnote w:type="continuationSeparator" w:id="0">
    <w:p w14:paraId="313E34ED" w14:textId="77777777" w:rsidR="00451336" w:rsidRDefault="0045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E0373" w14:textId="77777777" w:rsidR="00F02257" w:rsidRDefault="00F0225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E172472" w14:textId="77777777" w:rsidR="00F02257" w:rsidRDefault="00F0225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E24EC" w14:textId="77777777" w:rsidR="00F02257" w:rsidRDefault="00F02257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7CA35" w14:textId="77777777" w:rsidR="00F02257" w:rsidRDefault="00F022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38771" w14:textId="77777777" w:rsidR="00451336" w:rsidRDefault="00451336">
      <w:r>
        <w:separator/>
      </w:r>
    </w:p>
  </w:footnote>
  <w:footnote w:type="continuationSeparator" w:id="0">
    <w:p w14:paraId="0E66C4AB" w14:textId="77777777" w:rsidR="00451336" w:rsidRDefault="00451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2D6CE" w14:textId="77777777" w:rsidR="00F02257" w:rsidRDefault="00F0225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9FAB9" w14:textId="77777777" w:rsidR="00F02257" w:rsidRDefault="00F0225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E045D" w14:textId="77777777" w:rsidR="00F02257" w:rsidRDefault="00F022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93B16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EFD35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9D203D"/>
    <w:multiLevelType w:val="singleLevel"/>
    <w:tmpl w:val="12886136"/>
    <w:lvl w:ilvl="0">
      <w:start w:val="5"/>
      <w:numFmt w:val="bullet"/>
      <w:lvlText w:val="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3" w15:restartNumberingAfterBreak="0">
    <w:nsid w:val="2B535266"/>
    <w:multiLevelType w:val="singleLevel"/>
    <w:tmpl w:val="D0CCD4B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593A46BD"/>
    <w:multiLevelType w:val="hybridMultilevel"/>
    <w:tmpl w:val="E2DA5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C0CB8"/>
    <w:multiLevelType w:val="multilevel"/>
    <w:tmpl w:val="FB8E2A8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06B8"/>
    <w:rsid w:val="000E2340"/>
    <w:rsid w:val="000F2BC2"/>
    <w:rsid w:val="0012684E"/>
    <w:rsid w:val="0013199B"/>
    <w:rsid w:val="00140285"/>
    <w:rsid w:val="001A0C09"/>
    <w:rsid w:val="001A6F72"/>
    <w:rsid w:val="002016A5"/>
    <w:rsid w:val="00287D36"/>
    <w:rsid w:val="002C3ECD"/>
    <w:rsid w:val="0030305B"/>
    <w:rsid w:val="003E0995"/>
    <w:rsid w:val="00451336"/>
    <w:rsid w:val="00454142"/>
    <w:rsid w:val="00456283"/>
    <w:rsid w:val="004839E8"/>
    <w:rsid w:val="00521C32"/>
    <w:rsid w:val="005344BD"/>
    <w:rsid w:val="00596E70"/>
    <w:rsid w:val="00684459"/>
    <w:rsid w:val="007013A1"/>
    <w:rsid w:val="007147D9"/>
    <w:rsid w:val="007B0877"/>
    <w:rsid w:val="00813934"/>
    <w:rsid w:val="00824239"/>
    <w:rsid w:val="008D075D"/>
    <w:rsid w:val="008E5864"/>
    <w:rsid w:val="008F0F24"/>
    <w:rsid w:val="008F2110"/>
    <w:rsid w:val="008F4D6A"/>
    <w:rsid w:val="0095260B"/>
    <w:rsid w:val="0095561F"/>
    <w:rsid w:val="0097792C"/>
    <w:rsid w:val="00AD537C"/>
    <w:rsid w:val="00AE5661"/>
    <w:rsid w:val="00B306B8"/>
    <w:rsid w:val="00B433F5"/>
    <w:rsid w:val="00B7397C"/>
    <w:rsid w:val="00B76E2D"/>
    <w:rsid w:val="00B84BD3"/>
    <w:rsid w:val="00B87496"/>
    <w:rsid w:val="00C00D89"/>
    <w:rsid w:val="00C1572B"/>
    <w:rsid w:val="00C3636C"/>
    <w:rsid w:val="00C55757"/>
    <w:rsid w:val="00C6176F"/>
    <w:rsid w:val="00D1173B"/>
    <w:rsid w:val="00E57606"/>
    <w:rsid w:val="00ED0951"/>
    <w:rsid w:val="00F0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C642BCF"/>
  <w15:chartTrackingRefBased/>
  <w15:docId w15:val="{1C729165-A1C6-4D7D-A988-CF37F700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spacing w:before="480" w:after="120"/>
      <w:outlineLvl w:val="1"/>
    </w:pPr>
    <w:rPr>
      <w:rFonts w:ascii="Arial" w:hAnsi="Arial"/>
      <w:b/>
      <w:smallCaps/>
      <w:sz w:val="28"/>
      <w:szCs w:val="20"/>
    </w:rPr>
  </w:style>
  <w:style w:type="paragraph" w:styleId="Ttulo3">
    <w:name w:val="heading 3"/>
    <w:basedOn w:val="Normal"/>
    <w:next w:val="Normal"/>
    <w:qFormat/>
    <w:pPr>
      <w:keepNext/>
      <w:spacing w:before="480" w:after="120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spacing w:before="240" w:after="120"/>
      <w:outlineLvl w:val="3"/>
    </w:pPr>
    <w:rPr>
      <w:rFonts w:ascii="Arial" w:hAnsi="Arial"/>
      <w:b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Forte">
    <w:name w:val="Strong"/>
    <w:qFormat/>
    <w:rPr>
      <w:b/>
      <w:bCs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39"/>
    <w:rsid w:val="001A0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0716467B-6D97-4B59-8435-D391578A3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F5A127-76AF-49C4-8F76-ED8F43A4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E650F1-804A-42FB-9183-2512F3D20490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22206413-f776-4b11-bcb2-0b935dc83731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 ATIVIDADES PARA 2003</vt:lpstr>
    </vt:vector>
  </TitlesOfParts>
  <Company>FURB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 ATIVIDADES PARA 2003</dc:title>
  <dc:subject/>
  <dc:creator>DSC</dc:creator>
  <cp:keywords/>
  <dc:description/>
  <cp:lastModifiedBy>Mauricio Capobianco Lopes</cp:lastModifiedBy>
  <cp:revision>2</cp:revision>
  <cp:lastPrinted>2020-08-21T21:15:00Z</cp:lastPrinted>
  <dcterms:created xsi:type="dcterms:W3CDTF">2020-08-21T21:17:00Z</dcterms:created>
  <dcterms:modified xsi:type="dcterms:W3CDTF">2020-08-21T21:17:00Z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