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E9146CC" w:rsidR="00F0030C" w:rsidRPr="003C5262" w:rsidRDefault="00F0030C" w:rsidP="00BE39CF">
            <w:pPr>
              <w:pStyle w:val="Cabealho"/>
              <w:tabs>
                <w:tab w:val="clear" w:pos="8640"/>
                <w:tab w:val="right" w:pos="8931"/>
              </w:tabs>
              <w:ind w:right="141"/>
            </w:pPr>
            <w:r>
              <w:rPr>
                <w:rStyle w:val="Nmerodepgina"/>
              </w:rPr>
              <w:t xml:space="preserve">(  </w:t>
            </w:r>
            <w:r w:rsidR="008E2068">
              <w:rPr>
                <w:rStyle w:val="Nmerodepgina"/>
              </w:rPr>
              <w:t>x</w:t>
            </w:r>
            <w:r>
              <w:rPr>
                <w:rStyle w:val="Nmerodepgina"/>
              </w:rPr>
              <w:t xml:space="preserve">  ) PRÉ-</w:t>
            </w:r>
            <w:commentRangeStart w:id="9"/>
            <w:r>
              <w:rPr>
                <w:rStyle w:val="Nmerodepgina"/>
              </w:rPr>
              <w:t>PROJETO     (</w:t>
            </w:r>
            <w:r>
              <w:t xml:space="preserve">     ) </w:t>
            </w:r>
            <w:r>
              <w:rPr>
                <w:rStyle w:val="Nmerodepgina"/>
              </w:rPr>
              <w:t xml:space="preserve">PROJETO </w:t>
            </w:r>
            <w:commentRangeEnd w:id="9"/>
            <w:r w:rsidR="00F4108E">
              <w:rPr>
                <w:rStyle w:val="Refdecomentrio"/>
              </w:rPr>
              <w:commentReference w:id="9"/>
            </w:r>
          </w:p>
        </w:tc>
        <w:tc>
          <w:tcPr>
            <w:tcW w:w="3685" w:type="dxa"/>
            <w:shd w:val="clear" w:color="auto" w:fill="auto"/>
          </w:tcPr>
          <w:p w14:paraId="1D47DDD6" w14:textId="0AF1517A"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4F5A9A">
              <w:rPr>
                <w:rStyle w:val="Nmerodepgina"/>
              </w:rPr>
              <w:t>2024</w:t>
            </w:r>
            <w:r>
              <w:rPr>
                <w:rStyle w:val="Nmerodepgina"/>
              </w:rPr>
              <w:t>/</w:t>
            </w:r>
            <w:r w:rsidR="004F5A9A">
              <w:rPr>
                <w:rStyle w:val="Nmerodepgina"/>
              </w:rPr>
              <w:t>1</w:t>
            </w:r>
          </w:p>
        </w:tc>
      </w:tr>
    </w:tbl>
    <w:p w14:paraId="0E3D8B3E" w14:textId="77777777" w:rsidR="00F0030C" w:rsidRDefault="00F0030C" w:rsidP="008E2068">
      <w:pPr>
        <w:pStyle w:val="TF-TTULO"/>
      </w:pPr>
    </w:p>
    <w:p w14:paraId="6A138A2F" w14:textId="45C9B4BE" w:rsidR="002B0EDC" w:rsidRPr="00B00E04" w:rsidRDefault="008E2068" w:rsidP="008E2068">
      <w:pPr>
        <w:pStyle w:val="TF-TTULO"/>
      </w:pPr>
      <w:r w:rsidRPr="008E2068">
        <w:t>APLICATIVO COLABORATIVO PARA GERENCIAMENTO DE TAREFAS</w:t>
      </w:r>
    </w:p>
    <w:p w14:paraId="5A168FB3" w14:textId="77777777" w:rsidR="008E2068" w:rsidRDefault="008E2068" w:rsidP="001E682E">
      <w:pPr>
        <w:pStyle w:val="TF-AUTOR0"/>
      </w:pPr>
      <w:r w:rsidRPr="008E2068">
        <w:t>Guilherme dos Santos</w:t>
      </w:r>
    </w:p>
    <w:p w14:paraId="15D37EA2" w14:textId="4BC4C450" w:rsidR="001E682E" w:rsidRDefault="008E2068" w:rsidP="001E682E">
      <w:pPr>
        <w:pStyle w:val="TF-AUTOR0"/>
      </w:pPr>
      <w:r w:rsidRPr="008E2068">
        <w:t>Franci</w:t>
      </w:r>
      <w:r>
        <w:t>sco Adell Péricas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30F116DF" w14:textId="20FEBD3C" w:rsidR="009729DC" w:rsidRDefault="000B7FE2" w:rsidP="009729DC">
      <w:pPr>
        <w:pStyle w:val="TF-TEXTO"/>
      </w:pPr>
      <w:commentRangeStart w:id="10"/>
      <w:r>
        <w:t>Atualmente a demanda por produtividade nas organizações</w:t>
      </w:r>
      <w:r w:rsidR="009729DC">
        <w:t xml:space="preserve"> atinge um patamar sem precedentes. O gerenciamento eficiente de tarefas, seja no âmbito individual ou em equipes de trabalho, emerge como um fator crucial para o sucesso</w:t>
      </w:r>
      <w:r w:rsidR="007162F3">
        <w:t xml:space="preserve"> das organizações</w:t>
      </w:r>
      <w:r w:rsidR="009729DC">
        <w:t xml:space="preserve"> e o bem-estar</w:t>
      </w:r>
      <w:r w:rsidR="007162F3">
        <w:t xml:space="preserve"> dos seus colaboradores e clientes</w:t>
      </w:r>
      <w:r w:rsidR="009729DC">
        <w:t>.</w:t>
      </w:r>
      <w:commentRangeEnd w:id="10"/>
      <w:r w:rsidR="0092783E">
        <w:rPr>
          <w:rStyle w:val="Refdecomentrio"/>
        </w:rPr>
        <w:commentReference w:id="10"/>
      </w:r>
    </w:p>
    <w:p w14:paraId="29E221CE" w14:textId="595870B9" w:rsidR="009729DC" w:rsidRDefault="00E61C2A" w:rsidP="009729DC">
      <w:pPr>
        <w:pStyle w:val="TF-TEXTO"/>
      </w:pPr>
      <w:r w:rsidRPr="00E61C2A">
        <w:t>A importância de uma gestão de tarefas eficiente é amplamente reconhecida na literatura. Segundo Allen (2001), uma gestão adequada não só potencializa a produtividade individual, mas também contribui significativamente</w:t>
      </w:r>
      <w:r w:rsidR="00C13B02">
        <w:t xml:space="preserve"> para a redução do estresse. Ess</w:t>
      </w:r>
      <w:r w:rsidRPr="00E61C2A">
        <w:t xml:space="preserve">a abordagem permite que os indivíduos alcancem seus objetivos de maneira mais eficiente e organizada. Corroborando essa visão, um estudo recente de Smith e Johnson (2022) destaca que, mesmo após duas décadas, os princípios estabelecidos por Allen continuam relevantes, </w:t>
      </w:r>
      <w:r w:rsidR="00C56606">
        <w:t>especialmente em um cenário no qual</w:t>
      </w:r>
      <w:r w:rsidRPr="00E61C2A">
        <w:t xml:space="preserve"> o equilíbrio entre vida pessoal e profissional tornou-se um desafio crescente</w:t>
      </w:r>
      <w:r w:rsidR="009729DC">
        <w:t>.</w:t>
      </w:r>
    </w:p>
    <w:p w14:paraId="6941D68A" w14:textId="1BA6226B" w:rsidR="009729DC" w:rsidRDefault="009729DC" w:rsidP="009729DC">
      <w:pPr>
        <w:pStyle w:val="TF-TEXTO"/>
      </w:pPr>
      <w:r>
        <w:t>O avanço das tecnologias digitais trouxe consigo uma transform</w:t>
      </w:r>
      <w:r w:rsidR="004C6C1A">
        <w:t>ação na maneira como se gerenciam</w:t>
      </w:r>
      <w:r w:rsidR="007162F3">
        <w:t xml:space="preserve"> </w:t>
      </w:r>
      <w:r>
        <w:t>as atividades diárias. Ferramentas baseadas em tecnologia, especialmente aplicativos móveis e soluções baseadas em nuvem, têm desemp</w:t>
      </w:r>
      <w:r w:rsidR="00740202">
        <w:t>enhado um papel fundamental ness</w:t>
      </w:r>
      <w:r>
        <w:t>e cenário. Cirillo (2018) enfatiza o papel crucial dessas tecnologias no apoio ao gerenciamento de tarefas, proporcionando plataformas que facilitam o planejamento, a execução e o acompanhamento das atividades.</w:t>
      </w:r>
    </w:p>
    <w:p w14:paraId="5ABA2BE3" w14:textId="6BEA38B8" w:rsidR="009729DC" w:rsidRDefault="009729DC" w:rsidP="009729DC">
      <w:pPr>
        <w:pStyle w:val="TF-TEXTO"/>
      </w:pPr>
      <w:r>
        <w:t>Em ambientes de equipe, a necessidade de colaboração eficaz se torna ainda mais preeminente. Duhigg (2016) argumenta que a colaboração efetiva pode ser um diferencial significativo na produtividade de uma equipe. Ferramentas colaborativas, portanto, são essenciais para facilitar a comunicação e a coordenação entre os membros da equipe, contribuindo para um ambiente de trabalho mais integrado e produtivo.</w:t>
      </w:r>
    </w:p>
    <w:p w14:paraId="32D5ACD2" w14:textId="6AE11960" w:rsidR="009729DC" w:rsidRDefault="009729DC" w:rsidP="009729DC">
      <w:pPr>
        <w:pStyle w:val="TF-TEXTO"/>
      </w:pPr>
      <w:r>
        <w:t>Observa-se, assim, que a utilização de aplicativos colaborativos pode oferecer uma abordagem mais eficaz e integrada para o acompanhamento, distribuição e conclusão de tarefas. Este cenário destaca a necessidade de desenvolver soluções que não apenas atendam às demandas individuais de organização e produtividade, mas que também promovam a colaboração efetiva em ambientes de equipe.</w:t>
      </w:r>
    </w:p>
    <w:p w14:paraId="6C91384C" w14:textId="76050AF8" w:rsidR="00282788" w:rsidRDefault="009729DC" w:rsidP="009729DC">
      <w:pPr>
        <w:pStyle w:val="TF-TEXTO"/>
      </w:pPr>
      <w:r>
        <w:t>Diante</w:t>
      </w:r>
      <w:r w:rsidR="002D76C5">
        <w:t xml:space="preserve"> desse contexto, o presente </w:t>
      </w:r>
      <w:r>
        <w:t xml:space="preserve">projeto propõe a criação de um aplicativo móvel destinado a auxiliar indivíduos e equipes no gerenciamento colaborativo de tarefas. O objetivo é fornecer uma ferramenta que promova uma melhor organização, comunicação e, consequentemente, um aumento na eficiência e na produtividade em diversos contextos de trabalho. Este aplicativo busca integrar as melhores práticas de gerenciamento de tarefas com as </w:t>
      </w:r>
      <w:r w:rsidR="004C6C1A">
        <w:t xml:space="preserve">vantagens da tecnologia </w:t>
      </w:r>
      <w:r>
        <w:t>colaborativa, atendendo às necessidades contemporâneas de flexibilidade, acessibilidade e ef</w:t>
      </w:r>
      <w:r w:rsidR="00C52B6F">
        <w:t>icácia na gestão de atividades.</w:t>
      </w:r>
      <w:r w:rsidR="00D828CE">
        <w:tab/>
      </w:r>
    </w:p>
    <w:p w14:paraId="4DEEAE1F" w14:textId="5E16B1E1" w:rsidR="00F255FC" w:rsidRPr="007D10F2" w:rsidRDefault="00F255FC" w:rsidP="001D3376">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2C2EBBA2" w14:textId="27F87F29" w:rsidR="00AF2193" w:rsidRDefault="00740202" w:rsidP="00AF2193">
      <w:pPr>
        <w:pStyle w:val="TF-TEXTO"/>
      </w:pPr>
      <w:r>
        <w:t>O objetivo geral do projeto</w:t>
      </w:r>
      <w:r w:rsidR="00AF2193">
        <w:t xml:space="preserve"> é desenvolver </w:t>
      </w:r>
      <w:r w:rsidR="00AF2193" w:rsidRPr="00712FE8">
        <w:t>um aplicativo colaborativo que permita o gerenciamento efic</w:t>
      </w:r>
      <w:r>
        <w:t xml:space="preserve">iente </w:t>
      </w:r>
      <w:r w:rsidR="00AF2193">
        <w:t>de tarefas.</w:t>
      </w:r>
    </w:p>
    <w:p w14:paraId="4454C33F" w14:textId="43158E24" w:rsidR="00C35E57" w:rsidRDefault="00C35E57" w:rsidP="00C35E57">
      <w:pPr>
        <w:pStyle w:val="TF-TEXTO"/>
      </w:pPr>
      <w:r>
        <w:t>Os objetivos específicos</w:t>
      </w:r>
      <w:r w:rsidR="00740202">
        <w:t xml:space="preserve"> do projeto</w:t>
      </w:r>
      <w:r>
        <w:t xml:space="preserve"> são:</w:t>
      </w:r>
    </w:p>
    <w:p w14:paraId="6DF90A1E" w14:textId="28D6EDA1" w:rsidR="00CC2F75" w:rsidRDefault="00EF53F5" w:rsidP="00CC2F75">
      <w:pPr>
        <w:pStyle w:val="TF-ALNEA"/>
      </w:pPr>
      <w:r>
        <w:t>d</w:t>
      </w:r>
      <w:r w:rsidR="00CC2F75">
        <w:t>esenvolver</w:t>
      </w:r>
      <w:r>
        <w:t xml:space="preserve"> uma Interface de Usuário (UI) intuitiva e e</w:t>
      </w:r>
      <w:r w:rsidR="00CC2F75">
        <w:t>ficiente</w:t>
      </w:r>
      <w:r w:rsidR="00C56606">
        <w:t>;</w:t>
      </w:r>
    </w:p>
    <w:p w14:paraId="06060648" w14:textId="136D50D6" w:rsidR="00CC2F75" w:rsidRDefault="00826BFE" w:rsidP="00CC2F75">
      <w:pPr>
        <w:pStyle w:val="TF-ALNEA"/>
      </w:pPr>
      <w:r>
        <w:t>viabilizar a c</w:t>
      </w:r>
      <w:r w:rsidR="00740202">
        <w:t>olaboração de uma</w:t>
      </w:r>
      <w:r>
        <w:t xml:space="preserve"> equipe através do a</w:t>
      </w:r>
      <w:r w:rsidR="00CC2F75">
        <w:t>plicativo</w:t>
      </w:r>
      <w:r w:rsidR="00C56606">
        <w:t>;</w:t>
      </w:r>
    </w:p>
    <w:p w14:paraId="302BA27E" w14:textId="701610DC" w:rsidR="00CC2F75" w:rsidRDefault="00826BFE" w:rsidP="00CC2F75">
      <w:pPr>
        <w:pStyle w:val="TF-ALNEA"/>
      </w:pPr>
      <w:r>
        <w:t>i</w:t>
      </w:r>
      <w:r w:rsidR="00CC2F75">
        <w:t>mple</w:t>
      </w:r>
      <w:r>
        <w:t>mentar um sistema de n</w:t>
      </w:r>
      <w:r w:rsidR="00C56606">
        <w:t>otificação;</w:t>
      </w:r>
    </w:p>
    <w:p w14:paraId="1505874E" w14:textId="7571404C" w:rsidR="00CC2F75" w:rsidRDefault="00826BFE" w:rsidP="00CC2F75">
      <w:pPr>
        <w:pStyle w:val="TF-ALNEA"/>
      </w:pPr>
      <w:r>
        <w:t>i</w:t>
      </w:r>
      <w:r w:rsidR="00CC2F75">
        <w:t>ntegrar</w:t>
      </w:r>
      <w:r w:rsidR="00825B13">
        <w:t xml:space="preserve"> um</w:t>
      </w:r>
      <w:r>
        <w:t xml:space="preserve"> calendário para gerenciamento de t</w:t>
      </w:r>
      <w:r w:rsidR="00CC2F75">
        <w:t>empo</w:t>
      </w:r>
      <w:r w:rsidR="009613AC">
        <w:t>;</w:t>
      </w:r>
    </w:p>
    <w:p w14:paraId="7FB95D09" w14:textId="145D7857" w:rsidR="00CC2F75" w:rsidRDefault="00826BFE" w:rsidP="00CC2F75">
      <w:pPr>
        <w:pStyle w:val="TF-ALNEA"/>
      </w:pPr>
      <w:r>
        <w:t>garantir a segurança dos dados dos u</w:t>
      </w:r>
      <w:r w:rsidR="00CC2F75">
        <w:t>suários</w:t>
      </w:r>
      <w:r w:rsidR="000B7FE2">
        <w:t>.</w:t>
      </w:r>
    </w:p>
    <w:p w14:paraId="6B0A09B4" w14:textId="77777777" w:rsidR="00A44581" w:rsidRDefault="00A44581" w:rsidP="00424AD5">
      <w:pPr>
        <w:pStyle w:val="Ttulo1"/>
      </w:pPr>
      <w:bookmarkStart w:id="25" w:name="_Toc419598587"/>
      <w:r>
        <w:t xml:space="preserve">trabalhos </w:t>
      </w:r>
      <w:r w:rsidRPr="00FC4A9F">
        <w:t>correlatos</w:t>
      </w:r>
    </w:p>
    <w:p w14:paraId="2B5AB357" w14:textId="5CC0D0C2" w:rsidR="00AD162B" w:rsidRDefault="00AD162B" w:rsidP="00AD162B">
      <w:pPr>
        <w:pStyle w:val="TF-TEXTO"/>
      </w:pPr>
      <w:r>
        <w:t>Nesta seção, serão analisadas três soluções de aplicativos de gerenciamento de tarefas que possuem características diretamente relacionadas ao trabalho proposto. Cada aplicativo será abordado em uma subseção distinta, enfatizando suas funcionalidades, pontos fortes e como eles se relacionam com os objetivos deste projeto.</w:t>
      </w:r>
    </w:p>
    <w:p w14:paraId="58782A61" w14:textId="65E63B2C" w:rsidR="00AD162B" w:rsidRDefault="00AD162B" w:rsidP="00AD162B">
      <w:pPr>
        <w:pStyle w:val="TF-TEXTO"/>
      </w:pPr>
      <w:r>
        <w:t>A subseção 2.1 apresenta o aplicativo Todoist (</w:t>
      </w:r>
      <w:r w:rsidR="009613AC">
        <w:t xml:space="preserve">Doist, </w:t>
      </w:r>
      <w:r>
        <w:t xml:space="preserve">2023), uma ferramenta de gerenciamento de tarefas e projetos amplamente utilizada que se destaca pela sua interface intuitiva e </w:t>
      </w:r>
      <w:r w:rsidR="005572AC">
        <w:t xml:space="preserve">pela </w:t>
      </w:r>
      <w:r>
        <w:t>flexibilidade na organização de tarefas individuais e em equipe.</w:t>
      </w:r>
    </w:p>
    <w:p w14:paraId="086BBDCE" w14:textId="5E8D1351" w:rsidR="00AD162B" w:rsidRDefault="00AD162B" w:rsidP="00AD162B">
      <w:pPr>
        <w:pStyle w:val="TF-TEXTO"/>
      </w:pPr>
      <w:r>
        <w:lastRenderedPageBreak/>
        <w:t>Em seguida, a subseção 2.2 explora o aplicativo Asana (</w:t>
      </w:r>
      <w:r w:rsidR="009613AC">
        <w:t xml:space="preserve">Asana Inc, </w:t>
      </w:r>
      <w:r>
        <w:t>2023), reconhecido por sua abordagem colaborativa na gestão de projetos. Este aplicativo oferece funcionalidades avançadas para planejamento, execução e monitoramento de tarefas em ambientes de equipe, proporcionando uma visão integrada do progresso do projeto.</w:t>
      </w:r>
    </w:p>
    <w:p w14:paraId="7B23354C" w14:textId="79976CFD" w:rsidR="00A44581" w:rsidRDefault="00AD162B" w:rsidP="00AD162B">
      <w:pPr>
        <w:pStyle w:val="TF-TEXTO"/>
      </w:pPr>
      <w:r>
        <w:t>Por fim, a subseção 2.3 aborda o aplicativo Trello (</w:t>
      </w:r>
      <w:r w:rsidR="009613AC">
        <w:t xml:space="preserve">Atlassian, </w:t>
      </w:r>
      <w:r>
        <w:t>2023), uma ferramenta de gerenciamento de projetos baseada no método Kanban. Trello é conhecido por sua interface visual e interativa, facilitando a organização de projetos através de quadros, listas e cartões, o que o torna uma solução atraente para equipes que buscam flexibilidade e simplicidade na gestão de tarefas</w:t>
      </w:r>
      <w:r w:rsidR="00A44581">
        <w:t xml:space="preserve">. </w:t>
      </w:r>
    </w:p>
    <w:p w14:paraId="3AFBACAA" w14:textId="01C060EE" w:rsidR="00A44581" w:rsidRDefault="008E2068" w:rsidP="001D3376">
      <w:pPr>
        <w:pStyle w:val="Ttulo2"/>
      </w:pPr>
      <w:r w:rsidRPr="008E2068">
        <w:t>TODOIST</w:t>
      </w:r>
      <w:r w:rsidR="00A44581">
        <w:t xml:space="preserve"> </w:t>
      </w:r>
    </w:p>
    <w:p w14:paraId="60ECC528" w14:textId="47C2C26E" w:rsidR="009C1574" w:rsidRDefault="009C1574" w:rsidP="00FA0793">
      <w:pPr>
        <w:pStyle w:val="TF-TEXTO"/>
      </w:pPr>
      <w:r>
        <w:t>Todoist é um aplicativo de gerenciamento d</w:t>
      </w:r>
      <w:r w:rsidR="00396214">
        <w:t xml:space="preserve">e tarefas e projetos </w:t>
      </w:r>
      <w:r>
        <w:t>reconhecido por sua interface simples e intuiti</w:t>
      </w:r>
      <w:r w:rsidR="004C192E">
        <w:t>va, facilitando o uso tanto por</w:t>
      </w:r>
      <w:r>
        <w:t xml:space="preserve"> indivíduos quant</w:t>
      </w:r>
      <w:r w:rsidR="004C192E">
        <w:t>o por</w:t>
      </w:r>
      <w:r>
        <w:t xml:space="preserve"> equipes</w:t>
      </w:r>
      <w:r w:rsidR="00396214">
        <w:t xml:space="preserve"> (Doist, 2023)</w:t>
      </w:r>
      <w:r>
        <w:t xml:space="preserve">. Uma das funcionalidades centrais do Todoist é a atribuição de tarefas, permitindo que os usuários deleguem tarefas a outros membros da equipe, facilitando a colaboração e a gestão eficiente de responsabilidades dentro de projetos compartilhados. Isso é particularmente útil em ambientes de trabalho colaborativos, </w:t>
      </w:r>
      <w:r w:rsidR="009613AC">
        <w:t xml:space="preserve">no qual </w:t>
      </w:r>
      <w:r>
        <w:t>a transparência nas responsabilidades e a distribuição equitativa de ca</w:t>
      </w:r>
      <w:r w:rsidR="00FA0793">
        <w:t>rga de trabalho são essenciais.</w:t>
      </w:r>
    </w:p>
    <w:p w14:paraId="224F312C" w14:textId="66051456" w:rsidR="009C1574" w:rsidRDefault="009C1574" w:rsidP="00FA0793">
      <w:pPr>
        <w:pStyle w:val="TF-TEXTO"/>
      </w:pPr>
      <w:r>
        <w:t xml:space="preserve">Além dos recursos básicos como a criação de tarefas e </w:t>
      </w:r>
      <w:r w:rsidR="00502E88">
        <w:t>subtarefas</w:t>
      </w:r>
      <w:r>
        <w:t>, o aplicativo oferece funcionalidades avançadas como lembretes, etiquetas, filtros e a definição de prioridades, permitindo aos usuários organizar suas tarefas de maneira mais eficiente. A capacidade de interpretação de linguagem natural do Todoist permite que os usuários digitem lembretes e tarefas de forma rápida e natural, sem a necessidade de interagir com múltiplos menus ou opções, como no exemplo 'Reunião com a equipe às 15h na próxima sexta-feira', onde o aplicativo automaticamente reconhece a data e a hora, configura</w:t>
      </w:r>
      <w:r w:rsidR="00FA0793">
        <w:t>ndo um lembrete correspondente</w:t>
      </w:r>
      <w:r w:rsidR="00396214">
        <w:t xml:space="preserve"> (Doist, 2023)</w:t>
      </w:r>
      <w:r w:rsidR="00FA0793">
        <w:t>.</w:t>
      </w:r>
    </w:p>
    <w:p w14:paraId="48DBC7A7" w14:textId="417AECDB" w:rsidR="009C1574" w:rsidRDefault="009C1574" w:rsidP="00FA0793">
      <w:pPr>
        <w:pStyle w:val="TF-TEXTO"/>
      </w:pPr>
      <w:r>
        <w:t>Acompanhamento de prazos é outra característica essencial do Todoist, que oferece um sistema de alertas e lembretes que ajudam os usuários a gerenciar seus prazos com eficácia. Isso é realizado através da integração com calendários, como o Google Calendar e o Microsoft Outlook, permitindo uma visão clara das datas de vencimento e um planejamento mais efetivo das atividades futuras. O acompanhamento é reforçado por recursos como a visualização em forma de calendário e a opção de definir lembretes recor</w:t>
      </w:r>
      <w:r w:rsidR="00FA0793">
        <w:t>rentes para tarefas periódicas.</w:t>
      </w:r>
    </w:p>
    <w:p w14:paraId="08D0528E" w14:textId="2A56F452" w:rsidR="009C1574" w:rsidRDefault="009C1574" w:rsidP="00FA0793">
      <w:pPr>
        <w:pStyle w:val="TF-TEXTO"/>
      </w:pPr>
      <w:r>
        <w:t>O aplicativo também se destaca pela integração com outras ferramentas e plataformas, ampliando sua utilidade e possibilitando uma gestão integrada de tarefas e projetos em diversos ambientes e sistemas. Recursos de personalização como temas e cores estão disponíveis, assim como um sistema de pontuação chamado 'Karma', que motiva os usuários a completarem suas tarefas através de um si</w:t>
      </w:r>
      <w:r w:rsidR="00562F94">
        <w:t>stema de recompensas</w:t>
      </w:r>
      <w:r w:rsidR="00FA0793">
        <w:t>.</w:t>
      </w:r>
    </w:p>
    <w:p w14:paraId="6A155FE5" w14:textId="0BF76161" w:rsidR="00600298" w:rsidRDefault="00600298" w:rsidP="009C1574">
      <w:pPr>
        <w:pStyle w:val="TF-TEXTO"/>
      </w:pPr>
      <w:r w:rsidRPr="00600298">
        <w:t>Na Figura 1 exibe-se a interface do aplicativo Todoist mostrando a visão do dia atual. A interface divide as tarefas em categorias pessoais e de equipe, com recursos como definição de horário, priorização e subtarefas. A facilidade de adicionar e organizar tarefas é evidenciada pela simplicidade do layout e pela clareza visual dos diferentes elementos.</w:t>
      </w:r>
    </w:p>
    <w:p w14:paraId="544D537A" w14:textId="735FD754" w:rsidR="00C934F1" w:rsidRPr="00F3649F" w:rsidRDefault="00C934F1" w:rsidP="00C934F1">
      <w:pPr>
        <w:pStyle w:val="TF-LEGENDA"/>
      </w:pPr>
      <w:bookmarkStart w:id="26" w:name="_Ref112957716"/>
      <w:bookmarkStart w:id="27" w:name="_Ref53317281"/>
      <w:r>
        <w:lastRenderedPageBreak/>
        <w:t xml:space="preserve">Figura </w:t>
      </w:r>
      <w:fldSimple w:instr=" SEQ Figura \* ARABIC ">
        <w:r>
          <w:rPr>
            <w:noProof/>
          </w:rPr>
          <w:t>1</w:t>
        </w:r>
      </w:fldSimple>
      <w:bookmarkEnd w:id="26"/>
      <w:r>
        <w:t xml:space="preserve"> </w:t>
      </w:r>
      <w:r w:rsidRPr="00F3649F">
        <w:t xml:space="preserve">– </w:t>
      </w:r>
      <w:bookmarkEnd w:id="27"/>
      <w:r>
        <w:t>Aplicativo Todoist</w:t>
      </w:r>
    </w:p>
    <w:p w14:paraId="35883FB8" w14:textId="559C649A" w:rsidR="00C934F1" w:rsidRPr="00C458D3" w:rsidRDefault="00DD46AC" w:rsidP="00C934F1">
      <w:pPr>
        <w:pStyle w:val="TF-FIGURA"/>
        <w:rPr>
          <w:highlight w:val="yellow"/>
        </w:rPr>
      </w:pPr>
      <w:commentRangeStart w:id="28"/>
      <w:r>
        <w:rPr>
          <w:noProof/>
        </w:rPr>
        <w:drawing>
          <wp:inline distT="0" distB="0" distL="0" distR="0" wp14:anchorId="6DE04714" wp14:editId="1AC74E4B">
            <wp:extent cx="5756910" cy="3358929"/>
            <wp:effectExtent l="114300" t="114300" r="148590" b="146685"/>
            <wp:docPr id="2" name="Imagem 2" descr="https://res.cloudinary.com/imagist/image/fetch/f_auto/q_auto/c_scale,w_2624/https:/todoist.com/static/home-teams/intro/desktop/background.en.jpg?_a=BATCtdJ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imagist/image/fetch/f_auto/q_auto/c_scale,w_2624/https:/todoist.com/static/home-teams/intro/desktop/background.en.jpg?_a=BATCtdJs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6910" cy="33589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commentRangeEnd w:id="28"/>
      <w:r w:rsidR="007671A5">
        <w:rPr>
          <w:rStyle w:val="Refdecomentrio"/>
        </w:rPr>
        <w:commentReference w:id="28"/>
      </w:r>
    </w:p>
    <w:p w14:paraId="47014BDC" w14:textId="50CC09E4" w:rsidR="00C934F1" w:rsidRDefault="00C934F1" w:rsidP="00C934F1">
      <w:pPr>
        <w:pStyle w:val="TF-FONTE"/>
      </w:pPr>
      <w:r w:rsidRPr="00F3649F">
        <w:t xml:space="preserve">Fonte: </w:t>
      </w:r>
      <w:r w:rsidR="00D97D4C">
        <w:t>Todoist</w:t>
      </w:r>
      <w:r w:rsidR="00DD46AC">
        <w:t xml:space="preserve"> (2023</w:t>
      </w:r>
      <w:r w:rsidRPr="00F3649F">
        <w:t>).</w:t>
      </w:r>
    </w:p>
    <w:p w14:paraId="1ABB6976" w14:textId="0BDE184A" w:rsidR="00A44581" w:rsidRDefault="008E2068" w:rsidP="001D3376">
      <w:pPr>
        <w:pStyle w:val="Ttulo2"/>
      </w:pPr>
      <w:r w:rsidRPr="008E2068">
        <w:t>ASANA</w:t>
      </w:r>
      <w:r w:rsidR="00A44581">
        <w:t xml:space="preserve"> </w:t>
      </w:r>
    </w:p>
    <w:p w14:paraId="079D12FE" w14:textId="3E9861D8" w:rsidR="00FA0793" w:rsidRDefault="00FA0793" w:rsidP="00FA0793">
      <w:pPr>
        <w:pStyle w:val="TF-TEXTO"/>
      </w:pPr>
      <w:r>
        <w:t xml:space="preserve">Asana é uma plataforma avançada de gerenciamento de projetos e tarefas que </w:t>
      </w:r>
      <w:r w:rsidR="005A3BA7">
        <w:t xml:space="preserve">visa </w:t>
      </w:r>
      <w:r>
        <w:t>maximizar a colaboração entre equipes</w:t>
      </w:r>
      <w:r w:rsidR="00396214">
        <w:t xml:space="preserve"> (Asana Inc, 2023)</w:t>
      </w:r>
      <w:r>
        <w:t xml:space="preserve">. Com recursos que permitem a organização de tarefas e projetos em quadros que adotam o método Kanban e listas para uma </w:t>
      </w:r>
      <w:r w:rsidR="00CD0B8A">
        <w:t>abordagem mais tradicional. A</w:t>
      </w:r>
      <w:r>
        <w:t xml:space="preserve"> Asana também incorpora a integração de calendários. Esta integração é fundamental para o acompanhamento de prazos e marcos importantes, permitindo aos usuários sincronizar suas tarefas com calendários externos e receber lembretes automáticos para suas atividades programadas.</w:t>
      </w:r>
    </w:p>
    <w:p w14:paraId="62C80054" w14:textId="2E03E05B" w:rsidR="00FA0793" w:rsidRDefault="00FA0793" w:rsidP="00FA0793">
      <w:pPr>
        <w:pStyle w:val="TF-TEXTO"/>
      </w:pPr>
      <w:r>
        <w:t>A flexibilidade da Asana e sua capacidade de personalização são evidentes na maneira como permite às equipes configurarem seus fluxos de trabalho. A personalização de fluxos é alcançada por meio da criação de seções e colunas customizáveis em cada projeto, adequando-se a uma variedade de métodos de trabalho e preferências individuais dos usuários, desde métodos ágeis até processos de planejamento mais tradicionais.</w:t>
      </w:r>
    </w:p>
    <w:p w14:paraId="72283768" w14:textId="6620C62F" w:rsidR="00FA0793" w:rsidRDefault="00FA0793" w:rsidP="00FA0793">
      <w:pPr>
        <w:pStyle w:val="TF-TEXTO"/>
      </w:pPr>
      <w:r>
        <w:t>Além disso, a Asana se destaca por permitir a comunicação em tempo real entre os membros da equipe. Dentro da própria plataform</w:t>
      </w:r>
      <w:r w:rsidR="005A3BA7">
        <w:t>a, os usuários podem comentar</w:t>
      </w:r>
      <w:r>
        <w:t xml:space="preserve"> tarefas, compartilhar atualizações e marcar colegas, o que facilita uma troca de informações imediata e reduz a necessidade de reuniões externas ou e-mails adicionais</w:t>
      </w:r>
      <w:r w:rsidR="00396214">
        <w:t xml:space="preserve"> (Asana Inc, 2023)</w:t>
      </w:r>
      <w:r>
        <w:t>.</w:t>
      </w:r>
    </w:p>
    <w:p w14:paraId="0D70CA44" w14:textId="627F4F66" w:rsidR="00FA0793" w:rsidRDefault="00FA0793" w:rsidP="00FA0793">
      <w:pPr>
        <w:pStyle w:val="TF-TEXTO"/>
      </w:pPr>
      <w:r>
        <w:t>Cada projeto em Asana pode ser detalhadamente customizado, permitindo a atribuição de tarefas a membros específicos da equipe e o estabelecimento de prazos, definindo claramente as expectativas e as responsabilidades. A plataforma também oferece visuais gráficos como gráficos de Ga</w:t>
      </w:r>
      <w:r w:rsidR="00CD0B8A">
        <w:t xml:space="preserve">ntt por meio da funcionalidade </w:t>
      </w:r>
      <w:r w:rsidR="00CD0B8A" w:rsidRPr="00CD0B8A">
        <w:rPr>
          <w:rFonts w:ascii="Courier New" w:hAnsi="Courier New" w:cs="Courier New"/>
        </w:rPr>
        <w:t>Timeline</w:t>
      </w:r>
      <w:r>
        <w:t>, que auxilia na visualização da sequência de tarefas e na sobreposição de prazos, facilitando a identificação de conflitos de agendamento e a reorganização de atividades.</w:t>
      </w:r>
    </w:p>
    <w:p w14:paraId="0A28093A" w14:textId="3265D6B3" w:rsidR="005502E0" w:rsidRDefault="00FA0793" w:rsidP="00396214">
      <w:pPr>
        <w:pStyle w:val="TF-TEXTO"/>
      </w:pPr>
      <w:r>
        <w:t xml:space="preserve">A funcionalidade de integração da Asana se estende a uma ampla gama de outras ferramentas e plataformas, mantendo todas as informações e comunicações sincronizadas. Relatórios e </w:t>
      </w:r>
      <w:r w:rsidRPr="00CD0B8A">
        <w:rPr>
          <w:i/>
        </w:rPr>
        <w:t>insights</w:t>
      </w:r>
      <w:r>
        <w:t xml:space="preserve"> fornecidos pela Asana auxiliam na análise de desempenho e suportam a tomad</w:t>
      </w:r>
      <w:r w:rsidR="00396214">
        <w:t>a de decisões baseadas em dados</w:t>
      </w:r>
      <w:r w:rsidR="005A3BA7">
        <w:t xml:space="preserve"> (</w:t>
      </w:r>
      <w:r>
        <w:t>Figura 2)</w:t>
      </w:r>
      <w:r w:rsidR="005502E0">
        <w:t>.</w:t>
      </w:r>
    </w:p>
    <w:p w14:paraId="51C6A4C6" w14:textId="21B9C9B8" w:rsidR="00DD46AC" w:rsidRPr="00F3649F" w:rsidRDefault="00DD46AC" w:rsidP="00DD46AC">
      <w:pPr>
        <w:pStyle w:val="TF-LEGENDA"/>
      </w:pPr>
      <w:r>
        <w:lastRenderedPageBreak/>
        <w:t xml:space="preserve">Figura 2 </w:t>
      </w:r>
      <w:r w:rsidRPr="00F3649F">
        <w:t xml:space="preserve">– </w:t>
      </w:r>
      <w:r>
        <w:t>Aplicativo Asana</w:t>
      </w:r>
    </w:p>
    <w:p w14:paraId="4CAC1AAB" w14:textId="45FD3ABC" w:rsidR="00DD46AC" w:rsidRPr="00C458D3" w:rsidRDefault="00DD46AC" w:rsidP="00DD46AC">
      <w:pPr>
        <w:pStyle w:val="TF-FIGURA"/>
        <w:rPr>
          <w:highlight w:val="yellow"/>
        </w:rPr>
      </w:pPr>
      <w:commentRangeStart w:id="29"/>
      <w:r>
        <w:rPr>
          <w:noProof/>
        </w:rPr>
        <w:drawing>
          <wp:inline distT="0" distB="0" distL="0" distR="0" wp14:anchorId="6BF681E4" wp14:editId="402A0D83">
            <wp:extent cx="5756910" cy="3240927"/>
            <wp:effectExtent l="114300" t="114300" r="148590" b="150495"/>
            <wp:docPr id="5" name="Imagem 5" descr="https://brand.asana.biz/image/upload/f_auto,q_auto/new_project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and.asana.biz/image/upload/f_auto,q_auto/new_project_ac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2409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commentRangeEnd w:id="29"/>
      <w:r w:rsidR="007671A5">
        <w:rPr>
          <w:rStyle w:val="Refdecomentrio"/>
        </w:rPr>
        <w:commentReference w:id="29"/>
      </w:r>
    </w:p>
    <w:p w14:paraId="5FD6B75E" w14:textId="08183815" w:rsidR="005502E0" w:rsidRPr="005502E0" w:rsidRDefault="00DD46AC" w:rsidP="005502E0">
      <w:pPr>
        <w:pStyle w:val="TF-FONTE"/>
      </w:pPr>
      <w:r w:rsidRPr="00F3649F">
        <w:t xml:space="preserve">Fonte: </w:t>
      </w:r>
      <w:r w:rsidR="005502E0">
        <w:t>Asana</w:t>
      </w:r>
      <w:r>
        <w:t xml:space="preserve"> (2023</w:t>
      </w:r>
      <w:r w:rsidRPr="00F3649F">
        <w:t>).</w:t>
      </w:r>
    </w:p>
    <w:p w14:paraId="09536358" w14:textId="7FB17855" w:rsidR="00DD46AC" w:rsidRDefault="00266756" w:rsidP="00A44581">
      <w:pPr>
        <w:pStyle w:val="TF-TEXTO"/>
      </w:pPr>
      <w:r>
        <w:t>A F</w:t>
      </w:r>
      <w:r w:rsidR="00B81AA4">
        <w:t>igura</w:t>
      </w:r>
      <w:r>
        <w:t xml:space="preserve"> 2</w:t>
      </w:r>
      <w:r w:rsidR="00B81AA4">
        <w:t xml:space="preserve"> </w:t>
      </w:r>
      <w:r w:rsidR="005502E0" w:rsidRPr="005502E0">
        <w:t>exi</w:t>
      </w:r>
      <w:r w:rsidR="00B81AA4">
        <w:t>be</w:t>
      </w:r>
      <w:r w:rsidR="005502E0" w:rsidRPr="005502E0">
        <w:t xml:space="preserve"> um quadro de gerenciamento de projet</w:t>
      </w:r>
      <w:r w:rsidR="001B4081">
        <w:t xml:space="preserve">os com tarefas categorizadas em </w:t>
      </w:r>
      <w:r w:rsidR="005502E0" w:rsidRPr="001B4081">
        <w:rPr>
          <w:rFonts w:ascii="Courier New" w:hAnsi="Courier New" w:cs="Courier New"/>
        </w:rPr>
        <w:t>Novas Solicitações</w:t>
      </w:r>
      <w:r w:rsidR="001B4081">
        <w:t xml:space="preserve">, </w:t>
      </w:r>
      <w:r w:rsidR="001B4081" w:rsidRPr="001B4081">
        <w:rPr>
          <w:rFonts w:ascii="Courier New" w:hAnsi="Courier New" w:cs="Courier New"/>
        </w:rPr>
        <w:t>Em Andamento</w:t>
      </w:r>
      <w:r w:rsidR="001B4081">
        <w:t xml:space="preserve"> e </w:t>
      </w:r>
      <w:r w:rsidR="001B4081" w:rsidRPr="001B4081">
        <w:rPr>
          <w:rFonts w:ascii="Courier New" w:hAnsi="Courier New" w:cs="Courier New"/>
        </w:rPr>
        <w:t>Concluídas</w:t>
      </w:r>
      <w:r w:rsidR="005502E0" w:rsidRPr="005502E0">
        <w:t>. Cada coluna permite a adição e organização de tarefas, representadas por cartões que podem ser facilmente movidos entre as colunas para r</w:t>
      </w:r>
      <w:r w:rsidR="003B15B8">
        <w:t>efletir o progresso do projeto.</w:t>
      </w:r>
    </w:p>
    <w:p w14:paraId="0569F549" w14:textId="77777777" w:rsidR="004C63D2" w:rsidRDefault="004C63D2" w:rsidP="00A44581">
      <w:pPr>
        <w:pStyle w:val="TF-TEXTO"/>
      </w:pPr>
    </w:p>
    <w:p w14:paraId="2C481F61" w14:textId="6683185C" w:rsidR="00A44581" w:rsidRDefault="008E2068" w:rsidP="001D3376">
      <w:pPr>
        <w:pStyle w:val="Ttulo2"/>
      </w:pPr>
      <w:r w:rsidRPr="008E2068">
        <w:t>TRELLO</w:t>
      </w:r>
      <w:r w:rsidR="00A44581">
        <w:t xml:space="preserve"> </w:t>
      </w:r>
    </w:p>
    <w:p w14:paraId="684B2CFD" w14:textId="578F0B5C" w:rsidR="008C11C3" w:rsidRDefault="008C11C3" w:rsidP="008C11C3">
      <w:pPr>
        <w:pStyle w:val="TF-TEXTO"/>
      </w:pPr>
      <w:r>
        <w:t>O Trello é um aplicativo de gerenciamento de projetos que emprega uma abordagem intuitiva baseada em quadros e listas, seguindo a metodologia Kanban</w:t>
      </w:r>
      <w:r w:rsidR="001C5B73">
        <w:t xml:space="preserve"> (Perez, 2016)</w:t>
      </w:r>
      <w:r>
        <w:t>. Esta abordagem permite aos usuários visualizar projetos em diferentes estágios de execução, com tarefas organizadas em colunas ou listas que podem ser personalizadas conforme as necessidades da equipe. Cada tarefa é representada por um cartão, que pode ser movido entre as listas para indicar progresso, desde a iniciação até a conclusão.</w:t>
      </w:r>
    </w:p>
    <w:p w14:paraId="3E3021DA" w14:textId="165843A9" w:rsidR="008C11C3" w:rsidRDefault="008C11C3" w:rsidP="008C11C3">
      <w:pPr>
        <w:pStyle w:val="TF-TEXTO"/>
      </w:pPr>
      <w:r>
        <w:t>Cada cartão no Trello pode ser enriquecido com uma variedade de informações detalhadas, incluindo descrições, anexos, datas de vencimento, etiquetas coloridas para categorização rápida e a identificação dos membros responsáveis por cada tarefa. Esta estruturação facilita não apenas a atribuição e o acompanhamento de tarefas individuais, mas também oferece uma visão macro do progresso do projeto.</w:t>
      </w:r>
    </w:p>
    <w:p w14:paraId="350F80E0" w14:textId="4E22A337" w:rsidR="008C11C3" w:rsidRDefault="008C11C3" w:rsidP="008C11C3">
      <w:pPr>
        <w:pStyle w:val="TF-TEXTO"/>
      </w:pPr>
      <w:r>
        <w:t>Além disso, o Trello incorpora elementos de gamificação que aumentam o engajamento dos usuários. Por meio de 'Power-Ups',</w:t>
      </w:r>
      <w:r w:rsidR="001C5B73">
        <w:t xml:space="preserve"> e</w:t>
      </w:r>
      <w:r>
        <w:t xml:space="preserve"> funcionalidades adicionais podem ser habilitadas nos quadros, proporcionando uma experiência mais rica e personalizada. Os usuários podem transformar a gestão de projetos em uma experiência mais lúdica e mo</w:t>
      </w:r>
      <w:r w:rsidR="001B4081">
        <w:t xml:space="preserve">tivadora, estabelecendo </w:t>
      </w:r>
      <w:r w:rsidR="001B4081" w:rsidRPr="001B4081">
        <w:rPr>
          <w:rFonts w:ascii="Courier New" w:hAnsi="Courier New" w:cs="Courier New"/>
        </w:rPr>
        <w:t>badges</w:t>
      </w:r>
      <w:r>
        <w:t>, recompensas e outros incentivos que promovem a produtividade e a colaboração dentro da equipe</w:t>
      </w:r>
      <w:r w:rsidR="00396214">
        <w:t xml:space="preserve"> (Atlassian, 2023)</w:t>
      </w:r>
      <w:r>
        <w:t>.</w:t>
      </w:r>
    </w:p>
    <w:p w14:paraId="45449EBE" w14:textId="24A147B0" w:rsidR="006F3DC0" w:rsidRDefault="008C11C3" w:rsidP="008C11C3">
      <w:pPr>
        <w:pStyle w:val="TF-TEXTO"/>
      </w:pPr>
      <w:r>
        <w:t>Conhecido por sua flexibilidade, o Trello permite que equipes de diversos setores o adaptem às suas necessidades específicas, oferecendo uma ferramenta de gerenciamento visual que é tanto simples quanto poderosa. Com sua interface amigável e a capacidade de personalização extensiva, o Trello se destaca como uma solução versátil para a organização de projetos e ta</w:t>
      </w:r>
      <w:r w:rsidR="001C5B73">
        <w:t>refas em qualquer contexto (</w:t>
      </w:r>
      <w:r>
        <w:t>Figura 3).</w:t>
      </w:r>
    </w:p>
    <w:p w14:paraId="33D2D900" w14:textId="46B20196" w:rsidR="00DD46AC" w:rsidRPr="00F3649F" w:rsidRDefault="00DD46AC" w:rsidP="00DD46AC">
      <w:pPr>
        <w:pStyle w:val="TF-LEGENDA"/>
      </w:pPr>
      <w:r>
        <w:lastRenderedPageBreak/>
        <w:t xml:space="preserve">Figura 3 </w:t>
      </w:r>
      <w:r w:rsidRPr="00F3649F">
        <w:t xml:space="preserve">– </w:t>
      </w:r>
      <w:r>
        <w:t>Aplicativo Trello</w:t>
      </w:r>
    </w:p>
    <w:p w14:paraId="3ADB9DE8" w14:textId="1544BF9A" w:rsidR="00DD46AC" w:rsidRPr="00C458D3" w:rsidRDefault="00DD46AC" w:rsidP="00DD46AC">
      <w:pPr>
        <w:pStyle w:val="TF-FIGURA"/>
        <w:rPr>
          <w:highlight w:val="yellow"/>
        </w:rPr>
      </w:pPr>
      <w:r>
        <w:rPr>
          <w:noProof/>
        </w:rPr>
        <w:drawing>
          <wp:inline distT="0" distB="0" distL="0" distR="0" wp14:anchorId="2FBB95E5" wp14:editId="2A1C4D1E">
            <wp:extent cx="5756910" cy="3591756"/>
            <wp:effectExtent l="133350" t="114300" r="148590" b="161290"/>
            <wp:docPr id="7" name="Imagem 7" descr="https://images.ctfassets.net/rz1oowkt5gyp/4kCNudjaBYj90CGgG7Lict/cbafa67336b2007278f50d99ceabfb22/Board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tfassets.net/rz1oowkt5gyp/4kCNudjaBYj90CGgG7Lict/cbafa67336b2007278f50d99ceabfb22/Boards_2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910" cy="35917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459D02" w14:textId="56472549" w:rsidR="00DD46AC" w:rsidRDefault="00DD46AC" w:rsidP="00DD46AC">
      <w:pPr>
        <w:pStyle w:val="TF-FONTE"/>
      </w:pPr>
      <w:r w:rsidRPr="00F3649F">
        <w:t xml:space="preserve">Fonte: </w:t>
      </w:r>
      <w:r w:rsidR="00F75FC3">
        <w:t>Trello</w:t>
      </w:r>
      <w:r>
        <w:t xml:space="preserve"> (2023</w:t>
      </w:r>
      <w:r w:rsidRPr="00F3649F">
        <w:t>).</w:t>
      </w:r>
    </w:p>
    <w:p w14:paraId="55F056DA" w14:textId="09409A41" w:rsidR="00DD46AC" w:rsidRDefault="00FF5CDB" w:rsidP="00A44581">
      <w:pPr>
        <w:pStyle w:val="TF-TEXTO"/>
      </w:pPr>
      <w:r>
        <w:t xml:space="preserve">A </w:t>
      </w:r>
      <w:r w:rsidR="0049467E">
        <w:t>Figura 3</w:t>
      </w:r>
      <w:r w:rsidR="001532E8" w:rsidRPr="001532E8">
        <w:t xml:space="preserve"> </w:t>
      </w:r>
      <w:r>
        <w:t>apresenta a interface do</w:t>
      </w:r>
      <w:r w:rsidR="001532E8" w:rsidRPr="001532E8">
        <w:t xml:space="preserve"> aplicati</w:t>
      </w:r>
      <w:r w:rsidR="00624552">
        <w:t xml:space="preserve">vo Trello mostrando um projeto </w:t>
      </w:r>
      <w:r w:rsidR="00624552" w:rsidRPr="00624552">
        <w:rPr>
          <w:rFonts w:ascii="Courier New" w:hAnsi="Courier New" w:cs="Courier New"/>
        </w:rPr>
        <w:t>Project Team Spirit</w:t>
      </w:r>
      <w:r w:rsidR="001532E8" w:rsidRPr="001532E8">
        <w:t xml:space="preserve"> com </w:t>
      </w:r>
      <w:r w:rsidR="00624552">
        <w:t xml:space="preserve">tarefas organizadas em colunas </w:t>
      </w:r>
      <w:r w:rsidR="00624552" w:rsidRPr="00624552">
        <w:rPr>
          <w:rFonts w:ascii="Courier New" w:hAnsi="Courier New" w:cs="Courier New"/>
        </w:rPr>
        <w:t>To do</w:t>
      </w:r>
      <w:r w:rsidR="00624552">
        <w:t xml:space="preserve">, </w:t>
      </w:r>
      <w:r w:rsidR="00624552" w:rsidRPr="00624552">
        <w:rPr>
          <w:rFonts w:ascii="Courier New" w:hAnsi="Courier New" w:cs="Courier New"/>
        </w:rPr>
        <w:t>Doing</w:t>
      </w:r>
      <w:r w:rsidR="00624552">
        <w:t xml:space="preserve"> e </w:t>
      </w:r>
      <w:r w:rsidR="00624552" w:rsidRPr="00624552">
        <w:rPr>
          <w:rFonts w:ascii="Courier New" w:hAnsi="Courier New" w:cs="Courier New"/>
        </w:rPr>
        <w:t>Done</w:t>
      </w:r>
      <w:r w:rsidR="001532E8" w:rsidRPr="001532E8">
        <w:t>. Cada tarefa é representada por um cartão que pode conter detalhes como descrições, comentários, prazos e anexos. Os cartões podem ser movidos entre as colunas para atualizar o status das tarefas, promovendo uma gestão dinâmica e colaborativa.</w:t>
      </w:r>
    </w:p>
    <w:p w14:paraId="2DD9F622" w14:textId="77777777" w:rsidR="00F75FC3" w:rsidRDefault="00F75FC3" w:rsidP="00A44581">
      <w:pPr>
        <w:pStyle w:val="TF-TEXTO"/>
      </w:pPr>
    </w:p>
    <w:p w14:paraId="25B7474A" w14:textId="40955FCC" w:rsidR="00451B94" w:rsidRDefault="00451B94" w:rsidP="00424AD5">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25"/>
      <w:r>
        <w:t>proposta</w:t>
      </w:r>
      <w:r w:rsidR="008E2068">
        <w:t xml:space="preserve"> DO </w:t>
      </w:r>
      <w:r w:rsidR="00F75FC3">
        <w:t>APLICATIVO</w:t>
      </w:r>
    </w:p>
    <w:p w14:paraId="1C84BC1B" w14:textId="559A1CF1" w:rsidR="00F75FC3" w:rsidRDefault="00F75FC3" w:rsidP="00F75FC3">
      <w:pPr>
        <w:pStyle w:val="TF-TEXTO"/>
      </w:pPr>
      <w:r>
        <w:t>Nesta seção,</w:t>
      </w:r>
      <w:r w:rsidR="000C6B31">
        <w:t xml:space="preserve"> serão delineadas</w:t>
      </w:r>
      <w:r>
        <w:t xml:space="preserve"> as bases do </w:t>
      </w:r>
      <w:r w:rsidR="00F76690">
        <w:t>aplicativo</w:t>
      </w:r>
      <w:r>
        <w:t xml:space="preserve"> </w:t>
      </w:r>
      <w:r w:rsidR="00C2553C">
        <w:t>proposto</w:t>
      </w:r>
      <w:r>
        <w:t>. A subseção 3.1 abordará as justificativas para o desenvolvimento deste aplicativo móvel, evidenciando a necessidade de ferramentas colaborativas de gerenciamento de tarefas e como a proposta se alinha com as demandas atuais de equipes dinâmicas e flexíveis.</w:t>
      </w:r>
    </w:p>
    <w:p w14:paraId="15E3862A" w14:textId="2D5284CC" w:rsidR="00F75FC3" w:rsidRDefault="00F75FC3" w:rsidP="00F75FC3">
      <w:pPr>
        <w:pStyle w:val="TF-TEXTO"/>
      </w:pPr>
      <w:r>
        <w:t>Em seguida, a subseção 3.2 detalhará os Requisitos Funcionais (RF) e os Requisitos Não Funcionais (RNF) do aplicativo. Esta seção especificará as funcionalidades essenciais que o software irá oferecer, como a criação, atribuição, e acompanhamento de tarefas, assim como os aspectos técnicos e operacion</w:t>
      </w:r>
      <w:r w:rsidR="006A045C">
        <w:t>ais que suportarão o desempenho</w:t>
      </w:r>
      <w:r>
        <w:t xml:space="preserve"> e a usabilidade do aplicativo.</w:t>
      </w:r>
    </w:p>
    <w:p w14:paraId="0336A8B2" w14:textId="38EB1A2C" w:rsidR="00451B94" w:rsidRDefault="00F75FC3" w:rsidP="00F75FC3">
      <w:pPr>
        <w:pStyle w:val="TF-TEXTO"/>
      </w:pPr>
      <w:r>
        <w:t>Por fim, na subseção 3.3,</w:t>
      </w:r>
      <w:r w:rsidR="00A47CBE">
        <w:t xml:space="preserve"> será descrita</w:t>
      </w:r>
      <w:r>
        <w:t xml:space="preserve"> a metodologia e o planejamento do cronograma adotados para o desenvolvimento do aplicativo. Esta parte incluirá as etapas de pesquisa, design, implementação e testes, além da revisão e lançamento do </w:t>
      </w:r>
      <w:r w:rsidR="00A47CBE">
        <w:t>aplicativo</w:t>
      </w:r>
      <w:r>
        <w:t>, estabelecendo um roteiro claro para a realização do projeto</w:t>
      </w:r>
      <w:r w:rsidR="008E2068">
        <w:t>.</w:t>
      </w:r>
    </w:p>
    <w:p w14:paraId="7CC12C7A" w14:textId="77777777" w:rsidR="00F75FC3" w:rsidRDefault="00F75FC3" w:rsidP="00F75FC3">
      <w:pPr>
        <w:pStyle w:val="TF-TEXTO"/>
      </w:pPr>
    </w:p>
    <w:p w14:paraId="62F25ABA" w14:textId="77777777" w:rsidR="00451B94" w:rsidRDefault="00451B94" w:rsidP="001D3376">
      <w:pPr>
        <w:pStyle w:val="Ttulo2"/>
      </w:pPr>
      <w:bookmarkStart w:id="37" w:name="_Toc54164915"/>
      <w:bookmarkStart w:id="38" w:name="_Toc54165669"/>
      <w:bookmarkStart w:id="39" w:name="_Toc54169327"/>
      <w:bookmarkStart w:id="40" w:name="_Toc96347433"/>
      <w:bookmarkStart w:id="41" w:name="_Toc96357717"/>
      <w:bookmarkStart w:id="42" w:name="_Toc96491860"/>
      <w:bookmarkStart w:id="43" w:name="_Toc351015594"/>
      <w:r>
        <w:t>JUSTIFICATIVA</w:t>
      </w:r>
    </w:p>
    <w:p w14:paraId="3DBC3454" w14:textId="07985948" w:rsidR="00451B94" w:rsidRDefault="009270C9" w:rsidP="005B372C">
      <w:pPr>
        <w:pStyle w:val="TF-TEXTO"/>
      </w:pPr>
      <w:r w:rsidRPr="009270C9">
        <w:t xml:space="preserve">A crescente complexidade das demandas organizacionais em ambientes de trabalho modernos requer ferramentas de gerenciamento de tarefas que sejam não apenas eficientes, mas também altamente adaptáveis a diversos fluxos de trabalho. Segundo Smith e Johnson (2023), a necessidade de soluções personalizáveis é evidente, dado que a rigidez das ferramentas existentes muitas vezes não acompanha a dinâmica das equipes contemporâneas. Além disso, </w:t>
      </w:r>
      <w:r w:rsidR="00C6163D">
        <w:t>visto</w:t>
      </w:r>
      <w:r w:rsidRPr="009270C9">
        <w:t xml:space="preserve"> que a colaboração remota tem se intensificado, e plataformas que facilitam a comunicação e integração de tarefas em tempo real tornaram-se essenciais. Essas tendências são corroboradas pelo Quadro 1, que apresenta um comparativo das características dos aplicativos correlatos, destacando áreas que ainda podem ser aprimoradas para atender às </w:t>
      </w:r>
      <w:r>
        <w:t>necessidades atuais do mercado</w:t>
      </w:r>
      <w:r w:rsidR="005B372C" w:rsidRPr="005B372C">
        <w:t>.</w:t>
      </w:r>
      <w:r w:rsidR="000D5BC7">
        <w:t xml:space="preserve"> </w:t>
      </w:r>
      <w:r w:rsidR="000D5BC7" w:rsidRPr="000D5BC7">
        <w:t>Para fundamentar o desenvolvimento do aplicativo proposto, realizou-se uma análise comparativa das funcionalidades dos principais aplicativos de gerenciamento de tarefas do mercado</w:t>
      </w:r>
      <w:r w:rsidR="000A07C1">
        <w:t xml:space="preserve"> apresentados na seção 2</w:t>
      </w:r>
      <w:r w:rsidR="000D5BC7" w:rsidRPr="000D5BC7">
        <w:t xml:space="preserve">. As características selecionadas para comparação são fundamentais para o desempenho eficaz da gestão de tarefas e colaboração em equipe, e suas presenças nos </w:t>
      </w:r>
      <w:r w:rsidR="000D5BC7" w:rsidRPr="000D5BC7">
        <w:lastRenderedPageBreak/>
        <w:t xml:space="preserve">aplicativos existentes foram verificadas conforme descrito nas subseções </w:t>
      </w:r>
      <w:r w:rsidR="00B2344C">
        <w:t>anteriores deste documento (</w:t>
      </w:r>
      <w:r w:rsidR="00CF0D6A">
        <w:t>s</w:t>
      </w:r>
      <w:r w:rsidR="000D5BC7" w:rsidRPr="000D5BC7">
        <w:t>ubseções 2.1, 2.2 e 2.3).</w:t>
      </w:r>
    </w:p>
    <w:p w14:paraId="78305E65" w14:textId="77777777" w:rsidR="006B0760" w:rsidRDefault="006B0760" w:rsidP="000D5BC7">
      <w:pPr>
        <w:pStyle w:val="TF-ALNEA"/>
        <w:numPr>
          <w:ilvl w:val="0"/>
          <w:numId w:val="0"/>
        </w:numPr>
      </w:pPr>
    </w:p>
    <w:p w14:paraId="72A23E67" w14:textId="4DA7C02B" w:rsidR="006B0760" w:rsidRDefault="006B0760" w:rsidP="006B0760">
      <w:pPr>
        <w:pStyle w:val="TF-LEGENDA"/>
      </w:pPr>
      <w:bookmarkStart w:id="44" w:name="_Ref52025161"/>
      <w:commentRangeStart w:id="45"/>
      <w:r>
        <w:t>Quadro</w:t>
      </w:r>
      <w:commentRangeEnd w:id="45"/>
      <w:r w:rsidR="006412B6">
        <w:rPr>
          <w:rStyle w:val="Refdecomentrio"/>
        </w:rPr>
        <w:commentReference w:id="45"/>
      </w:r>
      <w:r>
        <w:t xml:space="preserve"> </w:t>
      </w:r>
      <w:fldSimple w:instr=" SEQ Quadro \* ARABIC ">
        <w:r w:rsidR="006D2982">
          <w:rPr>
            <w:noProof/>
          </w:rPr>
          <w:t>1</w:t>
        </w:r>
      </w:fldSimple>
      <w:bookmarkEnd w:id="44"/>
      <w:r>
        <w:t xml:space="preserve"> - </w:t>
      </w:r>
      <w:r w:rsidR="005B372C" w:rsidRPr="005B372C">
        <w:t>Características dos aplicativos correla</w:t>
      </w:r>
      <w:r w:rsidR="005B372C">
        <w:t>tos de gerenciamento de tarefas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6"/>
        <w:gridCol w:w="1721"/>
        <w:gridCol w:w="1718"/>
        <w:gridCol w:w="1833"/>
      </w:tblGrid>
      <w:tr w:rsidR="005B372C" w14:paraId="4DC82DAE" w14:textId="77777777" w:rsidTr="00F72BF9">
        <w:trPr>
          <w:trHeight w:val="567"/>
        </w:trPr>
        <w:tc>
          <w:tcPr>
            <w:tcW w:w="3676"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1" w:type="dxa"/>
            <w:shd w:val="clear" w:color="auto" w:fill="A6A6A6"/>
            <w:vAlign w:val="center"/>
          </w:tcPr>
          <w:p w14:paraId="346CD0EE" w14:textId="0297FD98" w:rsidR="006B0760" w:rsidRDefault="005B372C" w:rsidP="005B372C">
            <w:pPr>
              <w:pStyle w:val="TF-TEXTOQUADRO"/>
              <w:jc w:val="center"/>
            </w:pPr>
            <w:r>
              <w:t>Todoist</w:t>
            </w:r>
            <w:r w:rsidR="009E62D5">
              <w:t xml:space="preserve"> (2023)</w:t>
            </w:r>
          </w:p>
        </w:tc>
        <w:tc>
          <w:tcPr>
            <w:tcW w:w="1718" w:type="dxa"/>
            <w:shd w:val="clear" w:color="auto" w:fill="A6A6A6"/>
            <w:vAlign w:val="center"/>
          </w:tcPr>
          <w:p w14:paraId="4D97FD72" w14:textId="39AB8838" w:rsidR="006B0760" w:rsidRDefault="005B372C" w:rsidP="00802D0F">
            <w:pPr>
              <w:pStyle w:val="TF-TEXTOQUADRO"/>
              <w:jc w:val="center"/>
            </w:pPr>
            <w:r>
              <w:t>Asana</w:t>
            </w:r>
            <w:r w:rsidR="009E62D5">
              <w:t xml:space="preserve"> (2023)</w:t>
            </w:r>
          </w:p>
        </w:tc>
        <w:tc>
          <w:tcPr>
            <w:tcW w:w="1833" w:type="dxa"/>
            <w:shd w:val="clear" w:color="auto" w:fill="A6A6A6"/>
            <w:vAlign w:val="center"/>
          </w:tcPr>
          <w:p w14:paraId="59B70EE4" w14:textId="4F550B0A" w:rsidR="009E62D5" w:rsidRDefault="009E62D5" w:rsidP="00802D0F">
            <w:pPr>
              <w:pStyle w:val="TF-TEXTOQUADRO"/>
              <w:jc w:val="center"/>
            </w:pPr>
            <w:r>
              <w:t>Perez (2016)</w:t>
            </w:r>
          </w:p>
          <w:p w14:paraId="5AE2E716" w14:textId="42A5478F" w:rsidR="006B0760" w:rsidRPr="007D4566" w:rsidRDefault="005B372C" w:rsidP="00802D0F">
            <w:pPr>
              <w:pStyle w:val="TF-TEXTOQUADRO"/>
              <w:jc w:val="center"/>
            </w:pPr>
            <w:r>
              <w:t>Trello</w:t>
            </w:r>
          </w:p>
        </w:tc>
      </w:tr>
      <w:tr w:rsidR="00802D0F" w14:paraId="3380952D" w14:textId="77777777" w:rsidTr="00F72BF9">
        <w:tc>
          <w:tcPr>
            <w:tcW w:w="3676" w:type="dxa"/>
            <w:shd w:val="clear" w:color="auto" w:fill="auto"/>
          </w:tcPr>
          <w:p w14:paraId="138D3B43" w14:textId="19C7C813" w:rsidR="006B0760" w:rsidRDefault="005B372C" w:rsidP="004B3C46">
            <w:pPr>
              <w:pStyle w:val="TF-TEXTOQUADRO"/>
            </w:pPr>
            <w:r>
              <w:t>Atribuição de Tarefas</w:t>
            </w:r>
          </w:p>
        </w:tc>
        <w:tc>
          <w:tcPr>
            <w:tcW w:w="1721" w:type="dxa"/>
            <w:shd w:val="clear" w:color="auto" w:fill="auto"/>
          </w:tcPr>
          <w:p w14:paraId="2C274505" w14:textId="522F35E9" w:rsidR="006B0760" w:rsidRDefault="005B372C" w:rsidP="004B3C46">
            <w:pPr>
              <w:pStyle w:val="TF-TEXTOQUADRO"/>
            </w:pPr>
            <w:r>
              <w:t>Sim</w:t>
            </w:r>
          </w:p>
        </w:tc>
        <w:tc>
          <w:tcPr>
            <w:tcW w:w="1718" w:type="dxa"/>
            <w:shd w:val="clear" w:color="auto" w:fill="auto"/>
          </w:tcPr>
          <w:p w14:paraId="798F95D2" w14:textId="67D6B161" w:rsidR="006B0760" w:rsidRDefault="005B372C" w:rsidP="004B3C46">
            <w:pPr>
              <w:pStyle w:val="TF-TEXTOQUADRO"/>
            </w:pPr>
            <w:r>
              <w:t>Sim</w:t>
            </w:r>
          </w:p>
        </w:tc>
        <w:tc>
          <w:tcPr>
            <w:tcW w:w="1833" w:type="dxa"/>
            <w:shd w:val="clear" w:color="auto" w:fill="auto"/>
          </w:tcPr>
          <w:p w14:paraId="1473A4A9" w14:textId="01A8AC07" w:rsidR="006B0760" w:rsidRDefault="005B372C" w:rsidP="004B3C46">
            <w:pPr>
              <w:pStyle w:val="TF-TEXTOQUADRO"/>
            </w:pPr>
            <w:r>
              <w:t>Sim</w:t>
            </w:r>
          </w:p>
        </w:tc>
      </w:tr>
      <w:tr w:rsidR="00802D0F" w14:paraId="615D3CA3" w14:textId="77777777" w:rsidTr="00F72BF9">
        <w:tc>
          <w:tcPr>
            <w:tcW w:w="3676" w:type="dxa"/>
            <w:shd w:val="clear" w:color="auto" w:fill="auto"/>
          </w:tcPr>
          <w:p w14:paraId="66E7B883" w14:textId="1A3DC5E9" w:rsidR="006B0760" w:rsidRDefault="005B372C" w:rsidP="004B3C46">
            <w:pPr>
              <w:pStyle w:val="TF-TEXTOQUADRO"/>
            </w:pPr>
            <w:commentRangeStart w:id="46"/>
            <w:r>
              <w:t>Integração de Calendário</w:t>
            </w:r>
            <w:r w:rsidR="00EF3B52">
              <w:t xml:space="preserve"> da Ferramenta</w:t>
            </w:r>
            <w:commentRangeEnd w:id="46"/>
            <w:r w:rsidR="0066400D">
              <w:rPr>
                <w:rStyle w:val="Refdecomentrio"/>
              </w:rPr>
              <w:commentReference w:id="46"/>
            </w:r>
          </w:p>
        </w:tc>
        <w:tc>
          <w:tcPr>
            <w:tcW w:w="1721" w:type="dxa"/>
            <w:shd w:val="clear" w:color="auto" w:fill="auto"/>
          </w:tcPr>
          <w:p w14:paraId="629E5946" w14:textId="7BD194A7" w:rsidR="006B0760" w:rsidRDefault="005B372C" w:rsidP="004B3C46">
            <w:pPr>
              <w:pStyle w:val="TF-TEXTOQUADRO"/>
            </w:pPr>
            <w:r>
              <w:t>Não</w:t>
            </w:r>
          </w:p>
        </w:tc>
        <w:tc>
          <w:tcPr>
            <w:tcW w:w="1718" w:type="dxa"/>
            <w:shd w:val="clear" w:color="auto" w:fill="auto"/>
          </w:tcPr>
          <w:p w14:paraId="6FD3AA8B" w14:textId="56E1EDA1" w:rsidR="006B0760" w:rsidRDefault="005B372C" w:rsidP="004B3C46">
            <w:pPr>
              <w:pStyle w:val="TF-TEXTOQUADRO"/>
            </w:pPr>
            <w:r>
              <w:t>Sim</w:t>
            </w:r>
          </w:p>
        </w:tc>
        <w:tc>
          <w:tcPr>
            <w:tcW w:w="1833" w:type="dxa"/>
            <w:shd w:val="clear" w:color="auto" w:fill="auto"/>
          </w:tcPr>
          <w:p w14:paraId="264287B7" w14:textId="65137717" w:rsidR="006B0760" w:rsidRDefault="005B372C" w:rsidP="004B3C46">
            <w:pPr>
              <w:pStyle w:val="TF-TEXTOQUADRO"/>
            </w:pPr>
            <w:r>
              <w:t>Sim</w:t>
            </w:r>
          </w:p>
        </w:tc>
      </w:tr>
      <w:tr w:rsidR="00802D0F" w14:paraId="11F453D2" w14:textId="77777777" w:rsidTr="00F72BF9">
        <w:tc>
          <w:tcPr>
            <w:tcW w:w="3676" w:type="dxa"/>
            <w:shd w:val="clear" w:color="auto" w:fill="auto"/>
          </w:tcPr>
          <w:p w14:paraId="50EC2C27" w14:textId="20BB311E" w:rsidR="006B0760" w:rsidRDefault="005B372C" w:rsidP="004B3C46">
            <w:pPr>
              <w:pStyle w:val="TF-TEXTOQUADRO"/>
            </w:pPr>
            <w:r>
              <w:t>Quadros e Listas</w:t>
            </w:r>
          </w:p>
        </w:tc>
        <w:tc>
          <w:tcPr>
            <w:tcW w:w="1721" w:type="dxa"/>
            <w:shd w:val="clear" w:color="auto" w:fill="auto"/>
          </w:tcPr>
          <w:p w14:paraId="0F66C670" w14:textId="55FB3161" w:rsidR="006B0760" w:rsidRDefault="005B372C" w:rsidP="004B3C46">
            <w:pPr>
              <w:pStyle w:val="TF-TEXTOQUADRO"/>
            </w:pPr>
            <w:r>
              <w:t>Não</w:t>
            </w:r>
          </w:p>
        </w:tc>
        <w:tc>
          <w:tcPr>
            <w:tcW w:w="1718" w:type="dxa"/>
            <w:shd w:val="clear" w:color="auto" w:fill="auto"/>
          </w:tcPr>
          <w:p w14:paraId="74D76A3C" w14:textId="56C5006A" w:rsidR="006B0760" w:rsidRDefault="005B372C" w:rsidP="004B3C46">
            <w:pPr>
              <w:pStyle w:val="TF-TEXTOQUADRO"/>
            </w:pPr>
            <w:r>
              <w:t>Não</w:t>
            </w:r>
          </w:p>
        </w:tc>
        <w:tc>
          <w:tcPr>
            <w:tcW w:w="1833" w:type="dxa"/>
            <w:shd w:val="clear" w:color="auto" w:fill="auto"/>
          </w:tcPr>
          <w:p w14:paraId="07137ECE" w14:textId="3B4A17C3" w:rsidR="006B0760" w:rsidRDefault="005B372C" w:rsidP="004B3C46">
            <w:pPr>
              <w:pStyle w:val="TF-TEXTOQUADRO"/>
            </w:pPr>
            <w:r>
              <w:t>Sim</w:t>
            </w:r>
          </w:p>
        </w:tc>
      </w:tr>
      <w:tr w:rsidR="00802D0F" w14:paraId="4BD4C8AE" w14:textId="77777777" w:rsidTr="00F72BF9">
        <w:tc>
          <w:tcPr>
            <w:tcW w:w="3676" w:type="dxa"/>
            <w:shd w:val="clear" w:color="auto" w:fill="auto"/>
          </w:tcPr>
          <w:p w14:paraId="65404E7E" w14:textId="255EA029" w:rsidR="006B0760" w:rsidRDefault="005B372C" w:rsidP="004B3C46">
            <w:pPr>
              <w:pStyle w:val="TF-TEXTOQUADRO"/>
            </w:pPr>
            <w:commentRangeStart w:id="47"/>
            <w:r>
              <w:t>Personalização de Fluxos</w:t>
            </w:r>
            <w:commentRangeEnd w:id="47"/>
            <w:r w:rsidR="006412B6">
              <w:rPr>
                <w:rStyle w:val="Refdecomentrio"/>
              </w:rPr>
              <w:commentReference w:id="47"/>
            </w:r>
          </w:p>
        </w:tc>
        <w:tc>
          <w:tcPr>
            <w:tcW w:w="1721" w:type="dxa"/>
            <w:shd w:val="clear" w:color="auto" w:fill="auto"/>
          </w:tcPr>
          <w:p w14:paraId="6F10223E" w14:textId="5441B496" w:rsidR="006B0760" w:rsidRDefault="005B372C" w:rsidP="004B3C46">
            <w:pPr>
              <w:pStyle w:val="TF-TEXTOQUADRO"/>
            </w:pPr>
            <w:r>
              <w:t>Não</w:t>
            </w:r>
          </w:p>
        </w:tc>
        <w:tc>
          <w:tcPr>
            <w:tcW w:w="1718" w:type="dxa"/>
            <w:shd w:val="clear" w:color="auto" w:fill="auto"/>
          </w:tcPr>
          <w:p w14:paraId="58FEA8FF" w14:textId="293175BD" w:rsidR="006B0760" w:rsidRDefault="005B372C" w:rsidP="004B3C46">
            <w:pPr>
              <w:pStyle w:val="TF-TEXTOQUADRO"/>
            </w:pPr>
            <w:r>
              <w:t>Sim</w:t>
            </w:r>
          </w:p>
        </w:tc>
        <w:tc>
          <w:tcPr>
            <w:tcW w:w="1833" w:type="dxa"/>
            <w:shd w:val="clear" w:color="auto" w:fill="auto"/>
          </w:tcPr>
          <w:p w14:paraId="3CA61DDF" w14:textId="0DE6C79D" w:rsidR="006B0760" w:rsidRDefault="005B372C" w:rsidP="004B3C46">
            <w:pPr>
              <w:pStyle w:val="TF-TEXTOQUADRO"/>
            </w:pPr>
            <w:r>
              <w:t>Não</w:t>
            </w:r>
          </w:p>
        </w:tc>
      </w:tr>
      <w:tr w:rsidR="00802D0F" w14:paraId="7B8B8132" w14:textId="77777777" w:rsidTr="00F72BF9">
        <w:tc>
          <w:tcPr>
            <w:tcW w:w="3676" w:type="dxa"/>
            <w:shd w:val="clear" w:color="auto" w:fill="auto"/>
          </w:tcPr>
          <w:p w14:paraId="788677F3" w14:textId="377ACF7D" w:rsidR="006B0760" w:rsidRDefault="005B372C" w:rsidP="004B3C46">
            <w:pPr>
              <w:pStyle w:val="TF-TEXTOQUADRO"/>
            </w:pPr>
            <w:r>
              <w:t>Comunicação em Tempo Real</w:t>
            </w:r>
          </w:p>
        </w:tc>
        <w:tc>
          <w:tcPr>
            <w:tcW w:w="1721" w:type="dxa"/>
            <w:shd w:val="clear" w:color="auto" w:fill="auto"/>
          </w:tcPr>
          <w:p w14:paraId="59B49A77" w14:textId="61CE7AE0" w:rsidR="006B0760" w:rsidRDefault="005B372C" w:rsidP="004B3C46">
            <w:pPr>
              <w:pStyle w:val="TF-TEXTOQUADRO"/>
            </w:pPr>
            <w:r>
              <w:t>Não</w:t>
            </w:r>
          </w:p>
        </w:tc>
        <w:tc>
          <w:tcPr>
            <w:tcW w:w="1718" w:type="dxa"/>
            <w:shd w:val="clear" w:color="auto" w:fill="auto"/>
          </w:tcPr>
          <w:p w14:paraId="0096A45F" w14:textId="63706EE8" w:rsidR="006B0760" w:rsidRDefault="005B372C" w:rsidP="004B3C46">
            <w:pPr>
              <w:pStyle w:val="TF-TEXTOQUADRO"/>
            </w:pPr>
            <w:r>
              <w:t>Sim</w:t>
            </w:r>
          </w:p>
        </w:tc>
        <w:tc>
          <w:tcPr>
            <w:tcW w:w="1833" w:type="dxa"/>
            <w:shd w:val="clear" w:color="auto" w:fill="auto"/>
          </w:tcPr>
          <w:p w14:paraId="2E2C7B86" w14:textId="7F1904E8" w:rsidR="006B0760" w:rsidRDefault="005B372C" w:rsidP="004B3C46">
            <w:pPr>
              <w:pStyle w:val="TF-TEXTOQUADRO"/>
            </w:pPr>
            <w:r>
              <w:t>Não</w:t>
            </w:r>
          </w:p>
        </w:tc>
      </w:tr>
      <w:tr w:rsidR="00802D0F" w14:paraId="6EC8F5BD" w14:textId="77777777" w:rsidTr="00F72BF9">
        <w:tc>
          <w:tcPr>
            <w:tcW w:w="3676" w:type="dxa"/>
            <w:shd w:val="clear" w:color="auto" w:fill="auto"/>
          </w:tcPr>
          <w:p w14:paraId="31E84560" w14:textId="3AFEC47F" w:rsidR="006B0760" w:rsidRDefault="005B372C" w:rsidP="004B3C46">
            <w:pPr>
              <w:pStyle w:val="TF-TEXTOQUADRO"/>
            </w:pPr>
            <w:r>
              <w:t>Acompanhamento de Prazos</w:t>
            </w:r>
          </w:p>
        </w:tc>
        <w:tc>
          <w:tcPr>
            <w:tcW w:w="1721" w:type="dxa"/>
            <w:shd w:val="clear" w:color="auto" w:fill="auto"/>
          </w:tcPr>
          <w:p w14:paraId="36BA4CD1" w14:textId="10FC015D" w:rsidR="006B0760" w:rsidRDefault="005B372C" w:rsidP="004B3C46">
            <w:pPr>
              <w:pStyle w:val="TF-TEXTOQUADRO"/>
            </w:pPr>
            <w:r>
              <w:t>Sim</w:t>
            </w:r>
          </w:p>
        </w:tc>
        <w:tc>
          <w:tcPr>
            <w:tcW w:w="1718" w:type="dxa"/>
            <w:shd w:val="clear" w:color="auto" w:fill="auto"/>
          </w:tcPr>
          <w:p w14:paraId="2421B8B5" w14:textId="39FD1568" w:rsidR="006B0760" w:rsidRDefault="005B372C" w:rsidP="004B3C46">
            <w:pPr>
              <w:pStyle w:val="TF-TEXTOQUADRO"/>
            </w:pPr>
            <w:r>
              <w:t>Sim</w:t>
            </w:r>
          </w:p>
        </w:tc>
        <w:tc>
          <w:tcPr>
            <w:tcW w:w="1833" w:type="dxa"/>
            <w:shd w:val="clear" w:color="auto" w:fill="auto"/>
          </w:tcPr>
          <w:p w14:paraId="3CB7B5DF" w14:textId="7C83B26B" w:rsidR="006B0760" w:rsidRDefault="005B372C" w:rsidP="004B3C46">
            <w:pPr>
              <w:pStyle w:val="TF-TEXTOQUADRO"/>
            </w:pPr>
            <w:r>
              <w:t>Sim</w:t>
            </w:r>
          </w:p>
        </w:tc>
      </w:tr>
    </w:tbl>
    <w:p w14:paraId="2E8849AC" w14:textId="4C97A68C" w:rsidR="006B0760" w:rsidRDefault="000D5BC7" w:rsidP="006B0760">
      <w:pPr>
        <w:pStyle w:val="TF-FONTE"/>
      </w:pPr>
      <w:r w:rsidRPr="000D5BC7">
        <w:t>Fonte: elaborado pelo autor</w:t>
      </w:r>
      <w:r w:rsidR="00663B25">
        <w:t>.</w:t>
      </w:r>
    </w:p>
    <w:p w14:paraId="75E199FC" w14:textId="5200E172" w:rsidR="00A67135" w:rsidRDefault="00C0203D" w:rsidP="00A67135">
      <w:pPr>
        <w:pStyle w:val="TF-TEXTO"/>
      </w:pPr>
      <w:r>
        <w:t>O Q</w:t>
      </w:r>
      <w:r w:rsidR="00A67135">
        <w:t>uadro</w:t>
      </w:r>
      <w:r>
        <w:t xml:space="preserve"> 1 </w:t>
      </w:r>
      <w:r w:rsidR="00A67135">
        <w:t>revela como os aplicativos Todoist, Asana e Trello se alinham em termos de atribuição de tarefas, todos permitindo a colaboração efetiva entre os membros da equipe. No entanto, enquanto o Asana e o Trello facilitam a integração com calendários, o Todoist não o faz, o que pode influenciar a gestão de prazos. Em termos de personalização de fluxos, o Asana destaca-se, oferecendo essa funcionalidade que o Todoist não possui, enquanto o Trello compensa com sua abordagem si</w:t>
      </w:r>
      <w:r w:rsidR="009707F3">
        <w:t>mplificada em quadros e listas.</w:t>
      </w:r>
    </w:p>
    <w:p w14:paraId="46F362E5" w14:textId="6F9E70AA" w:rsidR="00A67135" w:rsidRDefault="00A67135" w:rsidP="00A67135">
      <w:pPr>
        <w:pStyle w:val="TF-TEXTO"/>
      </w:pPr>
      <w:r>
        <w:t>O diferencial do software proposto em relação a esses aplicativos é a integração de todas essas características-chave em uma única plataforma, visando oferecer uma solução mais intuitiva para o gerenciamento de tarefas colaborativas. Além disso, o aplicativo em desenvolvimento busca incorporar uma comunic</w:t>
      </w:r>
      <w:r w:rsidR="000655F0">
        <w:t xml:space="preserve">ação em </w:t>
      </w:r>
      <w:commentRangeStart w:id="48"/>
      <w:r w:rsidR="000655F0">
        <w:t>tempo real mais robusta</w:t>
      </w:r>
      <w:r>
        <w:t>.</w:t>
      </w:r>
      <w:commentRangeEnd w:id="48"/>
      <w:r w:rsidR="00F9455A">
        <w:rPr>
          <w:rStyle w:val="Refdecomentrio"/>
        </w:rPr>
        <w:commentReference w:id="48"/>
      </w:r>
    </w:p>
    <w:p w14:paraId="794345F0" w14:textId="413CE5A7" w:rsidR="005B372C" w:rsidRDefault="00A67135" w:rsidP="00A67135">
      <w:pPr>
        <w:pStyle w:val="TF-TEXTO"/>
      </w:pPr>
      <w:commentRangeStart w:id="49"/>
      <w:r>
        <w:t xml:space="preserve">Academicamente, o trabalho contribui para a literatura de sistemas de informação com um estudo de caso aplicado de desenvolvimento de </w:t>
      </w:r>
      <w:r w:rsidR="00176840">
        <w:t>um aplicativo</w:t>
      </w:r>
      <w:r>
        <w:t xml:space="preserve"> que sintetiza as melhores práticas em gerenciamento de tarefas. </w:t>
      </w:r>
      <w:commentRangeEnd w:id="49"/>
      <w:r w:rsidR="00380920">
        <w:rPr>
          <w:rStyle w:val="Refdecomentrio"/>
        </w:rPr>
        <w:commentReference w:id="49"/>
      </w:r>
      <w:r>
        <w:t>Socialmente, o projeto tem o potencial de melhorar a produtividade de equipes, promovendo uma colaboração mais eficiente e reduzin</w:t>
      </w:r>
      <w:r w:rsidR="000655F0">
        <w:t>do a sobrecarga de informações.</w:t>
      </w:r>
    </w:p>
    <w:p w14:paraId="25B06E4E" w14:textId="77777777" w:rsidR="00A67135" w:rsidRPr="005B372C" w:rsidRDefault="00A67135" w:rsidP="00A67135">
      <w:pPr>
        <w:pStyle w:val="TF-TEXTO"/>
      </w:pPr>
    </w:p>
    <w:p w14:paraId="3D7F289F" w14:textId="77777777" w:rsidR="00451B94" w:rsidRDefault="00451B94" w:rsidP="001D3376">
      <w:pPr>
        <w:pStyle w:val="Ttulo2"/>
      </w:pPr>
      <w:r>
        <w:t>REQUISITOS PRINCIPAIS DO PROBLEMA A SER TRABALHADO</w:t>
      </w:r>
      <w:bookmarkEnd w:id="37"/>
      <w:bookmarkEnd w:id="38"/>
      <w:bookmarkEnd w:id="39"/>
      <w:bookmarkEnd w:id="40"/>
      <w:bookmarkEnd w:id="41"/>
      <w:bookmarkEnd w:id="42"/>
      <w:bookmarkEnd w:id="43"/>
    </w:p>
    <w:p w14:paraId="52462D22" w14:textId="72536E98" w:rsidR="00451B94" w:rsidRDefault="00193176" w:rsidP="00451B94">
      <w:pPr>
        <w:pStyle w:val="TF-TEXTO"/>
      </w:pPr>
      <w:r w:rsidRPr="00193176">
        <w:t>Os requisitos do aplicativo incluirão:</w:t>
      </w:r>
    </w:p>
    <w:p w14:paraId="4FFD0AC4" w14:textId="5FE4DAE4" w:rsidR="00F84412" w:rsidRDefault="00C64CF0" w:rsidP="007D6BAD">
      <w:pPr>
        <w:pStyle w:val="TF-ALNEA"/>
        <w:numPr>
          <w:ilvl w:val="0"/>
          <w:numId w:val="20"/>
        </w:numPr>
      </w:pPr>
      <w:r>
        <w:t>o</w:t>
      </w:r>
      <w:r w:rsidR="007D6BAD" w:rsidRPr="007D6BAD">
        <w:t xml:space="preserve"> aplicativo deve permitir ao usuário </w:t>
      </w:r>
      <w:r w:rsidR="007D23C3">
        <w:t>autenticar-se</w:t>
      </w:r>
      <w:r w:rsidR="00A75A0A">
        <w:t xml:space="preserve"> através de uma</w:t>
      </w:r>
      <w:r w:rsidR="007D6BAD">
        <w:t xml:space="preserve"> autenticação segura (</w:t>
      </w:r>
      <w:r>
        <w:t xml:space="preserve">Requisito Funcional - </w:t>
      </w:r>
      <w:r w:rsidR="007D6BAD">
        <w:t>RF)</w:t>
      </w:r>
      <w:r w:rsidR="00B11880" w:rsidRPr="00B11880">
        <w:t>;</w:t>
      </w:r>
      <w:r w:rsidR="00F84412">
        <w:t xml:space="preserve"> </w:t>
      </w:r>
    </w:p>
    <w:p w14:paraId="235FC52B" w14:textId="5E04FC55" w:rsidR="00A75A0A" w:rsidRDefault="00C64CF0" w:rsidP="007D6BAD">
      <w:pPr>
        <w:pStyle w:val="TF-ALNEA"/>
      </w:pPr>
      <w:r>
        <w:t>o</w:t>
      </w:r>
      <w:r w:rsidR="007D6BAD" w:rsidRPr="007D6BAD">
        <w:t xml:space="preserve"> aplicativo deve permitir ao usuário criar, edi</w:t>
      </w:r>
      <w:r w:rsidR="007D6BAD">
        <w:t>tar, excluir e atribuir tarefas (RF)</w:t>
      </w:r>
      <w:r w:rsidR="00B11880" w:rsidRPr="00B11880">
        <w:t>;</w:t>
      </w:r>
    </w:p>
    <w:p w14:paraId="3BEB6825" w14:textId="45BE51FD" w:rsidR="00A75A0A" w:rsidRDefault="00C64CF0" w:rsidP="007D6BAD">
      <w:pPr>
        <w:pStyle w:val="TF-ALNEA"/>
      </w:pPr>
      <w:r>
        <w:t>o</w:t>
      </w:r>
      <w:r w:rsidR="00A75A0A">
        <w:t xml:space="preserve"> aplicativo deve estar integrado a um calendário (RF);</w:t>
      </w:r>
    </w:p>
    <w:p w14:paraId="2FCA7B94" w14:textId="62B8D407" w:rsidR="00A75A0A" w:rsidRDefault="00C64CF0" w:rsidP="007D6BAD">
      <w:pPr>
        <w:pStyle w:val="TF-ALNEA"/>
      </w:pPr>
      <w:r>
        <w:t>o</w:t>
      </w:r>
      <w:r w:rsidR="00A75A0A">
        <w:t xml:space="preserve"> aplicativo deve emitir notificações aos usuários acerca de mudanças em tarefas (RF);</w:t>
      </w:r>
    </w:p>
    <w:p w14:paraId="3992EE86" w14:textId="105B302F" w:rsidR="00F84412" w:rsidRDefault="00C64CF0" w:rsidP="007D6BAD">
      <w:pPr>
        <w:pStyle w:val="TF-ALNEA"/>
      </w:pPr>
      <w:r>
        <w:t>o</w:t>
      </w:r>
      <w:r w:rsidR="00A75A0A">
        <w:t xml:space="preserve"> aplicativo deve permitir ao usuário comunicar-se </w:t>
      </w:r>
      <w:r w:rsidR="000655F0">
        <w:t xml:space="preserve">por mensagem instantânea </w:t>
      </w:r>
      <w:r w:rsidR="00A75A0A">
        <w:t>com os demais usuários</w:t>
      </w:r>
      <w:r w:rsidR="000655F0">
        <w:t xml:space="preserve"> do aplicativo</w:t>
      </w:r>
      <w:r w:rsidR="00A75A0A">
        <w:t xml:space="preserve"> (RF);</w:t>
      </w:r>
      <w:r w:rsidR="00F84412">
        <w:t xml:space="preserve"> </w:t>
      </w:r>
    </w:p>
    <w:p w14:paraId="54D5650B" w14:textId="1F39A96A" w:rsidR="00F84412" w:rsidRDefault="00C64CF0" w:rsidP="007D6BAD">
      <w:pPr>
        <w:pStyle w:val="TF-ALNEA"/>
      </w:pPr>
      <w:r>
        <w:t>o</w:t>
      </w:r>
      <w:r w:rsidR="007D6BAD" w:rsidRPr="007D6BAD">
        <w:t xml:space="preserve"> aplicativo deve permitir ao usuário acompanhar o progresso das tarefas </w:t>
      </w:r>
      <w:r w:rsidR="00B11880" w:rsidRPr="00B11880">
        <w:t>(RF);</w:t>
      </w:r>
    </w:p>
    <w:p w14:paraId="3E134593" w14:textId="7D237F54" w:rsidR="008E25FF" w:rsidRDefault="00C64CF0" w:rsidP="007D6BAD">
      <w:pPr>
        <w:pStyle w:val="TF-ALNEA"/>
      </w:pPr>
      <w:commentRangeStart w:id="50"/>
      <w:r>
        <w:t>o</w:t>
      </w:r>
      <w:r w:rsidR="008E25FF">
        <w:t xml:space="preserve"> aplicativo deve permitir</w:t>
      </w:r>
      <w:r w:rsidR="000655F0">
        <w:t xml:space="preserve"> trabalho colaborativo</w:t>
      </w:r>
      <w:r w:rsidR="008E25FF">
        <w:t xml:space="preserve"> em tempo real entre os usuários (RF);</w:t>
      </w:r>
      <w:commentRangeEnd w:id="50"/>
      <w:r w:rsidR="000571BC">
        <w:rPr>
          <w:rStyle w:val="Refdecomentrio"/>
        </w:rPr>
        <w:commentReference w:id="50"/>
      </w:r>
    </w:p>
    <w:p w14:paraId="2A337DC1" w14:textId="74F0F9EE" w:rsidR="006B1EAA" w:rsidRDefault="00C64CF0" w:rsidP="007D6BAD">
      <w:pPr>
        <w:pStyle w:val="TF-ALNEA"/>
      </w:pPr>
      <w:r>
        <w:t>o</w:t>
      </w:r>
      <w:r w:rsidR="006B1EAA">
        <w:t xml:space="preserve"> aplicativo deve possibilitar a criação de grupos de trabalho para facilitar a distribuição de tarefas entre os membros da equipe (RF);</w:t>
      </w:r>
    </w:p>
    <w:p w14:paraId="32755383" w14:textId="7748865C" w:rsidR="006B1EAA" w:rsidRDefault="00C64CF0" w:rsidP="007D6BAD">
      <w:pPr>
        <w:pStyle w:val="TF-ALNEA"/>
      </w:pPr>
      <w:r>
        <w:t>o</w:t>
      </w:r>
      <w:r w:rsidR="006B1EAA">
        <w:t xml:space="preserve"> aplicativo deve oferecer funcionalidades para compartilhar arquivos e documentos relacionados às tarefas (RF);</w:t>
      </w:r>
    </w:p>
    <w:p w14:paraId="19923316" w14:textId="34BE9A3D" w:rsidR="00F84412" w:rsidRDefault="00C64CF0" w:rsidP="007D6BAD">
      <w:pPr>
        <w:pStyle w:val="TF-ALNEA"/>
      </w:pPr>
      <w:r>
        <w:t>o</w:t>
      </w:r>
      <w:r w:rsidR="007D6BAD" w:rsidRPr="007D6BAD">
        <w:t xml:space="preserve"> aplicativo deve ser intuitivo e de fácil u</w:t>
      </w:r>
      <w:r w:rsidR="007D6BAD">
        <w:t>tilização para qualquer usuário (</w:t>
      </w:r>
      <w:r w:rsidR="00423669">
        <w:t xml:space="preserve">Requisito Não Funcional -  </w:t>
      </w:r>
      <w:r w:rsidR="00B11880" w:rsidRPr="00B11880">
        <w:t>RNF);</w:t>
      </w:r>
    </w:p>
    <w:p w14:paraId="5B37C519" w14:textId="10876754" w:rsidR="00E841C2" w:rsidRDefault="00C64CF0" w:rsidP="007D6BAD">
      <w:pPr>
        <w:pStyle w:val="TF-ALNEA"/>
      </w:pPr>
      <w:r>
        <w:t>o</w:t>
      </w:r>
      <w:r w:rsidR="00E841C2">
        <w:t xml:space="preserve"> aplicativo deve armazenar os dados em nuvem</w:t>
      </w:r>
      <w:r w:rsidR="00AF5528">
        <w:t xml:space="preserve"> num banco de dados Firebase ou MongoDB</w:t>
      </w:r>
      <w:r w:rsidR="00E841C2">
        <w:t xml:space="preserve"> (RNF);</w:t>
      </w:r>
    </w:p>
    <w:p w14:paraId="05C6B3D6" w14:textId="25B63282" w:rsidR="00F84412" w:rsidRDefault="00C64CF0" w:rsidP="007D6BAD">
      <w:pPr>
        <w:pStyle w:val="TF-ALNEA"/>
      </w:pPr>
      <w:r>
        <w:t>o</w:t>
      </w:r>
      <w:r w:rsidR="007D6BAD" w:rsidRPr="007D6BAD">
        <w:t xml:space="preserve"> aplicativo deve ser </w:t>
      </w:r>
      <w:r w:rsidR="00E841C2">
        <w:t>desenvolvido para</w:t>
      </w:r>
      <w:r w:rsidR="007D6BAD" w:rsidRPr="007D6BAD">
        <w:t xml:space="preserve"> dispositivos móveis</w:t>
      </w:r>
      <w:r w:rsidR="005736F2">
        <w:t xml:space="preserve"> na plataforma Android</w:t>
      </w:r>
      <w:r w:rsidR="00B11880" w:rsidRPr="00B11880">
        <w:t xml:space="preserve"> (RNF)</w:t>
      </w:r>
      <w:r w:rsidR="007D6BAD">
        <w:t>;</w:t>
      </w:r>
    </w:p>
    <w:p w14:paraId="6165F191" w14:textId="0E6A2C7D" w:rsidR="006B1EAA" w:rsidRDefault="00C64CF0" w:rsidP="007D6BAD">
      <w:pPr>
        <w:pStyle w:val="TF-ALNEA"/>
      </w:pPr>
      <w:r>
        <w:t>o</w:t>
      </w:r>
      <w:r w:rsidR="006B1EAA">
        <w:t xml:space="preserve"> aplicativo deve ser desenvolvido utilizando React Native ou Flutter, garantindo compatibilidade multiplataforma (RNF);</w:t>
      </w:r>
    </w:p>
    <w:p w14:paraId="54A5689D" w14:textId="24CEFA7A" w:rsidR="006B1EAA" w:rsidRDefault="00C64CF0" w:rsidP="007D6BAD">
      <w:pPr>
        <w:pStyle w:val="TF-ALNEA"/>
      </w:pPr>
      <w:r>
        <w:t>o</w:t>
      </w:r>
      <w:r w:rsidR="006B1EAA">
        <w:t xml:space="preserve"> aplicativo deve ser testado utilizando ferramentas como UsabilityHub para garantir uma excelente experiência de usuário (RNF);</w:t>
      </w:r>
    </w:p>
    <w:p w14:paraId="38F75FC6" w14:textId="0E5DAAA0" w:rsidR="006B1EAA" w:rsidRDefault="00C64CF0" w:rsidP="007D6BAD">
      <w:pPr>
        <w:pStyle w:val="TF-ALNEA"/>
      </w:pPr>
      <w:r>
        <w:t>o</w:t>
      </w:r>
      <w:r w:rsidR="006B1EAA">
        <w:t xml:space="preserve"> aplicativo deve ter um design responsivo, adaptando-se a diferentes tamanh</w:t>
      </w:r>
      <w:r w:rsidR="008E6970">
        <w:t>os de tela e dispositivos (RNF).</w:t>
      </w:r>
    </w:p>
    <w:p w14:paraId="4C4DE81C" w14:textId="77777777" w:rsidR="00AF5528" w:rsidRDefault="00AF5528" w:rsidP="00AF5528">
      <w:pPr>
        <w:pStyle w:val="TF-ALNEA"/>
        <w:numPr>
          <w:ilvl w:val="0"/>
          <w:numId w:val="0"/>
        </w:numPr>
        <w:ind w:left="1077"/>
      </w:pPr>
    </w:p>
    <w:p w14:paraId="693E553B" w14:textId="77777777" w:rsidR="00451B94" w:rsidRDefault="00451B94" w:rsidP="001D3376">
      <w:pPr>
        <w:pStyle w:val="Ttulo2"/>
      </w:pPr>
      <w:r>
        <w:lastRenderedPageBreak/>
        <w:t>METODOLOGIA</w:t>
      </w:r>
    </w:p>
    <w:p w14:paraId="17589725" w14:textId="771DE196" w:rsidR="00451B94" w:rsidRPr="007E0D87" w:rsidRDefault="00B11880" w:rsidP="00451B94">
      <w:pPr>
        <w:pStyle w:val="TF-TEXTO"/>
      </w:pPr>
      <w:r w:rsidRPr="00B11880">
        <w:t>O trabalho envolverá as seguintes etapas:</w:t>
      </w:r>
    </w:p>
    <w:p w14:paraId="7D1492D4" w14:textId="08C444D8" w:rsidR="00451B94" w:rsidRDefault="008E25FF" w:rsidP="005659A7">
      <w:pPr>
        <w:pStyle w:val="TF-ALNEA"/>
        <w:numPr>
          <w:ilvl w:val="0"/>
          <w:numId w:val="10"/>
        </w:numPr>
      </w:pPr>
      <w:r>
        <w:t>p</w:t>
      </w:r>
      <w:r w:rsidR="005659A7" w:rsidRPr="005659A7">
        <w:t>esqu</w:t>
      </w:r>
      <w:r>
        <w:t>isa e revisão bibliográfica: e</w:t>
      </w:r>
      <w:r w:rsidR="00630F5A">
        <w:t>ssa etapa envolverá a pesquisa</w:t>
      </w:r>
      <w:r w:rsidR="005659A7" w:rsidRPr="005659A7">
        <w:t xml:space="preserve"> de literatura sobre gerenciamento de tarefas, desenv</w:t>
      </w:r>
      <w:r w:rsidR="00281A71">
        <w:t>olvimento de aplicativos</w:t>
      </w:r>
      <w:r w:rsidR="00867B3F">
        <w:t xml:space="preserve"> móveis</w:t>
      </w:r>
      <w:r w:rsidR="00281A71">
        <w:t xml:space="preserve"> </w:t>
      </w:r>
      <w:r w:rsidR="005659A7" w:rsidRPr="005659A7">
        <w:t>e colaboração. As fontes incluirão bases de dados acadêmicas, livros e publicações recentes na área, utilizando ferramentas como Google</w:t>
      </w:r>
      <w:r w:rsidR="005659A7">
        <w:t xml:space="preserve"> Scholar e bibliotecas digitais</w:t>
      </w:r>
      <w:r w:rsidR="00B11880" w:rsidRPr="00B11880">
        <w:t>;</w:t>
      </w:r>
    </w:p>
    <w:p w14:paraId="03EC7CF4" w14:textId="31BA627B" w:rsidR="00B11880" w:rsidRPr="00424AD5" w:rsidRDefault="008E25FF" w:rsidP="005659A7">
      <w:pPr>
        <w:pStyle w:val="TF-ALNEA"/>
      </w:pPr>
      <w:r>
        <w:t>d</w:t>
      </w:r>
      <w:r w:rsidR="005659A7" w:rsidRPr="005659A7">
        <w:t>ef</w:t>
      </w:r>
      <w:r>
        <w:t>inição de requisitos: s</w:t>
      </w:r>
      <w:r w:rsidR="005659A7" w:rsidRPr="005659A7">
        <w:t>erá realizada uma análise de aplicativos similares e coletadas informações por meio de entrevistas e questionários com potenciais usuários. Para a elaboração e análise dos questionários, serão usadas ferramentas como Google Forms e software de análise de dados como SPSS</w:t>
      </w:r>
      <w:r w:rsidR="00B11880" w:rsidRPr="00B11880">
        <w:t>;</w:t>
      </w:r>
    </w:p>
    <w:p w14:paraId="1951C4BB" w14:textId="6B15DF90" w:rsidR="00451B94" w:rsidRDefault="008E25FF" w:rsidP="005659A7">
      <w:pPr>
        <w:pStyle w:val="TF-ALNEA"/>
      </w:pPr>
      <w:r>
        <w:t>p</w:t>
      </w:r>
      <w:r w:rsidR="005659A7" w:rsidRPr="005659A7">
        <w:t>roje</w:t>
      </w:r>
      <w:r>
        <w:t>to da interface do aplicativo: a</w:t>
      </w:r>
      <w:r w:rsidR="005659A7" w:rsidRPr="005659A7">
        <w:t xml:space="preserve"> interface será projetada com foco na experiência do usuário (UX), utilizando ferramentas de prototipagem como Adobe XD</w:t>
      </w:r>
      <w:r w:rsidR="001C46E2">
        <w:t>, Figma</w:t>
      </w:r>
      <w:r w:rsidR="005659A7" w:rsidRPr="005659A7">
        <w:t xml:space="preserve"> ou Sketch, que permitirão a criação de </w:t>
      </w:r>
      <w:r w:rsidR="005659A7" w:rsidRPr="006E193F">
        <w:rPr>
          <w:i/>
        </w:rPr>
        <w:t>wireframes</w:t>
      </w:r>
      <w:r w:rsidR="005659A7" w:rsidRPr="005659A7">
        <w:t xml:space="preserve"> e protótipos interativos</w:t>
      </w:r>
      <w:r w:rsidR="00B11880" w:rsidRPr="00B11880">
        <w:t>;</w:t>
      </w:r>
    </w:p>
    <w:p w14:paraId="1F45CDB9" w14:textId="2B0505FC" w:rsidR="00B11880" w:rsidRDefault="008E25FF" w:rsidP="005659A7">
      <w:pPr>
        <w:pStyle w:val="TF-ALNEA"/>
      </w:pPr>
      <w:r>
        <w:t>desenvolvimento do aplicativo: o</w:t>
      </w:r>
      <w:r w:rsidR="005659A7" w:rsidRPr="005659A7">
        <w:t xml:space="preserve"> desenvolvimento envolverá tecnologias apropriadas, como React Native ou Flutter para a construção de um aplicativo</w:t>
      </w:r>
      <w:r w:rsidR="007955FF">
        <w:t xml:space="preserve"> móvel</w:t>
      </w:r>
      <w:r w:rsidR="005659A7" w:rsidRPr="005659A7">
        <w:t xml:space="preserve"> multiplataforma, e o uso de ambientes de desenvolvimento integrado (IDEs) como Visual Studio Code ou Android Studio</w:t>
      </w:r>
      <w:r w:rsidR="00B11880">
        <w:t>;</w:t>
      </w:r>
    </w:p>
    <w:p w14:paraId="150F6458" w14:textId="3071A651" w:rsidR="00B11880" w:rsidRDefault="008E25FF" w:rsidP="005659A7">
      <w:pPr>
        <w:pStyle w:val="TF-ALNEA"/>
      </w:pPr>
      <w:r>
        <w:t>t</w:t>
      </w:r>
      <w:r w:rsidR="005659A7" w:rsidRPr="005659A7">
        <w:t>este</w:t>
      </w:r>
      <w:r>
        <w:t>s de usabilidade com usuários: s</w:t>
      </w:r>
      <w:r w:rsidR="005659A7" w:rsidRPr="005659A7">
        <w:t xml:space="preserve">erão realizados testes de usabilidade para avaliar a interação dos usuários com o aplicativo. Ferramentas como UsabilityHub ou Lookback.io poderão ser utilizadas para capturar </w:t>
      </w:r>
      <w:r w:rsidR="005659A7" w:rsidRPr="006E193F">
        <w:rPr>
          <w:i/>
        </w:rPr>
        <w:t>feedback</w:t>
      </w:r>
      <w:r w:rsidR="005659A7" w:rsidRPr="005659A7">
        <w:t xml:space="preserve"> de usabilidade em tempo real</w:t>
      </w:r>
      <w:r w:rsidR="00B11880">
        <w:t>;</w:t>
      </w:r>
    </w:p>
    <w:p w14:paraId="63E150C8" w14:textId="6893C508" w:rsidR="00B11880" w:rsidRDefault="008E25FF" w:rsidP="005659A7">
      <w:pPr>
        <w:pStyle w:val="TF-ALNEA"/>
      </w:pPr>
      <w:r>
        <w:t>c</w:t>
      </w:r>
      <w:r w:rsidR="005659A7" w:rsidRPr="005659A7">
        <w:t xml:space="preserve">oleta e análise de </w:t>
      </w:r>
      <w:r w:rsidR="005659A7" w:rsidRPr="006E193F">
        <w:rPr>
          <w:i/>
        </w:rPr>
        <w:t>feedback</w:t>
      </w:r>
      <w:r>
        <w:t>: a</w:t>
      </w:r>
      <w:r w:rsidR="005659A7" w:rsidRPr="005659A7">
        <w:t xml:space="preserve">pós os testes de usabilidade, o </w:t>
      </w:r>
      <w:r w:rsidR="005659A7" w:rsidRPr="00A277E2">
        <w:rPr>
          <w:i/>
        </w:rPr>
        <w:t>feedback</w:t>
      </w:r>
      <w:r w:rsidR="005659A7" w:rsidRPr="005659A7">
        <w:t xml:space="preserve"> será coletado e analisado para identificar áreas de melhoria. Serão utilizadas ferramentas de análise qualitativa como NVivo, juntamente com métodos de análise de </w:t>
      </w:r>
      <w:r w:rsidR="005659A7" w:rsidRPr="006E193F">
        <w:rPr>
          <w:i/>
        </w:rPr>
        <w:t>feedback</w:t>
      </w:r>
      <w:r w:rsidR="00B11880" w:rsidRPr="00B11880">
        <w:t>;</w:t>
      </w:r>
    </w:p>
    <w:p w14:paraId="7053FCE8" w14:textId="54CF9A04" w:rsidR="00B11880" w:rsidRDefault="008E25FF" w:rsidP="005659A7">
      <w:pPr>
        <w:pStyle w:val="TF-ALNEA"/>
      </w:pPr>
      <w:r>
        <w:t>r</w:t>
      </w:r>
      <w:r w:rsidR="005659A7" w:rsidRPr="005659A7">
        <w:t>efinamento do aplicativo com b</w:t>
      </w:r>
      <w:r>
        <w:t>ase nos resultados dos testes: o</w:t>
      </w:r>
      <w:r w:rsidR="005659A7" w:rsidRPr="005659A7">
        <w:t xml:space="preserve"> aplicativo será refinado e melhorado de acordo com o </w:t>
      </w:r>
      <w:r w:rsidR="005659A7" w:rsidRPr="00A277E2">
        <w:rPr>
          <w:i/>
        </w:rPr>
        <w:t>feedback</w:t>
      </w:r>
      <w:r w:rsidR="005659A7" w:rsidRPr="005659A7">
        <w:t xml:space="preserve"> recebido, empregando metodologias ágeis de desenvolvimento como Scrum ou Kanban para iterar rapidamente sobre o produto</w:t>
      </w:r>
      <w:r w:rsidR="00B11880" w:rsidRPr="00B11880">
        <w:t>;</w:t>
      </w:r>
    </w:p>
    <w:p w14:paraId="28A47579" w14:textId="681CC7F9" w:rsidR="00B11880" w:rsidRPr="00424AD5" w:rsidRDefault="008E25FF" w:rsidP="005659A7">
      <w:pPr>
        <w:pStyle w:val="TF-ALNEA"/>
      </w:pPr>
      <w:r>
        <w:t>a</w:t>
      </w:r>
      <w:r w:rsidR="005659A7" w:rsidRPr="005659A7">
        <w:t>valia</w:t>
      </w:r>
      <w:r>
        <w:t>ção da eficácia do aplicativo: a</w:t>
      </w:r>
      <w:r w:rsidR="005659A7" w:rsidRPr="005659A7">
        <w:t xml:space="preserve"> eficácia do aplicativo será avaliada por meio de critérios predefinidos, como a aderência aos requisitos, satisfação do usu</w:t>
      </w:r>
      <w:r w:rsidR="00AF5528">
        <w:t>ário e desempenho técnico.</w:t>
      </w:r>
    </w:p>
    <w:p w14:paraId="01558F06" w14:textId="763EA071" w:rsidR="00451B94" w:rsidRDefault="00451B94" w:rsidP="00451B94">
      <w:pPr>
        <w:pStyle w:val="TF-TEXTO"/>
      </w:pPr>
      <w:r>
        <w:t>As etapas serão realizadas nos períodos relacionados no</w:t>
      </w:r>
      <w:r w:rsidR="00F94628">
        <w:t xml:space="preserve"> Q</w:t>
      </w:r>
      <w:r w:rsidR="00274886">
        <w:t>uadro 2</w:t>
      </w:r>
      <w:r>
        <w:t>.</w:t>
      </w:r>
    </w:p>
    <w:p w14:paraId="06E0A5DF" w14:textId="77777777" w:rsidR="008E6970" w:rsidRPr="00F12DB9" w:rsidRDefault="008E6970" w:rsidP="008E6970">
      <w:pPr>
        <w:spacing w:line="259" w:lineRule="auto"/>
        <w:ind w:right="13"/>
        <w:jc w:val="center"/>
        <w:rPr>
          <w:sz w:val="20"/>
          <w:szCs w:val="20"/>
        </w:rPr>
      </w:pPr>
      <w:r w:rsidRPr="00F12DB9">
        <w:rPr>
          <w:sz w:val="20"/>
          <w:szCs w:val="20"/>
        </w:rPr>
        <w:t xml:space="preserve">Quadro 2 - Cronograma </w:t>
      </w:r>
    </w:p>
    <w:tbl>
      <w:tblPr>
        <w:tblStyle w:val="TableGrid0"/>
        <w:tblW w:w="9006" w:type="dxa"/>
        <w:tblInd w:w="37" w:type="dxa"/>
        <w:tblCellMar>
          <w:top w:w="11" w:type="dxa"/>
          <w:left w:w="54" w:type="dxa"/>
          <w:right w:w="40" w:type="dxa"/>
        </w:tblCellMar>
        <w:tblLook w:val="04A0" w:firstRow="1" w:lastRow="0" w:firstColumn="1" w:lastColumn="0" w:noHBand="0" w:noVBand="1"/>
      </w:tblPr>
      <w:tblGrid>
        <w:gridCol w:w="5617"/>
        <w:gridCol w:w="273"/>
        <w:gridCol w:w="281"/>
        <w:gridCol w:w="274"/>
        <w:gridCol w:w="279"/>
        <w:gridCol w:w="280"/>
        <w:gridCol w:w="279"/>
        <w:gridCol w:w="281"/>
        <w:gridCol w:w="277"/>
        <w:gridCol w:w="279"/>
        <w:gridCol w:w="886"/>
      </w:tblGrid>
      <w:tr w:rsidR="008E6970" w:rsidRPr="00F12DB9" w14:paraId="47BB8091" w14:textId="77777777" w:rsidTr="00FB3F0F">
        <w:trPr>
          <w:trHeight w:val="239"/>
        </w:trPr>
        <w:tc>
          <w:tcPr>
            <w:tcW w:w="6171" w:type="dxa"/>
            <w:vMerge w:val="restart"/>
            <w:tcBorders>
              <w:top w:val="single" w:sz="4" w:space="0" w:color="000000"/>
              <w:left w:val="single" w:sz="4" w:space="0" w:color="000000"/>
              <w:bottom w:val="single" w:sz="4" w:space="0" w:color="000000"/>
              <w:right w:val="single" w:sz="4" w:space="0" w:color="000000"/>
            </w:tcBorders>
            <w:shd w:val="clear" w:color="auto" w:fill="A6A6A6"/>
          </w:tcPr>
          <w:p w14:paraId="73480E83"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2E61A1C4"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72879E83"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etapas / quinzenas </w:t>
            </w:r>
          </w:p>
        </w:tc>
        <w:tc>
          <w:tcPr>
            <w:tcW w:w="560" w:type="dxa"/>
            <w:gridSpan w:val="2"/>
            <w:tcBorders>
              <w:top w:val="single" w:sz="4" w:space="0" w:color="000000"/>
              <w:left w:val="single" w:sz="4" w:space="0" w:color="000000"/>
              <w:bottom w:val="single" w:sz="4" w:space="0" w:color="000000"/>
              <w:right w:val="nil"/>
            </w:tcBorders>
            <w:shd w:val="clear" w:color="auto" w:fill="A6A6A6"/>
          </w:tcPr>
          <w:p w14:paraId="57D8FE46" w14:textId="77777777" w:rsidR="008E6970" w:rsidRPr="00F12DB9" w:rsidRDefault="008E6970" w:rsidP="00FB3F0F">
            <w:pPr>
              <w:spacing w:after="160" w:line="259" w:lineRule="auto"/>
              <w:rPr>
                <w:rFonts w:ascii="Times New Roman" w:hAnsi="Times New Roman" w:cs="Times New Roman"/>
                <w:sz w:val="20"/>
                <w:szCs w:val="20"/>
              </w:rPr>
            </w:pPr>
          </w:p>
        </w:tc>
        <w:tc>
          <w:tcPr>
            <w:tcW w:w="565" w:type="dxa"/>
            <w:gridSpan w:val="2"/>
            <w:tcBorders>
              <w:top w:val="single" w:sz="4" w:space="0" w:color="000000"/>
              <w:left w:val="nil"/>
              <w:bottom w:val="single" w:sz="4" w:space="0" w:color="000000"/>
              <w:right w:val="nil"/>
            </w:tcBorders>
            <w:shd w:val="clear" w:color="auto" w:fill="A6A6A6"/>
          </w:tcPr>
          <w:p w14:paraId="3A9FB8D8" w14:textId="77777777" w:rsidR="008E6970" w:rsidRPr="00F12DB9" w:rsidRDefault="008E6970" w:rsidP="00FB3F0F">
            <w:pPr>
              <w:spacing w:after="160" w:line="259" w:lineRule="auto"/>
              <w:rPr>
                <w:rFonts w:ascii="Times New Roman" w:hAnsi="Times New Roman" w:cs="Times New Roman"/>
                <w:sz w:val="20"/>
                <w:szCs w:val="20"/>
              </w:rPr>
            </w:pPr>
          </w:p>
        </w:tc>
        <w:tc>
          <w:tcPr>
            <w:tcW w:w="1136" w:type="dxa"/>
            <w:gridSpan w:val="4"/>
            <w:tcBorders>
              <w:top w:val="single" w:sz="4" w:space="0" w:color="000000"/>
              <w:left w:val="nil"/>
              <w:bottom w:val="single" w:sz="4" w:space="0" w:color="000000"/>
              <w:right w:val="nil"/>
            </w:tcBorders>
            <w:shd w:val="clear" w:color="auto" w:fill="A6A6A6"/>
          </w:tcPr>
          <w:p w14:paraId="1C830226" w14:textId="77777777" w:rsidR="008E6970" w:rsidRPr="00F12DB9" w:rsidRDefault="008E6970" w:rsidP="00FB3F0F">
            <w:pPr>
              <w:spacing w:line="259" w:lineRule="auto"/>
              <w:ind w:left="36"/>
              <w:rPr>
                <w:rFonts w:ascii="Times New Roman" w:hAnsi="Times New Roman" w:cs="Times New Roman"/>
                <w:sz w:val="20"/>
                <w:szCs w:val="20"/>
              </w:rPr>
            </w:pPr>
            <w:r>
              <w:rPr>
                <w:rFonts w:ascii="Times New Roman" w:hAnsi="Times New Roman" w:cs="Times New Roman"/>
                <w:sz w:val="20"/>
                <w:szCs w:val="20"/>
              </w:rPr>
              <w:t>2024</w:t>
            </w:r>
            <w:r w:rsidRPr="00F12DB9">
              <w:rPr>
                <w:rFonts w:ascii="Times New Roman" w:hAnsi="Times New Roman" w:cs="Times New Roman"/>
                <w:sz w:val="20"/>
                <w:szCs w:val="20"/>
              </w:rPr>
              <w:t xml:space="preserve"> </w:t>
            </w:r>
          </w:p>
        </w:tc>
        <w:tc>
          <w:tcPr>
            <w:tcW w:w="574" w:type="dxa"/>
            <w:gridSpan w:val="2"/>
            <w:tcBorders>
              <w:top w:val="single" w:sz="4" w:space="0" w:color="000000"/>
              <w:left w:val="nil"/>
              <w:bottom w:val="single" w:sz="4" w:space="0" w:color="000000"/>
              <w:right w:val="single" w:sz="4" w:space="0" w:color="000000"/>
            </w:tcBorders>
            <w:shd w:val="clear" w:color="auto" w:fill="A6A6A6"/>
          </w:tcPr>
          <w:p w14:paraId="68F630D0" w14:textId="77777777" w:rsidR="008E6970" w:rsidRPr="00F12DB9" w:rsidRDefault="008E6970" w:rsidP="00FB3F0F">
            <w:pPr>
              <w:spacing w:after="160" w:line="259" w:lineRule="auto"/>
              <w:rPr>
                <w:rFonts w:ascii="Times New Roman" w:hAnsi="Times New Roman" w:cs="Times New Roman"/>
                <w:sz w:val="20"/>
                <w:szCs w:val="20"/>
              </w:rPr>
            </w:pPr>
          </w:p>
        </w:tc>
      </w:tr>
      <w:tr w:rsidR="008E6970" w:rsidRPr="00F12DB9" w14:paraId="056CF79A" w14:textId="77777777" w:rsidTr="00FB3F0F">
        <w:trPr>
          <w:trHeight w:val="240"/>
        </w:trPr>
        <w:tc>
          <w:tcPr>
            <w:tcW w:w="0" w:type="auto"/>
            <w:vMerge/>
            <w:tcBorders>
              <w:top w:val="nil"/>
              <w:left w:val="single" w:sz="4" w:space="0" w:color="000000"/>
              <w:bottom w:val="nil"/>
              <w:right w:val="single" w:sz="4" w:space="0" w:color="000000"/>
            </w:tcBorders>
          </w:tcPr>
          <w:p w14:paraId="7F400ED1" w14:textId="77777777" w:rsidR="008E6970" w:rsidRPr="00F12DB9" w:rsidRDefault="008E6970" w:rsidP="00FB3F0F">
            <w:pPr>
              <w:spacing w:after="160" w:line="259" w:lineRule="auto"/>
              <w:rPr>
                <w:rFonts w:ascii="Times New Roman" w:hAnsi="Times New Roman" w:cs="Times New Roman"/>
                <w:sz w:val="20"/>
                <w:szCs w:val="20"/>
              </w:rPr>
            </w:pPr>
          </w:p>
        </w:tc>
        <w:tc>
          <w:tcPr>
            <w:tcW w:w="560" w:type="dxa"/>
            <w:gridSpan w:val="2"/>
            <w:tcBorders>
              <w:top w:val="single" w:sz="4" w:space="0" w:color="000000"/>
              <w:left w:val="single" w:sz="4" w:space="0" w:color="000000"/>
              <w:bottom w:val="single" w:sz="4" w:space="0" w:color="000000"/>
              <w:right w:val="single" w:sz="4" w:space="0" w:color="000000"/>
            </w:tcBorders>
            <w:shd w:val="clear" w:color="auto" w:fill="A6A6A6"/>
          </w:tcPr>
          <w:p w14:paraId="57856774" w14:textId="77777777" w:rsidR="008E6970" w:rsidRPr="00F12DB9" w:rsidRDefault="008E6970" w:rsidP="00FB3F0F">
            <w:pPr>
              <w:spacing w:line="259" w:lineRule="auto"/>
              <w:ind w:left="71"/>
              <w:rPr>
                <w:rFonts w:ascii="Times New Roman" w:hAnsi="Times New Roman" w:cs="Times New Roman"/>
                <w:sz w:val="20"/>
                <w:szCs w:val="20"/>
              </w:rPr>
            </w:pPr>
            <w:r>
              <w:rPr>
                <w:rFonts w:ascii="Times New Roman" w:hAnsi="Times New Roman" w:cs="Times New Roman"/>
                <w:sz w:val="20"/>
                <w:szCs w:val="20"/>
              </w:rPr>
              <w:t>ago</w:t>
            </w:r>
            <w:r w:rsidRPr="00F12DB9">
              <w:rPr>
                <w:rFonts w:ascii="Times New Roman" w:hAnsi="Times New Roman" w:cs="Times New Roman"/>
                <w:sz w:val="20"/>
                <w:szCs w:val="20"/>
              </w:rPr>
              <w:t xml:space="preserve">. </w:t>
            </w:r>
          </w:p>
        </w:tc>
        <w:tc>
          <w:tcPr>
            <w:tcW w:w="565" w:type="dxa"/>
            <w:gridSpan w:val="2"/>
            <w:tcBorders>
              <w:top w:val="single" w:sz="4" w:space="0" w:color="000000"/>
              <w:left w:val="single" w:sz="4" w:space="0" w:color="000000"/>
              <w:bottom w:val="single" w:sz="4" w:space="0" w:color="000000"/>
              <w:right w:val="single" w:sz="4" w:space="0" w:color="000000"/>
            </w:tcBorders>
            <w:shd w:val="clear" w:color="auto" w:fill="A6A6A6"/>
          </w:tcPr>
          <w:p w14:paraId="33DEACFA" w14:textId="77777777" w:rsidR="008E6970" w:rsidRPr="00F12DB9" w:rsidRDefault="008E6970" w:rsidP="00FB3F0F">
            <w:pPr>
              <w:spacing w:line="259" w:lineRule="auto"/>
              <w:ind w:left="46"/>
              <w:rPr>
                <w:rFonts w:ascii="Times New Roman" w:hAnsi="Times New Roman" w:cs="Times New Roman"/>
                <w:sz w:val="20"/>
                <w:szCs w:val="20"/>
              </w:rPr>
            </w:pPr>
            <w:r>
              <w:rPr>
                <w:rFonts w:ascii="Times New Roman" w:hAnsi="Times New Roman" w:cs="Times New Roman"/>
                <w:sz w:val="20"/>
                <w:szCs w:val="20"/>
              </w:rPr>
              <w:t>set</w:t>
            </w:r>
            <w:r w:rsidRPr="00F12DB9">
              <w:rPr>
                <w:rFonts w:ascii="Times New Roman" w:hAnsi="Times New Roman" w:cs="Times New Roman"/>
                <w:sz w:val="20"/>
                <w:szCs w:val="20"/>
              </w:rPr>
              <w:t xml:space="preserve">. </w:t>
            </w:r>
          </w:p>
        </w:tc>
        <w:tc>
          <w:tcPr>
            <w:tcW w:w="570" w:type="dxa"/>
            <w:gridSpan w:val="2"/>
            <w:tcBorders>
              <w:top w:val="single" w:sz="4" w:space="0" w:color="000000"/>
              <w:left w:val="single" w:sz="4" w:space="0" w:color="000000"/>
              <w:bottom w:val="single" w:sz="4" w:space="0" w:color="000000"/>
              <w:right w:val="single" w:sz="4" w:space="0" w:color="000000"/>
            </w:tcBorders>
            <w:shd w:val="clear" w:color="auto" w:fill="A6A6A6"/>
          </w:tcPr>
          <w:p w14:paraId="009EB283" w14:textId="77777777" w:rsidR="008E6970" w:rsidRPr="00F12DB9" w:rsidRDefault="008E6970" w:rsidP="00FB3F0F">
            <w:pPr>
              <w:spacing w:line="259" w:lineRule="auto"/>
              <w:ind w:left="76"/>
              <w:rPr>
                <w:rFonts w:ascii="Times New Roman" w:hAnsi="Times New Roman" w:cs="Times New Roman"/>
                <w:sz w:val="20"/>
                <w:szCs w:val="20"/>
              </w:rPr>
            </w:pPr>
            <w:r>
              <w:rPr>
                <w:rFonts w:ascii="Times New Roman" w:hAnsi="Times New Roman" w:cs="Times New Roman"/>
                <w:sz w:val="20"/>
                <w:szCs w:val="20"/>
              </w:rPr>
              <w:t>out</w:t>
            </w:r>
            <w:r w:rsidRPr="00F12DB9">
              <w:rPr>
                <w:rFonts w:ascii="Times New Roman" w:hAnsi="Times New Roman" w:cs="Times New Roman"/>
                <w:sz w:val="20"/>
                <w:szCs w:val="20"/>
              </w:rPr>
              <w:t xml:space="preserve">. </w:t>
            </w: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A6A6A6"/>
          </w:tcPr>
          <w:p w14:paraId="63330E33" w14:textId="77777777" w:rsidR="008E6970" w:rsidRPr="00F12DB9" w:rsidRDefault="008E6970" w:rsidP="00FB3F0F">
            <w:pPr>
              <w:spacing w:line="259" w:lineRule="auto"/>
              <w:ind w:left="51"/>
              <w:rPr>
                <w:rFonts w:ascii="Times New Roman" w:hAnsi="Times New Roman" w:cs="Times New Roman"/>
                <w:sz w:val="20"/>
                <w:szCs w:val="20"/>
              </w:rPr>
            </w:pPr>
            <w:r>
              <w:rPr>
                <w:rFonts w:ascii="Times New Roman" w:hAnsi="Times New Roman" w:cs="Times New Roman"/>
                <w:sz w:val="20"/>
                <w:szCs w:val="20"/>
              </w:rPr>
              <w:t>nov</w:t>
            </w:r>
            <w:r w:rsidRPr="00F12DB9">
              <w:rPr>
                <w:rFonts w:ascii="Times New Roman" w:hAnsi="Times New Roman" w:cs="Times New Roman"/>
                <w:sz w:val="20"/>
                <w:szCs w:val="20"/>
              </w:rPr>
              <w:t xml:space="preserve">. </w:t>
            </w:r>
          </w:p>
        </w:tc>
        <w:tc>
          <w:tcPr>
            <w:tcW w:w="5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38B4A6BA" w14:textId="77777777" w:rsidR="008E6970" w:rsidRPr="00F12DB9" w:rsidRDefault="008E6970" w:rsidP="00FB3F0F">
            <w:pPr>
              <w:spacing w:line="259" w:lineRule="auto"/>
              <w:ind w:left="81"/>
              <w:rPr>
                <w:rFonts w:ascii="Times New Roman" w:hAnsi="Times New Roman" w:cs="Times New Roman"/>
                <w:sz w:val="20"/>
                <w:szCs w:val="20"/>
              </w:rPr>
            </w:pPr>
            <w:r>
              <w:rPr>
                <w:rFonts w:ascii="Times New Roman" w:hAnsi="Times New Roman" w:cs="Times New Roman"/>
                <w:sz w:val="20"/>
                <w:szCs w:val="20"/>
              </w:rPr>
              <w:t>dez</w:t>
            </w:r>
            <w:r w:rsidRPr="00F12DB9">
              <w:rPr>
                <w:rFonts w:ascii="Times New Roman" w:hAnsi="Times New Roman" w:cs="Times New Roman"/>
                <w:sz w:val="20"/>
                <w:szCs w:val="20"/>
              </w:rPr>
              <w:t xml:space="preserve">. </w:t>
            </w:r>
          </w:p>
        </w:tc>
      </w:tr>
      <w:tr w:rsidR="008E6970" w:rsidRPr="00F12DB9" w14:paraId="7D7F54C9" w14:textId="77777777" w:rsidTr="00FB3F0F">
        <w:trPr>
          <w:trHeight w:val="240"/>
        </w:trPr>
        <w:tc>
          <w:tcPr>
            <w:tcW w:w="0" w:type="auto"/>
            <w:vMerge/>
            <w:tcBorders>
              <w:top w:val="nil"/>
              <w:left w:val="single" w:sz="4" w:space="0" w:color="000000"/>
              <w:bottom w:val="single" w:sz="4" w:space="0" w:color="000000"/>
              <w:right w:val="single" w:sz="4" w:space="0" w:color="000000"/>
            </w:tcBorders>
          </w:tcPr>
          <w:p w14:paraId="4063941B" w14:textId="77777777" w:rsidR="008E6970" w:rsidRPr="00F12DB9" w:rsidRDefault="008E6970" w:rsidP="00FB3F0F">
            <w:pPr>
              <w:spacing w:after="160" w:line="259" w:lineRule="auto"/>
              <w:rPr>
                <w:rFonts w:ascii="Times New Roman" w:hAnsi="Times New Roman" w:cs="Times New Roman"/>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6A6A6"/>
          </w:tcPr>
          <w:p w14:paraId="47359C63" w14:textId="77777777" w:rsidR="008E6970" w:rsidRPr="00F12DB9" w:rsidRDefault="008E6970" w:rsidP="00FB3F0F">
            <w:pPr>
              <w:spacing w:line="259" w:lineRule="auto"/>
              <w:ind w:left="3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EBD4DDD"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6F61178F"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AD1C7F3" w14:textId="77777777" w:rsidR="008E6970" w:rsidRPr="00F12DB9" w:rsidRDefault="008E6970" w:rsidP="00FB3F0F">
            <w:pPr>
              <w:spacing w:line="259" w:lineRule="auto"/>
              <w:ind w:left="42"/>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CF0B0FC"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8C28931"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A15E7E0"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356D7CBA" w14:textId="77777777" w:rsidR="008E6970" w:rsidRPr="00F12DB9" w:rsidRDefault="008E6970" w:rsidP="00FB3F0F">
            <w:pPr>
              <w:spacing w:line="259" w:lineRule="auto"/>
              <w:ind w:left="37"/>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4456CB41" w14:textId="77777777" w:rsidR="008E6970" w:rsidRPr="00F12DB9" w:rsidRDefault="008E6970" w:rsidP="00FB3F0F">
            <w:pPr>
              <w:spacing w:line="259" w:lineRule="auto"/>
              <w:ind w:left="4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9" w:type="dxa"/>
            <w:tcBorders>
              <w:top w:val="single" w:sz="4" w:space="0" w:color="000000"/>
              <w:left w:val="single" w:sz="4" w:space="0" w:color="000000"/>
              <w:bottom w:val="single" w:sz="4" w:space="0" w:color="000000"/>
              <w:right w:val="single" w:sz="4" w:space="0" w:color="000000"/>
            </w:tcBorders>
            <w:shd w:val="clear" w:color="auto" w:fill="A6A6A6"/>
          </w:tcPr>
          <w:p w14:paraId="50C054BA"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r>
      <w:tr w:rsidR="008E6970" w:rsidRPr="00F12DB9" w14:paraId="4B8EF3B3"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18E48E78"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pesquisa e revisão bibliográfica</w:t>
            </w:r>
          </w:p>
        </w:tc>
        <w:tc>
          <w:tcPr>
            <w:tcW w:w="275" w:type="dxa"/>
            <w:tcBorders>
              <w:top w:val="single" w:sz="4" w:space="0" w:color="000000"/>
              <w:left w:val="single" w:sz="4" w:space="0" w:color="000000"/>
              <w:bottom w:val="single" w:sz="4" w:space="0" w:color="000000"/>
              <w:right w:val="single" w:sz="4" w:space="0" w:color="000000"/>
            </w:tcBorders>
          </w:tcPr>
          <w:p w14:paraId="133A575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4035F5A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711DFF53"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6D9166E"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13E366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ABAE3D6"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EC38CD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5EFEF6EF"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6541F24"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143B8CA3"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2BB48981"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4627F37E"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definição de requisitos</w:t>
            </w:r>
          </w:p>
        </w:tc>
        <w:tc>
          <w:tcPr>
            <w:tcW w:w="275" w:type="dxa"/>
            <w:tcBorders>
              <w:top w:val="single" w:sz="4" w:space="0" w:color="000000"/>
              <w:left w:val="single" w:sz="4" w:space="0" w:color="000000"/>
              <w:bottom w:val="single" w:sz="4" w:space="0" w:color="000000"/>
              <w:right w:val="single" w:sz="4" w:space="0" w:color="000000"/>
            </w:tcBorders>
          </w:tcPr>
          <w:p w14:paraId="05B4FDF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B7FDAB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42F6DDEC"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3AC8419"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C5472FF"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ECC782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52A500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734BF60D"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42B39D9"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9570DAD"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1700AE79"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480BE3AB"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projeto da interface do aplicativo</w:t>
            </w:r>
          </w:p>
        </w:tc>
        <w:tc>
          <w:tcPr>
            <w:tcW w:w="275" w:type="dxa"/>
            <w:tcBorders>
              <w:top w:val="single" w:sz="4" w:space="0" w:color="000000"/>
              <w:left w:val="single" w:sz="4" w:space="0" w:color="000000"/>
              <w:bottom w:val="single" w:sz="4" w:space="0" w:color="000000"/>
              <w:right w:val="single" w:sz="4" w:space="0" w:color="000000"/>
            </w:tcBorders>
          </w:tcPr>
          <w:p w14:paraId="0B29EDBE"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29244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205E92BA"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72FA7AF"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A40D4A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42B73C6"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20529A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7B1ACFE4"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EA645D4"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5BD1B459"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5123E878"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10322044" w14:textId="77777777" w:rsidR="008E6970" w:rsidRPr="00F12DB9" w:rsidRDefault="008E6970" w:rsidP="00FB3F0F">
            <w:pPr>
              <w:spacing w:line="259" w:lineRule="auto"/>
              <w:rPr>
                <w:rFonts w:ascii="Times New Roman" w:hAnsi="Times New Roman" w:cs="Times New Roman"/>
                <w:sz w:val="20"/>
                <w:szCs w:val="20"/>
              </w:rPr>
            </w:pPr>
            <w:commentRangeStart w:id="51"/>
            <w:r>
              <w:rPr>
                <w:rFonts w:ascii="Times New Roman" w:hAnsi="Times New Roman" w:cs="Times New Roman"/>
                <w:sz w:val="20"/>
                <w:szCs w:val="20"/>
              </w:rPr>
              <w:t>d</w:t>
            </w:r>
            <w:r w:rsidRPr="00F12DB9">
              <w:rPr>
                <w:rFonts w:ascii="Times New Roman" w:hAnsi="Times New Roman" w:cs="Times New Roman"/>
                <w:sz w:val="20"/>
                <w:szCs w:val="20"/>
              </w:rPr>
              <w:t>esenvolvimento</w:t>
            </w:r>
            <w:r>
              <w:rPr>
                <w:rFonts w:ascii="Times New Roman" w:hAnsi="Times New Roman" w:cs="Times New Roman"/>
                <w:sz w:val="20"/>
                <w:szCs w:val="20"/>
              </w:rPr>
              <w:t xml:space="preserve"> do aplicativo</w:t>
            </w:r>
          </w:p>
        </w:tc>
        <w:tc>
          <w:tcPr>
            <w:tcW w:w="275" w:type="dxa"/>
            <w:tcBorders>
              <w:top w:val="single" w:sz="4" w:space="0" w:color="000000"/>
              <w:left w:val="single" w:sz="4" w:space="0" w:color="000000"/>
              <w:bottom w:val="single" w:sz="4" w:space="0" w:color="000000"/>
              <w:right w:val="single" w:sz="4" w:space="0" w:color="000000"/>
            </w:tcBorders>
          </w:tcPr>
          <w:p w14:paraId="6E0C8F0A"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2D877A1"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75724536"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BD60DD9"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DDE009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8C99AF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94BB8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08F59383"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028B878"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539B00E"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commentRangeEnd w:id="51"/>
            <w:r w:rsidR="00BC1D0F">
              <w:rPr>
                <w:rStyle w:val="Refdecomentrio"/>
                <w:rFonts w:ascii="Times New Roman" w:eastAsia="Times New Roman" w:hAnsi="Times New Roman" w:cs="Times New Roman"/>
              </w:rPr>
              <w:commentReference w:id="51"/>
            </w:r>
          </w:p>
        </w:tc>
      </w:tr>
      <w:tr w:rsidR="008E6970" w:rsidRPr="00F12DB9" w14:paraId="338ACB84"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99A2632"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testes de usabilidade</w:t>
            </w:r>
            <w:r>
              <w:rPr>
                <w:rFonts w:ascii="Times New Roman" w:hAnsi="Times New Roman" w:cs="Times New Roman"/>
                <w:sz w:val="20"/>
                <w:szCs w:val="20"/>
              </w:rPr>
              <w:t xml:space="preserve"> com usuários</w:t>
            </w:r>
          </w:p>
        </w:tc>
        <w:tc>
          <w:tcPr>
            <w:tcW w:w="275" w:type="dxa"/>
            <w:tcBorders>
              <w:top w:val="single" w:sz="4" w:space="0" w:color="000000"/>
              <w:left w:val="single" w:sz="4" w:space="0" w:color="000000"/>
              <w:bottom w:val="single" w:sz="4" w:space="0" w:color="000000"/>
              <w:right w:val="single" w:sz="4" w:space="0" w:color="000000"/>
            </w:tcBorders>
          </w:tcPr>
          <w:p w14:paraId="59B84DD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E90013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458C2E7E"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2DE06D7E"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5D54CD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2F0EA2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F53E08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2FD8F595"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1520F80"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4296815"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5BC9D756"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EAE5148"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coleta e análise de </w:t>
            </w:r>
            <w:r w:rsidRPr="00A96D0E">
              <w:rPr>
                <w:rFonts w:ascii="Times New Roman" w:hAnsi="Times New Roman" w:cs="Times New Roman"/>
                <w:i/>
                <w:sz w:val="20"/>
                <w:szCs w:val="20"/>
              </w:rPr>
              <w:t>feedback</w:t>
            </w:r>
          </w:p>
        </w:tc>
        <w:tc>
          <w:tcPr>
            <w:tcW w:w="275" w:type="dxa"/>
            <w:tcBorders>
              <w:top w:val="single" w:sz="4" w:space="0" w:color="000000"/>
              <w:left w:val="single" w:sz="4" w:space="0" w:color="000000"/>
              <w:bottom w:val="single" w:sz="4" w:space="0" w:color="000000"/>
              <w:right w:val="single" w:sz="4" w:space="0" w:color="000000"/>
            </w:tcBorders>
          </w:tcPr>
          <w:p w14:paraId="30711831"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DB9CBF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uto"/>
          </w:tcPr>
          <w:p w14:paraId="5BD2BD76"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EBB4616"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17C9B4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45CB74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3EED34A"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3C2C8AD6"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3D6FC20"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9931CEF"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3BBDC149"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956E843" w14:textId="77777777" w:rsidR="008E6970" w:rsidRPr="00F12DB9" w:rsidRDefault="008E6970" w:rsidP="00FB3F0F">
            <w:pPr>
              <w:spacing w:line="259" w:lineRule="auto"/>
              <w:rPr>
                <w:rFonts w:ascii="Times New Roman" w:hAnsi="Times New Roman" w:cs="Times New Roman"/>
                <w:sz w:val="20"/>
                <w:szCs w:val="20"/>
              </w:rPr>
            </w:pPr>
            <w:r>
              <w:rPr>
                <w:rFonts w:ascii="Times New Roman" w:hAnsi="Times New Roman" w:cs="Times New Roman"/>
                <w:sz w:val="20"/>
                <w:szCs w:val="20"/>
              </w:rPr>
              <w:t>r</w:t>
            </w:r>
            <w:r w:rsidRPr="00F12DB9">
              <w:rPr>
                <w:rFonts w:ascii="Times New Roman" w:hAnsi="Times New Roman" w:cs="Times New Roman"/>
                <w:sz w:val="20"/>
                <w:szCs w:val="20"/>
              </w:rPr>
              <w:t>efinamento</w:t>
            </w:r>
            <w:r>
              <w:rPr>
                <w:rFonts w:ascii="Times New Roman" w:hAnsi="Times New Roman" w:cs="Times New Roman"/>
                <w:sz w:val="20"/>
                <w:szCs w:val="20"/>
              </w:rPr>
              <w:t xml:space="preserve"> do aplicativo com base nos resultados dos testes</w:t>
            </w:r>
          </w:p>
        </w:tc>
        <w:tc>
          <w:tcPr>
            <w:tcW w:w="275" w:type="dxa"/>
            <w:tcBorders>
              <w:top w:val="single" w:sz="4" w:space="0" w:color="000000"/>
              <w:left w:val="single" w:sz="4" w:space="0" w:color="000000"/>
              <w:bottom w:val="single" w:sz="4" w:space="0" w:color="000000"/>
              <w:right w:val="single" w:sz="4" w:space="0" w:color="000000"/>
            </w:tcBorders>
          </w:tcPr>
          <w:p w14:paraId="4619535E"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4A00EBF"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1B6287CF"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00E28C"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2FFE03C"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D4A53A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77849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2CAC25D6"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3343F82"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667543FA"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1A179EEB"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79ACE3D5"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avaliação da eficácia do aplicativo</w:t>
            </w:r>
          </w:p>
        </w:tc>
        <w:tc>
          <w:tcPr>
            <w:tcW w:w="275" w:type="dxa"/>
            <w:tcBorders>
              <w:top w:val="single" w:sz="4" w:space="0" w:color="000000"/>
              <w:left w:val="single" w:sz="4" w:space="0" w:color="000000"/>
              <w:bottom w:val="single" w:sz="4" w:space="0" w:color="000000"/>
              <w:right w:val="single" w:sz="4" w:space="0" w:color="000000"/>
            </w:tcBorders>
          </w:tcPr>
          <w:p w14:paraId="78AD6C2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01BAF5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3121C6D0"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7D4F439"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AA26A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D9A409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ADC6B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22AD21BD"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6F41F88"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E6A965F"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bl>
    <w:p w14:paraId="17386023" w14:textId="77777777" w:rsidR="008E6970" w:rsidRDefault="008E6970" w:rsidP="008E6970">
      <w:pPr>
        <w:spacing w:after="238" w:line="259" w:lineRule="auto"/>
        <w:ind w:right="8"/>
        <w:jc w:val="center"/>
      </w:pPr>
      <w:r>
        <w:rPr>
          <w:sz w:val="18"/>
        </w:rPr>
        <w:t xml:space="preserve">Fonte: elaborado pelo autor. </w:t>
      </w:r>
    </w:p>
    <w:p w14:paraId="1ED64384" w14:textId="2B4B9E5B" w:rsidR="001D3376" w:rsidRDefault="0037046F" w:rsidP="001D3376">
      <w:pPr>
        <w:pStyle w:val="Ttulo1"/>
      </w:pPr>
      <w:r>
        <w:t>REVISÃO BIBLIOGRÁFICA</w:t>
      </w:r>
    </w:p>
    <w:p w14:paraId="0F06E141" w14:textId="5939F50D" w:rsidR="001D3376" w:rsidRPr="001D3376" w:rsidRDefault="001D3376" w:rsidP="001D3376">
      <w:pPr>
        <w:pStyle w:val="TF-TEXTO"/>
      </w:pPr>
      <w:r>
        <w:t>Nessa seção serão apresentados os principais temas que constituirão a revisão bibliográfica desse trabalho: o gerenciamento de tarefas e a colaboração</w:t>
      </w:r>
      <w:r w:rsidR="00767A9F">
        <w:t xml:space="preserve"> em equipes de trabalho</w:t>
      </w:r>
      <w:r>
        <w:t>.</w:t>
      </w:r>
    </w:p>
    <w:p w14:paraId="37122934" w14:textId="16D96B99" w:rsidR="001D3376" w:rsidRPr="001D3376" w:rsidRDefault="001D3376" w:rsidP="001D3376">
      <w:pPr>
        <w:pStyle w:val="Ttulo2"/>
        <w:rPr>
          <w:szCs w:val="24"/>
        </w:rPr>
      </w:pPr>
      <w:r w:rsidRPr="001D3376">
        <w:t>GERENCIAMENTO DE TAREFAS</w:t>
      </w:r>
    </w:p>
    <w:p w14:paraId="2C1868F4" w14:textId="0D68F72C" w:rsidR="00C61885" w:rsidRPr="00C61885" w:rsidRDefault="00C61885" w:rsidP="005410C8">
      <w:pPr>
        <w:pStyle w:val="TF-TEXTO"/>
      </w:pPr>
      <w:r w:rsidRPr="00C61885">
        <w:t>O gerenciamento de tarefas continua sendo um tópico</w:t>
      </w:r>
      <w:r w:rsidR="009840B9">
        <w:t xml:space="preserve"> </w:t>
      </w:r>
      <w:r w:rsidR="005410C8" w:rsidRPr="00C61885">
        <w:t xml:space="preserve">de </w:t>
      </w:r>
      <w:r w:rsidR="009840B9">
        <w:t>grande</w:t>
      </w:r>
      <w:r w:rsidRPr="00C61885">
        <w:t xml:space="preserve"> interesse, evoluindo no meio acadêmico e se consolidando como uma prática vital no ambiente empresarial. Allen (2001</w:t>
      </w:r>
      <w:commentRangeStart w:id="52"/>
      <w:r w:rsidRPr="00C61885">
        <w:t xml:space="preserve">) lançou as bases </w:t>
      </w:r>
      <w:commentRangeEnd w:id="52"/>
      <w:r w:rsidR="00687EAA">
        <w:rPr>
          <w:rStyle w:val="Refdecomentrio"/>
        </w:rPr>
        <w:commentReference w:id="52"/>
      </w:r>
      <w:r w:rsidRPr="00C61885">
        <w:t xml:space="preserve">com o conceito de </w:t>
      </w:r>
      <w:r w:rsidRPr="004F122A">
        <w:rPr>
          <w:i/>
          <w:iCs/>
        </w:rPr>
        <w:t>Getting Things Done</w:t>
      </w:r>
      <w:r w:rsidRPr="00C61885">
        <w:t xml:space="preserve"> (GTD), uma metodologia que enfatiza a importância de registrar tarefas externamente e revisá-las regularmente, demonstrando que uma gestão adequada de tarefas pode melhorar a produtividade e reduzir o estresse. Essa abordagem tem sido aprimorada e adaptada para enfrentar os desafios contemporâneos, como evidenciado por Smith e Zhao (2023)</w:t>
      </w:r>
      <w:r w:rsidR="004F122A">
        <w:t>,</w:t>
      </w:r>
      <w:r w:rsidRPr="00C61885">
        <w:t xml:space="preserve"> que destacam como as técnicas de GTD foram integradas a ferramentas digitais modernas, aumentando a eficiência na realização de objetivos tanto em contextos pessoais quanto profissionais.</w:t>
      </w:r>
    </w:p>
    <w:p w14:paraId="0D3F102E" w14:textId="7E3AEB8A" w:rsidR="00C61885" w:rsidRPr="00C61885" w:rsidRDefault="00C61885" w:rsidP="005410C8">
      <w:pPr>
        <w:pStyle w:val="TF-TEXTO"/>
      </w:pPr>
      <w:r w:rsidRPr="00C61885">
        <w:lastRenderedPageBreak/>
        <w:t>Com o advento da tecnologia, a maneira como se gerenciam tarefas evoluiu significativamente. Os aplicativos móveis e soluções baseadas em nuvem agora desempenham um papel crucial no gerenciamento de tarefas (Cirillo, 2018). Essas ferramentas não só ajudam os indivíduos a organizar suas tarefas, mas também facilitam a colaboração em equipe, permitindo a comunicação em tempo real e a coordenação eficaz de tarefas (Duhigg, 2016).</w:t>
      </w:r>
    </w:p>
    <w:p w14:paraId="5FD04216" w14:textId="0EDF01E5" w:rsidR="00C61885" w:rsidRPr="00C61885" w:rsidRDefault="00C61885" w:rsidP="005410C8">
      <w:pPr>
        <w:pStyle w:val="TF-TEXTO"/>
      </w:pPr>
      <w:r w:rsidRPr="00C61885">
        <w:t>O uso de metodologias ágeis como Scrum e Kanban no gerenciamento de tarefas também tem ganhado destaque. Segundo Rigby, Sutherland e Noble (2018), essas metodologias promovem uma abordagem i</w:t>
      </w:r>
      <w:r w:rsidR="004F122A">
        <w:t>n</w:t>
      </w:r>
      <w:r w:rsidRPr="00C61885">
        <w:t>terativa e incremental, permitindo que as equipes se adaptem rapidamente a mudanças e mantenham um foco constante na entrega de valor. Ferramentas como Trello, que utilizam o método Kanban, são exemplos de como essas abordagens podem ser implementadas de forma visual e interativa, facilitando a gestão de tarefas em diferentes estágios de execução (Perez, 2016).</w:t>
      </w:r>
    </w:p>
    <w:p w14:paraId="52191157" w14:textId="37325885" w:rsidR="00C61885" w:rsidRPr="00C61885" w:rsidRDefault="00C61885" w:rsidP="005410C8">
      <w:pPr>
        <w:pStyle w:val="TF-TEXTO"/>
      </w:pPr>
      <w:commentRangeStart w:id="53"/>
      <w:r w:rsidRPr="00C61885">
        <w:t xml:space="preserve">A integração de </w:t>
      </w:r>
      <w:commentRangeStart w:id="54"/>
      <w:r w:rsidRPr="00C61885">
        <w:t xml:space="preserve">inteligência artificial </w:t>
      </w:r>
      <w:commentRangeEnd w:id="54"/>
      <w:r w:rsidR="006041D9">
        <w:rPr>
          <w:rStyle w:val="Refdecomentrio"/>
        </w:rPr>
        <w:commentReference w:id="54"/>
      </w:r>
      <w:r w:rsidRPr="00C61885">
        <w:t>(IA) e aprendizado de máquina (ML) nas ferramentas de gerenciamento de tarefas é uma tendência emergente que promete revolucionar ainda mais esse campo. Estudos de Davenport e Ronanki (2018) mostram que a IA pode ser usada para automatizar a priorização de tarefas, prever prazos e até mesmo sugerir ações com base em padrões de comportamento do usuário. Isso pode resultar em uma gestão de tarefas mais eficiente e personalizada.</w:t>
      </w:r>
    </w:p>
    <w:p w14:paraId="730804D9" w14:textId="1368FF03" w:rsidR="00C61885" w:rsidRPr="00C61885" w:rsidRDefault="00C61885" w:rsidP="005410C8">
      <w:pPr>
        <w:pStyle w:val="TF-TEXTO"/>
      </w:pPr>
      <w:r w:rsidRPr="00C61885">
        <w:t>Por fim, a segurança e a privacidade dos dados são aspectos críticos no desenvolvimento de ferramentas de gerenciamento de tarefas. Com a crescente preocupação em torno da proteção de informações pessoais e empresariais, é vital que essas ferramentas adotem práticas robustas de segurança de dados. Segundo Westerman, Bonnet e McAfee (2014), a transformação digital nas organizações deve ser acompanhada por estratégias eficazes de governança e segurança cibernética para garantir a integridade e a confidencialidade das informações</w:t>
      </w:r>
      <w:commentRangeEnd w:id="53"/>
      <w:r w:rsidR="006041D9">
        <w:rPr>
          <w:rStyle w:val="Refdecomentrio"/>
        </w:rPr>
        <w:commentReference w:id="53"/>
      </w:r>
      <w:r w:rsidRPr="00C61885">
        <w:t>.</w:t>
      </w:r>
    </w:p>
    <w:p w14:paraId="211C486F" w14:textId="0D9B45EE" w:rsidR="00453C3C" w:rsidRDefault="00C61885" w:rsidP="005410C8">
      <w:pPr>
        <w:pStyle w:val="TF-TEXTO"/>
      </w:pPr>
      <w:r w:rsidRPr="00C61885">
        <w:t>Em síntese, a evolução do gerenciamento de tarefas está intimamente ligada aos avanços tecnológicos e às mudanças nas dinâmicas de trabalho. A adoção de metodologias modernas, a integração de tecnologias emergentes e a ênfase na colaboração e segurança são fatores essenciais que moldam as práticas contemporâneas de gestão de tarefas, proporcionando às equipes e indivíduos as ferramentas necessárias para alcançar uma produtividade otimizada e sustentável.</w:t>
      </w:r>
      <w:bookmarkStart w:id="55" w:name="_Toc351015602"/>
      <w:bookmarkEnd w:id="30"/>
      <w:bookmarkEnd w:id="31"/>
      <w:bookmarkEnd w:id="32"/>
      <w:bookmarkEnd w:id="33"/>
      <w:bookmarkEnd w:id="34"/>
      <w:bookmarkEnd w:id="35"/>
      <w:bookmarkEnd w:id="36"/>
    </w:p>
    <w:p w14:paraId="294FED8F" w14:textId="515B7ED2" w:rsidR="009840B9" w:rsidRDefault="009840B9" w:rsidP="009840B9">
      <w:pPr>
        <w:pStyle w:val="Ttulo2"/>
        <w:numPr>
          <w:ilvl w:val="1"/>
          <w:numId w:val="21"/>
        </w:numPr>
      </w:pPr>
      <w:r>
        <w:t>COLABORAÇÃO EM EQUIPES</w:t>
      </w:r>
    </w:p>
    <w:p w14:paraId="1D2516CE" w14:textId="03F88232" w:rsidR="002F0E53" w:rsidRPr="005410C8" w:rsidRDefault="002F0E53" w:rsidP="005410C8">
      <w:pPr>
        <w:pStyle w:val="TF-TEXTO"/>
      </w:pPr>
      <w:r w:rsidRPr="002F0E53">
        <w:t>De acordo com Duhigg (2016), a colaboração eficaz em equipes é um diferencial significativo na produtividade organizacional</w:t>
      </w:r>
      <w:commentRangeStart w:id="56"/>
      <w:r w:rsidRPr="002F0E53">
        <w:t xml:space="preserve">, </w:t>
      </w:r>
      <w:commentRangeEnd w:id="56"/>
      <w:r w:rsidR="00F9338A">
        <w:rPr>
          <w:rStyle w:val="Refdecomentrio"/>
        </w:rPr>
        <w:commentReference w:id="56"/>
      </w:r>
      <w:r w:rsidRPr="002F0E53">
        <w:t>e ferramentas colaborativas são essenciais para facilitar a comunicação e a coordenação entre os membros da equipe. A colaboração não apenas permite uma distribuição mais eficiente das tarefas, mas também promove a troca de ideias e a inovação, aspectos cruciais para o sucesso de qualquer organização. A eficácia da colaboração depende de várias condições, incluindo a confiança entre os membros da equipe, a clareza nos objetivos e a utilização de ferramentas tecnológicas que facilitem a interação e o</w:t>
      </w:r>
      <w:r>
        <w:t xml:space="preserve"> acompanhamento das atividades.</w:t>
      </w:r>
    </w:p>
    <w:p w14:paraId="097D5ADA" w14:textId="347C3C61" w:rsidR="002F0E53" w:rsidRPr="005410C8" w:rsidRDefault="002F0E53" w:rsidP="005410C8">
      <w:pPr>
        <w:pStyle w:val="TF-TEXTO"/>
      </w:pPr>
      <w:r w:rsidRPr="002F0E53">
        <w:t>Estudos de Cross, Rebele e Grant (2016) corroboram essa visão, destacando a importância de redes colaborativas e da cooperação dentro das equipes para alcançar um desempenho superior. Segundo os autores, equipes bem-sucedidas frequentemente exibem um alto nível de interdependência, onde o sucesso de um membro depende do sucesso dos outros. Esta interdependência fomenta um ambiente onde a comunicação é fluida e constante, e as informações são compartilhadas abertamente, levando a soluções mais criativas e be</w:t>
      </w:r>
      <w:r>
        <w:t>m-informadas para os problemas.</w:t>
      </w:r>
    </w:p>
    <w:p w14:paraId="59400181" w14:textId="096CB534" w:rsidR="002F0E53" w:rsidRPr="005410C8" w:rsidRDefault="002F0E53" w:rsidP="005410C8">
      <w:pPr>
        <w:pStyle w:val="TF-TEXTO"/>
      </w:pPr>
      <w:r w:rsidRPr="002F0E53">
        <w:t xml:space="preserve">Além disso, Cross, Rebele e Grant </w:t>
      </w:r>
      <w:r w:rsidR="006D39C2">
        <w:t xml:space="preserve">(2016) </w:t>
      </w:r>
      <w:r w:rsidRPr="002F0E53">
        <w:t xml:space="preserve">enfatizam que a colaboração eficaz pode reduzir significativamente os níveis de estresse e burnout entre os membros da equipe. Quando as responsabilidades são distribuídas equitativamente e os membros se sentem apoiados, a carga de trabalho se torna mais manejável e os indivíduos são capazes de manter um equilíbrio saudável entre a vida pessoal e profissional. </w:t>
      </w:r>
      <w:commentRangeStart w:id="57"/>
      <w:r w:rsidRPr="002F0E53">
        <w:t>Ferramentas colaborativas desempenham um papel vital nesse contexto, permitindo que as equipes gerenciem melhor seu tempo e recursos, e promovendo um ambiente de trab</w:t>
      </w:r>
      <w:r>
        <w:t>alho mais saudável e produtivo.</w:t>
      </w:r>
      <w:commentRangeEnd w:id="57"/>
      <w:r w:rsidR="00DA5352">
        <w:rPr>
          <w:rStyle w:val="Refdecomentrio"/>
        </w:rPr>
        <w:commentReference w:id="57"/>
      </w:r>
    </w:p>
    <w:p w14:paraId="4FE98737" w14:textId="15DA051C" w:rsidR="002F0E53" w:rsidRPr="005410C8" w:rsidRDefault="002F0E53" w:rsidP="005410C8">
      <w:pPr>
        <w:pStyle w:val="TF-TEXTO"/>
      </w:pPr>
      <w:commentRangeStart w:id="58"/>
      <w:r w:rsidRPr="002F0E53">
        <w:t xml:space="preserve">Ferramentas colaborativas, como plataformas de gerenciamento de projetos e aplicativos de comunicação em tempo real, são essenciais para sustentar a colaboração em equipes, especialmente em um mundo cada vez mais digital e remoto. Essas ferramentas não apenas facilitam a comunicação, mas também proporcionam uma visão clara das responsabilidades e prazos, permitindo que as equipes </w:t>
      </w:r>
      <w:r w:rsidR="005410C8" w:rsidRPr="005410C8">
        <w:t>se mantenham</w:t>
      </w:r>
      <w:r w:rsidRPr="002F0E53">
        <w:t xml:space="preserve"> alinhadas e fo</w:t>
      </w:r>
      <w:r>
        <w:t>cadas em seus objetivos comuns.</w:t>
      </w:r>
      <w:commentRangeEnd w:id="58"/>
      <w:r w:rsidR="005B356E">
        <w:rPr>
          <w:rStyle w:val="Refdecomentrio"/>
        </w:rPr>
        <w:commentReference w:id="58"/>
      </w:r>
    </w:p>
    <w:p w14:paraId="6D6FEB8C" w14:textId="4CF53ACC" w:rsidR="00453C3C" w:rsidRDefault="002F0E53" w:rsidP="005410C8">
      <w:pPr>
        <w:pStyle w:val="TF-TEXTO"/>
      </w:pPr>
      <w:commentRangeStart w:id="59"/>
      <w:r w:rsidRPr="002F0E53">
        <w:t xml:space="preserve">Em resumo, a colaboração eficaz em equipes, apoiada por ferramentas tecnológicas adequadas, é fundamental para aumentar a produtividade organizacional, promover a inovação, reduzir o estresse dos colaboradores e alcançar um desempenho superior. </w:t>
      </w:r>
      <w:commentRangeEnd w:id="59"/>
      <w:r w:rsidR="005B356E">
        <w:rPr>
          <w:rStyle w:val="Refdecomentrio"/>
        </w:rPr>
        <w:commentReference w:id="59"/>
      </w:r>
      <w:r w:rsidRPr="002F0E53">
        <w:t>A implementação estratégica dessas práticas e ferramentas pode transformar a dinâmica de trabalho, resultando em equipes mais coesas, motivadas e eficazes.</w:t>
      </w:r>
    </w:p>
    <w:p w14:paraId="6FEAE5C1" w14:textId="3F30F1EF" w:rsidR="00451B94" w:rsidRPr="00502E88" w:rsidRDefault="00451B94" w:rsidP="00F83A19">
      <w:pPr>
        <w:pStyle w:val="TF-refernciasbibliogrficasTTULO"/>
        <w:rPr>
          <w:lang w:val="en-US"/>
        </w:rPr>
      </w:pPr>
      <w:r w:rsidRPr="00502E88">
        <w:rPr>
          <w:lang w:val="en-US"/>
        </w:rPr>
        <w:lastRenderedPageBreak/>
        <w:t>Referências</w:t>
      </w:r>
      <w:bookmarkEnd w:id="55"/>
    </w:p>
    <w:p w14:paraId="097B3A55" w14:textId="77777777" w:rsidR="00501641" w:rsidRPr="00FB3F0F" w:rsidRDefault="00501641" w:rsidP="00501641">
      <w:pPr>
        <w:pStyle w:val="TF-REFERNCIASITEM0"/>
      </w:pPr>
      <w:r w:rsidRPr="00502E88">
        <w:rPr>
          <w:lang w:val="en-US"/>
        </w:rPr>
        <w:t xml:space="preserve">ALLEN, D. </w:t>
      </w:r>
      <w:r w:rsidRPr="00502E88">
        <w:rPr>
          <w:b/>
          <w:lang w:val="en-US"/>
        </w:rPr>
        <w:t>Getting Things Done</w:t>
      </w:r>
      <w:r w:rsidRPr="00FB3F0F">
        <w:rPr>
          <w:bCs/>
          <w:lang w:val="en-US"/>
        </w:rPr>
        <w:t>: the art of stress-free productivity</w:t>
      </w:r>
      <w:r w:rsidRPr="00502E88">
        <w:rPr>
          <w:lang w:val="en-US"/>
        </w:rPr>
        <w:t xml:space="preserve">. </w:t>
      </w:r>
      <w:r w:rsidRPr="00FB3F0F">
        <w:t>Penguin, 2001.</w:t>
      </w:r>
    </w:p>
    <w:p w14:paraId="5779820E" w14:textId="77777777" w:rsidR="00501641" w:rsidRPr="00FB3F0F" w:rsidRDefault="00501641" w:rsidP="00501641">
      <w:pPr>
        <w:pStyle w:val="TF-REFERNCIASITEM0"/>
      </w:pPr>
      <w:r w:rsidRPr="00FB3F0F">
        <w:t xml:space="preserve">ASANA Inc. </w:t>
      </w:r>
      <w:r w:rsidRPr="00FB3F0F">
        <w:rPr>
          <w:b/>
        </w:rPr>
        <w:t>Asana</w:t>
      </w:r>
      <w:r w:rsidRPr="00FB3F0F">
        <w:t>. Disponível em: https://asana.com. Acesso em: 30 maio 2023.</w:t>
      </w:r>
    </w:p>
    <w:p w14:paraId="6B7F2F3F" w14:textId="77777777" w:rsidR="00501641" w:rsidRPr="00502E88" w:rsidRDefault="00501641" w:rsidP="00501641">
      <w:pPr>
        <w:pStyle w:val="TF-REFERNCIASITEM0"/>
        <w:rPr>
          <w:lang w:val="en-US"/>
        </w:rPr>
      </w:pPr>
      <w:r w:rsidRPr="00502E88">
        <w:rPr>
          <w:lang w:val="en-US"/>
        </w:rPr>
        <w:t xml:space="preserve">CIRILLO, F. </w:t>
      </w:r>
      <w:r w:rsidRPr="00502E88">
        <w:rPr>
          <w:b/>
          <w:lang w:val="en-US"/>
        </w:rPr>
        <w:t xml:space="preserve">The Pomodoro Technique: </w:t>
      </w:r>
      <w:r w:rsidRPr="00FB3F0F">
        <w:rPr>
          <w:bCs/>
          <w:lang w:val="en-US"/>
        </w:rPr>
        <w:t>the acclaimed time-management system that has transformed how we work</w:t>
      </w:r>
      <w:r w:rsidRPr="00502E88">
        <w:rPr>
          <w:lang w:val="en-US"/>
        </w:rPr>
        <w:t>. Currency, 2018.</w:t>
      </w:r>
    </w:p>
    <w:p w14:paraId="09446DC4" w14:textId="77777777" w:rsidR="00501641" w:rsidRPr="00FB3F0F" w:rsidRDefault="00501641" w:rsidP="00501641">
      <w:pPr>
        <w:pStyle w:val="TF-REFERNCIASITEM0"/>
        <w:rPr>
          <w:lang w:val="en-US"/>
        </w:rPr>
      </w:pPr>
      <w:r w:rsidRPr="001E0A44">
        <w:rPr>
          <w:lang w:val="en-US"/>
        </w:rPr>
        <w:t>CROSS, R.</w:t>
      </w:r>
      <w:r>
        <w:rPr>
          <w:lang w:val="en-US"/>
        </w:rPr>
        <w:t>;</w:t>
      </w:r>
      <w:r w:rsidRPr="001E0A44">
        <w:rPr>
          <w:lang w:val="en-US"/>
        </w:rPr>
        <w:t xml:space="preserve"> REBELE, R.</w:t>
      </w:r>
      <w:r>
        <w:rPr>
          <w:lang w:val="en-US"/>
        </w:rPr>
        <w:t>;</w:t>
      </w:r>
      <w:r w:rsidRPr="001E0A44">
        <w:rPr>
          <w:lang w:val="en-US"/>
        </w:rPr>
        <w:t xml:space="preserve"> GRANT, A</w:t>
      </w:r>
      <w:r w:rsidRPr="00FB3F0F">
        <w:rPr>
          <w:lang w:val="en-US"/>
        </w:rPr>
        <w:t xml:space="preserve">. (2016). </w:t>
      </w:r>
      <w:r w:rsidRPr="00FB3F0F">
        <w:rPr>
          <w:b/>
          <w:lang w:val="en-US"/>
        </w:rPr>
        <w:t>Collaborative Overload</w:t>
      </w:r>
      <w:r w:rsidRPr="00FB3F0F">
        <w:rPr>
          <w:lang w:val="en-US"/>
        </w:rPr>
        <w:t>. Harvard Business Review, 94(1), 74-79.</w:t>
      </w:r>
    </w:p>
    <w:p w14:paraId="21339EA5" w14:textId="77777777" w:rsidR="00501641" w:rsidRPr="00FB3F0F" w:rsidRDefault="00501641" w:rsidP="00501641">
      <w:pPr>
        <w:pStyle w:val="TF-REFERNCIASITEM0"/>
        <w:rPr>
          <w:lang w:val="en-US"/>
        </w:rPr>
      </w:pPr>
      <w:r w:rsidRPr="001E0A44">
        <w:rPr>
          <w:lang w:val="en-US"/>
        </w:rPr>
        <w:t>DAVENPORT, T. H.</w:t>
      </w:r>
      <w:r>
        <w:rPr>
          <w:lang w:val="en-US"/>
        </w:rPr>
        <w:t>;</w:t>
      </w:r>
      <w:r w:rsidRPr="001E0A44">
        <w:rPr>
          <w:lang w:val="en-US"/>
        </w:rPr>
        <w:t xml:space="preserve"> RONANKI, R</w:t>
      </w:r>
      <w:r w:rsidRPr="00FB3F0F">
        <w:rPr>
          <w:lang w:val="en-US"/>
        </w:rPr>
        <w:t xml:space="preserve">. (2018). </w:t>
      </w:r>
      <w:r w:rsidRPr="00FB3F0F">
        <w:rPr>
          <w:b/>
          <w:lang w:val="en-US"/>
        </w:rPr>
        <w:t>Artificial Intelligence for the Real World</w:t>
      </w:r>
      <w:r w:rsidRPr="00FB3F0F">
        <w:rPr>
          <w:lang w:val="en-US"/>
        </w:rPr>
        <w:t>. Harvard Business Review, 96(1), 108-116.</w:t>
      </w:r>
    </w:p>
    <w:p w14:paraId="5459DA62" w14:textId="77777777" w:rsidR="00501641" w:rsidRPr="00502E88" w:rsidRDefault="00501641" w:rsidP="00501641">
      <w:pPr>
        <w:pStyle w:val="TF-REFERNCIASITEM0"/>
        <w:rPr>
          <w:lang w:val="en-US"/>
        </w:rPr>
      </w:pPr>
      <w:r w:rsidRPr="00502E88">
        <w:rPr>
          <w:lang w:val="en-US"/>
        </w:rPr>
        <w:t xml:space="preserve">DUHIGG, C. </w:t>
      </w:r>
      <w:r w:rsidRPr="00502E88">
        <w:rPr>
          <w:b/>
          <w:lang w:val="en-US"/>
        </w:rPr>
        <w:t xml:space="preserve">Smarter Faster Better: </w:t>
      </w:r>
      <w:r w:rsidRPr="00FB3F0F">
        <w:rPr>
          <w:bCs/>
          <w:lang w:val="en-US"/>
        </w:rPr>
        <w:t>the secrets of being productive. Random House</w:t>
      </w:r>
      <w:r w:rsidRPr="001E0A44">
        <w:rPr>
          <w:bCs/>
          <w:lang w:val="en-US"/>
        </w:rPr>
        <w:t>, 2016</w:t>
      </w:r>
      <w:r w:rsidRPr="00502E88">
        <w:rPr>
          <w:lang w:val="en-US"/>
        </w:rPr>
        <w:t>.</w:t>
      </w:r>
    </w:p>
    <w:p w14:paraId="161BD585" w14:textId="77777777" w:rsidR="00501641" w:rsidRDefault="00501641" w:rsidP="00501641">
      <w:pPr>
        <w:pStyle w:val="TF-REFERNCIASITEM0"/>
        <w:rPr>
          <w:lang w:val="en-US"/>
        </w:rPr>
      </w:pPr>
      <w:r w:rsidRPr="00502E88">
        <w:rPr>
          <w:lang w:val="en-US"/>
        </w:rPr>
        <w:t xml:space="preserve">PEREZ, S. </w:t>
      </w:r>
      <w:r w:rsidRPr="00502E88">
        <w:rPr>
          <w:b/>
          <w:lang w:val="en-US"/>
        </w:rPr>
        <w:t xml:space="preserve">Trello goes to work: </w:t>
      </w:r>
      <w:r w:rsidRPr="00FB3F0F">
        <w:rPr>
          <w:bCs/>
          <w:lang w:val="en-US"/>
        </w:rPr>
        <w:t>team collaboration tool launches enterprise service</w:t>
      </w:r>
      <w:r w:rsidRPr="00502E88">
        <w:rPr>
          <w:lang w:val="en-US"/>
        </w:rPr>
        <w:t>. TechCrunch, 2016.</w:t>
      </w:r>
    </w:p>
    <w:p w14:paraId="44DB02B8" w14:textId="77777777" w:rsidR="00501641" w:rsidRPr="00FB3F0F" w:rsidRDefault="00501641" w:rsidP="00501641">
      <w:pPr>
        <w:pStyle w:val="TF-REFERNCIASITEM0"/>
        <w:rPr>
          <w:lang w:val="en-US"/>
        </w:rPr>
      </w:pPr>
      <w:r w:rsidRPr="001E0A44">
        <w:rPr>
          <w:lang w:val="en-US"/>
        </w:rPr>
        <w:t>RIGBY, D. K.</w:t>
      </w:r>
      <w:r>
        <w:rPr>
          <w:lang w:val="en-US"/>
        </w:rPr>
        <w:t>;</w:t>
      </w:r>
      <w:r w:rsidRPr="001E0A44">
        <w:rPr>
          <w:lang w:val="en-US"/>
        </w:rPr>
        <w:t xml:space="preserve"> SUTHERLAND, J.</w:t>
      </w:r>
      <w:r>
        <w:rPr>
          <w:lang w:val="en-US"/>
        </w:rPr>
        <w:t>;</w:t>
      </w:r>
      <w:r w:rsidRPr="001E0A44">
        <w:rPr>
          <w:lang w:val="en-US"/>
        </w:rPr>
        <w:t xml:space="preserve"> NOBLE, A</w:t>
      </w:r>
      <w:r w:rsidRPr="00FB3F0F">
        <w:rPr>
          <w:lang w:val="en-US"/>
        </w:rPr>
        <w:t xml:space="preserve">. (2018). </w:t>
      </w:r>
      <w:r w:rsidRPr="00FB3F0F">
        <w:rPr>
          <w:b/>
          <w:lang w:val="en-US"/>
        </w:rPr>
        <w:t>Agile at Scale</w:t>
      </w:r>
      <w:r w:rsidRPr="00FB3F0F">
        <w:rPr>
          <w:lang w:val="en-US"/>
        </w:rPr>
        <w:t>. Harvard Business Review, 96(3), 88-96.</w:t>
      </w:r>
    </w:p>
    <w:p w14:paraId="2104178D" w14:textId="77777777" w:rsidR="00501641" w:rsidRPr="004651E9" w:rsidRDefault="00501641" w:rsidP="00501641">
      <w:pPr>
        <w:pStyle w:val="TF-REFERNCIASITEM0"/>
        <w:rPr>
          <w:lang w:val="en-US"/>
        </w:rPr>
      </w:pPr>
      <w:r w:rsidRPr="004651E9">
        <w:rPr>
          <w:lang w:val="en-US"/>
        </w:rPr>
        <w:t xml:space="preserve">SMITH, J.; JOHNSON, L. </w:t>
      </w:r>
      <w:r w:rsidRPr="004651E9">
        <w:rPr>
          <w:b/>
          <w:lang w:val="en-US"/>
        </w:rPr>
        <w:t>Effective Task Management in the Digital Age</w:t>
      </w:r>
      <w:r w:rsidRPr="004651E9">
        <w:rPr>
          <w:lang w:val="en-US"/>
        </w:rPr>
        <w:t>. Journal of Business Productivity,</w:t>
      </w:r>
      <w:r>
        <w:rPr>
          <w:lang w:val="en-US"/>
        </w:rPr>
        <w:t xml:space="preserve"> v. 15, n. 3, p. 123-145, 2022.</w:t>
      </w:r>
    </w:p>
    <w:p w14:paraId="3508335F" w14:textId="77777777" w:rsidR="00501641" w:rsidRPr="00502E88" w:rsidRDefault="00501641" w:rsidP="00501641">
      <w:pPr>
        <w:pStyle w:val="TF-REFERNCIASITEM0"/>
        <w:rPr>
          <w:lang w:val="en-US"/>
        </w:rPr>
      </w:pPr>
      <w:r w:rsidRPr="004651E9">
        <w:rPr>
          <w:lang w:val="en-US"/>
        </w:rPr>
        <w:t xml:space="preserve">SMITH, J.; JOHNSON, L. </w:t>
      </w:r>
      <w:r w:rsidRPr="004651E9">
        <w:rPr>
          <w:b/>
          <w:lang w:val="en-US"/>
        </w:rPr>
        <w:t>The Evolving Role of Task Management Tools in Modern Workplaces</w:t>
      </w:r>
      <w:r w:rsidRPr="004651E9">
        <w:rPr>
          <w:lang w:val="en-US"/>
        </w:rPr>
        <w:t>. Journal of Business Productivity, v. 16, n. 2, p. 87-101, 2023.</w:t>
      </w:r>
    </w:p>
    <w:p w14:paraId="16A7915D" w14:textId="77777777" w:rsidR="00501641" w:rsidRDefault="00501641" w:rsidP="00501641">
      <w:pPr>
        <w:pStyle w:val="TF-REFERNCIASITEM0"/>
        <w:rPr>
          <w:lang w:val="en-US"/>
        </w:rPr>
      </w:pPr>
      <w:r w:rsidRPr="00502E88">
        <w:rPr>
          <w:lang w:val="en-US"/>
        </w:rPr>
        <w:t xml:space="preserve">SMITH, J.; ZHAO, L. </w:t>
      </w:r>
      <w:r w:rsidRPr="00502E88">
        <w:rPr>
          <w:b/>
          <w:lang w:val="en-US"/>
        </w:rPr>
        <w:t>Contemporary Applications of Allen's GTD Methodology</w:t>
      </w:r>
      <w:r w:rsidRPr="00502E88">
        <w:rPr>
          <w:lang w:val="en-US"/>
        </w:rPr>
        <w:t xml:space="preserve">. International Journal of Productivity Management, v. 12, n. 2, p. 34-47, 2023. </w:t>
      </w:r>
    </w:p>
    <w:p w14:paraId="35806C0F" w14:textId="77777777" w:rsidR="00501641" w:rsidRPr="00FB3F0F" w:rsidRDefault="00501641" w:rsidP="00501641">
      <w:pPr>
        <w:pStyle w:val="TF-REFERNCIASITEM0"/>
      </w:pPr>
      <w:r>
        <w:rPr>
          <w:lang w:val="en-US"/>
        </w:rPr>
        <w:t xml:space="preserve">TODOIST (Doist). </w:t>
      </w:r>
      <w:r w:rsidRPr="00FB3F0F">
        <w:rPr>
          <w:b/>
        </w:rPr>
        <w:t>Todoist</w:t>
      </w:r>
      <w:r w:rsidRPr="00FB3F0F">
        <w:t>. Disponível em: https://todoist.com. Acesso em: 30 maio 2023.</w:t>
      </w:r>
    </w:p>
    <w:p w14:paraId="1ABE5C09" w14:textId="77777777" w:rsidR="00501641" w:rsidRPr="009070F4" w:rsidRDefault="00501641" w:rsidP="00501641">
      <w:pPr>
        <w:pStyle w:val="TF-REFERNCIASITEM0"/>
      </w:pPr>
      <w:r w:rsidRPr="001E0A44">
        <w:rPr>
          <w:lang w:val="en-US"/>
        </w:rPr>
        <w:t>WESTERMAN, G., BONNET, D.</w:t>
      </w:r>
      <w:r>
        <w:rPr>
          <w:lang w:val="en-US"/>
        </w:rPr>
        <w:t>;</w:t>
      </w:r>
      <w:r w:rsidRPr="001E0A44">
        <w:rPr>
          <w:lang w:val="en-US"/>
        </w:rPr>
        <w:t xml:space="preserve"> MCAFEE, A</w:t>
      </w:r>
      <w:r w:rsidRPr="00FB3F0F">
        <w:rPr>
          <w:lang w:val="en-US"/>
        </w:rPr>
        <w:t xml:space="preserve">. (2014). </w:t>
      </w:r>
      <w:r w:rsidRPr="00FB3F0F">
        <w:rPr>
          <w:b/>
          <w:lang w:val="en-US"/>
        </w:rPr>
        <w:t xml:space="preserve">Leading Digital: </w:t>
      </w:r>
      <w:r w:rsidRPr="00FB3F0F">
        <w:rPr>
          <w:bCs/>
          <w:lang w:val="en-US"/>
        </w:rPr>
        <w:t>turning technology into business transformation</w:t>
      </w:r>
      <w:r w:rsidRPr="00FB3F0F">
        <w:rPr>
          <w:lang w:val="en-US"/>
        </w:rPr>
        <w:t xml:space="preserve">. </w:t>
      </w:r>
      <w:r w:rsidRPr="009070F4">
        <w:t>Harvard Business Review Press.</w:t>
      </w:r>
    </w:p>
    <w:p w14:paraId="01B3741C" w14:textId="7F1D8151" w:rsidR="005B2244" w:rsidRDefault="005B2244">
      <w:pPr>
        <w:keepNext w:val="0"/>
        <w:keepLines w:val="0"/>
        <w:rPr>
          <w:sz w:val="18"/>
          <w:szCs w:val="20"/>
        </w:rPr>
      </w:pPr>
      <w:r>
        <w:br w:type="page"/>
      </w:r>
    </w:p>
    <w:p w14:paraId="05D41BBC" w14:textId="77777777" w:rsidR="005B2244" w:rsidRPr="00320BFA" w:rsidRDefault="005B2244" w:rsidP="005B2244">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3538C122" w14:textId="1825651C" w:rsidR="005B2244" w:rsidRDefault="005B2244" w:rsidP="005B2244">
      <w:pPr>
        <w:pStyle w:val="TF-xAvalLINHA"/>
      </w:pPr>
      <w:r w:rsidRPr="00320BFA">
        <w:t>Avaliador(a):</w:t>
      </w:r>
      <w:r w:rsidRPr="00320BFA">
        <w:tab/>
      </w:r>
      <w:r w:rsidR="009070F4" w:rsidRPr="009070F4">
        <w:t>Luciana Pereira de Araújo Kohler</w:t>
      </w:r>
    </w:p>
    <w:p w14:paraId="5D55F3EA" w14:textId="77777777" w:rsidR="005B2244" w:rsidRPr="00C767AD" w:rsidRDefault="005B2244" w:rsidP="005B2244">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5B2244" w:rsidRPr="00320BFA" w14:paraId="4C16DF6C" w14:textId="77777777" w:rsidTr="0053214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57B4B8C" w14:textId="77777777" w:rsidR="005B2244" w:rsidRPr="00320BFA" w:rsidRDefault="005B2244" w:rsidP="0053214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60E1726" w14:textId="77777777" w:rsidR="005B2244" w:rsidRPr="00320BFA" w:rsidRDefault="005B2244" w:rsidP="0053214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059AC5C1" w14:textId="77777777" w:rsidR="005B2244" w:rsidRPr="00320BFA" w:rsidRDefault="005B2244" w:rsidP="0053214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DA13264" w14:textId="77777777" w:rsidR="005B2244" w:rsidRPr="00320BFA" w:rsidRDefault="005B2244" w:rsidP="00532147">
            <w:pPr>
              <w:pStyle w:val="TF-xAvalITEMTABELA"/>
            </w:pPr>
            <w:r w:rsidRPr="00320BFA">
              <w:t>não atende</w:t>
            </w:r>
          </w:p>
        </w:tc>
      </w:tr>
      <w:tr w:rsidR="005B2244" w:rsidRPr="00320BFA" w14:paraId="079E468A" w14:textId="77777777" w:rsidTr="0053214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4861BCF" w14:textId="77777777" w:rsidR="005B2244" w:rsidRPr="0000224C" w:rsidRDefault="005B2244" w:rsidP="0053214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7E5AB6A" w14:textId="77777777" w:rsidR="005B2244" w:rsidRPr="00320BFA" w:rsidRDefault="005B2244" w:rsidP="005B2244">
            <w:pPr>
              <w:pStyle w:val="TF-xAvalITEM"/>
              <w:numPr>
                <w:ilvl w:val="0"/>
                <w:numId w:val="13"/>
              </w:numPr>
            </w:pPr>
            <w:r w:rsidRPr="00320BFA">
              <w:t>INTRODUÇÃO</w:t>
            </w:r>
          </w:p>
          <w:p w14:paraId="50EDEBD5" w14:textId="77777777" w:rsidR="005B2244" w:rsidRPr="00320BFA" w:rsidRDefault="005B2244" w:rsidP="0053214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27D1A8D" w14:textId="27BAC986" w:rsidR="005B2244" w:rsidRPr="00320BFA" w:rsidRDefault="00427FCA" w:rsidP="00532147">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24707AB3" w14:textId="77777777" w:rsidR="005B2244" w:rsidRPr="00320BFA" w:rsidRDefault="005B2244"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A1FF8F3" w14:textId="77777777" w:rsidR="005B2244" w:rsidRPr="00320BFA" w:rsidRDefault="005B2244" w:rsidP="00532147">
            <w:pPr>
              <w:keepNext w:val="0"/>
              <w:keepLines w:val="0"/>
              <w:ind w:left="709" w:hanging="709"/>
              <w:jc w:val="center"/>
              <w:rPr>
                <w:sz w:val="18"/>
              </w:rPr>
            </w:pPr>
          </w:p>
        </w:tc>
      </w:tr>
      <w:tr w:rsidR="005B2244" w:rsidRPr="00320BFA" w14:paraId="61603AB1" w14:textId="77777777" w:rsidTr="0053214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04E1D1"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C57E5EA" w14:textId="77777777" w:rsidR="005B2244" w:rsidRPr="00320BFA" w:rsidRDefault="005B2244" w:rsidP="0053214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31C3DCA" w14:textId="43D1DF10" w:rsidR="005B2244" w:rsidRPr="00320BFA" w:rsidRDefault="00427FCA"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D7B4AEA"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DF5FFB8" w14:textId="77777777" w:rsidR="005B2244" w:rsidRPr="00320BFA" w:rsidRDefault="005B2244" w:rsidP="00532147">
            <w:pPr>
              <w:keepNext w:val="0"/>
              <w:keepLines w:val="0"/>
              <w:ind w:left="709" w:hanging="709"/>
              <w:jc w:val="center"/>
              <w:rPr>
                <w:sz w:val="18"/>
              </w:rPr>
            </w:pPr>
          </w:p>
        </w:tc>
      </w:tr>
      <w:tr w:rsidR="005B2244" w:rsidRPr="00320BFA" w14:paraId="2262F1C8"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B87417"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64A5D64" w14:textId="77777777" w:rsidR="005B2244" w:rsidRPr="00320BFA" w:rsidRDefault="005B2244" w:rsidP="005B2244">
            <w:pPr>
              <w:pStyle w:val="TF-xAvalITEM"/>
              <w:numPr>
                <w:ilvl w:val="0"/>
                <w:numId w:val="12"/>
              </w:numPr>
            </w:pPr>
            <w:r w:rsidRPr="00320BFA">
              <w:t>OBJETIVOS</w:t>
            </w:r>
          </w:p>
          <w:p w14:paraId="3DED804C" w14:textId="77777777" w:rsidR="005B2244" w:rsidRPr="00320BFA" w:rsidRDefault="005B2244" w:rsidP="0053214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5B5FBB93" w14:textId="1150F58C" w:rsidR="005B2244" w:rsidRPr="00320BFA" w:rsidRDefault="00427FCA"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2ABD9B0"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5CADBE7" w14:textId="77777777" w:rsidR="005B2244" w:rsidRPr="00320BFA" w:rsidRDefault="005B2244" w:rsidP="00532147">
            <w:pPr>
              <w:keepNext w:val="0"/>
              <w:keepLines w:val="0"/>
              <w:ind w:left="709" w:hanging="709"/>
              <w:jc w:val="center"/>
              <w:rPr>
                <w:sz w:val="18"/>
              </w:rPr>
            </w:pPr>
          </w:p>
        </w:tc>
      </w:tr>
      <w:tr w:rsidR="005B2244" w:rsidRPr="00320BFA" w14:paraId="4BB66238" w14:textId="77777777" w:rsidTr="0053214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8E24D5D"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CBEBC1B" w14:textId="77777777" w:rsidR="005B2244" w:rsidRPr="00320BFA" w:rsidRDefault="005B2244" w:rsidP="0053214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2C43310D" w14:textId="69E8B9AC" w:rsidR="005B2244" w:rsidRPr="00320BFA" w:rsidRDefault="00427FCA"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8BD8003"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E4C717" w14:textId="77777777" w:rsidR="005B2244" w:rsidRPr="00320BFA" w:rsidRDefault="005B2244" w:rsidP="00532147">
            <w:pPr>
              <w:keepNext w:val="0"/>
              <w:keepLines w:val="0"/>
              <w:ind w:left="709" w:hanging="709"/>
              <w:jc w:val="center"/>
              <w:rPr>
                <w:sz w:val="18"/>
              </w:rPr>
            </w:pPr>
          </w:p>
        </w:tc>
      </w:tr>
      <w:tr w:rsidR="005B2244" w:rsidRPr="00320BFA" w14:paraId="374871E0" w14:textId="77777777" w:rsidTr="0053214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E2E645"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A8BC6F" w14:textId="77777777" w:rsidR="005B2244" w:rsidRPr="00320BFA" w:rsidRDefault="005B2244" w:rsidP="005B2244">
            <w:pPr>
              <w:pStyle w:val="TF-xAvalITEM"/>
              <w:numPr>
                <w:ilvl w:val="0"/>
                <w:numId w:val="12"/>
              </w:numPr>
            </w:pPr>
            <w:r w:rsidRPr="00320BFA">
              <w:t>TRABALHOS CORRELATOS</w:t>
            </w:r>
          </w:p>
          <w:p w14:paraId="5151C038" w14:textId="77777777" w:rsidR="005B2244" w:rsidRPr="00320BFA" w:rsidRDefault="005B2244" w:rsidP="0053214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84812A3" w14:textId="2027F612" w:rsidR="005B2244" w:rsidRPr="00320BFA" w:rsidRDefault="00427FCA"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FFFDF71"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62BBEED" w14:textId="77777777" w:rsidR="005B2244" w:rsidRPr="00320BFA" w:rsidRDefault="005B2244" w:rsidP="00532147">
            <w:pPr>
              <w:keepNext w:val="0"/>
              <w:keepLines w:val="0"/>
              <w:ind w:left="709" w:hanging="709"/>
              <w:jc w:val="center"/>
              <w:rPr>
                <w:sz w:val="18"/>
              </w:rPr>
            </w:pPr>
          </w:p>
        </w:tc>
      </w:tr>
      <w:tr w:rsidR="005B2244" w:rsidRPr="00320BFA" w14:paraId="31BBEB29"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4567CD"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AC23FA" w14:textId="77777777" w:rsidR="005B2244" w:rsidRPr="00320BFA" w:rsidRDefault="005B2244" w:rsidP="005B2244">
            <w:pPr>
              <w:pStyle w:val="TF-xAvalITEM"/>
              <w:numPr>
                <w:ilvl w:val="0"/>
                <w:numId w:val="12"/>
              </w:numPr>
            </w:pPr>
            <w:r w:rsidRPr="00320BFA">
              <w:t>JUSTIFICATIVA</w:t>
            </w:r>
          </w:p>
          <w:p w14:paraId="7CECF513" w14:textId="77777777" w:rsidR="005B2244" w:rsidRPr="00320BFA" w:rsidRDefault="005B2244" w:rsidP="0053214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982D024"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A77C0AF" w14:textId="1DC45DD8" w:rsidR="005B2244" w:rsidRPr="00320BFA" w:rsidRDefault="00427FCA" w:rsidP="00532147">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7F27B79C" w14:textId="77777777" w:rsidR="005B2244" w:rsidRPr="00320BFA" w:rsidRDefault="005B2244" w:rsidP="00532147">
            <w:pPr>
              <w:keepNext w:val="0"/>
              <w:keepLines w:val="0"/>
              <w:ind w:left="709" w:hanging="709"/>
              <w:jc w:val="center"/>
              <w:rPr>
                <w:sz w:val="18"/>
              </w:rPr>
            </w:pPr>
          </w:p>
        </w:tc>
      </w:tr>
      <w:tr w:rsidR="005B2244" w:rsidRPr="00320BFA" w14:paraId="4220E389"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3957BE"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E7D150" w14:textId="77777777" w:rsidR="005B2244" w:rsidRPr="00320BFA" w:rsidRDefault="005B2244" w:rsidP="0053214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B55DA3B"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7A1E00E" w14:textId="65674A4B" w:rsidR="005B2244" w:rsidRPr="00320BFA" w:rsidRDefault="00427FCA" w:rsidP="00532147">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81D2BA9" w14:textId="77777777" w:rsidR="005B2244" w:rsidRPr="00320BFA" w:rsidRDefault="005B2244" w:rsidP="00532147">
            <w:pPr>
              <w:keepNext w:val="0"/>
              <w:keepLines w:val="0"/>
              <w:ind w:left="709" w:hanging="709"/>
              <w:jc w:val="center"/>
              <w:rPr>
                <w:sz w:val="18"/>
              </w:rPr>
            </w:pPr>
          </w:p>
        </w:tc>
      </w:tr>
      <w:tr w:rsidR="005B2244" w:rsidRPr="00320BFA" w14:paraId="76CA2692"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C5E341"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CABD7FA" w14:textId="77777777" w:rsidR="005B2244" w:rsidRPr="00320BFA" w:rsidRDefault="005B2244" w:rsidP="0053214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78987D5" w14:textId="77777777" w:rsidR="005B2244" w:rsidRPr="00320BFA" w:rsidRDefault="005B2244"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22CEA72" w14:textId="469A0526" w:rsidR="005B2244" w:rsidRPr="00320BFA" w:rsidRDefault="00427FCA" w:rsidP="00532147">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02AD8C1" w14:textId="77777777" w:rsidR="005B2244" w:rsidRPr="00320BFA" w:rsidRDefault="005B2244" w:rsidP="00532147">
            <w:pPr>
              <w:keepNext w:val="0"/>
              <w:keepLines w:val="0"/>
              <w:ind w:left="709" w:hanging="709"/>
              <w:jc w:val="center"/>
              <w:rPr>
                <w:sz w:val="18"/>
              </w:rPr>
            </w:pPr>
          </w:p>
        </w:tc>
      </w:tr>
      <w:tr w:rsidR="005B2244" w:rsidRPr="00320BFA" w14:paraId="33C4BC91"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36B3AA"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974792" w14:textId="77777777" w:rsidR="005B2244" w:rsidRPr="00320BFA" w:rsidRDefault="005B2244" w:rsidP="005B2244">
            <w:pPr>
              <w:pStyle w:val="TF-xAvalITEM"/>
              <w:numPr>
                <w:ilvl w:val="0"/>
                <w:numId w:val="12"/>
              </w:numPr>
            </w:pPr>
            <w:r w:rsidRPr="00320BFA">
              <w:t>REQUISITOS PRINCIPAIS DO PROBLEMA A SER TRABALHADO</w:t>
            </w:r>
          </w:p>
          <w:p w14:paraId="23A1521B" w14:textId="77777777" w:rsidR="005B2244" w:rsidRPr="00320BFA" w:rsidRDefault="005B2244" w:rsidP="0053214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7ED793C6" w14:textId="3817CA4F" w:rsidR="005B2244" w:rsidRPr="00320BFA" w:rsidRDefault="00427FCA"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F4D0097"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81C6112" w14:textId="77777777" w:rsidR="005B2244" w:rsidRPr="00320BFA" w:rsidRDefault="005B2244" w:rsidP="00532147">
            <w:pPr>
              <w:keepNext w:val="0"/>
              <w:keepLines w:val="0"/>
              <w:ind w:left="709" w:hanging="709"/>
              <w:jc w:val="center"/>
              <w:rPr>
                <w:sz w:val="18"/>
              </w:rPr>
            </w:pPr>
          </w:p>
        </w:tc>
      </w:tr>
      <w:tr w:rsidR="005B2244" w:rsidRPr="00320BFA" w14:paraId="69411F83" w14:textId="77777777" w:rsidTr="0053214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82D607"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F598BBB" w14:textId="77777777" w:rsidR="005B2244" w:rsidRPr="00320BFA" w:rsidRDefault="005B2244" w:rsidP="005B2244">
            <w:pPr>
              <w:pStyle w:val="TF-xAvalITEM"/>
              <w:numPr>
                <w:ilvl w:val="0"/>
                <w:numId w:val="12"/>
              </w:numPr>
            </w:pPr>
            <w:r w:rsidRPr="00320BFA">
              <w:t>METODOLOGIA</w:t>
            </w:r>
          </w:p>
          <w:p w14:paraId="69525FD2" w14:textId="77777777" w:rsidR="005B2244" w:rsidRPr="00320BFA" w:rsidRDefault="005B2244" w:rsidP="0053214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832E1CB" w14:textId="03B91444" w:rsidR="005B2244" w:rsidRPr="00320BFA" w:rsidRDefault="00427FCA"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30CEECD"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232284E" w14:textId="77777777" w:rsidR="005B2244" w:rsidRPr="00320BFA" w:rsidRDefault="005B2244" w:rsidP="00532147">
            <w:pPr>
              <w:keepNext w:val="0"/>
              <w:keepLines w:val="0"/>
              <w:ind w:left="709" w:hanging="709"/>
              <w:jc w:val="center"/>
              <w:rPr>
                <w:sz w:val="18"/>
              </w:rPr>
            </w:pPr>
          </w:p>
        </w:tc>
      </w:tr>
      <w:tr w:rsidR="005B2244" w:rsidRPr="00320BFA" w14:paraId="7231F6A4"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62C301"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1DFABBF" w14:textId="77777777" w:rsidR="005B2244" w:rsidRPr="00320BFA" w:rsidRDefault="005B2244" w:rsidP="0053214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CCC8294" w14:textId="6E4B26D4" w:rsidR="005B2244" w:rsidRPr="00320BFA" w:rsidRDefault="00427FCA"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CBA171E"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A15D24F" w14:textId="77777777" w:rsidR="005B2244" w:rsidRPr="00320BFA" w:rsidRDefault="005B2244" w:rsidP="00532147">
            <w:pPr>
              <w:keepNext w:val="0"/>
              <w:keepLines w:val="0"/>
              <w:ind w:left="709" w:hanging="709"/>
              <w:jc w:val="center"/>
              <w:rPr>
                <w:sz w:val="18"/>
              </w:rPr>
            </w:pPr>
          </w:p>
        </w:tc>
      </w:tr>
      <w:tr w:rsidR="005B2244" w:rsidRPr="00320BFA" w14:paraId="38AF5EFA"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CFD889"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DB2A2EA" w14:textId="77777777" w:rsidR="005B2244" w:rsidRPr="00320BFA" w:rsidRDefault="005B2244" w:rsidP="005B2244">
            <w:pPr>
              <w:pStyle w:val="TF-xAvalITEM"/>
              <w:numPr>
                <w:ilvl w:val="0"/>
                <w:numId w:val="12"/>
              </w:numPr>
            </w:pPr>
            <w:r w:rsidRPr="00320BFA">
              <w:t>REVISÃO BIBLIOGRÁFICA</w:t>
            </w:r>
            <w:r>
              <w:t xml:space="preserve"> (atenção para a diferença de conteúdo entre projeto e pré-projeto)</w:t>
            </w:r>
          </w:p>
          <w:p w14:paraId="6920A5C0" w14:textId="77777777" w:rsidR="005B2244" w:rsidRPr="00320BFA" w:rsidRDefault="005B2244" w:rsidP="0053214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483B72E" w14:textId="541D80B6" w:rsidR="005B2244" w:rsidRPr="00320BFA" w:rsidRDefault="00427FCA"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C171FEC"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E309420" w14:textId="77777777" w:rsidR="005B2244" w:rsidRPr="00320BFA" w:rsidRDefault="005B2244" w:rsidP="00532147">
            <w:pPr>
              <w:keepNext w:val="0"/>
              <w:keepLines w:val="0"/>
              <w:ind w:left="709" w:hanging="709"/>
              <w:jc w:val="center"/>
              <w:rPr>
                <w:sz w:val="18"/>
              </w:rPr>
            </w:pPr>
          </w:p>
        </w:tc>
      </w:tr>
      <w:tr w:rsidR="005B2244" w:rsidRPr="00320BFA" w14:paraId="0A1EEF3F"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ADB5E02"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CB24D9E" w14:textId="77777777" w:rsidR="005B2244" w:rsidRPr="00320BFA" w:rsidRDefault="005B2244" w:rsidP="0053214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F58668A" w14:textId="0ADF9CF6" w:rsidR="005B2244" w:rsidRPr="00320BFA" w:rsidRDefault="00427FCA"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6D628230"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7296545" w14:textId="77777777" w:rsidR="005B2244" w:rsidRPr="00320BFA" w:rsidRDefault="005B2244" w:rsidP="00532147">
            <w:pPr>
              <w:keepNext w:val="0"/>
              <w:keepLines w:val="0"/>
              <w:ind w:left="709" w:hanging="709"/>
              <w:jc w:val="center"/>
              <w:rPr>
                <w:sz w:val="18"/>
              </w:rPr>
            </w:pPr>
          </w:p>
        </w:tc>
      </w:tr>
      <w:tr w:rsidR="005B2244" w:rsidRPr="00320BFA" w14:paraId="7E2A49E7" w14:textId="77777777" w:rsidTr="0053214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FCCFC02" w14:textId="77777777" w:rsidR="005B2244" w:rsidRPr="0000224C" w:rsidRDefault="005B2244" w:rsidP="0053214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5ECB470" w14:textId="77777777" w:rsidR="005B2244" w:rsidRPr="00320BFA" w:rsidRDefault="005B2244" w:rsidP="005B2244">
            <w:pPr>
              <w:pStyle w:val="TF-xAvalITEM"/>
              <w:numPr>
                <w:ilvl w:val="0"/>
                <w:numId w:val="12"/>
              </w:numPr>
            </w:pPr>
            <w:r w:rsidRPr="00320BFA">
              <w:t>LINGUAGEM USADA (redação)</w:t>
            </w:r>
          </w:p>
          <w:p w14:paraId="74D3131D" w14:textId="77777777" w:rsidR="005B2244" w:rsidRPr="00320BFA" w:rsidRDefault="005B2244" w:rsidP="0053214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09124FD" w14:textId="3F9550D9" w:rsidR="005B2244" w:rsidRPr="00320BFA" w:rsidRDefault="00427FCA" w:rsidP="00532147">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3B44D580" w14:textId="77777777" w:rsidR="005B2244" w:rsidRPr="00320BFA" w:rsidRDefault="005B2244"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ABF764D" w14:textId="77777777" w:rsidR="005B2244" w:rsidRPr="00320BFA" w:rsidRDefault="005B2244" w:rsidP="00532147">
            <w:pPr>
              <w:keepNext w:val="0"/>
              <w:keepLines w:val="0"/>
              <w:ind w:left="709" w:hanging="709"/>
              <w:jc w:val="center"/>
              <w:rPr>
                <w:sz w:val="18"/>
              </w:rPr>
            </w:pPr>
          </w:p>
        </w:tc>
      </w:tr>
      <w:tr w:rsidR="005B2244" w:rsidRPr="00320BFA" w14:paraId="313D863E"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620C45" w14:textId="77777777" w:rsidR="005B2244" w:rsidRPr="00320BFA" w:rsidRDefault="005B2244"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77D7561" w14:textId="77777777" w:rsidR="005B2244" w:rsidRPr="00320BFA" w:rsidRDefault="005B2244" w:rsidP="0053214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30CDA90" w14:textId="5E4B799C" w:rsidR="005B2244" w:rsidRPr="00320BFA" w:rsidRDefault="00427FCA"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F29955D" w14:textId="77777777" w:rsidR="005B2244" w:rsidRPr="00320BFA" w:rsidRDefault="005B2244"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953DC76" w14:textId="77777777" w:rsidR="005B2244" w:rsidRPr="00320BFA" w:rsidRDefault="005B2244" w:rsidP="00532147">
            <w:pPr>
              <w:keepNext w:val="0"/>
              <w:keepLines w:val="0"/>
              <w:ind w:left="709" w:hanging="709"/>
              <w:jc w:val="center"/>
              <w:rPr>
                <w:sz w:val="18"/>
              </w:rPr>
            </w:pPr>
          </w:p>
        </w:tc>
      </w:tr>
    </w:tbl>
    <w:p w14:paraId="2053B72A" w14:textId="77777777" w:rsidR="005B2244" w:rsidRPr="003F5F25" w:rsidRDefault="005B2244" w:rsidP="005B2244">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5B2244" w:rsidRPr="00320BFA" w14:paraId="48A72D91"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46A69A67" w14:textId="77777777" w:rsidR="005B2244" w:rsidRPr="00320BFA" w:rsidRDefault="005B2244" w:rsidP="00532147">
            <w:pPr>
              <w:keepNext w:val="0"/>
              <w:keepLines w:val="0"/>
              <w:spacing w:before="60"/>
              <w:jc w:val="both"/>
              <w:rPr>
                <w:sz w:val="18"/>
              </w:rPr>
            </w:pPr>
            <w:r w:rsidRPr="00320BFA">
              <w:rPr>
                <w:sz w:val="18"/>
              </w:rPr>
              <w:t>O projeto de TCC será reprovado se:</w:t>
            </w:r>
          </w:p>
          <w:p w14:paraId="007E3A96" w14:textId="77777777" w:rsidR="005B2244" w:rsidRPr="00320BFA" w:rsidRDefault="005B2244" w:rsidP="00532147">
            <w:pPr>
              <w:keepNext w:val="0"/>
              <w:keepLines w:val="0"/>
              <w:numPr>
                <w:ilvl w:val="0"/>
                <w:numId w:val="15"/>
              </w:numPr>
              <w:ind w:left="357" w:hanging="357"/>
              <w:jc w:val="both"/>
              <w:rPr>
                <w:sz w:val="18"/>
              </w:rPr>
            </w:pPr>
            <w:r w:rsidRPr="00320BFA">
              <w:rPr>
                <w:sz w:val="18"/>
              </w:rPr>
              <w:t>qualquer um dos itens tiver resposta NÃO ATENDE;</w:t>
            </w:r>
          </w:p>
          <w:p w14:paraId="059A45D1" w14:textId="77777777" w:rsidR="005B2244" w:rsidRPr="00320BFA" w:rsidRDefault="005B2244"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0A7514AF" w14:textId="77777777" w:rsidR="005B2244" w:rsidRPr="00320BFA" w:rsidRDefault="005B2244" w:rsidP="00532147">
            <w:pPr>
              <w:keepNext w:val="0"/>
              <w:keepLines w:val="0"/>
              <w:jc w:val="both"/>
              <w:rPr>
                <w:sz w:val="18"/>
              </w:rPr>
            </w:pPr>
          </w:p>
        </w:tc>
      </w:tr>
      <w:tr w:rsidR="005B2244" w:rsidRPr="00320BFA" w14:paraId="189BAB9A" w14:textId="77777777" w:rsidTr="00532147">
        <w:trPr>
          <w:cantSplit/>
          <w:jc w:val="center"/>
        </w:trPr>
        <w:tc>
          <w:tcPr>
            <w:tcW w:w="1250" w:type="pct"/>
            <w:tcBorders>
              <w:top w:val="nil"/>
              <w:left w:val="single" w:sz="12" w:space="0" w:color="auto"/>
              <w:bottom w:val="single" w:sz="12" w:space="0" w:color="auto"/>
              <w:right w:val="nil"/>
            </w:tcBorders>
            <w:hideMark/>
          </w:tcPr>
          <w:p w14:paraId="508BE768" w14:textId="77777777" w:rsidR="005B2244" w:rsidRPr="00320BFA" w:rsidRDefault="005B2244"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2396D34" w14:textId="15127A70" w:rsidR="005B2244" w:rsidRPr="00320BFA" w:rsidRDefault="005B2244" w:rsidP="00532147">
            <w:pPr>
              <w:keepNext w:val="0"/>
              <w:keepLines w:val="0"/>
              <w:spacing w:before="60" w:after="60"/>
              <w:jc w:val="center"/>
              <w:rPr>
                <w:sz w:val="18"/>
              </w:rPr>
            </w:pPr>
            <w:r w:rsidRPr="00320BFA">
              <w:rPr>
                <w:sz w:val="20"/>
              </w:rPr>
              <w:t xml:space="preserve">(    </w:t>
            </w:r>
            <w:r w:rsidR="00C9320F">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101F375D" w14:textId="77777777" w:rsidR="005B2244" w:rsidRPr="00320BFA" w:rsidRDefault="005B2244" w:rsidP="00532147">
            <w:pPr>
              <w:keepNext w:val="0"/>
              <w:keepLines w:val="0"/>
              <w:spacing w:before="60" w:after="60"/>
              <w:jc w:val="center"/>
              <w:rPr>
                <w:sz w:val="20"/>
              </w:rPr>
            </w:pPr>
            <w:r w:rsidRPr="00320BFA">
              <w:rPr>
                <w:sz w:val="20"/>
              </w:rPr>
              <w:t>(      ) REPROVADO</w:t>
            </w:r>
          </w:p>
        </w:tc>
      </w:tr>
    </w:tbl>
    <w:p w14:paraId="2712EAFE" w14:textId="77777777" w:rsidR="005B2244" w:rsidRDefault="005B2244" w:rsidP="005B2244">
      <w:pPr>
        <w:pStyle w:val="TF-xAvalTTULO"/>
        <w:ind w:left="0" w:firstLine="0"/>
        <w:jc w:val="left"/>
      </w:pPr>
    </w:p>
    <w:p w14:paraId="29F70DAB" w14:textId="77777777" w:rsidR="000471DD" w:rsidRPr="00D05E2E" w:rsidRDefault="000471DD" w:rsidP="00501641">
      <w:pPr>
        <w:pStyle w:val="TF-REFERNCIASITEM0"/>
      </w:pPr>
    </w:p>
    <w:sectPr w:rsidR="000471DD" w:rsidRPr="00D05E2E" w:rsidSect="008A3072">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uciana Pereira de Araújo Kohler" w:date="2024-07-05T11:16:00Z" w:initials="LPdAK">
    <w:p w14:paraId="15E3F82B" w14:textId="77777777" w:rsidR="00F4108E" w:rsidRDefault="00F4108E" w:rsidP="00B20147">
      <w:pPr>
        <w:pStyle w:val="Textodecomentrio"/>
      </w:pPr>
      <w:r>
        <w:rPr>
          <w:rStyle w:val="Refdecomentrio"/>
        </w:rPr>
        <w:annotationRef/>
      </w:r>
      <w:r>
        <w:t>Agora é projeto</w:t>
      </w:r>
    </w:p>
  </w:comment>
  <w:comment w:id="10" w:author="Luciana Pereira de Araújo Kohler" w:date="2024-07-05T11:17:00Z" w:initials="LPdAK">
    <w:p w14:paraId="3C910595" w14:textId="77777777" w:rsidR="0092783E" w:rsidRDefault="0092783E" w:rsidP="00702613">
      <w:pPr>
        <w:pStyle w:val="Textodecomentrio"/>
      </w:pPr>
      <w:r>
        <w:rPr>
          <w:rStyle w:val="Refdecomentrio"/>
        </w:rPr>
        <w:annotationRef/>
      </w:r>
      <w:r>
        <w:t>Frase vaga</w:t>
      </w:r>
    </w:p>
  </w:comment>
  <w:comment w:id="28" w:author="Luciana Pereira de Araújo Kohler" w:date="2024-07-05T11:17:00Z" w:initials="LPdAK">
    <w:p w14:paraId="522ACE1C" w14:textId="77777777" w:rsidR="007671A5" w:rsidRDefault="007671A5" w:rsidP="0009529E">
      <w:pPr>
        <w:pStyle w:val="Textodecomentrio"/>
      </w:pPr>
      <w:r>
        <w:rPr>
          <w:rStyle w:val="Refdecomentrio"/>
        </w:rPr>
        <w:annotationRef/>
      </w:r>
      <w:r>
        <w:t>Não está no padrão do trabalho</w:t>
      </w:r>
    </w:p>
  </w:comment>
  <w:comment w:id="29" w:author="Luciana Pereira de Araújo Kohler" w:date="2024-07-05T11:18:00Z" w:initials="LPdAK">
    <w:p w14:paraId="16D6EA25" w14:textId="77777777" w:rsidR="007671A5" w:rsidRDefault="007671A5" w:rsidP="006721AE">
      <w:pPr>
        <w:pStyle w:val="Textodecomentrio"/>
      </w:pPr>
      <w:r>
        <w:rPr>
          <w:rStyle w:val="Refdecomentrio"/>
        </w:rPr>
        <w:annotationRef/>
      </w:r>
      <w:r>
        <w:t>Padrão ABNT - borda</w:t>
      </w:r>
    </w:p>
  </w:comment>
  <w:comment w:id="45" w:author="Luciana Pereira de Araújo Kohler" w:date="2024-07-05T11:19:00Z" w:initials="LPdAK">
    <w:p w14:paraId="54249BAD" w14:textId="77777777" w:rsidR="006412B6" w:rsidRDefault="006412B6" w:rsidP="00D40872">
      <w:pPr>
        <w:pStyle w:val="Textodecomentrio"/>
      </w:pPr>
      <w:r>
        <w:rPr>
          <w:rStyle w:val="Refdecomentrio"/>
        </w:rPr>
        <w:annotationRef/>
      </w:r>
      <w:r>
        <w:t>Não fez alterações solicitadas</w:t>
      </w:r>
    </w:p>
  </w:comment>
  <w:comment w:id="46" w:author="Luciana Pereira de Araújo Kohler" w:date="2024-07-05T11:19:00Z" w:initials="LPdAK">
    <w:p w14:paraId="0092964A" w14:textId="45DBF0E6" w:rsidR="0066400D" w:rsidRDefault="0066400D" w:rsidP="00C35175">
      <w:pPr>
        <w:pStyle w:val="Textodecomentrio"/>
      </w:pPr>
      <w:r>
        <w:rPr>
          <w:rStyle w:val="Refdecomentrio"/>
        </w:rPr>
        <w:annotationRef/>
      </w:r>
      <w:r>
        <w:t>Novamente questiono qual é o calendário?</w:t>
      </w:r>
    </w:p>
  </w:comment>
  <w:comment w:id="47" w:author="Luciana Pereira de Araújo Kohler" w:date="2024-07-05T11:19:00Z" w:initials="LPdAK">
    <w:p w14:paraId="5FC9C966" w14:textId="77777777" w:rsidR="006412B6" w:rsidRDefault="006412B6" w:rsidP="00B116A9">
      <w:pPr>
        <w:pStyle w:val="Textodecomentrio"/>
      </w:pPr>
      <w:r>
        <w:rPr>
          <w:rStyle w:val="Refdecomentrio"/>
        </w:rPr>
        <w:annotationRef/>
      </w:r>
      <w:r>
        <w:t>Novamente qual a personalização de fluxos?</w:t>
      </w:r>
    </w:p>
  </w:comment>
  <w:comment w:id="48" w:author="Luciana Pereira de Araújo Kohler" w:date="2024-07-05T11:22:00Z" w:initials="LPdAK">
    <w:p w14:paraId="2709A5DE" w14:textId="77777777" w:rsidR="00F9455A" w:rsidRDefault="00F9455A" w:rsidP="00203D7B">
      <w:pPr>
        <w:pStyle w:val="Textodecomentrio"/>
      </w:pPr>
      <w:r>
        <w:rPr>
          <w:rStyle w:val="Refdecomentrio"/>
        </w:rPr>
        <w:annotationRef/>
      </w:r>
      <w:r>
        <w:t>Como será mais robusto que as correlatas que são ferramentas comerciais?</w:t>
      </w:r>
    </w:p>
  </w:comment>
  <w:comment w:id="49" w:author="Luciana Pereira de Araújo Kohler" w:date="2024-07-05T11:23:00Z" w:initials="LPdAK">
    <w:p w14:paraId="0FB0A905" w14:textId="77777777" w:rsidR="00380920" w:rsidRDefault="00380920" w:rsidP="007D1E14">
      <w:pPr>
        <w:pStyle w:val="Textodecomentrio"/>
      </w:pPr>
      <w:r>
        <w:rPr>
          <w:rStyle w:val="Refdecomentrio"/>
        </w:rPr>
        <w:annotationRef/>
      </w:r>
      <w:r>
        <w:t>Será?</w:t>
      </w:r>
    </w:p>
  </w:comment>
  <w:comment w:id="50" w:author="Luciana Pereira de Araújo Kohler" w:date="2024-07-05T11:24:00Z" w:initials="LPdAK">
    <w:p w14:paraId="5F88697C" w14:textId="77777777" w:rsidR="000571BC" w:rsidRDefault="000571BC" w:rsidP="00BB1E28">
      <w:pPr>
        <w:pStyle w:val="Textodecomentrio"/>
      </w:pPr>
      <w:r>
        <w:rPr>
          <w:rStyle w:val="Refdecomentrio"/>
        </w:rPr>
        <w:annotationRef/>
      </w:r>
      <w:r>
        <w:t>O que irá definir que é um trabalho colaborativo em tempo real?</w:t>
      </w:r>
    </w:p>
  </w:comment>
  <w:comment w:id="51" w:author="Luciana Pereira de Araújo Kohler" w:date="2024-07-05T11:26:00Z" w:initials="LPdAK">
    <w:p w14:paraId="03DEA816" w14:textId="77777777" w:rsidR="00BC1D0F" w:rsidRDefault="00BC1D0F" w:rsidP="004A712F">
      <w:pPr>
        <w:pStyle w:val="Textodecomentrio"/>
      </w:pPr>
      <w:r>
        <w:rPr>
          <w:rStyle w:val="Refdecomentrio"/>
        </w:rPr>
        <w:annotationRef/>
      </w:r>
      <w:r>
        <w:t>Você não vai conseguir desenvolver em 1 mês</w:t>
      </w:r>
    </w:p>
  </w:comment>
  <w:comment w:id="52" w:author="Luciana Pereira de Araújo Kohler" w:date="2024-07-05T11:27:00Z" w:initials="LPdAK">
    <w:p w14:paraId="208FE20E" w14:textId="77777777" w:rsidR="00687EAA" w:rsidRDefault="00687EAA" w:rsidP="00BB4AE1">
      <w:pPr>
        <w:pStyle w:val="Textodecomentrio"/>
      </w:pPr>
      <w:r>
        <w:rPr>
          <w:rStyle w:val="Refdecomentrio"/>
        </w:rPr>
        <w:annotationRef/>
      </w:r>
      <w:r>
        <w:t>Que bases?</w:t>
      </w:r>
    </w:p>
  </w:comment>
  <w:comment w:id="54" w:author="Luciana Pereira de Araújo Kohler" w:date="2024-07-05T11:31:00Z" w:initials="LPdAK">
    <w:p w14:paraId="56D90FD3" w14:textId="77777777" w:rsidR="006041D9" w:rsidRDefault="006041D9" w:rsidP="002322CE">
      <w:pPr>
        <w:pStyle w:val="Textodecomentrio"/>
      </w:pPr>
      <w:r>
        <w:rPr>
          <w:rStyle w:val="Refdecomentrio"/>
        </w:rPr>
        <w:annotationRef/>
      </w:r>
      <w:r>
        <w:t>Iniciar com letra maiúscula</w:t>
      </w:r>
    </w:p>
  </w:comment>
  <w:comment w:id="53" w:author="Luciana Pereira de Araújo Kohler" w:date="2024-07-05T11:32:00Z" w:initials="LPdAK">
    <w:p w14:paraId="1064BDD8" w14:textId="77777777" w:rsidR="006041D9" w:rsidRDefault="006041D9" w:rsidP="00794BEB">
      <w:pPr>
        <w:pStyle w:val="Textodecomentrio"/>
      </w:pPr>
      <w:r>
        <w:rPr>
          <w:rStyle w:val="Refdecomentrio"/>
        </w:rPr>
        <w:annotationRef/>
      </w:r>
      <w:r>
        <w:t>Não acho necessário entrar nessas duas temáticas, pois vc não utilizará desses fundamentos na sua ferramenta.</w:t>
      </w:r>
      <w:r>
        <w:br/>
      </w:r>
      <w:r>
        <w:br/>
        <w:t>Você pode se aprofundar sobre o que é de fato necessário para o gerenciamento de tarfas.</w:t>
      </w:r>
    </w:p>
  </w:comment>
  <w:comment w:id="56" w:author="Luciana Pereira de Araújo Kohler" w:date="2024-07-05T11:35:00Z" w:initials="LPdAK">
    <w:p w14:paraId="6AEB096F" w14:textId="77777777" w:rsidR="00F9338A" w:rsidRDefault="00F9338A" w:rsidP="00C93935">
      <w:pPr>
        <w:pStyle w:val="Textodecomentrio"/>
      </w:pPr>
      <w:r>
        <w:rPr>
          <w:rStyle w:val="Refdecomentrio"/>
        </w:rPr>
        <w:annotationRef/>
      </w:r>
      <w:r>
        <w:t>Remover , antes de "e". Fazer isso em todas ocorrÊncias do texto.</w:t>
      </w:r>
    </w:p>
  </w:comment>
  <w:comment w:id="57" w:author="Luciana Pereira de Araújo Kohler" w:date="2024-07-05T11:39:00Z" w:initials="LPdAK">
    <w:p w14:paraId="43EF88A6" w14:textId="77777777" w:rsidR="00DA5352" w:rsidRDefault="00DA5352" w:rsidP="00E86312">
      <w:pPr>
        <w:pStyle w:val="Textodecomentrio"/>
      </w:pPr>
      <w:r>
        <w:rPr>
          <w:rStyle w:val="Refdecomentrio"/>
        </w:rPr>
        <w:annotationRef/>
      </w:r>
      <w:r>
        <w:t>Segundo quem?</w:t>
      </w:r>
    </w:p>
  </w:comment>
  <w:comment w:id="58" w:author="Luciana Pereira de Araújo Kohler" w:date="2024-07-05T11:37:00Z" w:initials="LPdAK">
    <w:p w14:paraId="774C5BF9" w14:textId="5642E059" w:rsidR="005B356E" w:rsidRDefault="005B356E" w:rsidP="004E0145">
      <w:pPr>
        <w:pStyle w:val="Textodecomentrio"/>
      </w:pPr>
      <w:r>
        <w:rPr>
          <w:rStyle w:val="Refdecomentrio"/>
        </w:rPr>
        <w:annotationRef/>
      </w:r>
      <w:r>
        <w:t>referenciar</w:t>
      </w:r>
    </w:p>
  </w:comment>
  <w:comment w:id="59" w:author="Luciana Pereira de Araújo Kohler" w:date="2024-07-05T11:37:00Z" w:initials="LPdAK">
    <w:p w14:paraId="3D86FF12" w14:textId="77777777" w:rsidR="005B356E" w:rsidRDefault="005B356E" w:rsidP="00595E4D">
      <w:pPr>
        <w:pStyle w:val="Textodecomentrio"/>
      </w:pPr>
      <w:r>
        <w:rPr>
          <w:rStyle w:val="Refdecomentrio"/>
        </w:rPr>
        <w:annotationRef/>
      </w:r>
      <w:r>
        <w:t>referenciar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E3F82B" w15:done="0"/>
  <w15:commentEx w15:paraId="3C910595" w15:done="0"/>
  <w15:commentEx w15:paraId="522ACE1C" w15:done="0"/>
  <w15:commentEx w15:paraId="16D6EA25" w15:done="0"/>
  <w15:commentEx w15:paraId="54249BAD" w15:done="0"/>
  <w15:commentEx w15:paraId="0092964A" w15:done="0"/>
  <w15:commentEx w15:paraId="5FC9C966" w15:done="0"/>
  <w15:commentEx w15:paraId="2709A5DE" w15:done="0"/>
  <w15:commentEx w15:paraId="0FB0A905" w15:done="0"/>
  <w15:commentEx w15:paraId="5F88697C" w15:done="0"/>
  <w15:commentEx w15:paraId="03DEA816" w15:done="0"/>
  <w15:commentEx w15:paraId="208FE20E" w15:done="0"/>
  <w15:commentEx w15:paraId="56D90FD3" w15:done="0"/>
  <w15:commentEx w15:paraId="1064BDD8" w15:done="0"/>
  <w15:commentEx w15:paraId="6AEB096F" w15:done="0"/>
  <w15:commentEx w15:paraId="43EF88A6" w15:done="0"/>
  <w15:commentEx w15:paraId="774C5BF9" w15:done="0"/>
  <w15:commentEx w15:paraId="3D86FF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3254AE" w16cex:dateUtc="2024-07-05T14:16:00Z"/>
  <w16cex:commentExtensible w16cex:durableId="2A3254B0" w16cex:dateUtc="2024-07-05T14:17:00Z"/>
  <w16cex:commentExtensible w16cex:durableId="2A3254E3" w16cex:dateUtc="2024-07-05T14:17:00Z"/>
  <w16cex:commentExtensible w16cex:durableId="2A3254EB" w16cex:dateUtc="2024-07-05T14:18:00Z"/>
  <w16cex:commentExtensible w16cex:durableId="2A325558" w16cex:dateUtc="2024-07-05T14:19:00Z"/>
  <w16cex:commentExtensible w16cex:durableId="2A32553D" w16cex:dateUtc="2024-07-05T14:19:00Z"/>
  <w16cex:commentExtensible w16cex:durableId="2A32554E" w16cex:dateUtc="2024-07-05T14:19:00Z"/>
  <w16cex:commentExtensible w16cex:durableId="2A3255F4" w16cex:dateUtc="2024-07-05T14:22:00Z"/>
  <w16cex:commentExtensible w16cex:durableId="2A325614" w16cex:dateUtc="2024-07-05T14:23:00Z"/>
  <w16cex:commentExtensible w16cex:durableId="2A32565B" w16cex:dateUtc="2024-07-05T14:24:00Z"/>
  <w16cex:commentExtensible w16cex:durableId="2A3256E5" w16cex:dateUtc="2024-07-05T14:26:00Z"/>
  <w16cex:commentExtensible w16cex:durableId="2A325731" w16cex:dateUtc="2024-07-05T14:27:00Z"/>
  <w16cex:commentExtensible w16cex:durableId="2A325814" w16cex:dateUtc="2024-07-05T14:31:00Z"/>
  <w16cex:commentExtensible w16cex:durableId="2A325846" w16cex:dateUtc="2024-07-05T14:32:00Z"/>
  <w16cex:commentExtensible w16cex:durableId="2A3258EC" w16cex:dateUtc="2024-07-05T14:35:00Z"/>
  <w16cex:commentExtensible w16cex:durableId="2A3259DB" w16cex:dateUtc="2024-07-05T14:39:00Z"/>
  <w16cex:commentExtensible w16cex:durableId="2A325974" w16cex:dateUtc="2024-07-05T14:37:00Z"/>
  <w16cex:commentExtensible w16cex:durableId="2A325985" w16cex:dateUtc="2024-07-05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E3F82B" w16cid:durableId="2A3254AE"/>
  <w16cid:commentId w16cid:paraId="3C910595" w16cid:durableId="2A3254B0"/>
  <w16cid:commentId w16cid:paraId="522ACE1C" w16cid:durableId="2A3254E3"/>
  <w16cid:commentId w16cid:paraId="16D6EA25" w16cid:durableId="2A3254EB"/>
  <w16cid:commentId w16cid:paraId="54249BAD" w16cid:durableId="2A325558"/>
  <w16cid:commentId w16cid:paraId="0092964A" w16cid:durableId="2A32553D"/>
  <w16cid:commentId w16cid:paraId="5FC9C966" w16cid:durableId="2A32554E"/>
  <w16cid:commentId w16cid:paraId="2709A5DE" w16cid:durableId="2A3255F4"/>
  <w16cid:commentId w16cid:paraId="0FB0A905" w16cid:durableId="2A325614"/>
  <w16cid:commentId w16cid:paraId="5F88697C" w16cid:durableId="2A32565B"/>
  <w16cid:commentId w16cid:paraId="03DEA816" w16cid:durableId="2A3256E5"/>
  <w16cid:commentId w16cid:paraId="208FE20E" w16cid:durableId="2A325731"/>
  <w16cid:commentId w16cid:paraId="56D90FD3" w16cid:durableId="2A325814"/>
  <w16cid:commentId w16cid:paraId="1064BDD8" w16cid:durableId="2A325846"/>
  <w16cid:commentId w16cid:paraId="6AEB096F" w16cid:durableId="2A3258EC"/>
  <w16cid:commentId w16cid:paraId="43EF88A6" w16cid:durableId="2A3259DB"/>
  <w16cid:commentId w16cid:paraId="774C5BF9" w16cid:durableId="2A325974"/>
  <w16cid:commentId w16cid:paraId="3D86FF12" w16cid:durableId="2A3259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8BEE7" w14:textId="77777777" w:rsidR="000A466B" w:rsidRDefault="000A466B">
      <w:r>
        <w:separator/>
      </w:r>
    </w:p>
  </w:endnote>
  <w:endnote w:type="continuationSeparator" w:id="0">
    <w:p w14:paraId="5F212E0D" w14:textId="77777777" w:rsidR="000A466B" w:rsidRDefault="000A4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4E814D76"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01641">
      <w:rPr>
        <w:rStyle w:val="Nmerodepgina"/>
        <w:noProof/>
      </w:rPr>
      <w:t>9</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152E" w14:textId="77777777" w:rsidR="000A466B" w:rsidRDefault="000A466B">
      <w:r>
        <w:separator/>
      </w:r>
    </w:p>
  </w:footnote>
  <w:footnote w:type="continuationSeparator" w:id="0">
    <w:p w14:paraId="5B0DE1A9" w14:textId="77777777" w:rsidR="000A466B" w:rsidRDefault="000A4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CF6100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730348126">
    <w:abstractNumId w:val="0"/>
  </w:num>
  <w:num w:numId="2" w16cid:durableId="1549956224">
    <w:abstractNumId w:val="2"/>
  </w:num>
  <w:num w:numId="3" w16cid:durableId="264850338">
    <w:abstractNumId w:val="2"/>
  </w:num>
  <w:num w:numId="4" w16cid:durableId="835730897">
    <w:abstractNumId w:val="1"/>
  </w:num>
  <w:num w:numId="5" w16cid:durableId="995651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0054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2266618">
    <w:abstractNumId w:val="2"/>
  </w:num>
  <w:num w:numId="8" w16cid:durableId="459686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515760">
    <w:abstractNumId w:val="5"/>
  </w:num>
  <w:num w:numId="10" w16cid:durableId="1175464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2568890">
    <w:abstractNumId w:val="3"/>
  </w:num>
  <w:num w:numId="12" w16cid:durableId="1519153433">
    <w:abstractNumId w:val="4"/>
  </w:num>
  <w:num w:numId="13" w16cid:durableId="9450370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66220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3556989">
    <w:abstractNumId w:val="6"/>
  </w:num>
  <w:num w:numId="16" w16cid:durableId="11036934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01082460">
    <w:abstractNumId w:val="6"/>
  </w:num>
  <w:num w:numId="18" w16cid:durableId="698049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94381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82884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74159120">
    <w:abstractNumId w:val="0"/>
    <w:lvlOverride w:ilvl="0">
      <w:startOverride w:val="4"/>
    </w:lvlOverride>
    <w:lvlOverride w:ilvl="1">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471DD"/>
    <w:rsid w:val="00051637"/>
    <w:rsid w:val="00052A07"/>
    <w:rsid w:val="000533DA"/>
    <w:rsid w:val="0005457F"/>
    <w:rsid w:val="000571BC"/>
    <w:rsid w:val="000608E9"/>
    <w:rsid w:val="00061FEB"/>
    <w:rsid w:val="000655F0"/>
    <w:rsid w:val="000667DF"/>
    <w:rsid w:val="0007209B"/>
    <w:rsid w:val="00075792"/>
    <w:rsid w:val="00080BAB"/>
    <w:rsid w:val="00080F9C"/>
    <w:rsid w:val="0008579A"/>
    <w:rsid w:val="00086AA8"/>
    <w:rsid w:val="0008732D"/>
    <w:rsid w:val="0009735C"/>
    <w:rsid w:val="00097F73"/>
    <w:rsid w:val="000A07C1"/>
    <w:rsid w:val="000A104C"/>
    <w:rsid w:val="000A19DE"/>
    <w:rsid w:val="000A297A"/>
    <w:rsid w:val="000A3EAB"/>
    <w:rsid w:val="000A466B"/>
    <w:rsid w:val="000B12B2"/>
    <w:rsid w:val="000B3868"/>
    <w:rsid w:val="000B7FE2"/>
    <w:rsid w:val="000C1926"/>
    <w:rsid w:val="000C1A18"/>
    <w:rsid w:val="000C648D"/>
    <w:rsid w:val="000C6B31"/>
    <w:rsid w:val="000D1294"/>
    <w:rsid w:val="000D5BC7"/>
    <w:rsid w:val="000D77C2"/>
    <w:rsid w:val="000E039E"/>
    <w:rsid w:val="000E27F9"/>
    <w:rsid w:val="000E2B1E"/>
    <w:rsid w:val="000E311F"/>
    <w:rsid w:val="000E3A68"/>
    <w:rsid w:val="000E6CE0"/>
    <w:rsid w:val="000F2466"/>
    <w:rsid w:val="000F77E3"/>
    <w:rsid w:val="00102CE1"/>
    <w:rsid w:val="00107B02"/>
    <w:rsid w:val="0011363A"/>
    <w:rsid w:val="00113A3F"/>
    <w:rsid w:val="001164FE"/>
    <w:rsid w:val="00121714"/>
    <w:rsid w:val="00125084"/>
    <w:rsid w:val="00125277"/>
    <w:rsid w:val="001375F7"/>
    <w:rsid w:val="001532E8"/>
    <w:rsid w:val="001554E9"/>
    <w:rsid w:val="00162585"/>
    <w:rsid w:val="00162BF1"/>
    <w:rsid w:val="00163C29"/>
    <w:rsid w:val="0016560C"/>
    <w:rsid w:val="00176840"/>
    <w:rsid w:val="0018308A"/>
    <w:rsid w:val="00186092"/>
    <w:rsid w:val="00191A92"/>
    <w:rsid w:val="00193176"/>
    <w:rsid w:val="00193A97"/>
    <w:rsid w:val="001948BE"/>
    <w:rsid w:val="0019547B"/>
    <w:rsid w:val="001A12CE"/>
    <w:rsid w:val="001A6292"/>
    <w:rsid w:val="001A7511"/>
    <w:rsid w:val="001B2F1E"/>
    <w:rsid w:val="001B4081"/>
    <w:rsid w:val="001C33B0"/>
    <w:rsid w:val="001C3A97"/>
    <w:rsid w:val="001C46E2"/>
    <w:rsid w:val="001C57E6"/>
    <w:rsid w:val="001C5B73"/>
    <w:rsid w:val="001C5CBB"/>
    <w:rsid w:val="001D3376"/>
    <w:rsid w:val="001D465C"/>
    <w:rsid w:val="001D6234"/>
    <w:rsid w:val="001E646A"/>
    <w:rsid w:val="001E682E"/>
    <w:rsid w:val="001F007F"/>
    <w:rsid w:val="001F0D36"/>
    <w:rsid w:val="00202957"/>
    <w:rsid w:val="00202F3F"/>
    <w:rsid w:val="002122D0"/>
    <w:rsid w:val="002223AC"/>
    <w:rsid w:val="00224BB2"/>
    <w:rsid w:val="00235240"/>
    <w:rsid w:val="002368FD"/>
    <w:rsid w:val="0024110F"/>
    <w:rsid w:val="002423AB"/>
    <w:rsid w:val="0024281D"/>
    <w:rsid w:val="002440B0"/>
    <w:rsid w:val="0025685C"/>
    <w:rsid w:val="00266756"/>
    <w:rsid w:val="00271956"/>
    <w:rsid w:val="00274886"/>
    <w:rsid w:val="00275D61"/>
    <w:rsid w:val="00276E8F"/>
    <w:rsid w:val="0027792D"/>
    <w:rsid w:val="00281A71"/>
    <w:rsid w:val="00282723"/>
    <w:rsid w:val="00282788"/>
    <w:rsid w:val="002837F2"/>
    <w:rsid w:val="0028617A"/>
    <w:rsid w:val="0029608A"/>
    <w:rsid w:val="002A6617"/>
    <w:rsid w:val="002A7E1B"/>
    <w:rsid w:val="002B0EDC"/>
    <w:rsid w:val="002B4718"/>
    <w:rsid w:val="002D76C5"/>
    <w:rsid w:val="002E6DD1"/>
    <w:rsid w:val="002F027E"/>
    <w:rsid w:val="002F0E53"/>
    <w:rsid w:val="002F6021"/>
    <w:rsid w:val="002F7B2B"/>
    <w:rsid w:val="00312CEA"/>
    <w:rsid w:val="00320BFA"/>
    <w:rsid w:val="0032378D"/>
    <w:rsid w:val="003255B3"/>
    <w:rsid w:val="003323B0"/>
    <w:rsid w:val="00335048"/>
    <w:rsid w:val="00340AD0"/>
    <w:rsid w:val="00340B6D"/>
    <w:rsid w:val="00340C8E"/>
    <w:rsid w:val="00342830"/>
    <w:rsid w:val="00344540"/>
    <w:rsid w:val="00347AC5"/>
    <w:rsid w:val="003519A3"/>
    <w:rsid w:val="00362443"/>
    <w:rsid w:val="0037046F"/>
    <w:rsid w:val="00371F87"/>
    <w:rsid w:val="00377DA7"/>
    <w:rsid w:val="00380920"/>
    <w:rsid w:val="00383087"/>
    <w:rsid w:val="00387618"/>
    <w:rsid w:val="00396214"/>
    <w:rsid w:val="003A2B7D"/>
    <w:rsid w:val="003A354D"/>
    <w:rsid w:val="003A4A75"/>
    <w:rsid w:val="003A5366"/>
    <w:rsid w:val="003B15B8"/>
    <w:rsid w:val="003B647A"/>
    <w:rsid w:val="003B7C9B"/>
    <w:rsid w:val="003C3ECC"/>
    <w:rsid w:val="003C5262"/>
    <w:rsid w:val="003D398C"/>
    <w:rsid w:val="003D473B"/>
    <w:rsid w:val="003D4B35"/>
    <w:rsid w:val="003E4F19"/>
    <w:rsid w:val="003F5F25"/>
    <w:rsid w:val="003F6832"/>
    <w:rsid w:val="0040436D"/>
    <w:rsid w:val="00410543"/>
    <w:rsid w:val="004173CC"/>
    <w:rsid w:val="00422E60"/>
    <w:rsid w:val="0042356B"/>
    <w:rsid w:val="00423669"/>
    <w:rsid w:val="0042420A"/>
    <w:rsid w:val="004243D2"/>
    <w:rsid w:val="00424610"/>
    <w:rsid w:val="00424AD5"/>
    <w:rsid w:val="00425506"/>
    <w:rsid w:val="00425BFD"/>
    <w:rsid w:val="0042697B"/>
    <w:rsid w:val="00427FCA"/>
    <w:rsid w:val="00431C8E"/>
    <w:rsid w:val="00435424"/>
    <w:rsid w:val="00451B94"/>
    <w:rsid w:val="00451F17"/>
    <w:rsid w:val="00453C3C"/>
    <w:rsid w:val="00455AED"/>
    <w:rsid w:val="00457082"/>
    <w:rsid w:val="004651E9"/>
    <w:rsid w:val="004661F2"/>
    <w:rsid w:val="00470C41"/>
    <w:rsid w:val="0047690F"/>
    <w:rsid w:val="00476C78"/>
    <w:rsid w:val="00477FD8"/>
    <w:rsid w:val="00482174"/>
    <w:rsid w:val="0048576D"/>
    <w:rsid w:val="004872CB"/>
    <w:rsid w:val="00493B1A"/>
    <w:rsid w:val="0049467E"/>
    <w:rsid w:val="0049495C"/>
    <w:rsid w:val="00497EF6"/>
    <w:rsid w:val="004B42D8"/>
    <w:rsid w:val="004B6B8F"/>
    <w:rsid w:val="004B7511"/>
    <w:rsid w:val="004B7B5B"/>
    <w:rsid w:val="004C192E"/>
    <w:rsid w:val="004C63D2"/>
    <w:rsid w:val="004C6C1A"/>
    <w:rsid w:val="004E23CE"/>
    <w:rsid w:val="004E516B"/>
    <w:rsid w:val="004F122A"/>
    <w:rsid w:val="004F3C47"/>
    <w:rsid w:val="004F5A9A"/>
    <w:rsid w:val="00500539"/>
    <w:rsid w:val="00501641"/>
    <w:rsid w:val="00502E88"/>
    <w:rsid w:val="00503373"/>
    <w:rsid w:val="00503F3F"/>
    <w:rsid w:val="00504693"/>
    <w:rsid w:val="0052398C"/>
    <w:rsid w:val="005312EB"/>
    <w:rsid w:val="00536336"/>
    <w:rsid w:val="0054044B"/>
    <w:rsid w:val="005410C8"/>
    <w:rsid w:val="00542ED7"/>
    <w:rsid w:val="005502E0"/>
    <w:rsid w:val="00550D4A"/>
    <w:rsid w:val="005522EA"/>
    <w:rsid w:val="005572AC"/>
    <w:rsid w:val="00562F94"/>
    <w:rsid w:val="00564A29"/>
    <w:rsid w:val="00564FBC"/>
    <w:rsid w:val="005659A7"/>
    <w:rsid w:val="005705A9"/>
    <w:rsid w:val="00572864"/>
    <w:rsid w:val="005736F2"/>
    <w:rsid w:val="00574642"/>
    <w:rsid w:val="00581BD6"/>
    <w:rsid w:val="0058482B"/>
    <w:rsid w:val="0058618A"/>
    <w:rsid w:val="00587002"/>
    <w:rsid w:val="00591611"/>
    <w:rsid w:val="00592BA8"/>
    <w:rsid w:val="005A362B"/>
    <w:rsid w:val="005A3BA7"/>
    <w:rsid w:val="005A4952"/>
    <w:rsid w:val="005A4CE8"/>
    <w:rsid w:val="005B20A1"/>
    <w:rsid w:val="005B2244"/>
    <w:rsid w:val="005B2478"/>
    <w:rsid w:val="005B2E12"/>
    <w:rsid w:val="005B356E"/>
    <w:rsid w:val="005B372C"/>
    <w:rsid w:val="005B53FE"/>
    <w:rsid w:val="005C21FC"/>
    <w:rsid w:val="005C30AE"/>
    <w:rsid w:val="005E35F3"/>
    <w:rsid w:val="005E400D"/>
    <w:rsid w:val="005E698D"/>
    <w:rsid w:val="005F09F1"/>
    <w:rsid w:val="005F4587"/>
    <w:rsid w:val="005F645A"/>
    <w:rsid w:val="005F66E8"/>
    <w:rsid w:val="005F6711"/>
    <w:rsid w:val="005F7EDE"/>
    <w:rsid w:val="00600298"/>
    <w:rsid w:val="0060060C"/>
    <w:rsid w:val="006041D9"/>
    <w:rsid w:val="006118D1"/>
    <w:rsid w:val="0061251F"/>
    <w:rsid w:val="00613B57"/>
    <w:rsid w:val="00615BC4"/>
    <w:rsid w:val="00620D93"/>
    <w:rsid w:val="0062386A"/>
    <w:rsid w:val="00624552"/>
    <w:rsid w:val="0062576D"/>
    <w:rsid w:val="00625788"/>
    <w:rsid w:val="006305AA"/>
    <w:rsid w:val="00630F5A"/>
    <w:rsid w:val="0063277E"/>
    <w:rsid w:val="006364F4"/>
    <w:rsid w:val="00640352"/>
    <w:rsid w:val="006412B6"/>
    <w:rsid w:val="006419E2"/>
    <w:rsid w:val="006426D5"/>
    <w:rsid w:val="00642924"/>
    <w:rsid w:val="0064380A"/>
    <w:rsid w:val="006466FF"/>
    <w:rsid w:val="00646A5F"/>
    <w:rsid w:val="006475C1"/>
    <w:rsid w:val="006539C1"/>
    <w:rsid w:val="00656C00"/>
    <w:rsid w:val="006601D0"/>
    <w:rsid w:val="00661967"/>
    <w:rsid w:val="00661F61"/>
    <w:rsid w:val="00663B25"/>
    <w:rsid w:val="0066400D"/>
    <w:rsid w:val="00671B49"/>
    <w:rsid w:val="00674155"/>
    <w:rsid w:val="006746CA"/>
    <w:rsid w:val="00675AC9"/>
    <w:rsid w:val="00687EAA"/>
    <w:rsid w:val="00695745"/>
    <w:rsid w:val="0069600B"/>
    <w:rsid w:val="006965CF"/>
    <w:rsid w:val="006A045C"/>
    <w:rsid w:val="006A0A1A"/>
    <w:rsid w:val="006A5B69"/>
    <w:rsid w:val="006A6460"/>
    <w:rsid w:val="006B0760"/>
    <w:rsid w:val="006B104E"/>
    <w:rsid w:val="006B1EAA"/>
    <w:rsid w:val="006B5AEA"/>
    <w:rsid w:val="006B6383"/>
    <w:rsid w:val="006B640D"/>
    <w:rsid w:val="006C0C1D"/>
    <w:rsid w:val="006C61FA"/>
    <w:rsid w:val="006D0896"/>
    <w:rsid w:val="006D2982"/>
    <w:rsid w:val="006D39C2"/>
    <w:rsid w:val="006E193F"/>
    <w:rsid w:val="006E25D2"/>
    <w:rsid w:val="006F3DC0"/>
    <w:rsid w:val="006F4998"/>
    <w:rsid w:val="006F6EA9"/>
    <w:rsid w:val="0070391A"/>
    <w:rsid w:val="00706486"/>
    <w:rsid w:val="007162F3"/>
    <w:rsid w:val="007214E3"/>
    <w:rsid w:val="007222F7"/>
    <w:rsid w:val="00724679"/>
    <w:rsid w:val="00725368"/>
    <w:rsid w:val="007304F3"/>
    <w:rsid w:val="00730839"/>
    <w:rsid w:val="00730F60"/>
    <w:rsid w:val="00733FF9"/>
    <w:rsid w:val="00740202"/>
    <w:rsid w:val="00746C4A"/>
    <w:rsid w:val="00752038"/>
    <w:rsid w:val="007554DF"/>
    <w:rsid w:val="0075776D"/>
    <w:rsid w:val="007613FB"/>
    <w:rsid w:val="00761E34"/>
    <w:rsid w:val="007671A5"/>
    <w:rsid w:val="00767A9F"/>
    <w:rsid w:val="00770837"/>
    <w:rsid w:val="007722BF"/>
    <w:rsid w:val="0077580B"/>
    <w:rsid w:val="00781167"/>
    <w:rsid w:val="007854B3"/>
    <w:rsid w:val="0078787D"/>
    <w:rsid w:val="00787FA8"/>
    <w:rsid w:val="007944F8"/>
    <w:rsid w:val="007955FF"/>
    <w:rsid w:val="007973E3"/>
    <w:rsid w:val="007A1883"/>
    <w:rsid w:val="007B2812"/>
    <w:rsid w:val="007B3C89"/>
    <w:rsid w:val="007D0720"/>
    <w:rsid w:val="007D10F2"/>
    <w:rsid w:val="007D207E"/>
    <w:rsid w:val="007D23C3"/>
    <w:rsid w:val="007D6BAD"/>
    <w:rsid w:val="007D6DEC"/>
    <w:rsid w:val="007E46A1"/>
    <w:rsid w:val="007E730D"/>
    <w:rsid w:val="007E7311"/>
    <w:rsid w:val="007F019D"/>
    <w:rsid w:val="007F0711"/>
    <w:rsid w:val="007F20C0"/>
    <w:rsid w:val="007F38A6"/>
    <w:rsid w:val="007F403E"/>
    <w:rsid w:val="00802D0F"/>
    <w:rsid w:val="008072AC"/>
    <w:rsid w:val="00810CEA"/>
    <w:rsid w:val="008233E5"/>
    <w:rsid w:val="00825B13"/>
    <w:rsid w:val="00826BFE"/>
    <w:rsid w:val="00830704"/>
    <w:rsid w:val="00833DE8"/>
    <w:rsid w:val="00833F47"/>
    <w:rsid w:val="008348C3"/>
    <w:rsid w:val="008373B4"/>
    <w:rsid w:val="008404C4"/>
    <w:rsid w:val="008443D9"/>
    <w:rsid w:val="00847D37"/>
    <w:rsid w:val="0085001D"/>
    <w:rsid w:val="00851588"/>
    <w:rsid w:val="00855A79"/>
    <w:rsid w:val="00865796"/>
    <w:rsid w:val="00867B3F"/>
    <w:rsid w:val="00870802"/>
    <w:rsid w:val="00871A41"/>
    <w:rsid w:val="00872597"/>
    <w:rsid w:val="00886D76"/>
    <w:rsid w:val="00897019"/>
    <w:rsid w:val="008A3072"/>
    <w:rsid w:val="008B0A07"/>
    <w:rsid w:val="008B781F"/>
    <w:rsid w:val="008C0069"/>
    <w:rsid w:val="008C11C3"/>
    <w:rsid w:val="008C1495"/>
    <w:rsid w:val="008C5E2A"/>
    <w:rsid w:val="008D4159"/>
    <w:rsid w:val="008D5522"/>
    <w:rsid w:val="008D69C5"/>
    <w:rsid w:val="008D7404"/>
    <w:rsid w:val="008E0F86"/>
    <w:rsid w:val="008E2068"/>
    <w:rsid w:val="008E25FF"/>
    <w:rsid w:val="008E6970"/>
    <w:rsid w:val="008F2DC1"/>
    <w:rsid w:val="008F4B21"/>
    <w:rsid w:val="008F70AD"/>
    <w:rsid w:val="008F7CE2"/>
    <w:rsid w:val="00900DB1"/>
    <w:rsid w:val="009022BF"/>
    <w:rsid w:val="009070F4"/>
    <w:rsid w:val="00911CD9"/>
    <w:rsid w:val="00912B71"/>
    <w:rsid w:val="009261DE"/>
    <w:rsid w:val="009270C9"/>
    <w:rsid w:val="0092783E"/>
    <w:rsid w:val="00930B6C"/>
    <w:rsid w:val="00931632"/>
    <w:rsid w:val="00932C92"/>
    <w:rsid w:val="009454E4"/>
    <w:rsid w:val="00946836"/>
    <w:rsid w:val="009613AC"/>
    <w:rsid w:val="00965C53"/>
    <w:rsid w:val="00966494"/>
    <w:rsid w:val="0096683A"/>
    <w:rsid w:val="00967611"/>
    <w:rsid w:val="009707F3"/>
    <w:rsid w:val="009729DC"/>
    <w:rsid w:val="00982D5C"/>
    <w:rsid w:val="009840B9"/>
    <w:rsid w:val="00984240"/>
    <w:rsid w:val="00987F2B"/>
    <w:rsid w:val="009902BE"/>
    <w:rsid w:val="00995B07"/>
    <w:rsid w:val="009A2619"/>
    <w:rsid w:val="009A2E65"/>
    <w:rsid w:val="009A5850"/>
    <w:rsid w:val="009B10D6"/>
    <w:rsid w:val="009B1ABD"/>
    <w:rsid w:val="009C1574"/>
    <w:rsid w:val="009C690D"/>
    <w:rsid w:val="009D3221"/>
    <w:rsid w:val="009D65D0"/>
    <w:rsid w:val="009D7E91"/>
    <w:rsid w:val="009E135E"/>
    <w:rsid w:val="009E3C92"/>
    <w:rsid w:val="009E54F4"/>
    <w:rsid w:val="009E62D5"/>
    <w:rsid w:val="009E71AD"/>
    <w:rsid w:val="009F2BFA"/>
    <w:rsid w:val="00A017C9"/>
    <w:rsid w:val="00A03A3D"/>
    <w:rsid w:val="00A045C4"/>
    <w:rsid w:val="00A10DFA"/>
    <w:rsid w:val="00A12642"/>
    <w:rsid w:val="00A21708"/>
    <w:rsid w:val="00A22362"/>
    <w:rsid w:val="00A249BA"/>
    <w:rsid w:val="00A277E2"/>
    <w:rsid w:val="00A307C7"/>
    <w:rsid w:val="00A37890"/>
    <w:rsid w:val="00A44581"/>
    <w:rsid w:val="00A45093"/>
    <w:rsid w:val="00A47CBE"/>
    <w:rsid w:val="00A50EAF"/>
    <w:rsid w:val="00A602F9"/>
    <w:rsid w:val="00A650EE"/>
    <w:rsid w:val="00A662C8"/>
    <w:rsid w:val="00A67135"/>
    <w:rsid w:val="00A71157"/>
    <w:rsid w:val="00A72ECC"/>
    <w:rsid w:val="00A75A0A"/>
    <w:rsid w:val="00A966E6"/>
    <w:rsid w:val="00A96D0E"/>
    <w:rsid w:val="00AB2BE3"/>
    <w:rsid w:val="00AB7834"/>
    <w:rsid w:val="00AC4D5F"/>
    <w:rsid w:val="00AD079C"/>
    <w:rsid w:val="00AD162B"/>
    <w:rsid w:val="00AD1D2C"/>
    <w:rsid w:val="00AD6826"/>
    <w:rsid w:val="00AE0525"/>
    <w:rsid w:val="00AE08DB"/>
    <w:rsid w:val="00AE2729"/>
    <w:rsid w:val="00AE3148"/>
    <w:rsid w:val="00AE5AE2"/>
    <w:rsid w:val="00AE7343"/>
    <w:rsid w:val="00AF2193"/>
    <w:rsid w:val="00AF5528"/>
    <w:rsid w:val="00AF736E"/>
    <w:rsid w:val="00B00A13"/>
    <w:rsid w:val="00B00D69"/>
    <w:rsid w:val="00B00E04"/>
    <w:rsid w:val="00B05485"/>
    <w:rsid w:val="00B11880"/>
    <w:rsid w:val="00B14365"/>
    <w:rsid w:val="00B1458E"/>
    <w:rsid w:val="00B14C51"/>
    <w:rsid w:val="00B20021"/>
    <w:rsid w:val="00B20FDE"/>
    <w:rsid w:val="00B2344C"/>
    <w:rsid w:val="00B33861"/>
    <w:rsid w:val="00B36C55"/>
    <w:rsid w:val="00B42041"/>
    <w:rsid w:val="00B43B43"/>
    <w:rsid w:val="00B43FBF"/>
    <w:rsid w:val="00B44F11"/>
    <w:rsid w:val="00B51846"/>
    <w:rsid w:val="00B62979"/>
    <w:rsid w:val="00B70056"/>
    <w:rsid w:val="00B74D75"/>
    <w:rsid w:val="00B81AA4"/>
    <w:rsid w:val="00B823A7"/>
    <w:rsid w:val="00B856EE"/>
    <w:rsid w:val="00B90FA5"/>
    <w:rsid w:val="00B919F1"/>
    <w:rsid w:val="00BA2260"/>
    <w:rsid w:val="00BA2B56"/>
    <w:rsid w:val="00BB468D"/>
    <w:rsid w:val="00BC0E8D"/>
    <w:rsid w:val="00BC1D0F"/>
    <w:rsid w:val="00BC4F18"/>
    <w:rsid w:val="00BE301D"/>
    <w:rsid w:val="00BE6551"/>
    <w:rsid w:val="00BF093B"/>
    <w:rsid w:val="00C00B88"/>
    <w:rsid w:val="00C0203D"/>
    <w:rsid w:val="00C06B2A"/>
    <w:rsid w:val="00C1195B"/>
    <w:rsid w:val="00C13B02"/>
    <w:rsid w:val="00C173FC"/>
    <w:rsid w:val="00C2161A"/>
    <w:rsid w:val="00C2553C"/>
    <w:rsid w:val="00C26809"/>
    <w:rsid w:val="00C26CD6"/>
    <w:rsid w:val="00C35E57"/>
    <w:rsid w:val="00C35E80"/>
    <w:rsid w:val="00C37712"/>
    <w:rsid w:val="00C40AA2"/>
    <w:rsid w:val="00C4244F"/>
    <w:rsid w:val="00C458D3"/>
    <w:rsid w:val="00C52B6F"/>
    <w:rsid w:val="00C56606"/>
    <w:rsid w:val="00C6163D"/>
    <w:rsid w:val="00C61885"/>
    <w:rsid w:val="00C632ED"/>
    <w:rsid w:val="00C64CF0"/>
    <w:rsid w:val="00C66150"/>
    <w:rsid w:val="00C67724"/>
    <w:rsid w:val="00C70EF5"/>
    <w:rsid w:val="00C756C5"/>
    <w:rsid w:val="00C82195"/>
    <w:rsid w:val="00C82CAE"/>
    <w:rsid w:val="00C8442E"/>
    <w:rsid w:val="00C930A8"/>
    <w:rsid w:val="00C9320F"/>
    <w:rsid w:val="00C934F1"/>
    <w:rsid w:val="00C953EC"/>
    <w:rsid w:val="00CA108B"/>
    <w:rsid w:val="00CA6CDB"/>
    <w:rsid w:val="00CB5E13"/>
    <w:rsid w:val="00CC2F75"/>
    <w:rsid w:val="00CC3524"/>
    <w:rsid w:val="00CD0B8A"/>
    <w:rsid w:val="00CD27BE"/>
    <w:rsid w:val="00CD29E9"/>
    <w:rsid w:val="00CD42D2"/>
    <w:rsid w:val="00CD4BBC"/>
    <w:rsid w:val="00CD6F0F"/>
    <w:rsid w:val="00CE0BB7"/>
    <w:rsid w:val="00CE3638"/>
    <w:rsid w:val="00CE3E9A"/>
    <w:rsid w:val="00CE708B"/>
    <w:rsid w:val="00CE75C7"/>
    <w:rsid w:val="00CF0D6A"/>
    <w:rsid w:val="00CF14DE"/>
    <w:rsid w:val="00CF26B7"/>
    <w:rsid w:val="00CF6E39"/>
    <w:rsid w:val="00CF72DA"/>
    <w:rsid w:val="00D03B57"/>
    <w:rsid w:val="00D05E2E"/>
    <w:rsid w:val="00D0769A"/>
    <w:rsid w:val="00D15B4E"/>
    <w:rsid w:val="00D177E7"/>
    <w:rsid w:val="00D2079F"/>
    <w:rsid w:val="00D322BC"/>
    <w:rsid w:val="00D447EF"/>
    <w:rsid w:val="00D503FB"/>
    <w:rsid w:val="00D505E2"/>
    <w:rsid w:val="00D63874"/>
    <w:rsid w:val="00D6498F"/>
    <w:rsid w:val="00D70B80"/>
    <w:rsid w:val="00D7463D"/>
    <w:rsid w:val="00D765F9"/>
    <w:rsid w:val="00D80F5A"/>
    <w:rsid w:val="00D828CE"/>
    <w:rsid w:val="00D83DE8"/>
    <w:rsid w:val="00D847D6"/>
    <w:rsid w:val="00D84943"/>
    <w:rsid w:val="00D933E3"/>
    <w:rsid w:val="00D94AE7"/>
    <w:rsid w:val="00D966B3"/>
    <w:rsid w:val="00D970F0"/>
    <w:rsid w:val="00D97D4C"/>
    <w:rsid w:val="00DA4540"/>
    <w:rsid w:val="00DA5352"/>
    <w:rsid w:val="00DA587E"/>
    <w:rsid w:val="00DA60F4"/>
    <w:rsid w:val="00DA72D4"/>
    <w:rsid w:val="00DB0F8B"/>
    <w:rsid w:val="00DB27D3"/>
    <w:rsid w:val="00DB3052"/>
    <w:rsid w:val="00DC2D17"/>
    <w:rsid w:val="00DD4112"/>
    <w:rsid w:val="00DD46AC"/>
    <w:rsid w:val="00DE23BF"/>
    <w:rsid w:val="00DE3981"/>
    <w:rsid w:val="00DE40DD"/>
    <w:rsid w:val="00DE7755"/>
    <w:rsid w:val="00DE79EA"/>
    <w:rsid w:val="00DF059A"/>
    <w:rsid w:val="00DF3D56"/>
    <w:rsid w:val="00DF64E9"/>
    <w:rsid w:val="00DF6D19"/>
    <w:rsid w:val="00DF6ED2"/>
    <w:rsid w:val="00DF70F5"/>
    <w:rsid w:val="00E2252C"/>
    <w:rsid w:val="00E270C0"/>
    <w:rsid w:val="00E36D82"/>
    <w:rsid w:val="00E4100D"/>
    <w:rsid w:val="00E460B9"/>
    <w:rsid w:val="00E51601"/>
    <w:rsid w:val="00E51965"/>
    <w:rsid w:val="00E5491F"/>
    <w:rsid w:val="00E55EC5"/>
    <w:rsid w:val="00E61C2A"/>
    <w:rsid w:val="00E638A0"/>
    <w:rsid w:val="00E67121"/>
    <w:rsid w:val="00E7198D"/>
    <w:rsid w:val="00E735AF"/>
    <w:rsid w:val="00E74CA6"/>
    <w:rsid w:val="00E75E3D"/>
    <w:rsid w:val="00E841C2"/>
    <w:rsid w:val="00E84491"/>
    <w:rsid w:val="00E96F29"/>
    <w:rsid w:val="00E9731C"/>
    <w:rsid w:val="00EA2244"/>
    <w:rsid w:val="00EA4E4C"/>
    <w:rsid w:val="00EB04B7"/>
    <w:rsid w:val="00EB6D29"/>
    <w:rsid w:val="00EB7992"/>
    <w:rsid w:val="00EC0104"/>
    <w:rsid w:val="00EC0184"/>
    <w:rsid w:val="00EC2D7A"/>
    <w:rsid w:val="00EC5A30"/>
    <w:rsid w:val="00EC633A"/>
    <w:rsid w:val="00ED1B9D"/>
    <w:rsid w:val="00EE056F"/>
    <w:rsid w:val="00EE0DF1"/>
    <w:rsid w:val="00EF3B52"/>
    <w:rsid w:val="00EF43F5"/>
    <w:rsid w:val="00EF53F5"/>
    <w:rsid w:val="00EF6DB3"/>
    <w:rsid w:val="00EF74D7"/>
    <w:rsid w:val="00EF7BF1"/>
    <w:rsid w:val="00F0030C"/>
    <w:rsid w:val="00F00768"/>
    <w:rsid w:val="00F017AF"/>
    <w:rsid w:val="00F041C4"/>
    <w:rsid w:val="00F05259"/>
    <w:rsid w:val="00F12DB9"/>
    <w:rsid w:val="00F14812"/>
    <w:rsid w:val="00F1598C"/>
    <w:rsid w:val="00F20BC6"/>
    <w:rsid w:val="00F21403"/>
    <w:rsid w:val="00F255FC"/>
    <w:rsid w:val="00F259B0"/>
    <w:rsid w:val="00F26A20"/>
    <w:rsid w:val="00F276C9"/>
    <w:rsid w:val="00F31359"/>
    <w:rsid w:val="00F3649F"/>
    <w:rsid w:val="00F40690"/>
    <w:rsid w:val="00F4108E"/>
    <w:rsid w:val="00F43B8F"/>
    <w:rsid w:val="00F51785"/>
    <w:rsid w:val="00F530D7"/>
    <w:rsid w:val="00F541E6"/>
    <w:rsid w:val="00F62F49"/>
    <w:rsid w:val="00F640BF"/>
    <w:rsid w:val="00F70754"/>
    <w:rsid w:val="00F72BF9"/>
    <w:rsid w:val="00F75FC3"/>
    <w:rsid w:val="00F76690"/>
    <w:rsid w:val="00F77926"/>
    <w:rsid w:val="00F83A19"/>
    <w:rsid w:val="00F8437D"/>
    <w:rsid w:val="00F84412"/>
    <w:rsid w:val="00F879A1"/>
    <w:rsid w:val="00F92FC4"/>
    <w:rsid w:val="00F9338A"/>
    <w:rsid w:val="00F9455A"/>
    <w:rsid w:val="00F94628"/>
    <w:rsid w:val="00F9793C"/>
    <w:rsid w:val="00FA0793"/>
    <w:rsid w:val="00FA0C14"/>
    <w:rsid w:val="00FA137A"/>
    <w:rsid w:val="00FA4057"/>
    <w:rsid w:val="00FA5504"/>
    <w:rsid w:val="00FB4B02"/>
    <w:rsid w:val="00FC2831"/>
    <w:rsid w:val="00FC2D40"/>
    <w:rsid w:val="00FC3600"/>
    <w:rsid w:val="00FC4A9F"/>
    <w:rsid w:val="00FC565B"/>
    <w:rsid w:val="00FE006E"/>
    <w:rsid w:val="00FE197E"/>
    <w:rsid w:val="00FE435A"/>
    <w:rsid w:val="00FF0DF1"/>
    <w:rsid w:val="00FF26AA"/>
    <w:rsid w:val="00FF5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1D3376"/>
    <w:pPr>
      <w:keepNext/>
      <w:keepLines/>
      <w:numPr>
        <w:ilvl w:val="1"/>
        <w:numId w:val="1"/>
      </w:numPr>
      <w:spacing w:before="120" w:after="120"/>
      <w:ind w:left="567" w:hanging="567"/>
      <w:jc w:val="both"/>
      <w:outlineLvl w:val="1"/>
    </w:pPr>
    <w:rPr>
      <w:b/>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table" w:customStyle="1" w:styleId="TableGrid">
    <w:name w:val="TableGrid"/>
    <w:rsid w:val="00F12DB9"/>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0">
    <w:name w:val="Table Grid0"/>
    <w:rsid w:val="008E6970"/>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tulo1Char">
    <w:name w:val="Título 1 Char"/>
    <w:aliases w:val="TF-TÍTULO 1 Char"/>
    <w:basedOn w:val="Fontepargpadro"/>
    <w:link w:val="Ttulo1"/>
    <w:rsid w:val="001D3376"/>
    <w:rPr>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45326917">
      <w:bodyDiv w:val="1"/>
      <w:marLeft w:val="0"/>
      <w:marRight w:val="0"/>
      <w:marTop w:val="0"/>
      <w:marBottom w:val="0"/>
      <w:divBdr>
        <w:top w:val="none" w:sz="0" w:space="0" w:color="auto"/>
        <w:left w:val="none" w:sz="0" w:space="0" w:color="auto"/>
        <w:bottom w:val="none" w:sz="0" w:space="0" w:color="auto"/>
        <w:right w:val="none" w:sz="0" w:space="0" w:color="auto"/>
      </w:divBdr>
    </w:div>
    <w:div w:id="20494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AC8ABD-EBC5-424A-BC6E-72CAA7813B29}">
  <ds:schemaRefs>
    <ds:schemaRef ds:uri="http://schemas.openxmlformats.org/officeDocument/2006/bibliography"/>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10</Pages>
  <Words>4398</Words>
  <Characters>26014</Characters>
  <Application>Microsoft Office Word</Application>
  <DocSecurity>0</DocSecurity>
  <Lines>216</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Luciana Pereira de Araújo Kohler</cp:lastModifiedBy>
  <cp:revision>493</cp:revision>
  <cp:lastPrinted>2023-09-05T12:12:00Z</cp:lastPrinted>
  <dcterms:created xsi:type="dcterms:W3CDTF">2022-11-21T16:27:00Z</dcterms:created>
  <dcterms:modified xsi:type="dcterms:W3CDTF">2024-07-05T14:40:00Z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