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69F2E" w14:textId="5BCE4A60" w:rsidR="00BB3651" w:rsidRDefault="00674936" w:rsidP="00BB3651">
      <w:pPr>
        <w:pStyle w:val="TF-TTULOTCC"/>
      </w:pPr>
      <w:r>
        <w:t>T</w:t>
      </w:r>
      <w:r w:rsidR="00803C70">
        <w:t xml:space="preserve">AGARELA BRAILLE </w:t>
      </w:r>
      <w:r w:rsidR="001E72B2">
        <w:t xml:space="preserve">– APP PARA </w:t>
      </w:r>
      <w:r w:rsidR="00D15F67">
        <w:t xml:space="preserve">AUXÍLIO </w:t>
      </w:r>
      <w:r w:rsidR="00F42EB5">
        <w:t xml:space="preserve">NO APRENDIZADO </w:t>
      </w:r>
      <w:r w:rsidR="00686652">
        <w:t>AO BRAILLE</w:t>
      </w:r>
    </w:p>
    <w:p w14:paraId="6305AA89" w14:textId="7038F4C0" w:rsidR="00BB3651" w:rsidRDefault="00AD0900" w:rsidP="005E4D96">
      <w:pPr>
        <w:pStyle w:val="TF-AUTORES"/>
        <w:rPr>
          <w:b w:val="0"/>
          <w:lang w:val="pt-BR"/>
        </w:rPr>
      </w:pPr>
      <w:r>
        <w:rPr>
          <w:lang w:val="pt-BR"/>
        </w:rPr>
        <w:t>Leonardo Pereira Vieira</w:t>
      </w:r>
      <w:r w:rsidR="005E4D96" w:rsidRPr="0039084B">
        <w:rPr>
          <w:lang w:val="pt-BR"/>
        </w:rPr>
        <w:t xml:space="preserve">, </w:t>
      </w:r>
      <w:r w:rsidR="008B0534">
        <w:rPr>
          <w:lang w:val="pt-BR"/>
        </w:rPr>
        <w:t xml:space="preserve">Prof. Dalton </w:t>
      </w:r>
      <w:r w:rsidR="007B4F09">
        <w:rPr>
          <w:lang w:val="pt-BR"/>
        </w:rPr>
        <w:t xml:space="preserve">Solano </w:t>
      </w:r>
      <w:r w:rsidR="00A75CBD">
        <w:rPr>
          <w:lang w:val="pt-BR"/>
        </w:rPr>
        <w:t>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295936E3" w:rsidR="00EC5071" w:rsidRPr="00EC5071" w:rsidRDefault="00164AB1" w:rsidP="00EC5071">
      <w:pPr>
        <w:pStyle w:val="TF-EMAIL"/>
      </w:pPr>
      <w:r>
        <w:t>leonardopereira</w:t>
      </w:r>
      <w:r w:rsidR="00EC5071">
        <w:t>@furb.br</w:t>
      </w:r>
      <w:r w:rsidR="00EC5071" w:rsidRPr="00EC5071">
        <w:t xml:space="preserve">, </w:t>
      </w:r>
      <w:r w:rsidR="008875C0">
        <w:t>daltonreis</w:t>
      </w:r>
      <w:r w:rsidR="00EC5071">
        <w:t>@furb.br</w:t>
      </w:r>
    </w:p>
    <w:p w14:paraId="0BBDE8E3" w14:textId="3AF641A7" w:rsidR="00F255FC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2B4468">
        <w:t>Este artigo apresenta o desenvolvimento do aplicativo para auxiliar no aprendizado</w:t>
      </w:r>
      <w:r w:rsidR="00410A13">
        <w:t xml:space="preserve"> do </w:t>
      </w:r>
      <w:r w:rsidR="003A4F37">
        <w:t>braille</w:t>
      </w:r>
      <w:r w:rsidR="00DC0A9E">
        <w:t xml:space="preserve"> inicialmente </w:t>
      </w:r>
      <w:r w:rsidR="003D5C40">
        <w:t xml:space="preserve">criado </w:t>
      </w:r>
      <w:r w:rsidR="00DC0A9E">
        <w:t>por Cazagranda (2016</w:t>
      </w:r>
      <w:r w:rsidR="0038477F">
        <w:t>)</w:t>
      </w:r>
      <w:r w:rsidR="002879A7" w:rsidRPr="002879A7">
        <w:t>.</w:t>
      </w:r>
      <w:r w:rsidR="002F312A">
        <w:t xml:space="preserve"> </w:t>
      </w:r>
      <w:r w:rsidR="002A2C70">
        <w:t>Um dos</w:t>
      </w:r>
      <w:r w:rsidR="002F312A">
        <w:t xml:space="preserve"> objetivo</w:t>
      </w:r>
      <w:r w:rsidR="002A2C70">
        <w:t>s</w:t>
      </w:r>
      <w:r w:rsidR="002F312A">
        <w:t xml:space="preserve"> proposto</w:t>
      </w:r>
      <w:r w:rsidR="002A2C70">
        <w:t>s</w:t>
      </w:r>
      <w:r w:rsidR="002F312A">
        <w:t xml:space="preserve"> por esse </w:t>
      </w:r>
      <w:r w:rsidR="00E315CD">
        <w:t>artigo</w:t>
      </w:r>
      <w:r w:rsidR="002F312A">
        <w:t xml:space="preserve"> é tornar o aplicativo mais acessível </w:t>
      </w:r>
      <w:r w:rsidR="00141FEB">
        <w:t xml:space="preserve">através de </w:t>
      </w:r>
      <w:r w:rsidR="00FE4764">
        <w:t>áudio</w:t>
      </w:r>
      <w:r w:rsidR="00D2616E">
        <w:t xml:space="preserve"> e </w:t>
      </w:r>
      <w:r w:rsidR="00661FA7">
        <w:t xml:space="preserve">interação por </w:t>
      </w:r>
      <w:r w:rsidR="00D2616E">
        <w:t>gestos</w:t>
      </w:r>
      <w:r w:rsidR="00661FA7">
        <w:t xml:space="preserve"> na tela</w:t>
      </w:r>
      <w:r w:rsidR="00E315CD">
        <w:t>,</w:t>
      </w:r>
      <w:r w:rsidR="002A2C70">
        <w:t xml:space="preserve"> possibilitando assim </w:t>
      </w:r>
      <w:r w:rsidR="00DD0C74">
        <w:t>a utilização por pessoas cegas</w:t>
      </w:r>
      <w:r w:rsidR="00141FEB">
        <w:t>.</w:t>
      </w:r>
      <w:r w:rsidR="009C1C40" w:rsidRPr="009C1C40">
        <w:t xml:space="preserve"> </w:t>
      </w:r>
      <w:r w:rsidR="009C1C40">
        <w:t>Este aplicativo pretende também tornar mais fácil a inclusão de novos módulos</w:t>
      </w:r>
      <w:r w:rsidR="006F6F04">
        <w:t xml:space="preserve"> </w:t>
      </w:r>
      <w:r w:rsidR="0031116F">
        <w:t>para</w:t>
      </w:r>
      <w:r w:rsidR="000D385B">
        <w:t xml:space="preserve"> que</w:t>
      </w:r>
      <w:r w:rsidR="0031116F">
        <w:t xml:space="preserve"> possa ser criad</w:t>
      </w:r>
      <w:r w:rsidR="00D3013C">
        <w:t>o</w:t>
      </w:r>
      <w:r w:rsidR="006228AA">
        <w:t xml:space="preserve"> mais</w:t>
      </w:r>
      <w:r w:rsidR="0031116F">
        <w:t xml:space="preserve"> </w:t>
      </w:r>
      <w:r w:rsidR="00D3013C">
        <w:t>ferramentas dentro do aplicativo</w:t>
      </w:r>
      <w:r w:rsidR="00D15495">
        <w:t xml:space="preserve"> e abranger outras</w:t>
      </w:r>
      <w:r w:rsidR="00D3013C">
        <w:t xml:space="preserve"> </w:t>
      </w:r>
      <w:r w:rsidR="0047672C">
        <w:t>áreas da educação especial</w:t>
      </w:r>
      <w:r w:rsidR="00D15495">
        <w:t>. P</w:t>
      </w:r>
      <w:r w:rsidR="009C1C40">
        <w:t>ara isso foi feito a migração da tecnologia utilizada inicialmente</w:t>
      </w:r>
      <w:r w:rsidR="00682BDB">
        <w:t xml:space="preserve"> para</w:t>
      </w:r>
      <w:r w:rsidR="009A1613">
        <w:t xml:space="preserve"> o </w:t>
      </w:r>
      <w:r w:rsidR="00085670">
        <w:t>F</w:t>
      </w:r>
      <w:r w:rsidR="00BD3B2C">
        <w:t>lutter</w:t>
      </w:r>
      <w:r w:rsidR="008E759D">
        <w:t xml:space="preserve"> que utiliza bem o conceito de componentização</w:t>
      </w:r>
      <w:r w:rsidR="00FE4764">
        <w:t xml:space="preserve"> </w:t>
      </w:r>
      <w:r w:rsidR="00BB2B3A">
        <w:t>para</w:t>
      </w:r>
      <w:r w:rsidR="00FE4764">
        <w:t xml:space="preserve"> reaproveitar</w:t>
      </w:r>
      <w:r w:rsidR="0001369A">
        <w:t xml:space="preserve"> os</w:t>
      </w:r>
      <w:r w:rsidR="00FE4764">
        <w:t xml:space="preserve"> componentes</w:t>
      </w:r>
      <w:r w:rsidR="0031426C">
        <w:t>.</w:t>
      </w:r>
      <w:r w:rsidR="001012AC">
        <w:t xml:space="preserve"> </w:t>
      </w:r>
      <w:r w:rsidR="007D5B66" w:rsidRPr="007D5B66">
        <w:t>Foi percebido a necessidade de otimizar as instruções do manual de us</w:t>
      </w:r>
      <w:r w:rsidR="00BD3B2C">
        <w:t>o</w:t>
      </w:r>
      <w:r w:rsidR="007D5B66" w:rsidRPr="007D5B66">
        <w:t xml:space="preserve">, porém a utilização do aplicativo se mostrou eficiente em acessibilidade, pois cumpriu de forma prática o objetivo de auxiliar e estimular o aprendizado de pessoas com ausência </w:t>
      </w:r>
      <w:r w:rsidR="001C302E">
        <w:t>parcial ou total da visão</w:t>
      </w:r>
      <w:r w:rsidR="007D5B66" w:rsidRPr="007D5B66">
        <w:t>.</w:t>
      </w:r>
    </w:p>
    <w:p w14:paraId="0F9BF9BA" w14:textId="431C8C1D" w:rsidR="00F255FC" w:rsidRPr="002879A7" w:rsidRDefault="00F255FC" w:rsidP="00596155">
      <w:pPr>
        <w:pStyle w:val="TF-RESUMO"/>
      </w:pPr>
      <w:r w:rsidRPr="002879A7">
        <w:rPr>
          <w:b/>
        </w:rPr>
        <w:t>Palavras-chave</w:t>
      </w:r>
      <w:r w:rsidRPr="002879A7">
        <w:t xml:space="preserve">: </w:t>
      </w:r>
      <w:r w:rsidR="00780224">
        <w:t>Acessibilidade</w:t>
      </w:r>
      <w:r w:rsidRPr="002879A7">
        <w:t>.</w:t>
      </w:r>
      <w:r w:rsidR="00FE1034">
        <w:t xml:space="preserve"> </w:t>
      </w:r>
      <w:r w:rsidR="003C2936">
        <w:t xml:space="preserve">Educação </w:t>
      </w:r>
      <w:r w:rsidR="00BD3B2C">
        <w:t>Especial</w:t>
      </w:r>
      <w:r w:rsidR="00A521EA">
        <w:t xml:space="preserve">. </w:t>
      </w:r>
      <w:r w:rsidR="00AA3447">
        <w:t xml:space="preserve">Braille. </w:t>
      </w:r>
      <w:r w:rsidR="008C1D31">
        <w:t>Componentização</w:t>
      </w:r>
      <w:r w:rsidRPr="002879A7">
        <w:t>.</w:t>
      </w:r>
      <w:r w:rsidR="001070E3">
        <w:t xml:space="preserve"> Flutter</w:t>
      </w:r>
      <w:r w:rsidRPr="002879A7">
        <w:t>.</w:t>
      </w:r>
    </w:p>
    <w:p w14:paraId="6DC7FCF4" w14:textId="77777777" w:rsidR="00D804E0" w:rsidRDefault="00F255FC" w:rsidP="00E04840">
      <w:pPr>
        <w:pStyle w:val="Ttulo1"/>
      </w:pPr>
      <w:bookmarkStart w:id="0" w:name="_Toc511928422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r w:rsidRPr="00D804E0">
        <w:t>Introdução</w:t>
      </w:r>
      <w:bookmarkEnd w:id="0"/>
    </w:p>
    <w:bookmarkEnd w:id="1"/>
    <w:bookmarkEnd w:id="2"/>
    <w:bookmarkEnd w:id="3"/>
    <w:bookmarkEnd w:id="4"/>
    <w:bookmarkEnd w:id="5"/>
    <w:bookmarkEnd w:id="6"/>
    <w:bookmarkEnd w:id="7"/>
    <w:bookmarkEnd w:id="8"/>
    <w:p w14:paraId="0DD31B14" w14:textId="246AC2A4" w:rsidR="00932313" w:rsidRDefault="00932313" w:rsidP="00932313">
      <w:pPr>
        <w:pStyle w:val="TF-TEXTO"/>
      </w:pPr>
      <w:r>
        <w:t xml:space="preserve">Segundo pesquisa do </w:t>
      </w:r>
      <w:r w:rsidR="00AF45FF" w:rsidRPr="00DB2D1B">
        <w:t>I</w:t>
      </w:r>
      <w:r w:rsidR="00AF45FF">
        <w:t xml:space="preserve">nstituto Brasileiro de </w:t>
      </w:r>
      <w:r w:rsidR="00AF45FF" w:rsidRPr="00DB2D1B">
        <w:t>G</w:t>
      </w:r>
      <w:r w:rsidR="00AF45FF">
        <w:t xml:space="preserve">eografia e </w:t>
      </w:r>
      <w:r w:rsidR="00AF45FF" w:rsidRPr="00DB2D1B">
        <w:t>E</w:t>
      </w:r>
      <w:r w:rsidR="00AF45FF">
        <w:t>statística</w:t>
      </w:r>
      <w:r w:rsidR="00AF45FF" w:rsidRPr="00DB2D1B">
        <w:t xml:space="preserve"> </w:t>
      </w:r>
      <w:r>
        <w:t>(2017) d</w:t>
      </w:r>
      <w:r w:rsidRPr="00375BE2">
        <w:t xml:space="preserve">e acordo com o </w:t>
      </w:r>
      <w:r>
        <w:t>c</w:t>
      </w:r>
      <w:r w:rsidRPr="00375BE2">
        <w:t>enso</w:t>
      </w:r>
      <w:r w:rsidR="007E5C01">
        <w:t xml:space="preserve"> de</w:t>
      </w:r>
      <w:r w:rsidRPr="00375BE2">
        <w:t xml:space="preserve"> 2010, </w:t>
      </w:r>
      <w:r>
        <w:t xml:space="preserve">existe no </w:t>
      </w:r>
      <w:r w:rsidR="00792F28">
        <w:t>B</w:t>
      </w:r>
      <w:r>
        <w:t xml:space="preserve">rasil </w:t>
      </w:r>
      <w:r w:rsidRPr="00375BE2">
        <w:t xml:space="preserve">quase 46 milhões </w:t>
      </w:r>
      <w:r>
        <w:t>de pessoas com deficiência</w:t>
      </w:r>
      <w:r w:rsidRPr="00375BE2">
        <w:t xml:space="preserve">, cerca de 24% da população, </w:t>
      </w:r>
      <w:r>
        <w:t>se declaram</w:t>
      </w:r>
      <w:r w:rsidRPr="00375BE2">
        <w:t xml:space="preserve"> </w:t>
      </w:r>
      <w:r w:rsidRPr="00DA050B">
        <w:t>deficiente</w:t>
      </w:r>
      <w:r w:rsidR="003E3B22">
        <w:t>s</w:t>
      </w:r>
      <w:r>
        <w:t xml:space="preserve"> de uma das</w:t>
      </w:r>
      <w:r w:rsidRPr="00375BE2">
        <w:t xml:space="preserve"> habilidades investigadas (enxergar, ouvir, caminhar ou subir degraus), ou possuir deficiência mental / intelectual </w:t>
      </w:r>
      <w:r>
        <w:rPr>
          <w:noProof/>
        </w:rPr>
        <w:t>(</w:t>
      </w:r>
      <w:r w:rsidR="00AF45FF" w:rsidRPr="00DB2D1B">
        <w:t>I</w:t>
      </w:r>
      <w:r w:rsidR="00AF45FF">
        <w:t xml:space="preserve">NSTITUTO BRASILEIRO DE </w:t>
      </w:r>
      <w:r w:rsidR="00AF45FF" w:rsidRPr="00DB2D1B">
        <w:t>G</w:t>
      </w:r>
      <w:r w:rsidR="00AF45FF">
        <w:t xml:space="preserve">EOGRAFIA E </w:t>
      </w:r>
      <w:r w:rsidR="00AF45FF" w:rsidRPr="00DB2D1B">
        <w:t>E</w:t>
      </w:r>
      <w:r w:rsidR="00AF45FF">
        <w:t>STATÍSTICA</w:t>
      </w:r>
      <w:r>
        <w:rPr>
          <w:noProof/>
        </w:rPr>
        <w:t>, 2017)</w:t>
      </w:r>
      <w:r>
        <w:t xml:space="preserve">. Dentre esses já passaram ou ainda irão passar pelo período escolar, como é previsto pelo artigo 2º da lei </w:t>
      </w:r>
      <w:r w:rsidRPr="002E1174">
        <w:t>nº 7.853</w:t>
      </w:r>
      <w:r>
        <w:t xml:space="preserve"> de 1989, que garante esse direito: </w:t>
      </w:r>
    </w:p>
    <w:p w14:paraId="76C28D21" w14:textId="77777777" w:rsidR="00932313" w:rsidRPr="00FB5F06" w:rsidRDefault="00932313" w:rsidP="00932313">
      <w:pPr>
        <w:pStyle w:val="TF-CITAO"/>
      </w:pPr>
      <w:r>
        <w:t xml:space="preserve">Ao </w:t>
      </w:r>
      <w:r w:rsidRPr="005F15CB">
        <w:t>Poder Público e seus órgãos cabe assegurar às pessoas portadoras de deficiência o pleno exercício de seus direitos básicos, inclusive dos direitos à educação, à saúde, ao trabalho, ao lazer, à previdência social, ao amparo à infância e à maternidade, e de outros que, decorrentes da Constituição e das leis, propiciem seu bem-estar pessoal, social e econômico</w:t>
      </w:r>
      <w:r>
        <w:t xml:space="preserve">. </w:t>
      </w:r>
      <w:r>
        <w:rPr>
          <w:noProof/>
        </w:rPr>
        <w:t xml:space="preserve"> (BRASIL, 1989, p.1)</w:t>
      </w:r>
      <w:r w:rsidRPr="005F15CB">
        <w:t>.</w:t>
      </w:r>
    </w:p>
    <w:p w14:paraId="20AD140A" w14:textId="46B3C293" w:rsidR="00932313" w:rsidRDefault="00932313" w:rsidP="00932313">
      <w:pPr>
        <w:pStyle w:val="TF-TEXTO"/>
      </w:pPr>
      <w:r w:rsidRPr="00622007">
        <w:t>Conforme</w:t>
      </w:r>
      <w:r>
        <w:t xml:space="preserve"> Masini e Gaspareto </w:t>
      </w:r>
      <w:r w:rsidRPr="004B3ABD">
        <w:t>(2007)</w:t>
      </w:r>
      <w:r w:rsidR="00792F28">
        <w:t>,</w:t>
      </w:r>
      <w:r>
        <w:t xml:space="preserve"> esse tipo de inclusão de alunos com deficiência tem se tornado alvo de muita discu</w:t>
      </w:r>
      <w:r w:rsidR="00792F28">
        <w:t>s</w:t>
      </w:r>
      <w:r>
        <w:t>são por profissionais da educação. O</w:t>
      </w:r>
      <w:r w:rsidRPr="00F969B3">
        <w:t xml:space="preserve"> tema</w:t>
      </w:r>
      <w:r>
        <w:t xml:space="preserve"> é </w:t>
      </w:r>
      <w:r w:rsidRPr="00F969B3">
        <w:t>polêmico</w:t>
      </w:r>
      <w:r>
        <w:t xml:space="preserve"> </w:t>
      </w:r>
      <w:r w:rsidRPr="00F969B3">
        <w:t>por isso tem causado grande impacto</w:t>
      </w:r>
      <w:r>
        <w:t xml:space="preserve"> e discu</w:t>
      </w:r>
      <w:r w:rsidR="007E5C01">
        <w:t>s</w:t>
      </w:r>
      <w:r>
        <w:t>são</w:t>
      </w:r>
      <w:r w:rsidRPr="00F969B3">
        <w:t xml:space="preserve"> entre professores, diretores e todos os profissionais que atuam no meio escolar (MASINI; GASPARETO 2007, p.35)</w:t>
      </w:r>
      <w:r>
        <w:t>. Uma dessas deficiências que os portadores muitas vezes sofrem é com a falta de preparo e/ou adaptação do ambiente escolar e dos profissionais de educação é a deficiência visual. Segundo a organização Marta Gil (2000),</w:t>
      </w:r>
      <w:r w:rsidRPr="002C5A35">
        <w:t xml:space="preserve"> cegueira pode ser</w:t>
      </w:r>
      <w:r>
        <w:t xml:space="preserve"> tanto</w:t>
      </w:r>
      <w:r w:rsidRPr="002C5A35">
        <w:t xml:space="preserve"> adquirida</w:t>
      </w:r>
      <w:r>
        <w:t xml:space="preserve"> como </w:t>
      </w:r>
      <w:r w:rsidRPr="002C5A35">
        <w:t>congênita.</w:t>
      </w:r>
      <w:r>
        <w:t xml:space="preserve"> Quando o</w:t>
      </w:r>
      <w:r w:rsidRPr="002C5A35">
        <w:t xml:space="preserve"> indivíduo nasce com o sentido da visão, guarda memórias visuais, </w:t>
      </w:r>
      <w:r>
        <w:t>facilitando na sua adaptação</w:t>
      </w:r>
      <w:r w:rsidRPr="002C5A35">
        <w:t>. Quem nasce sem a capacidade da visão, por outro lado, jamais pode formar uma memória visual, possuir lembrança visual</w:t>
      </w:r>
      <w:r>
        <w:t xml:space="preserve"> </w:t>
      </w:r>
      <w:r w:rsidRPr="002C5A35">
        <w:t>(</w:t>
      </w:r>
      <w:r w:rsidRPr="006B5517">
        <w:t>MARTA GIL</w:t>
      </w:r>
      <w:r w:rsidRPr="002C5A35">
        <w:t>, 2000, p.8)</w:t>
      </w:r>
      <w:r>
        <w:t>.</w:t>
      </w:r>
    </w:p>
    <w:p w14:paraId="6CE87CE0" w14:textId="36745029" w:rsidR="00FC1B73" w:rsidRDefault="00932313" w:rsidP="00932313">
      <w:pPr>
        <w:pStyle w:val="TF-TEXTO"/>
        <w:ind w:firstLine="0"/>
      </w:pPr>
      <w:r>
        <w:tab/>
        <w:t>Atualmente existe</w:t>
      </w:r>
      <w:r w:rsidR="00820527">
        <w:t>m</w:t>
      </w:r>
      <w:r>
        <w:t xml:space="preserve"> diversos </w:t>
      </w:r>
      <w:r w:rsidRPr="00765E53">
        <w:t>software</w:t>
      </w:r>
      <w:r w:rsidR="00254E21">
        <w:t>s</w:t>
      </w:r>
      <w:r>
        <w:t xml:space="preserve"> para o auxílio a pessoas com deficiência como o DOSVOX, </w:t>
      </w:r>
      <w:r w:rsidRPr="000D2484">
        <w:t>BlindSquare</w:t>
      </w:r>
      <w:r>
        <w:t xml:space="preserve">, entre outros que são usados pelos próprios deficientes. Existem outros que auxiliam também pessoas sem deficiência como o </w:t>
      </w:r>
      <w:r w:rsidRPr="000D2484">
        <w:t>Liane TTS</w:t>
      </w:r>
      <w:r>
        <w:t xml:space="preserve"> que ensina linguagem de sinais.</w:t>
      </w:r>
      <w:r>
        <w:tab/>
        <w:t>Mas esses softwares são encontrados em locais diferentes, fazendo com que o usuário tenha que baixar de diferentes fornecedores, criando diferentes contas e o progresso gravado em locais d</w:t>
      </w:r>
      <w:r w:rsidR="00141F53">
        <w:t>i</w:t>
      </w:r>
      <w:r>
        <w:t xml:space="preserve">ferentes. </w:t>
      </w:r>
      <w:r w:rsidRPr="00642711">
        <w:t>Uma</w:t>
      </w:r>
      <w:r>
        <w:t xml:space="preserve"> alternativa para não se ter vários softwares </w:t>
      </w:r>
      <w:r w:rsidR="003046A3">
        <w:t>e</w:t>
      </w:r>
      <w:r>
        <w:t xml:space="preserve"> reunir estas funcionalidades em um único aplicativo</w:t>
      </w:r>
      <w:r w:rsidR="0065747D">
        <w:t>,</w:t>
      </w:r>
      <w:r>
        <w:t xml:space="preserve"> seria utilizando o conceito de componentização</w:t>
      </w:r>
      <w:r w:rsidR="0065747D">
        <w:t xml:space="preserve"> </w:t>
      </w:r>
      <w:r w:rsidR="00454A6E">
        <w:t>para facilitar</w:t>
      </w:r>
      <w:r w:rsidR="00A3224D">
        <w:t xml:space="preserve"> a inclusão de novos módulos</w:t>
      </w:r>
      <w:r>
        <w:t xml:space="preserve">. O conceito de componentização pode ser usado para criar um aplicativo </w:t>
      </w:r>
      <w:r w:rsidR="00454A6E">
        <w:t xml:space="preserve">com componentes </w:t>
      </w:r>
      <w:r>
        <w:t xml:space="preserve">que </w:t>
      </w:r>
      <w:r w:rsidR="00454A6E">
        <w:t xml:space="preserve">possam ser reaproveitados </w:t>
      </w:r>
      <w:r w:rsidR="00454A6E" w:rsidRPr="00454A6E">
        <w:t xml:space="preserve">e </w:t>
      </w:r>
      <w:r w:rsidRPr="00454A6E">
        <w:t>facilit</w:t>
      </w:r>
      <w:r w:rsidR="00454A6E" w:rsidRPr="00454A6E">
        <w:t>ando</w:t>
      </w:r>
      <w:r>
        <w:t xml:space="preserve"> a inclusão de novos módulos, tornando assim um aplicativo mais completo.</w:t>
      </w:r>
      <w:r w:rsidR="00FC1B73">
        <w:tab/>
        <w:t xml:space="preserve"> </w:t>
      </w:r>
    </w:p>
    <w:p w14:paraId="6A4592DF" w14:textId="5E031828" w:rsidR="00932313" w:rsidRDefault="00932313" w:rsidP="00932313">
      <w:pPr>
        <w:pStyle w:val="TF-TEXTO"/>
      </w:pPr>
      <w:r>
        <w:t xml:space="preserve">Outra possível vantagem na utilização do conceito de componentização está relacionado ao desenvolvimento de </w:t>
      </w:r>
      <w:r w:rsidRPr="00935D62">
        <w:rPr>
          <w:i/>
          <w:iCs/>
        </w:rPr>
        <w:t>softwares</w:t>
      </w:r>
      <w:r>
        <w:t xml:space="preserve"> que está cada vez mais complexo e detalhado</w:t>
      </w:r>
      <w:r w:rsidR="00A97EEF">
        <w:t>.</w:t>
      </w:r>
      <w:r>
        <w:t xml:space="preserve"> Com isso </w:t>
      </w:r>
      <w:r w:rsidR="00254E21">
        <w:t>são</w:t>
      </w:r>
      <w:r>
        <w:t xml:space="preserve"> necessário</w:t>
      </w:r>
      <w:r w:rsidR="00254E21">
        <w:t>s</w:t>
      </w:r>
      <w:r>
        <w:t xml:space="preserve"> tempos mais longos para o desenvolvimento e muitas vezes é ultrapassado o tempo estimado, resultando em atrasos e reclamações por parte dos clientes. Para resolver esse problema, alguns desenvolvedores utilizam o conceito de componentização, reutilizando componentes e padronização das regras de negócio, dando mais agilidade no desenvolvimento.</w:t>
      </w:r>
      <w:r w:rsidR="00D40685">
        <w:t xml:space="preserve"> </w:t>
      </w:r>
      <w:r w:rsidR="00902D72">
        <w:t>O desenvolvimento baseado em componentes proporciona uma alta produtividade e flexibilidade. Com esta abordagem, componentes podem ser</w:t>
      </w:r>
      <w:r w:rsidR="002F6533">
        <w:t xml:space="preserve"> </w:t>
      </w:r>
      <w:r w:rsidR="00902D72">
        <w:t>empregados em qualquer sistema que precise de uma ou mais funcionalidades providas por eles.</w:t>
      </w:r>
      <w:r w:rsidR="00D40685">
        <w:t xml:space="preserve"> (</w:t>
      </w:r>
      <w:r w:rsidR="00D40685" w:rsidRPr="00DB2D1B">
        <w:t>OLIVEIRA</w:t>
      </w:r>
      <w:r w:rsidR="00D40685">
        <w:t>, 2012, p. 40).</w:t>
      </w:r>
    </w:p>
    <w:p w14:paraId="15162A5F" w14:textId="2A133754" w:rsidR="007F3CFA" w:rsidRDefault="00932313" w:rsidP="00D23A2F">
      <w:pPr>
        <w:pStyle w:val="TF-TEXTO"/>
      </w:pPr>
      <w:r>
        <w:lastRenderedPageBreak/>
        <w:t xml:space="preserve">Diante dos argumentos citados, este trabalho </w:t>
      </w:r>
      <w:r w:rsidR="001C302E">
        <w:t>desenvolveu</w:t>
      </w:r>
      <w:r>
        <w:t xml:space="preserve"> um aplicativo para o auxílio no ensino de pessoas </w:t>
      </w:r>
      <w:r w:rsidR="001A5EFA">
        <w:t xml:space="preserve">com e </w:t>
      </w:r>
      <w:r>
        <w:t>sem deficiência visual, possibilitando uma melhor adaptação entre os deficientes visuais e os que convivem com eles. Acreditasse assim que esse projeto possa vir auxiliar a integração dos deficientes ao meio onde vivem, facilitando o aprendizado e adaptação, principalmente no meio educacional. Para isso será utilizado padronização de projetos utilizando conceito de componentização para facilitar a criação de novos módulos.</w:t>
      </w:r>
    </w:p>
    <w:p w14:paraId="0E64294D" w14:textId="77777777" w:rsidR="00F255FC" w:rsidRDefault="00F255FC" w:rsidP="00E04840">
      <w:pPr>
        <w:pStyle w:val="Ttulo1"/>
      </w:pPr>
      <w:bookmarkStart w:id="9" w:name="_Toc54164913"/>
      <w:bookmarkStart w:id="10" w:name="_Toc54165667"/>
      <w:bookmarkStart w:id="11" w:name="_Toc54169325"/>
      <w:bookmarkStart w:id="12" w:name="_Toc96347431"/>
      <w:bookmarkStart w:id="13" w:name="_Toc96357715"/>
      <w:bookmarkStart w:id="14" w:name="_Toc96491858"/>
      <w:bookmarkStart w:id="15" w:name="_Toc511928431"/>
      <w:bookmarkStart w:id="16" w:name="_Toc419598587"/>
      <w:r>
        <w:t>FUNDAMENTAÇÃO TEÓRICA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33911796" w14:textId="26A1BF55" w:rsidR="00CA3B74" w:rsidRDefault="002A02A4" w:rsidP="001B2F1E">
      <w:pPr>
        <w:pStyle w:val="TF-TEXTO"/>
      </w:pPr>
      <w:r>
        <w:t xml:space="preserve">Nesse capítulo </w:t>
      </w:r>
      <w:r w:rsidR="0009393E">
        <w:t xml:space="preserve">será apresentado a fundamentação teórica, onde o item </w:t>
      </w:r>
      <w:r w:rsidR="00860C6D">
        <w:fldChar w:fldCharType="begin"/>
      </w:r>
      <w:r w:rsidR="00860C6D">
        <w:instrText xml:space="preserve"> REF _Ref59557625 \r \h </w:instrText>
      </w:r>
      <w:r w:rsidR="00860C6D">
        <w:fldChar w:fldCharType="separate"/>
      </w:r>
      <w:r w:rsidR="00860C6D">
        <w:t>2.1</w:t>
      </w:r>
      <w:r w:rsidR="00860C6D">
        <w:fldChar w:fldCharType="end"/>
      </w:r>
      <w:r w:rsidR="0009393E">
        <w:fldChar w:fldCharType="begin"/>
      </w:r>
      <w:r w:rsidR="0009393E">
        <w:instrText xml:space="preserve"> REF _Ref56875538 \r \h </w:instrText>
      </w:r>
      <w:r w:rsidR="0009393E">
        <w:fldChar w:fldCharType="end"/>
      </w:r>
      <w:r w:rsidR="0009393E">
        <w:t xml:space="preserve"> </w:t>
      </w:r>
      <w:r w:rsidR="00737FEF">
        <w:t>apresentar</w:t>
      </w:r>
      <w:r w:rsidR="00AF1B4C">
        <w:t>á</w:t>
      </w:r>
      <w:r w:rsidR="00141A4A">
        <w:t xml:space="preserve"> </w:t>
      </w:r>
      <w:r w:rsidR="00674427">
        <w:t>um pouco sobre o</w:t>
      </w:r>
      <w:r w:rsidR="00141A4A">
        <w:t xml:space="preserve"> braille</w:t>
      </w:r>
      <w:r w:rsidR="00AA1CF6">
        <w:t xml:space="preserve">, </w:t>
      </w:r>
      <w:r w:rsidR="000F6130">
        <w:t xml:space="preserve">e no </w:t>
      </w:r>
      <w:r w:rsidR="000F6130">
        <w:fldChar w:fldCharType="begin"/>
      </w:r>
      <w:r w:rsidR="000F6130">
        <w:instrText xml:space="preserve"> REF _Ref59048222 \r \h </w:instrText>
      </w:r>
      <w:r w:rsidR="000F6130">
        <w:fldChar w:fldCharType="separate"/>
      </w:r>
      <w:r w:rsidR="00EF12A3">
        <w:t>2.2</w:t>
      </w:r>
      <w:r w:rsidR="000F6130">
        <w:fldChar w:fldCharType="end"/>
      </w:r>
      <w:r w:rsidR="000F6130">
        <w:t xml:space="preserve"> </w:t>
      </w:r>
      <w:r w:rsidR="008D325F">
        <w:t>mostrará um pouco sobre o conceito de componentização</w:t>
      </w:r>
      <w:r w:rsidR="00AF1B4C">
        <w:t>. O</w:t>
      </w:r>
      <w:r w:rsidR="00C55913">
        <w:t xml:space="preserve"> item</w:t>
      </w:r>
      <w:r w:rsidR="00AA1CF6">
        <w:t xml:space="preserve"> </w:t>
      </w:r>
      <w:r w:rsidR="008B669B">
        <w:fldChar w:fldCharType="begin"/>
      </w:r>
      <w:r w:rsidR="008B669B">
        <w:instrText xml:space="preserve"> REF _Ref56875595 \r \h </w:instrText>
      </w:r>
      <w:r w:rsidR="008B669B">
        <w:fldChar w:fldCharType="separate"/>
      </w:r>
      <w:r w:rsidR="00EF12A3">
        <w:t>2.3</w:t>
      </w:r>
      <w:r w:rsidR="008B669B">
        <w:fldChar w:fldCharType="end"/>
      </w:r>
      <w:r w:rsidR="00C55913">
        <w:t xml:space="preserve"> </w:t>
      </w:r>
      <w:r w:rsidR="003B2743">
        <w:t xml:space="preserve">será </w:t>
      </w:r>
      <w:r w:rsidR="005D2293">
        <w:t>apresenta</w:t>
      </w:r>
      <w:r w:rsidR="002D5882">
        <w:t>do</w:t>
      </w:r>
      <w:r w:rsidR="008B669B">
        <w:t xml:space="preserve"> </w:t>
      </w:r>
      <w:r w:rsidR="005D2293">
        <w:t xml:space="preserve">o protótipo atual desenvolvido por </w:t>
      </w:r>
      <w:r w:rsidR="00A255C3">
        <w:t>Lucas Cazagranda em 2016</w:t>
      </w:r>
      <w:r w:rsidR="003B2743">
        <w:t xml:space="preserve"> e no item </w:t>
      </w:r>
      <w:r w:rsidR="003B2743">
        <w:fldChar w:fldCharType="begin"/>
      </w:r>
      <w:r w:rsidR="003B2743">
        <w:instrText xml:space="preserve"> REF _Ref56875893 \r \h </w:instrText>
      </w:r>
      <w:r w:rsidR="003B2743">
        <w:fldChar w:fldCharType="separate"/>
      </w:r>
      <w:r w:rsidR="00EF12A3">
        <w:t>2.4</w:t>
      </w:r>
      <w:r w:rsidR="003B2743">
        <w:fldChar w:fldCharType="end"/>
      </w:r>
      <w:r w:rsidR="003B2743">
        <w:t xml:space="preserve"> </w:t>
      </w:r>
      <w:r w:rsidR="008B014F">
        <w:t xml:space="preserve">os trabalhos correlatos </w:t>
      </w:r>
      <w:r w:rsidR="00AC750C">
        <w:t>com o trabalho relatado nesse artigo.</w:t>
      </w:r>
    </w:p>
    <w:p w14:paraId="24295D6C" w14:textId="6F9F74D7" w:rsidR="00FC302C" w:rsidRPr="00FC302C" w:rsidRDefault="00FC302C" w:rsidP="00E73D7B">
      <w:pPr>
        <w:pStyle w:val="Ttulo2"/>
      </w:pPr>
      <w:bookmarkStart w:id="17" w:name="_Ref59557625"/>
      <w:r>
        <w:t>Braille</w:t>
      </w:r>
      <w:bookmarkEnd w:id="17"/>
    </w:p>
    <w:p w14:paraId="5ACFC54D" w14:textId="19B45399" w:rsidR="004A6C22" w:rsidRDefault="004A6C22" w:rsidP="004A6C22">
      <w:pPr>
        <w:pStyle w:val="TF-TEXTO"/>
        <w:rPr>
          <w:color w:val="000000"/>
          <w:szCs w:val="24"/>
        </w:rPr>
      </w:pPr>
      <w:r w:rsidRPr="00217BEF">
        <w:rPr>
          <w:color w:val="000000"/>
          <w:szCs w:val="24"/>
        </w:rPr>
        <w:t xml:space="preserve">O </w:t>
      </w:r>
      <w:r w:rsidR="003A4F37">
        <w:rPr>
          <w:color w:val="000000"/>
          <w:szCs w:val="24"/>
        </w:rPr>
        <w:t>braille</w:t>
      </w:r>
      <w:r w:rsidRPr="00217BEF">
        <w:rPr>
          <w:color w:val="000000"/>
          <w:szCs w:val="24"/>
        </w:rPr>
        <w:t xml:space="preserve"> é um sistema de escrita e leitura tátil para as pessoas cegas e foi criado por Louis Braille que desenvolveu um sistema de leitura para deficientes visuais (</w:t>
      </w:r>
      <w:r w:rsidR="00A04D13" w:rsidRPr="00A04D13">
        <w:rPr>
          <w:color w:val="000000"/>
          <w:szCs w:val="24"/>
        </w:rPr>
        <w:t>INSTITUTO BENJAMIN CONSTANT</w:t>
      </w:r>
      <w:r w:rsidRPr="00217BEF">
        <w:rPr>
          <w:color w:val="000000"/>
          <w:szCs w:val="24"/>
        </w:rPr>
        <w:t>, 201</w:t>
      </w:r>
      <w:r w:rsidR="00A04D13">
        <w:rPr>
          <w:color w:val="000000"/>
          <w:szCs w:val="24"/>
        </w:rPr>
        <w:t>8</w:t>
      </w:r>
      <w:r w:rsidRPr="00217BEF">
        <w:rPr>
          <w:color w:val="000000"/>
          <w:szCs w:val="24"/>
        </w:rPr>
        <w:t xml:space="preserve">) e se tornou importante para portadores de deficiência visual. </w:t>
      </w:r>
      <w:r>
        <w:rPr>
          <w:color w:val="000000"/>
          <w:szCs w:val="24"/>
        </w:rPr>
        <w:t xml:space="preserve">O sistema </w:t>
      </w:r>
      <w:r w:rsidR="003A4F37">
        <w:rPr>
          <w:color w:val="000000"/>
          <w:szCs w:val="24"/>
        </w:rPr>
        <w:t>braille</w:t>
      </w:r>
      <w:r w:rsidRPr="00217BEF">
        <w:rPr>
          <w:color w:val="000000"/>
          <w:szCs w:val="24"/>
        </w:rPr>
        <w:t xml:space="preserve"> baseados em símbolos de alto</w:t>
      </w:r>
      <w:r w:rsidR="0056095D">
        <w:rPr>
          <w:color w:val="000000"/>
          <w:szCs w:val="24"/>
        </w:rPr>
        <w:t>-</w:t>
      </w:r>
      <w:r w:rsidRPr="00217BEF">
        <w:rPr>
          <w:color w:val="000000"/>
          <w:szCs w:val="24"/>
        </w:rPr>
        <w:t xml:space="preserve">relevo </w:t>
      </w:r>
      <w:r w:rsidRPr="00217BEF">
        <w:rPr>
          <w:color w:val="000000"/>
          <w:szCs w:val="24"/>
          <w:shd w:val="clear" w:color="auto" w:fill="FFFFFF"/>
        </w:rPr>
        <w:t xml:space="preserve">resultantes da combinação de até seis pontos, no que se convencionou chamar de </w:t>
      </w:r>
      <w:r>
        <w:rPr>
          <w:rFonts w:ascii="Times" w:hAnsi="Times" w:cs="Times"/>
          <w:color w:val="000000"/>
          <w:szCs w:val="24"/>
          <w:shd w:val="clear" w:color="auto" w:fill="FFFFFF"/>
        </w:rPr>
        <w:t>“</w:t>
      </w:r>
      <w:r w:rsidRPr="00217BEF">
        <w:rPr>
          <w:color w:val="000000"/>
          <w:szCs w:val="24"/>
          <w:shd w:val="clear" w:color="auto" w:fill="FFFFFF"/>
        </w:rPr>
        <w:t xml:space="preserve">cela </w:t>
      </w:r>
      <w:r>
        <w:rPr>
          <w:color w:val="000000"/>
          <w:szCs w:val="24"/>
          <w:shd w:val="clear" w:color="auto" w:fill="FFFFFF"/>
        </w:rPr>
        <w:t>braile</w:t>
      </w:r>
      <w:r>
        <w:rPr>
          <w:rFonts w:ascii="Times" w:hAnsi="Times" w:cs="Times"/>
          <w:color w:val="000000"/>
          <w:szCs w:val="24"/>
          <w:shd w:val="clear" w:color="auto" w:fill="FFFFFF"/>
        </w:rPr>
        <w:t>”</w:t>
      </w:r>
      <w:r w:rsidRPr="00217BEF">
        <w:rPr>
          <w:color w:val="000000"/>
          <w:szCs w:val="24"/>
          <w:shd w:val="clear" w:color="auto" w:fill="FFFFFF"/>
        </w:rPr>
        <w:t>, dispostos em duas colunas de três pontos cada (COSTA, 2009)</w:t>
      </w:r>
      <w:r w:rsidR="00734047">
        <w:rPr>
          <w:color w:val="000000"/>
          <w:szCs w:val="24"/>
          <w:shd w:val="clear" w:color="auto" w:fill="FFFFFF"/>
        </w:rPr>
        <w:t>.</w:t>
      </w:r>
      <w:r w:rsidRPr="00217BEF">
        <w:rPr>
          <w:color w:val="000000"/>
          <w:szCs w:val="24"/>
          <w:shd w:val="clear" w:color="auto" w:fill="FFFFFF"/>
        </w:rPr>
        <w:t xml:space="preserve"> </w:t>
      </w:r>
      <w:r w:rsidR="00734047">
        <w:rPr>
          <w:color w:val="000000"/>
          <w:szCs w:val="24"/>
          <w:shd w:val="clear" w:color="auto" w:fill="FFFFFF"/>
        </w:rPr>
        <w:t>E a</w:t>
      </w:r>
      <w:r w:rsidRPr="00217BEF">
        <w:rPr>
          <w:color w:val="000000"/>
          <w:szCs w:val="24"/>
          <w:shd w:val="clear" w:color="auto" w:fill="FFFFFF"/>
        </w:rPr>
        <w:t xml:space="preserve">través desses pontos são representados 63 símbolos </w:t>
      </w:r>
      <w:r w:rsidRPr="00217BEF">
        <w:rPr>
          <w:color w:val="000000"/>
          <w:szCs w:val="24"/>
        </w:rPr>
        <w:t xml:space="preserve">(OTSUKA, 2010). </w:t>
      </w:r>
    </w:p>
    <w:p w14:paraId="0C672C57" w14:textId="05077FAF" w:rsidR="00632A62" w:rsidRDefault="0006658B" w:rsidP="00632A62">
      <w:pPr>
        <w:pStyle w:val="TF-TEXTO"/>
        <w:rPr>
          <w:color w:val="000000"/>
          <w:szCs w:val="24"/>
        </w:rPr>
      </w:pPr>
      <w:r>
        <w:rPr>
          <w:color w:val="000000"/>
          <w:szCs w:val="24"/>
        </w:rPr>
        <w:t>Segundo o ministério da educação (201</w:t>
      </w:r>
      <w:r w:rsidR="00FF3FDD">
        <w:rPr>
          <w:color w:val="000000"/>
          <w:szCs w:val="24"/>
        </w:rPr>
        <w:t>8</w:t>
      </w:r>
      <w:r>
        <w:rPr>
          <w:color w:val="000000"/>
          <w:szCs w:val="24"/>
        </w:rPr>
        <w:t>) o</w:t>
      </w:r>
      <w:r w:rsidR="00886E62">
        <w:rPr>
          <w:color w:val="000000"/>
          <w:szCs w:val="24"/>
        </w:rPr>
        <w:t xml:space="preserve">s pontos são numerados </w:t>
      </w:r>
      <w:r w:rsidR="00B17F4B">
        <w:rPr>
          <w:color w:val="000000"/>
          <w:szCs w:val="24"/>
        </w:rPr>
        <w:t>de cima para baixo e da esquerda para a direita</w:t>
      </w:r>
      <w:r w:rsidR="00BE416E">
        <w:rPr>
          <w:color w:val="000000"/>
          <w:szCs w:val="24"/>
        </w:rPr>
        <w:t xml:space="preserve"> </w:t>
      </w:r>
      <w:r w:rsidR="007021E2">
        <w:rPr>
          <w:color w:val="000000"/>
          <w:szCs w:val="24"/>
        </w:rPr>
        <w:t>(</w:t>
      </w:r>
      <w:r w:rsidR="005258AD" w:rsidRPr="005258AD">
        <w:rPr>
          <w:color w:val="000000"/>
          <w:szCs w:val="24"/>
        </w:rPr>
        <w:fldChar w:fldCharType="begin"/>
      </w:r>
      <w:r w:rsidR="005258AD" w:rsidRPr="005258AD">
        <w:rPr>
          <w:color w:val="000000"/>
          <w:szCs w:val="24"/>
        </w:rPr>
        <w:instrText xml:space="preserve"> REF _Ref59052354 \h  \* MERGEFORMAT </w:instrText>
      </w:r>
      <w:r w:rsidR="005258AD" w:rsidRPr="005258AD">
        <w:rPr>
          <w:color w:val="000000"/>
          <w:szCs w:val="24"/>
        </w:rPr>
      </w:r>
      <w:r w:rsidR="005258AD" w:rsidRPr="005258AD">
        <w:rPr>
          <w:color w:val="000000"/>
          <w:szCs w:val="24"/>
        </w:rPr>
        <w:fldChar w:fldCharType="separate"/>
      </w:r>
      <w:r w:rsidR="00EF12A3" w:rsidRPr="005258AD">
        <w:t xml:space="preserve">Figura </w:t>
      </w:r>
      <w:r w:rsidR="00EF12A3" w:rsidRPr="00EF12A3">
        <w:rPr>
          <w:noProof/>
        </w:rPr>
        <w:t>1</w:t>
      </w:r>
      <w:r w:rsidR="005258AD" w:rsidRPr="005258AD">
        <w:rPr>
          <w:color w:val="000000"/>
          <w:szCs w:val="24"/>
        </w:rPr>
        <w:fldChar w:fldCharType="end"/>
      </w:r>
      <w:r w:rsidR="007021E2">
        <w:rPr>
          <w:color w:val="000000"/>
          <w:szCs w:val="24"/>
        </w:rPr>
        <w:t>)</w:t>
      </w:r>
      <w:r w:rsidR="00F91FA6">
        <w:rPr>
          <w:color w:val="000000"/>
          <w:szCs w:val="24"/>
        </w:rPr>
        <w:t>, o</w:t>
      </w:r>
      <w:r w:rsidR="0057034F" w:rsidRPr="0057034F">
        <w:rPr>
          <w:color w:val="000000"/>
          <w:szCs w:val="24"/>
        </w:rPr>
        <w:t xml:space="preserve">s 63 sinais simples do Sistema Braille, </w:t>
      </w:r>
      <w:r w:rsidR="00685946">
        <w:rPr>
          <w:color w:val="000000"/>
          <w:szCs w:val="24"/>
        </w:rPr>
        <w:t>são</w:t>
      </w:r>
      <w:r w:rsidR="0057034F" w:rsidRPr="0057034F">
        <w:rPr>
          <w:color w:val="000000"/>
          <w:szCs w:val="24"/>
        </w:rPr>
        <w:t xml:space="preserve"> apresentados numa </w:t>
      </w:r>
      <w:r w:rsidR="00855D54" w:rsidRPr="0057034F">
        <w:rPr>
          <w:color w:val="000000"/>
          <w:szCs w:val="24"/>
        </w:rPr>
        <w:t>sequência</w:t>
      </w:r>
      <w:r w:rsidR="0057034F" w:rsidRPr="0057034F">
        <w:rPr>
          <w:color w:val="000000"/>
          <w:szCs w:val="24"/>
        </w:rPr>
        <w:t xml:space="preserve"> denominada ordem braille,</w:t>
      </w:r>
      <w:r w:rsidR="00855D54">
        <w:rPr>
          <w:color w:val="000000"/>
          <w:szCs w:val="24"/>
        </w:rPr>
        <w:t xml:space="preserve"> e</w:t>
      </w:r>
      <w:r w:rsidR="0057034F" w:rsidRPr="0057034F">
        <w:rPr>
          <w:color w:val="000000"/>
          <w:szCs w:val="24"/>
        </w:rPr>
        <w:t xml:space="preserve"> </w:t>
      </w:r>
      <w:r w:rsidR="003E09B1">
        <w:rPr>
          <w:color w:val="000000"/>
          <w:szCs w:val="24"/>
        </w:rPr>
        <w:t xml:space="preserve">são </w:t>
      </w:r>
      <w:r w:rsidR="000910DA">
        <w:rPr>
          <w:color w:val="000000"/>
          <w:szCs w:val="24"/>
        </w:rPr>
        <w:t>distribuídos</w:t>
      </w:r>
      <w:r w:rsidR="0057034F" w:rsidRPr="0057034F">
        <w:rPr>
          <w:color w:val="000000"/>
          <w:szCs w:val="24"/>
        </w:rPr>
        <w:t xml:space="preserve"> por sete </w:t>
      </w:r>
      <w:r w:rsidR="000319E5" w:rsidRPr="0057034F">
        <w:rPr>
          <w:color w:val="000000"/>
          <w:szCs w:val="24"/>
        </w:rPr>
        <w:t>séries</w:t>
      </w:r>
      <w:r>
        <w:rPr>
          <w:color w:val="000000"/>
          <w:szCs w:val="24"/>
        </w:rPr>
        <w:t>.</w:t>
      </w:r>
      <w:r w:rsidR="00075116">
        <w:rPr>
          <w:color w:val="000000"/>
          <w:szCs w:val="24"/>
        </w:rPr>
        <w:t xml:space="preserve"> Todas as letras do alfabeto são utilizadas apenas uma cela braille, mas existe a</w:t>
      </w:r>
      <w:r w:rsidR="003C046E">
        <w:rPr>
          <w:color w:val="000000"/>
          <w:szCs w:val="24"/>
        </w:rPr>
        <w:t xml:space="preserve">lguns </w:t>
      </w:r>
      <w:r w:rsidR="00075116">
        <w:rPr>
          <w:color w:val="000000"/>
          <w:szCs w:val="24"/>
        </w:rPr>
        <w:t>símbolos</w:t>
      </w:r>
      <w:r w:rsidR="003C046E">
        <w:rPr>
          <w:color w:val="000000"/>
          <w:szCs w:val="24"/>
        </w:rPr>
        <w:t xml:space="preserve"> </w:t>
      </w:r>
      <w:r w:rsidR="00075116">
        <w:rPr>
          <w:color w:val="000000"/>
          <w:szCs w:val="24"/>
        </w:rPr>
        <w:t xml:space="preserve">que </w:t>
      </w:r>
      <w:r w:rsidR="0011381D">
        <w:rPr>
          <w:color w:val="000000"/>
          <w:szCs w:val="24"/>
        </w:rPr>
        <w:t xml:space="preserve">se faz necessário </w:t>
      </w:r>
      <w:r w:rsidR="00CA792D">
        <w:rPr>
          <w:color w:val="000000"/>
          <w:szCs w:val="24"/>
        </w:rPr>
        <w:t>a utilização de mais de uma cela braille como por exemplo p</w:t>
      </w:r>
      <w:r w:rsidR="007648C1">
        <w:rPr>
          <w:color w:val="000000"/>
          <w:szCs w:val="24"/>
        </w:rPr>
        <w:t xml:space="preserve">ara representação de números </w:t>
      </w:r>
      <w:r w:rsidR="00CA792D">
        <w:rPr>
          <w:color w:val="000000"/>
          <w:szCs w:val="24"/>
        </w:rPr>
        <w:t xml:space="preserve">que </w:t>
      </w:r>
      <w:r w:rsidR="007648C1">
        <w:rPr>
          <w:color w:val="000000"/>
          <w:szCs w:val="24"/>
        </w:rPr>
        <w:t>são utilizados os pontos 3,</w:t>
      </w:r>
      <w:r w:rsidR="003B6416">
        <w:rPr>
          <w:color w:val="000000"/>
          <w:szCs w:val="24"/>
        </w:rPr>
        <w:t xml:space="preserve"> </w:t>
      </w:r>
      <w:r w:rsidR="007648C1">
        <w:rPr>
          <w:color w:val="000000"/>
          <w:szCs w:val="24"/>
        </w:rPr>
        <w:t>4,</w:t>
      </w:r>
      <w:r w:rsidR="003B6416">
        <w:rPr>
          <w:color w:val="000000"/>
          <w:szCs w:val="24"/>
        </w:rPr>
        <w:t xml:space="preserve"> </w:t>
      </w:r>
      <w:r w:rsidR="007648C1">
        <w:rPr>
          <w:color w:val="000000"/>
          <w:szCs w:val="24"/>
        </w:rPr>
        <w:t>5</w:t>
      </w:r>
      <w:r w:rsidR="003B6416">
        <w:rPr>
          <w:color w:val="000000"/>
          <w:szCs w:val="24"/>
        </w:rPr>
        <w:t xml:space="preserve"> e 6 seguidos dos mesmos pontos que representas as letras </w:t>
      </w:r>
      <w:r w:rsidR="00A93E08">
        <w:rPr>
          <w:color w:val="000000"/>
          <w:szCs w:val="24"/>
        </w:rPr>
        <w:t xml:space="preserve">“a” </w:t>
      </w:r>
      <w:r w:rsidR="008F6547">
        <w:rPr>
          <w:color w:val="000000"/>
          <w:szCs w:val="24"/>
        </w:rPr>
        <w:t>a</w:t>
      </w:r>
      <w:r w:rsidR="00A93E08">
        <w:rPr>
          <w:color w:val="000000"/>
          <w:szCs w:val="24"/>
        </w:rPr>
        <w:t xml:space="preserve"> “j”</w:t>
      </w:r>
      <w:r w:rsidR="00D12AFC">
        <w:rPr>
          <w:color w:val="000000"/>
          <w:szCs w:val="24"/>
        </w:rPr>
        <w:t xml:space="preserve"> </w:t>
      </w:r>
      <w:r w:rsidR="0007011D">
        <w:rPr>
          <w:color w:val="000000"/>
          <w:szCs w:val="24"/>
        </w:rPr>
        <w:t xml:space="preserve">e </w:t>
      </w:r>
      <w:r w:rsidR="00DC2ED0">
        <w:rPr>
          <w:color w:val="000000"/>
          <w:szCs w:val="24"/>
        </w:rPr>
        <w:t>representam os números de um a zero</w:t>
      </w:r>
      <w:r w:rsidR="00632A62">
        <w:rPr>
          <w:color w:val="000000"/>
          <w:szCs w:val="24"/>
        </w:rPr>
        <w:t>.</w:t>
      </w:r>
      <w:r w:rsidR="003C046E">
        <w:rPr>
          <w:color w:val="000000"/>
          <w:szCs w:val="24"/>
        </w:rPr>
        <w:t xml:space="preserve"> E p</w:t>
      </w:r>
      <w:r w:rsidR="00632A62">
        <w:rPr>
          <w:color w:val="000000"/>
          <w:szCs w:val="24"/>
        </w:rPr>
        <w:t xml:space="preserve">ara representar </w:t>
      </w:r>
      <w:r w:rsidR="00EA64BE">
        <w:rPr>
          <w:color w:val="000000"/>
          <w:szCs w:val="24"/>
        </w:rPr>
        <w:t xml:space="preserve">letras em maiúsculo é utilizado </w:t>
      </w:r>
      <w:r w:rsidR="00F1760C">
        <w:rPr>
          <w:color w:val="000000"/>
          <w:szCs w:val="24"/>
        </w:rPr>
        <w:t>o símbolo precedido dos pontos 4 e 6</w:t>
      </w:r>
      <w:r w:rsidR="00CF1BE7">
        <w:rPr>
          <w:color w:val="000000"/>
          <w:szCs w:val="24"/>
        </w:rPr>
        <w:t xml:space="preserve">, e quando </w:t>
      </w:r>
      <w:r w:rsidR="00C03640">
        <w:rPr>
          <w:color w:val="000000"/>
          <w:szCs w:val="24"/>
        </w:rPr>
        <w:t xml:space="preserve">as letras são todas em maiúsculas </w:t>
      </w:r>
      <w:r w:rsidR="00575384">
        <w:rPr>
          <w:color w:val="000000"/>
          <w:szCs w:val="24"/>
        </w:rPr>
        <w:t xml:space="preserve">são </w:t>
      </w:r>
      <w:r w:rsidR="00920B63">
        <w:rPr>
          <w:color w:val="000000"/>
          <w:szCs w:val="24"/>
        </w:rPr>
        <w:t>utilizadas</w:t>
      </w:r>
      <w:r w:rsidR="00575384">
        <w:rPr>
          <w:color w:val="000000"/>
          <w:szCs w:val="24"/>
        </w:rPr>
        <w:t xml:space="preserve"> duas celas com os pontos 4 e 6</w:t>
      </w:r>
      <w:r w:rsidR="00C757C4">
        <w:rPr>
          <w:color w:val="000000"/>
          <w:szCs w:val="24"/>
        </w:rPr>
        <w:t xml:space="preserve"> antes da palavra.</w:t>
      </w:r>
    </w:p>
    <w:p w14:paraId="65E6A807" w14:textId="339D4841" w:rsidR="005258AD" w:rsidRPr="005258AD" w:rsidRDefault="005258AD" w:rsidP="005258AD">
      <w:pPr>
        <w:pStyle w:val="Legenda"/>
        <w:jc w:val="center"/>
        <w:rPr>
          <w:b w:val="0"/>
          <w:bCs w:val="0"/>
        </w:rPr>
      </w:pPr>
      <w:bookmarkStart w:id="18" w:name="_Ref59052354"/>
      <w:bookmarkStart w:id="19" w:name="_Ref59052347"/>
      <w:r w:rsidRPr="005258AD">
        <w:rPr>
          <w:b w:val="0"/>
          <w:bCs w:val="0"/>
        </w:rPr>
        <w:t xml:space="preserve">Figura </w:t>
      </w:r>
      <w:r w:rsidRPr="005258AD">
        <w:rPr>
          <w:b w:val="0"/>
          <w:bCs w:val="0"/>
        </w:rPr>
        <w:fldChar w:fldCharType="begin"/>
      </w:r>
      <w:r w:rsidRPr="005258AD">
        <w:rPr>
          <w:b w:val="0"/>
          <w:bCs w:val="0"/>
        </w:rPr>
        <w:instrText xml:space="preserve"> SEQ Figura \* ARABIC </w:instrText>
      </w:r>
      <w:r w:rsidRPr="005258AD">
        <w:rPr>
          <w:b w:val="0"/>
          <w:bCs w:val="0"/>
        </w:rPr>
        <w:fldChar w:fldCharType="separate"/>
      </w:r>
      <w:r w:rsidR="00EF12A3">
        <w:rPr>
          <w:b w:val="0"/>
          <w:bCs w:val="0"/>
          <w:noProof/>
        </w:rPr>
        <w:t>1</w:t>
      </w:r>
      <w:r w:rsidRPr="005258AD">
        <w:rPr>
          <w:b w:val="0"/>
          <w:bCs w:val="0"/>
        </w:rPr>
        <w:fldChar w:fldCharType="end"/>
      </w:r>
      <w:bookmarkEnd w:id="18"/>
      <w:r w:rsidRPr="005258AD">
        <w:rPr>
          <w:b w:val="0"/>
          <w:bCs w:val="0"/>
        </w:rPr>
        <w:t xml:space="preserve"> - Pontos braille</w:t>
      </w:r>
      <w:bookmarkEnd w:id="19"/>
    </w:p>
    <w:p w14:paraId="4B1E309E" w14:textId="1C377C0B" w:rsidR="00BE416E" w:rsidRDefault="001544A4" w:rsidP="005258AD">
      <w:pPr>
        <w:pStyle w:val="TF-FIGURA"/>
      </w:pPr>
      <w:r>
        <w:rPr>
          <w:noProof/>
        </w:rPr>
        <w:drawing>
          <wp:inline distT="0" distB="0" distL="0" distR="0" wp14:anchorId="179E77D5" wp14:editId="08A3A9FB">
            <wp:extent cx="1562100" cy="2057400"/>
            <wp:effectExtent l="12700" t="12700" r="12700" b="12700"/>
            <wp:docPr id="15" name="Imagem 15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Ícone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057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05DD4" w14:textId="283E9609" w:rsidR="005258AD" w:rsidRDefault="0002591A" w:rsidP="00B37A75">
      <w:pPr>
        <w:pStyle w:val="TF-FONTE"/>
      </w:pPr>
      <w:r>
        <w:t xml:space="preserve">Fonte: </w:t>
      </w:r>
      <w:r w:rsidR="00353261">
        <w:t>Brasil</w:t>
      </w:r>
      <w:r w:rsidR="00FA3D9F">
        <w:t xml:space="preserve"> (2018)</w:t>
      </w:r>
      <w:r w:rsidR="00353261">
        <w:t>.</w:t>
      </w:r>
    </w:p>
    <w:p w14:paraId="246FDDB8" w14:textId="7978893A" w:rsidR="00CF0E3B" w:rsidRDefault="004A6C22" w:rsidP="009B2A93">
      <w:pPr>
        <w:pStyle w:val="TF-TEXTO"/>
      </w:pPr>
      <w:r>
        <w:t xml:space="preserve">O </w:t>
      </w:r>
      <w:r w:rsidR="003A4F37">
        <w:t>braille</w:t>
      </w:r>
      <w:r>
        <w:t xml:space="preserve"> foi introduzido no Brasil por</w:t>
      </w:r>
      <w:r w:rsidRPr="00F81891">
        <w:t xml:space="preserve"> José Álvares de Azevedo,</w:t>
      </w:r>
      <w:r>
        <w:t xml:space="preserve"> que </w:t>
      </w:r>
      <w:r w:rsidRPr="00F81891">
        <w:t>havia estudado em Paris</w:t>
      </w:r>
      <w:r>
        <w:t xml:space="preserve"> e era cego</w:t>
      </w:r>
      <w:r w:rsidRPr="00F81891">
        <w:t xml:space="preserve">. </w:t>
      </w:r>
      <w:r>
        <w:t xml:space="preserve">Em 1854 graças a ele foi </w:t>
      </w:r>
      <w:r w:rsidRPr="00F81891">
        <w:t>fund</w:t>
      </w:r>
      <w:r>
        <w:t>ada</w:t>
      </w:r>
      <w:r w:rsidRPr="00F81891">
        <w:t xml:space="preserve"> no Rio de Janeiro, a primeira escola para pessoas com deficiência visual da América Latina</w:t>
      </w:r>
      <w:r>
        <w:t xml:space="preserve"> </w:t>
      </w:r>
      <w:r w:rsidRPr="00F81891">
        <w:t>(</w:t>
      </w:r>
      <w:r w:rsidR="000D567B" w:rsidRPr="00AE1F7D">
        <w:t>OLIVEIRA</w:t>
      </w:r>
      <w:r w:rsidRPr="00F81891">
        <w:t>, 201</w:t>
      </w:r>
      <w:r w:rsidR="00CC213A">
        <w:t>6</w:t>
      </w:r>
      <w:r w:rsidRPr="00F81891">
        <w:t>)</w:t>
      </w:r>
      <w:r>
        <w:t xml:space="preserve">. O Brasil utilizou o </w:t>
      </w:r>
      <w:r w:rsidR="003A4F37">
        <w:t>braille</w:t>
      </w:r>
      <w:r>
        <w:t xml:space="preserve"> n</w:t>
      </w:r>
      <w:r w:rsidRPr="000A4863">
        <w:t xml:space="preserve">a sua forma original até a década de 1940, quando </w:t>
      </w:r>
      <w:r>
        <w:t xml:space="preserve">teve que alterar por conta da </w:t>
      </w:r>
      <w:r w:rsidRPr="000A4863">
        <w:t>reforma Ortográfica da Língua Portuguesa</w:t>
      </w:r>
      <w:r>
        <w:t xml:space="preserve">, e ficou sem regra </w:t>
      </w:r>
      <w:r w:rsidR="0093794B">
        <w:t>específica</w:t>
      </w:r>
      <w:r>
        <w:t xml:space="preserve"> até que em 1999 foi criado a Comissão Brasileira do Braille</w:t>
      </w:r>
      <w:r w:rsidR="005E214C">
        <w:t>.</w:t>
      </w:r>
      <w:r>
        <w:t xml:space="preserve"> Em 2002 foi criado a </w:t>
      </w:r>
      <w:r w:rsidRPr="00D10EFA">
        <w:t xml:space="preserve">Grafia </w:t>
      </w:r>
      <w:r w:rsidR="003A4F37">
        <w:t>braille</w:t>
      </w:r>
      <w:r w:rsidRPr="00D10EFA">
        <w:t xml:space="preserve"> para a Língua Portuguesa </w:t>
      </w:r>
      <w:r>
        <w:t xml:space="preserve">e passou a ser utilizado pelos </w:t>
      </w:r>
      <w:r w:rsidRPr="00D10EFA">
        <w:t>territórios brasileiros e portugueses</w:t>
      </w:r>
      <w:r>
        <w:t xml:space="preserve"> </w:t>
      </w:r>
      <w:r w:rsidRPr="00D10EFA">
        <w:t>(</w:t>
      </w:r>
      <w:r w:rsidR="00487607" w:rsidRPr="00A04D13">
        <w:rPr>
          <w:color w:val="000000"/>
          <w:szCs w:val="24"/>
        </w:rPr>
        <w:t>INSTITUTO BENJAMIN CONSTANT</w:t>
      </w:r>
      <w:r w:rsidRPr="00D10EFA">
        <w:t>, 2018)</w:t>
      </w:r>
      <w:r>
        <w:t>.</w:t>
      </w:r>
    </w:p>
    <w:p w14:paraId="3E1323D2" w14:textId="0DB0C92D" w:rsidR="004A6C22" w:rsidRDefault="004A6C22" w:rsidP="004A6C22">
      <w:pPr>
        <w:pStyle w:val="TF-TEXTO"/>
      </w:pPr>
      <w:r>
        <w:t>Existe</w:t>
      </w:r>
      <w:r w:rsidR="000E15F0">
        <w:t>m</w:t>
      </w:r>
      <w:r>
        <w:t xml:space="preserve"> diversos instrumentos para a escrita </w:t>
      </w:r>
      <w:r w:rsidR="003A4F37">
        <w:t>braille</w:t>
      </w:r>
      <w:r>
        <w:t xml:space="preserve"> como o reglete (</w:t>
      </w:r>
      <w:r w:rsidR="00487607">
        <w:fldChar w:fldCharType="begin"/>
      </w:r>
      <w:r w:rsidR="00487607">
        <w:instrText xml:space="preserve"> REF _Ref57375489 \h </w:instrText>
      </w:r>
      <w:r w:rsidR="00487607">
        <w:fldChar w:fldCharType="separate"/>
      </w:r>
      <w:r w:rsidR="00EF12A3" w:rsidRPr="004F01CD">
        <w:t xml:space="preserve">Figura </w:t>
      </w:r>
      <w:r w:rsidR="00EF12A3">
        <w:rPr>
          <w:noProof/>
        </w:rPr>
        <w:t>2</w:t>
      </w:r>
      <w:r w:rsidR="00487607">
        <w:fldChar w:fldCharType="end"/>
      </w:r>
      <w:r w:rsidR="00487607">
        <w:t>)</w:t>
      </w:r>
      <w:r>
        <w:t xml:space="preserve">, que é acompanhado </w:t>
      </w:r>
      <w:proofErr w:type="gramStart"/>
      <w:r>
        <w:t xml:space="preserve">do </w:t>
      </w:r>
      <w:r w:rsidRPr="00B47BB9">
        <w:t>punção</w:t>
      </w:r>
      <w:proofErr w:type="gramEnd"/>
      <w:r>
        <w:t>. A escrita com o reglete é feita da direita para a esquerda, porque as palavras que são lidas no alto</w:t>
      </w:r>
      <w:r w:rsidR="0056095D">
        <w:t>-</w:t>
      </w:r>
      <w:r>
        <w:t xml:space="preserve">relevo que é formado no papel </w:t>
      </w:r>
      <w:r w:rsidRPr="00D44340">
        <w:t>(CIVIAN, 2017)</w:t>
      </w:r>
      <w:r>
        <w:t>. O reglete ainda é usado apesar de que hoje em dia existe</w:t>
      </w:r>
      <w:r w:rsidR="000E15F0">
        <w:t>m</w:t>
      </w:r>
      <w:r>
        <w:t xml:space="preserve"> algumas tecnologias com </w:t>
      </w:r>
      <w:r w:rsidRPr="00D44340">
        <w:t xml:space="preserve">máquina de escrever em </w:t>
      </w:r>
      <w:r w:rsidR="003A4F37">
        <w:t>braille</w:t>
      </w:r>
      <w:r w:rsidRPr="00D44340">
        <w:t>, da impressora e de softwares leitores de tela</w:t>
      </w:r>
      <w:r>
        <w:t xml:space="preserve"> </w:t>
      </w:r>
      <w:r w:rsidRPr="00D44340">
        <w:t>(CIVIAN, 2017)</w:t>
      </w:r>
      <w:r>
        <w:t>.</w:t>
      </w:r>
    </w:p>
    <w:p w14:paraId="2F639859" w14:textId="14C32173" w:rsidR="002265D8" w:rsidRPr="001B0879" w:rsidRDefault="002265D8" w:rsidP="004F01CD">
      <w:pPr>
        <w:pStyle w:val="TF-LEGENDA"/>
        <w:rPr>
          <w:b/>
          <w:bCs/>
        </w:rPr>
      </w:pPr>
      <w:bookmarkStart w:id="20" w:name="_Ref57375489"/>
      <w:r w:rsidRPr="004F01CD">
        <w:lastRenderedPageBreak/>
        <w:t xml:space="preserve">Figura </w:t>
      </w:r>
      <w:fldSimple w:instr=" SEQ Figura \* ARABIC ">
        <w:r w:rsidR="00EF12A3">
          <w:rPr>
            <w:noProof/>
          </w:rPr>
          <w:t>2</w:t>
        </w:r>
      </w:fldSimple>
      <w:bookmarkEnd w:id="20"/>
      <w:r w:rsidRPr="001B0879">
        <w:t xml:space="preserve"> - Reglete</w:t>
      </w:r>
    </w:p>
    <w:p w14:paraId="0A03FF5A" w14:textId="3454B720" w:rsidR="004A6C22" w:rsidRDefault="00B631D7" w:rsidP="00927647">
      <w:pPr>
        <w:pStyle w:val="TF-FIGURA"/>
      </w:pPr>
      <w:r>
        <w:rPr>
          <w:noProof/>
        </w:rPr>
        <w:drawing>
          <wp:inline distT="0" distB="0" distL="0" distR="0" wp14:anchorId="13C01A1D" wp14:editId="08941776">
            <wp:extent cx="2647950" cy="2250440"/>
            <wp:effectExtent l="19050" t="1905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504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67DD0F" w14:textId="44C823E8" w:rsidR="004A6C22" w:rsidRDefault="004A6C22" w:rsidP="002265D8">
      <w:pPr>
        <w:pStyle w:val="TF-FONTE"/>
      </w:pPr>
      <w:r>
        <w:t xml:space="preserve">Fonte: </w:t>
      </w:r>
      <w:r w:rsidRPr="00F96E62">
        <w:t>Civian (2017)</w:t>
      </w:r>
      <w:r>
        <w:t>.</w:t>
      </w:r>
    </w:p>
    <w:p w14:paraId="76228605" w14:textId="7CD95102" w:rsidR="00F255FC" w:rsidRDefault="004A6C22" w:rsidP="004A6C22">
      <w:pPr>
        <w:pStyle w:val="TF-TEXTO"/>
      </w:pPr>
      <w:r>
        <w:t>Hoje em dia são utilizados</w:t>
      </w:r>
      <w:r w:rsidRPr="00AA52AB">
        <w:t xml:space="preserve"> </w:t>
      </w:r>
      <w:r w:rsidRPr="009B5A67">
        <w:rPr>
          <w:i/>
        </w:rPr>
        <w:t>displays</w:t>
      </w:r>
      <w:r w:rsidRPr="00AA52AB">
        <w:t xml:space="preserve"> </w:t>
      </w:r>
      <w:r w:rsidR="003A4F37">
        <w:t>braille</w:t>
      </w:r>
      <w:r w:rsidRPr="00AA52AB">
        <w:t xml:space="preserve"> que já vêm sendo utilizados em muitos países</w:t>
      </w:r>
      <w:r>
        <w:t xml:space="preserve"> e </w:t>
      </w:r>
      <w:r w:rsidRPr="00AA52AB">
        <w:t>resolve</w:t>
      </w:r>
      <w:r>
        <w:t>m</w:t>
      </w:r>
      <w:r w:rsidRPr="00AA52AB">
        <w:t xml:space="preserve"> as dificuldades de armazenamento </w:t>
      </w:r>
      <w:r>
        <w:t>permitindo</w:t>
      </w:r>
      <w:r w:rsidRPr="00AA52AB">
        <w:t xml:space="preserve"> que pessoas cegas possam ler</w:t>
      </w:r>
      <w:r>
        <w:t xml:space="preserve"> com mais autonomia e em qualquer lugar</w:t>
      </w:r>
      <w:r w:rsidRPr="00AA52AB">
        <w:t xml:space="preserve">. </w:t>
      </w:r>
      <w:r>
        <w:t>Contudo</w:t>
      </w:r>
      <w:r w:rsidR="003710DA">
        <w:t xml:space="preserve">, </w:t>
      </w:r>
      <w:r w:rsidRPr="00AA52AB">
        <w:t>o alto custo desses equipamentos ainda os torna inacessíveis para a maioria dos cidadãos</w:t>
      </w:r>
      <w:r>
        <w:t xml:space="preserve"> </w:t>
      </w:r>
      <w:r w:rsidRPr="00F81891">
        <w:t>(</w:t>
      </w:r>
      <w:r w:rsidR="000D567B" w:rsidRPr="00AE1F7D">
        <w:t>OLIVEIRA</w:t>
      </w:r>
      <w:r w:rsidRPr="00F81891">
        <w:t>, 201</w:t>
      </w:r>
      <w:r w:rsidR="00CC213A">
        <w:t>6</w:t>
      </w:r>
      <w:r w:rsidRPr="00F81891">
        <w:t>)</w:t>
      </w:r>
      <w:r>
        <w:t>.</w:t>
      </w:r>
    </w:p>
    <w:p w14:paraId="7D2E86CA" w14:textId="339A4958" w:rsidR="0072710B" w:rsidRPr="003E11C6" w:rsidRDefault="0072710B" w:rsidP="00E73D7B">
      <w:pPr>
        <w:pStyle w:val="Ttulo2"/>
      </w:pPr>
      <w:bookmarkStart w:id="21" w:name="_Ref59048222"/>
      <w:r>
        <w:t>Componentização</w:t>
      </w:r>
      <w:bookmarkEnd w:id="21"/>
    </w:p>
    <w:p w14:paraId="7CF5ED4A" w14:textId="4552132B" w:rsidR="0072710B" w:rsidRPr="00943BCF" w:rsidRDefault="0072710B" w:rsidP="00943BCF">
      <w:pPr>
        <w:pStyle w:val="TF-TEXTO"/>
      </w:pPr>
      <w:r>
        <w:tab/>
        <w:t xml:space="preserve">Um conceito que </w:t>
      </w:r>
      <w:r w:rsidR="004F78CF">
        <w:t>foi</w:t>
      </w:r>
      <w:r>
        <w:t xml:space="preserve"> usado nesse trabalho </w:t>
      </w:r>
      <w:r w:rsidR="00A36894">
        <w:t xml:space="preserve">e </w:t>
      </w:r>
      <w:r>
        <w:t xml:space="preserve">que também é usado na indústria de jogos é a de reutilização de componentes, </w:t>
      </w:r>
      <w:r w:rsidRPr="000030A9">
        <w:t>conceituado como a</w:t>
      </w:r>
      <w:r>
        <w:t xml:space="preserve"> produção de componentes de software que são úteis para mais de um projeto </w:t>
      </w:r>
      <w:r w:rsidRPr="003E7405">
        <w:t>(ROLLINGS</w:t>
      </w:r>
      <w:r>
        <w:t>;</w:t>
      </w:r>
      <w:r w:rsidRPr="003E7405">
        <w:t xml:space="preserve"> MORRIS, </w:t>
      </w:r>
      <w:r w:rsidR="00A36894">
        <w:t>1999</w:t>
      </w:r>
      <w:r w:rsidRPr="003E7405">
        <w:t>)</w:t>
      </w:r>
      <w:r>
        <w:t xml:space="preserve">. Segundo </w:t>
      </w:r>
      <w:r w:rsidRPr="00E51C59">
        <w:t>Oliveira (2012)</w:t>
      </w:r>
      <w:r>
        <w:t xml:space="preserve">, </w:t>
      </w:r>
      <w:r w:rsidRPr="00E51C59">
        <w:t>componentização de software é uma abordagem arquitetural baseada na divisão de sistemas de software em unidades menores, denominadas componentes</w:t>
      </w:r>
      <w:r>
        <w:t>, permitindo a criação de um sistema como se houvesse vários sistemas menores, diminuindo sua complexidade, fazendo com que cada componente seja focado em um conjunto de funcionalidade</w:t>
      </w:r>
      <w:r w:rsidR="00336303">
        <w:t>s</w:t>
      </w:r>
      <w:r>
        <w:t xml:space="preserve"> semelhantes ou em uma função </w:t>
      </w:r>
      <w:r w:rsidR="00BF2F40">
        <w:t>específica</w:t>
      </w:r>
      <w:r>
        <w:t>, nas quais estas funções podem ser reutilizadas através do acesso ao componente (OLIVEIRA, 2012). Existem vários benefícios com uma aplicação baseada em componentes como cita Oliveira (2012).</w:t>
      </w:r>
    </w:p>
    <w:p w14:paraId="124AE560" w14:textId="77777777" w:rsidR="00D10D09" w:rsidRPr="006618A8" w:rsidRDefault="0072710B" w:rsidP="006618A8">
      <w:pPr>
        <w:pStyle w:val="TF-CITAO"/>
      </w:pPr>
      <w:r w:rsidRPr="006618A8">
        <w:t>O desenvolvimento de aplicações baseado em componentes nos traz uma série de benefícios, dentre os quais podemos destacar:</w:t>
      </w:r>
    </w:p>
    <w:p w14:paraId="0398ACC8" w14:textId="70E813C2" w:rsidR="0072710B" w:rsidRPr="006618A8" w:rsidRDefault="0072710B" w:rsidP="006618A8">
      <w:pPr>
        <w:pStyle w:val="TF-CITAO"/>
      </w:pPr>
      <w:r w:rsidRPr="006618A8">
        <w:t>• Produtividade: Pode-se economizar tempo de desenvolvimento, dependendo do portfólio de componentes já prontos;</w:t>
      </w:r>
    </w:p>
    <w:p w14:paraId="767D487D" w14:textId="77777777" w:rsidR="00D10D09" w:rsidRPr="006618A8" w:rsidRDefault="0072710B" w:rsidP="006618A8">
      <w:pPr>
        <w:pStyle w:val="TF-CITAO"/>
      </w:pPr>
      <w:r w:rsidRPr="006618A8">
        <w:t>• Robustez: Maior qualidade no produto final que utiliza componentes, pois os mesmos já foram largamente testados em um projeto dedicado à construção dos mesmos;</w:t>
      </w:r>
    </w:p>
    <w:p w14:paraId="3CFDDE7F" w14:textId="7C509179" w:rsidR="00312FA5" w:rsidRPr="00312FA5" w:rsidRDefault="0072710B" w:rsidP="000C287A">
      <w:pPr>
        <w:pStyle w:val="TF-CITAO"/>
      </w:pPr>
      <w:r w:rsidRPr="006618A8">
        <w:t xml:space="preserve">• Padrão de desenvolvimento: Equipe orientada a desenvolvimento nos moldes da componentização (OLIVEIRA, 2012, p. </w:t>
      </w:r>
      <w:r w:rsidR="00BF2F40">
        <w:t>40</w:t>
      </w:r>
      <w:r w:rsidRPr="006618A8">
        <w:t xml:space="preserve">). </w:t>
      </w:r>
    </w:p>
    <w:p w14:paraId="257C5272" w14:textId="38F498CB" w:rsidR="006C4279" w:rsidRDefault="003B0325" w:rsidP="00762BBB">
      <w:pPr>
        <w:pStyle w:val="Ttulo2"/>
      </w:pPr>
      <w:bookmarkStart w:id="22" w:name="_Ref56875595"/>
      <w:r>
        <w:t>projeto atual</w:t>
      </w:r>
      <w:bookmarkEnd w:id="22"/>
    </w:p>
    <w:p w14:paraId="1A31971B" w14:textId="7946A6CD" w:rsidR="0048745B" w:rsidRPr="0092215D" w:rsidRDefault="0048745B" w:rsidP="0048745B">
      <w:pPr>
        <w:pStyle w:val="TF-TEXTO"/>
      </w:pPr>
      <w:r>
        <w:t>O projeto atual foi desenvolvido por Cazagranda (2016),</w:t>
      </w:r>
      <w:r w:rsidR="00EC2693">
        <w:t xml:space="preserve"> e</w:t>
      </w:r>
      <w:r>
        <w:t xml:space="preserve"> tinha como objetivo desenvolver um módulo de jogos para o tagarela que é um aplicativo de comunicação alternativa, para auxiliar no aprendizado do sistema </w:t>
      </w:r>
      <w:r w:rsidR="003A4F37">
        <w:t>braille</w:t>
      </w:r>
      <w:r>
        <w:t xml:space="preserve"> por pessoas normovisuais. Para desenvolver </w:t>
      </w:r>
      <w:r w:rsidRPr="007B1A6D">
        <w:t xml:space="preserve">o </w:t>
      </w:r>
      <w:r>
        <w:t xml:space="preserve">projeto foi utilizado </w:t>
      </w:r>
      <w:r w:rsidRPr="007B1A6D">
        <w:t>Brackets em conjunto com o PhoneGap</w:t>
      </w:r>
      <w:r>
        <w:t xml:space="preserve"> e utilizado as linguagens HyperText Markup Language 5 (</w:t>
      </w:r>
      <w:r w:rsidRPr="0092215D">
        <w:t>HTML5), Cascading Style Sheets (CSS) e JavaScrip para o desenvolvimento de três opções, sendo acessada a partir da tela principal como mostra a</w:t>
      </w:r>
      <w:r w:rsidR="003C1774" w:rsidRPr="0092215D">
        <w:t xml:space="preserve"> </w:t>
      </w:r>
      <w:r w:rsidR="003C1774" w:rsidRPr="0092215D">
        <w:fldChar w:fldCharType="begin"/>
      </w:r>
      <w:r w:rsidR="003C1774" w:rsidRPr="0092215D">
        <w:instrText xml:space="preserve"> REF _Ref56893350 \h  \* MERGEFORMAT </w:instrText>
      </w:r>
      <w:r w:rsidR="003C1774" w:rsidRPr="0092215D">
        <w:fldChar w:fldCharType="separate"/>
      </w:r>
      <w:r w:rsidR="00EF12A3" w:rsidRPr="004F01CD">
        <w:t xml:space="preserve">Figura </w:t>
      </w:r>
      <w:r w:rsidR="00EF12A3">
        <w:rPr>
          <w:noProof/>
        </w:rPr>
        <w:t>3</w:t>
      </w:r>
      <w:r w:rsidR="003C1774" w:rsidRPr="0092215D">
        <w:fldChar w:fldCharType="end"/>
      </w:r>
      <w:r w:rsidRPr="0092215D">
        <w:t>.</w:t>
      </w:r>
    </w:p>
    <w:p w14:paraId="7B7EB149" w14:textId="016EF01C" w:rsidR="0048745B" w:rsidRDefault="0048745B" w:rsidP="0048745B">
      <w:pPr>
        <w:pStyle w:val="TF-TEXTO"/>
      </w:pPr>
      <w:r>
        <w:t xml:space="preserve">A primeira opção </w:t>
      </w:r>
      <w:r w:rsidRPr="00845BD6">
        <w:rPr>
          <w:rStyle w:val="TF-COURIER9"/>
        </w:rPr>
        <w:t>Sinais</w:t>
      </w:r>
      <w:r>
        <w:t xml:space="preserve"> foi criada para demostrar as sete séries de sinais </w:t>
      </w:r>
      <w:r w:rsidR="003A4F37">
        <w:t>braille</w:t>
      </w:r>
      <w:r>
        <w:t>, que representa</w:t>
      </w:r>
      <w:r w:rsidR="00EC2693">
        <w:t>m</w:t>
      </w:r>
      <w:r>
        <w:t xml:space="preserve"> todas as letras e alguns sinais escritos. Para facilitar o entendimento da disposição das séries, quando o usuário clica em alguma das celas é direcionado para um exemplo com a letra ou sinal selecionado.</w:t>
      </w:r>
    </w:p>
    <w:p w14:paraId="46642C7D" w14:textId="2D457708" w:rsidR="0048745B" w:rsidRDefault="0048745B" w:rsidP="0048745B">
      <w:pPr>
        <w:pStyle w:val="TF-TEXTO"/>
      </w:pPr>
      <w:r>
        <w:t xml:space="preserve">A opção </w:t>
      </w:r>
      <w:r w:rsidRPr="00845BD6">
        <w:rPr>
          <w:rStyle w:val="TF-COURIER9"/>
        </w:rPr>
        <w:t xml:space="preserve">consulta </w:t>
      </w:r>
      <w:r>
        <w:t xml:space="preserve">representa a transição dos pontos </w:t>
      </w:r>
      <w:r w:rsidR="003116AA">
        <w:t>b</w:t>
      </w:r>
      <w:r w:rsidR="00582D5F">
        <w:t>raille</w:t>
      </w:r>
      <w:r>
        <w:t xml:space="preserve">. Nessa tela tem duas celas dispostas uma ao lado da outra já que um único símbolo escrito pode ser representado por mais de uma cela </w:t>
      </w:r>
      <w:r w:rsidR="003116AA">
        <w:t>b</w:t>
      </w:r>
      <w:r w:rsidR="00582D5F">
        <w:t>raille</w:t>
      </w:r>
      <w:r>
        <w:t xml:space="preserve">, como por exemplos os números. </w:t>
      </w:r>
    </w:p>
    <w:p w14:paraId="1A967C77" w14:textId="2E0255E2" w:rsidR="0048745B" w:rsidRDefault="0048745B" w:rsidP="0048745B">
      <w:pPr>
        <w:pStyle w:val="TF-TEXTO"/>
      </w:pPr>
      <w:r>
        <w:t xml:space="preserve">Na terceira opção </w:t>
      </w:r>
      <w:r w:rsidRPr="00845BD6">
        <w:rPr>
          <w:rStyle w:val="TF-COURIER9"/>
        </w:rPr>
        <w:t xml:space="preserve">Prática Braille </w:t>
      </w:r>
      <w:r>
        <w:t xml:space="preserve">são apresentadas imagens com a descrição que remete ao significado da imagem, uma cela </w:t>
      </w:r>
      <w:r w:rsidR="003A4F37">
        <w:t>braille</w:t>
      </w:r>
      <w:r w:rsidR="00582D5F">
        <w:t xml:space="preserve"> </w:t>
      </w:r>
      <w:r>
        <w:t>ao lado e abaixo do nome da imagem,</w:t>
      </w:r>
      <w:r w:rsidR="00A23D70">
        <w:t xml:space="preserve"> e</w:t>
      </w:r>
      <w:r>
        <w:t xml:space="preserve"> uma descrição com o uso dos sinais </w:t>
      </w:r>
      <w:r w:rsidR="003A4F37">
        <w:t>braille</w:t>
      </w:r>
      <w:r>
        <w:t xml:space="preserve">. Alguns dos </w:t>
      </w:r>
      <w:r>
        <w:lastRenderedPageBreak/>
        <w:t xml:space="preserve">sinais são substituídos por um sinal de interrogação em tinta, assim o usuário tem que informar qual o sinal </w:t>
      </w:r>
      <w:r w:rsidR="003A4F37">
        <w:t>braille</w:t>
      </w:r>
      <w:r w:rsidR="00582D5F">
        <w:t xml:space="preserve"> </w:t>
      </w:r>
      <w:r>
        <w:t>é referente ao sinal que está faltando.</w:t>
      </w:r>
    </w:p>
    <w:p w14:paraId="66ACF5AA" w14:textId="04CFEE25" w:rsidR="00A43846" w:rsidRPr="00A255C3" w:rsidRDefault="00A43846" w:rsidP="004F01CD">
      <w:pPr>
        <w:pStyle w:val="TF-LEGENDA"/>
        <w:rPr>
          <w:b/>
          <w:bCs/>
        </w:rPr>
      </w:pPr>
      <w:bookmarkStart w:id="23" w:name="_Ref56893350"/>
      <w:r w:rsidRPr="004F01CD">
        <w:t xml:space="preserve">Figura </w:t>
      </w:r>
      <w:fldSimple w:instr=" SEQ Figura \* ARABIC ">
        <w:r w:rsidR="00EF12A3">
          <w:rPr>
            <w:noProof/>
          </w:rPr>
          <w:t>3</w:t>
        </w:r>
      </w:fldSimple>
      <w:bookmarkEnd w:id="23"/>
      <w:r w:rsidRPr="00A255C3">
        <w:t xml:space="preserve"> - Tela principal protótipo Tagarela Braille</w:t>
      </w:r>
    </w:p>
    <w:p w14:paraId="154C8077" w14:textId="7A34784E" w:rsidR="0048745B" w:rsidRDefault="00B631D7" w:rsidP="0042256F">
      <w:pPr>
        <w:pStyle w:val="TF-FIGURA"/>
      </w:pPr>
      <w:r>
        <w:rPr>
          <w:noProof/>
        </w:rPr>
        <w:drawing>
          <wp:inline distT="0" distB="0" distL="0" distR="0" wp14:anchorId="4D628AD9" wp14:editId="32336EF5">
            <wp:extent cx="4262120" cy="2663825"/>
            <wp:effectExtent l="19050" t="19050" r="508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26638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8222C1B" w14:textId="4D0E9E59" w:rsidR="00684690" w:rsidRDefault="00684690" w:rsidP="00A255C3">
      <w:pPr>
        <w:pStyle w:val="TF-FONTE"/>
      </w:pPr>
      <w:r>
        <w:t>Fonte: Cazagranda (2016).</w:t>
      </w:r>
    </w:p>
    <w:p w14:paraId="3175B420" w14:textId="2ADE2A46" w:rsidR="0048745B" w:rsidRPr="0048745B" w:rsidRDefault="00756583" w:rsidP="0048745B">
      <w:pPr>
        <w:pStyle w:val="TF-TEXTO"/>
      </w:pPr>
      <w:r>
        <w:t xml:space="preserve">A quarta opção </w:t>
      </w:r>
      <w:r w:rsidRPr="00CE1516">
        <w:rPr>
          <w:rStyle w:val="TF-COURIER9"/>
        </w:rPr>
        <w:t>Máquina</w:t>
      </w:r>
      <w:r>
        <w:t xml:space="preserve"> não foi implementada ficando como sugestão para extensões, que seria um simulador de máquina </w:t>
      </w:r>
      <w:r w:rsidR="0024234E">
        <w:t xml:space="preserve">de escrever em </w:t>
      </w:r>
      <w:r w:rsidR="003A4F37">
        <w:t>braille</w:t>
      </w:r>
      <w:r>
        <w:t xml:space="preserve">. Um dos principais pontos fortes desse trabalho foi a divisão dos módulos que deixa bem intuitivo para o usuário e os exemplos com imagens, representando melhor e ajudando a fixar o exemplo que se quer passar. O ponto negativo foi a falta de acessibilidade, através de áudio, gestos na tela ou movimentos do dispositivo, para tornar o aplicativo mais acessível por quem </w:t>
      </w:r>
      <w:r w:rsidR="00987FBB">
        <w:t>é cego ou</w:t>
      </w:r>
      <w:r>
        <w:t xml:space="preserve"> tem baixa visão.</w:t>
      </w:r>
    </w:p>
    <w:p w14:paraId="4B4647E8" w14:textId="17B4B86D" w:rsidR="00A7748B" w:rsidRDefault="00A7748B" w:rsidP="00762BBB">
      <w:pPr>
        <w:pStyle w:val="Ttulo2"/>
      </w:pPr>
      <w:bookmarkStart w:id="24" w:name="_Ref56875893"/>
      <w:r>
        <w:t>TRABALHOS CORRELATOS</w:t>
      </w:r>
      <w:bookmarkEnd w:id="24"/>
    </w:p>
    <w:p w14:paraId="2844E7AB" w14:textId="35A97643" w:rsidR="000B2929" w:rsidRPr="004F01CD" w:rsidRDefault="0005660E" w:rsidP="00F34835">
      <w:pPr>
        <w:pStyle w:val="TF-TEXTO"/>
      </w:pPr>
      <w:r>
        <w:t xml:space="preserve">Foram escolhidos três trabalhos correlatos com propostas semelhantes a este. </w:t>
      </w:r>
      <w:r w:rsidR="00AD16DB">
        <w:t xml:space="preserve">No </w:t>
      </w:r>
      <w:r w:rsidR="00285F09">
        <w:fldChar w:fldCharType="begin"/>
      </w:r>
      <w:r w:rsidR="00285F09">
        <w:instrText xml:space="preserve"> REF _Ref57655762 \h </w:instrText>
      </w:r>
      <w:r w:rsidR="00285F09">
        <w:fldChar w:fldCharType="separate"/>
      </w:r>
      <w:r w:rsidR="00EF12A3">
        <w:t xml:space="preserve">Quadro </w:t>
      </w:r>
      <w:r w:rsidR="00EF12A3">
        <w:rPr>
          <w:noProof/>
        </w:rPr>
        <w:t>1</w:t>
      </w:r>
      <w:r w:rsidR="00285F09">
        <w:fldChar w:fldCharType="end"/>
      </w:r>
      <w:r w:rsidR="00AD16DB">
        <w:t xml:space="preserve"> </w:t>
      </w:r>
      <w:r>
        <w:t xml:space="preserve">descreve o aplicativo </w:t>
      </w:r>
      <w:r w:rsidRPr="00266A78">
        <w:t xml:space="preserve">Aprende </w:t>
      </w:r>
      <w:r>
        <w:t>B</w:t>
      </w:r>
      <w:r w:rsidRPr="00266A78">
        <w:t>raille</w:t>
      </w:r>
      <w:r>
        <w:t xml:space="preserve"> desenvolvido por </w:t>
      </w:r>
      <w:r w:rsidRPr="00266A78">
        <w:t>Ugedo</w:t>
      </w:r>
      <w:r>
        <w:t xml:space="preserve"> (2016), com exercícios para praticar e aprender </w:t>
      </w:r>
      <w:r w:rsidR="003A4F37">
        <w:t>braille</w:t>
      </w:r>
      <w:r>
        <w:t xml:space="preserve">. </w:t>
      </w:r>
      <w:r w:rsidR="003163EA">
        <w:t xml:space="preserve">No </w:t>
      </w:r>
      <w:r w:rsidR="006B4602">
        <w:fldChar w:fldCharType="begin"/>
      </w:r>
      <w:r w:rsidR="006B4602">
        <w:instrText xml:space="preserve"> REF _Ref57655881 \h </w:instrText>
      </w:r>
      <w:r w:rsidR="006B4602">
        <w:fldChar w:fldCharType="separate"/>
      </w:r>
      <w:r w:rsidR="00EF12A3">
        <w:t xml:space="preserve">Quadro </w:t>
      </w:r>
      <w:r w:rsidR="00EF12A3">
        <w:rPr>
          <w:noProof/>
        </w:rPr>
        <w:t>2</w:t>
      </w:r>
      <w:r w:rsidR="006B4602">
        <w:fldChar w:fldCharType="end"/>
      </w:r>
      <w:r>
        <w:t xml:space="preserve"> relata o trabalho AbcNum Braille (</w:t>
      </w:r>
      <w:r w:rsidRPr="00BA11AA">
        <w:t>AQUINO</w:t>
      </w:r>
      <w:r>
        <w:t xml:space="preserve"> </w:t>
      </w:r>
      <w:r w:rsidRPr="00EE0811">
        <w:rPr>
          <w:i/>
          <w:iCs/>
        </w:rPr>
        <w:t>et al.</w:t>
      </w:r>
      <w:r>
        <w:t xml:space="preserve">, </w:t>
      </w:r>
      <w:r w:rsidRPr="00BA11AA">
        <w:t>2015</w:t>
      </w:r>
      <w:r>
        <w:t xml:space="preserve">), que tem como objetivo desenvolver uma aplicação para auxiliar na aprendizagem do alfabeto </w:t>
      </w:r>
      <w:r w:rsidR="003A4F37">
        <w:t>braille</w:t>
      </w:r>
      <w:r>
        <w:t xml:space="preserve"> para pessoas com baixa visão. Por último, </w:t>
      </w:r>
      <w:r w:rsidR="006B4602">
        <w:t xml:space="preserve">no </w:t>
      </w:r>
      <w:r w:rsidR="006B4602">
        <w:fldChar w:fldCharType="begin"/>
      </w:r>
      <w:r w:rsidR="006B4602">
        <w:instrText xml:space="preserve"> REF _Ref57655930 \h </w:instrText>
      </w:r>
      <w:r w:rsidR="006B4602">
        <w:fldChar w:fldCharType="separate"/>
      </w:r>
      <w:r w:rsidR="00EF12A3" w:rsidRPr="004F01CD">
        <w:t xml:space="preserve">Quadro </w:t>
      </w:r>
      <w:r w:rsidR="00EF12A3">
        <w:rPr>
          <w:noProof/>
        </w:rPr>
        <w:t>3</w:t>
      </w:r>
      <w:r w:rsidR="006B4602">
        <w:fldChar w:fldCharType="end"/>
      </w:r>
      <w:r>
        <w:t xml:space="preserve"> o LêBraille (FAÇANHA </w:t>
      </w:r>
      <w:r w:rsidRPr="00EE0811">
        <w:rPr>
          <w:i/>
          <w:iCs/>
        </w:rPr>
        <w:t>et al.</w:t>
      </w:r>
      <w:r>
        <w:t xml:space="preserve">, 2012) um aplicativo que simula os instrumentos utilizados para o aprendizado em </w:t>
      </w:r>
      <w:r w:rsidR="003A4F37">
        <w:t>braille</w:t>
      </w:r>
      <w:r>
        <w:t>.</w:t>
      </w:r>
    </w:p>
    <w:p w14:paraId="2CFA58B1" w14:textId="2947798D" w:rsidR="00F34835" w:rsidRDefault="00F34835" w:rsidP="00F34835">
      <w:pPr>
        <w:pStyle w:val="TF-LEGENDA"/>
      </w:pPr>
      <w:bookmarkStart w:id="25" w:name="_Ref57655762"/>
      <w:r>
        <w:t xml:space="preserve">Quadro </w:t>
      </w:r>
      <w:fldSimple w:instr=" SEQ Quadro \* ARABIC ">
        <w:r w:rsidR="00EF12A3">
          <w:rPr>
            <w:noProof/>
          </w:rPr>
          <w:t>1</w:t>
        </w:r>
      </w:fldSimple>
      <w:bookmarkEnd w:id="25"/>
      <w:r>
        <w:t xml:space="preserve"> - </w:t>
      </w:r>
      <w:r w:rsidRPr="00FA1FA3">
        <w:t>Trabalho correlato Aprende Braille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75138A" w14:paraId="73DD2A32" w14:textId="77777777" w:rsidTr="00F34835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27064" w14:textId="77777777" w:rsidR="0075138A" w:rsidRDefault="0075138A" w:rsidP="003A4F37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DE6533" w14:textId="1C257683" w:rsidR="0075138A" w:rsidRDefault="000B2929" w:rsidP="003A4F37">
            <w:pPr>
              <w:pStyle w:val="TF-TEXTO-QUADRO"/>
            </w:pPr>
            <w:proofErr w:type="gramStart"/>
            <w:r>
              <w:t xml:space="preserve">Ugedo </w:t>
            </w:r>
            <w:r w:rsidR="0075138A">
              <w:t xml:space="preserve"> (</w:t>
            </w:r>
            <w:proofErr w:type="gramEnd"/>
            <w:r>
              <w:t>2016</w:t>
            </w:r>
            <w:r w:rsidR="0075138A">
              <w:t>)</w:t>
            </w:r>
          </w:p>
        </w:tc>
      </w:tr>
      <w:tr w:rsidR="0075138A" w14:paraId="33D9F6E1" w14:textId="77777777" w:rsidTr="00F34835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A8BAC0" w14:textId="77777777" w:rsidR="0075138A" w:rsidRDefault="0075138A" w:rsidP="003A4F37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111186" w14:textId="2AC3794C" w:rsidR="0075138A" w:rsidRDefault="00644EB5" w:rsidP="003A4F37">
            <w:pPr>
              <w:pStyle w:val="TF-TEXTO-QUADRO"/>
            </w:pPr>
            <w:r>
              <w:t xml:space="preserve">O aplicativo visa auxiliar no aprendizado de </w:t>
            </w:r>
            <w:r w:rsidR="003A4F37">
              <w:t>braille</w:t>
            </w:r>
            <w:r>
              <w:t xml:space="preserve"> através de exercícios</w:t>
            </w:r>
            <w:r w:rsidR="00A23D70">
              <w:t>.</w:t>
            </w:r>
          </w:p>
        </w:tc>
      </w:tr>
      <w:tr w:rsidR="0075138A" w14:paraId="17E12AEC" w14:textId="77777777" w:rsidTr="00F34835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E0EE3A" w14:textId="77777777" w:rsidR="0075138A" w:rsidRDefault="0075138A" w:rsidP="003A4F37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3BEE8F" w14:textId="367B9AF1" w:rsidR="0075138A" w:rsidRDefault="00B426A6" w:rsidP="00D02FD1">
            <w:pPr>
              <w:pStyle w:val="TF-TEXTO-QUADRO"/>
              <w:numPr>
                <w:ilvl w:val="0"/>
                <w:numId w:val="18"/>
              </w:numPr>
              <w:ind w:left="313" w:hanging="284"/>
            </w:pPr>
            <w:r>
              <w:rPr>
                <w:rStyle w:val="TF-COURIER9"/>
              </w:rPr>
              <w:t>a</w:t>
            </w:r>
            <w:r w:rsidR="00D02FD1" w:rsidRPr="00BA1B2D">
              <w:rPr>
                <w:rStyle w:val="TF-COURIER9"/>
              </w:rPr>
              <w:t>lfabeto</w:t>
            </w:r>
            <w:r w:rsidR="00D02FD1">
              <w:t xml:space="preserve"> </w:t>
            </w:r>
            <w:r w:rsidR="00F9003E">
              <w:t>–</w:t>
            </w:r>
            <w:r w:rsidR="00D02FD1">
              <w:t xml:space="preserve"> </w:t>
            </w:r>
            <w:r w:rsidR="00F9003E">
              <w:t xml:space="preserve">lista com o alfabeto e seus respectivos sinais em </w:t>
            </w:r>
            <w:r w:rsidR="003A4F37">
              <w:t>braille</w:t>
            </w:r>
            <w:r w:rsidR="00BA1B2D">
              <w:t>;</w:t>
            </w:r>
          </w:p>
          <w:p w14:paraId="399E18BC" w14:textId="5E7B1AC0" w:rsidR="002F0B5B" w:rsidRDefault="002F0B5B" w:rsidP="00D02FD1">
            <w:pPr>
              <w:pStyle w:val="TF-TEXTO-QUADRO"/>
              <w:numPr>
                <w:ilvl w:val="0"/>
                <w:numId w:val="18"/>
              </w:numPr>
              <w:ind w:left="313" w:hanging="284"/>
            </w:pPr>
            <w:r w:rsidRPr="006F3D09">
              <w:rPr>
                <w:rStyle w:val="TF-COURIER9"/>
              </w:rPr>
              <w:t>ejercicios de letras</w:t>
            </w:r>
            <w:r w:rsidR="0078017D">
              <w:rPr>
                <w:rFonts w:ascii="Courier New" w:hAnsi="Courier New" w:cs="Courier New"/>
              </w:rPr>
              <w:t xml:space="preserve"> – </w:t>
            </w:r>
            <w:r w:rsidR="0078017D">
              <w:t xml:space="preserve">exercícios para o </w:t>
            </w:r>
            <w:r w:rsidR="00A2686D">
              <w:t xml:space="preserve">usuário digitar </w:t>
            </w:r>
            <w:r w:rsidR="00D41CAC">
              <w:t>a letra que é representada na célula</w:t>
            </w:r>
            <w:r w:rsidR="00BA1B2D">
              <w:t>;</w:t>
            </w:r>
          </w:p>
          <w:p w14:paraId="62EDBF39" w14:textId="2DA99A5F" w:rsidR="00D41CAC" w:rsidRDefault="006948E2" w:rsidP="00D02FD1">
            <w:pPr>
              <w:pStyle w:val="TF-TEXTO-QUADRO"/>
              <w:numPr>
                <w:ilvl w:val="0"/>
                <w:numId w:val="18"/>
              </w:numPr>
              <w:ind w:left="313" w:hanging="284"/>
            </w:pPr>
            <w:r w:rsidRPr="006F3D09">
              <w:rPr>
                <w:rStyle w:val="TF-COURIER9"/>
              </w:rPr>
              <w:t xml:space="preserve">ejercicios de </w:t>
            </w:r>
            <w:r w:rsidR="00A87341" w:rsidRPr="006F3D09">
              <w:rPr>
                <w:rStyle w:val="TF-COURIER9"/>
              </w:rPr>
              <w:t>palavras</w:t>
            </w:r>
            <w:r>
              <w:rPr>
                <w:rFonts w:ascii="Courier New" w:hAnsi="Courier New" w:cs="Courier New"/>
              </w:rPr>
              <w:t xml:space="preserve"> – </w:t>
            </w:r>
            <w:r w:rsidR="00A87341">
              <w:t xml:space="preserve">exercícios para o </w:t>
            </w:r>
            <w:r w:rsidR="00077F7D">
              <w:t xml:space="preserve">usuário </w:t>
            </w:r>
            <w:r w:rsidR="008D47D3">
              <w:t xml:space="preserve">tem que digitar a </w:t>
            </w:r>
            <w:r w:rsidR="000E57EC">
              <w:t>palavra</w:t>
            </w:r>
            <w:r w:rsidR="008D47D3">
              <w:t xml:space="preserve"> </w:t>
            </w:r>
            <w:r w:rsidR="00A653AF">
              <w:t xml:space="preserve">que é representado nas células </w:t>
            </w:r>
            <w:r w:rsidR="003A4F37">
              <w:t>braille</w:t>
            </w:r>
            <w:r w:rsidR="00BA1B2D">
              <w:t>;</w:t>
            </w:r>
          </w:p>
          <w:p w14:paraId="5E5213BA" w14:textId="70B50EFE" w:rsidR="00281C79" w:rsidRDefault="00281C79" w:rsidP="00D02FD1">
            <w:pPr>
              <w:pStyle w:val="TF-TEXTO-QUADRO"/>
              <w:numPr>
                <w:ilvl w:val="0"/>
                <w:numId w:val="18"/>
              </w:numPr>
              <w:ind w:left="313" w:hanging="284"/>
            </w:pPr>
            <w:r w:rsidRPr="006F3D09">
              <w:rPr>
                <w:rStyle w:val="TF-COURIER9"/>
              </w:rPr>
              <w:t>ejercicios de palavras</w:t>
            </w:r>
            <w:r>
              <w:rPr>
                <w:rFonts w:ascii="Courier New" w:hAnsi="Courier New" w:cs="Courier New"/>
              </w:rPr>
              <w:t xml:space="preserve"> – </w:t>
            </w:r>
            <w:r w:rsidR="003F323D">
              <w:t xml:space="preserve">módulo de exercícios para o usuário digitar o número informado na célula </w:t>
            </w:r>
            <w:r w:rsidR="003A4F37">
              <w:t>braille</w:t>
            </w:r>
            <w:r w:rsidR="00BA1B2D">
              <w:t>;</w:t>
            </w:r>
          </w:p>
          <w:p w14:paraId="1FF1BCB5" w14:textId="2BC39111" w:rsidR="003F323D" w:rsidRDefault="000E57EC" w:rsidP="00D02FD1">
            <w:pPr>
              <w:pStyle w:val="TF-TEXTO-QUADRO"/>
              <w:numPr>
                <w:ilvl w:val="0"/>
                <w:numId w:val="18"/>
              </w:numPr>
              <w:ind w:left="313" w:hanging="284"/>
            </w:pPr>
            <w:r w:rsidRPr="006F3D09">
              <w:rPr>
                <w:rStyle w:val="TF-COURIER9"/>
              </w:rPr>
              <w:t>ejercicios de frases</w:t>
            </w:r>
            <w:r>
              <w:rPr>
                <w:rFonts w:ascii="Courier New" w:hAnsi="Courier New" w:cs="Courier New"/>
              </w:rPr>
              <w:t xml:space="preserve"> – </w:t>
            </w:r>
            <w:r>
              <w:t xml:space="preserve">Assim como o módulo </w:t>
            </w:r>
            <w:r w:rsidR="00C90B85">
              <w:t xml:space="preserve">exercício de palavras, </w:t>
            </w:r>
            <w:r w:rsidR="007E364E">
              <w:t>o</w:t>
            </w:r>
            <w:r w:rsidR="00D60BEC">
              <w:t>s</w:t>
            </w:r>
            <w:r w:rsidR="007E364E">
              <w:t xml:space="preserve"> exercícios </w:t>
            </w:r>
            <w:r w:rsidR="00222342">
              <w:t xml:space="preserve">com frases </w:t>
            </w:r>
            <w:r w:rsidR="00E165A0">
              <w:t xml:space="preserve">para o usuário </w:t>
            </w:r>
            <w:r w:rsidR="004B4094">
              <w:t xml:space="preserve">informar </w:t>
            </w:r>
            <w:r w:rsidR="00860DA0">
              <w:t>qua</w:t>
            </w:r>
            <w:r w:rsidR="008405BC">
              <w:t>l frase representa o</w:t>
            </w:r>
            <w:r w:rsidR="00842AD7">
              <w:t>s</w:t>
            </w:r>
            <w:r w:rsidR="00860DA0">
              <w:t xml:space="preserve"> símbolos </w:t>
            </w:r>
            <w:r w:rsidR="000C2AF6">
              <w:t xml:space="preserve">em </w:t>
            </w:r>
            <w:r w:rsidR="003A4F37">
              <w:t>braille</w:t>
            </w:r>
            <w:r w:rsidR="000C2AF6">
              <w:t>.</w:t>
            </w:r>
          </w:p>
        </w:tc>
      </w:tr>
      <w:tr w:rsidR="0075138A" w14:paraId="321ACF63" w14:textId="77777777" w:rsidTr="00F34835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857EF" w14:textId="77777777" w:rsidR="0075138A" w:rsidRDefault="0075138A" w:rsidP="003A4F37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22824" w14:textId="34D47119" w:rsidR="0075138A" w:rsidRDefault="00983525" w:rsidP="003A4F37">
            <w:pPr>
              <w:pStyle w:val="TF-TEXTO-QUADRO"/>
            </w:pPr>
            <w:r>
              <w:t xml:space="preserve">Não foi encontrada a ferramenta usada </w:t>
            </w:r>
            <w:r w:rsidR="00774A87">
              <w:t>para o desenvolvimento.</w:t>
            </w:r>
          </w:p>
        </w:tc>
      </w:tr>
      <w:tr w:rsidR="0075138A" w14:paraId="287B1D1B" w14:textId="77777777" w:rsidTr="00F34835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92C86E" w14:textId="77777777" w:rsidR="0075138A" w:rsidRDefault="0075138A" w:rsidP="003A4F37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1FF808" w14:textId="3942DE2D" w:rsidR="0075138A" w:rsidRDefault="00963EA8" w:rsidP="00F34835">
            <w:pPr>
              <w:pStyle w:val="TF-TEXTO-QUADRO"/>
              <w:keepNext/>
            </w:pPr>
            <w:r>
              <w:t xml:space="preserve">O que também auxilia na acessibilidade é o </w:t>
            </w:r>
            <w:r w:rsidRPr="000D1C26">
              <w:rPr>
                <w:i/>
                <w:iCs/>
              </w:rPr>
              <w:t>feedback</w:t>
            </w:r>
            <w:r>
              <w:t xml:space="preserve"> com áudio presente em algumas opções do aplicativo. O aplicativo é prático e intuitivo, com nota de 4,6 na loja de aplicativo e mais de dez mil downloads </w:t>
            </w:r>
            <w:proofErr w:type="gramStart"/>
            <w:r>
              <w:t xml:space="preserve">na </w:t>
            </w:r>
            <w:r w:rsidRPr="00004FFA">
              <w:rPr>
                <w:i/>
                <w:iCs/>
              </w:rPr>
              <w:t>play</w:t>
            </w:r>
            <w:proofErr w:type="gramEnd"/>
            <w:r w:rsidRPr="00004FFA">
              <w:rPr>
                <w:i/>
                <w:iCs/>
              </w:rPr>
              <w:t xml:space="preserve"> story</w:t>
            </w:r>
            <w:r w:rsidR="00A23D70">
              <w:rPr>
                <w:i/>
                <w:iCs/>
              </w:rPr>
              <w:t>.</w:t>
            </w:r>
          </w:p>
        </w:tc>
      </w:tr>
    </w:tbl>
    <w:p w14:paraId="0264DC32" w14:textId="72B999E3" w:rsidR="005816A3" w:rsidRPr="001B7764" w:rsidRDefault="008B6BD9" w:rsidP="00536119">
      <w:pPr>
        <w:pStyle w:val="TF-FONTE"/>
      </w:pPr>
      <w:bookmarkStart w:id="26" w:name="_Ref520281304"/>
      <w:r w:rsidRPr="0018693A">
        <w:t xml:space="preserve">Fonte: </w:t>
      </w:r>
      <w:r w:rsidR="00EF082A">
        <w:t>e</w:t>
      </w:r>
      <w:r w:rsidRPr="0018693A">
        <w:t>laborado pelo autor.</w:t>
      </w:r>
      <w:bookmarkEnd w:id="26"/>
    </w:p>
    <w:p w14:paraId="6EAEFB72" w14:textId="485ABDA6" w:rsidR="00536119" w:rsidRDefault="00536119" w:rsidP="00536119">
      <w:pPr>
        <w:pStyle w:val="TF-LEGENDA"/>
      </w:pPr>
      <w:bookmarkStart w:id="27" w:name="_Ref57655881"/>
      <w:r>
        <w:t xml:space="preserve">Quadro </w:t>
      </w:r>
      <w:fldSimple w:instr=" SEQ Quadro \* ARABIC ">
        <w:r w:rsidR="00EF12A3">
          <w:rPr>
            <w:noProof/>
          </w:rPr>
          <w:t>2</w:t>
        </w:r>
      </w:fldSimple>
      <w:bookmarkEnd w:id="27"/>
      <w:r>
        <w:t xml:space="preserve"> - </w:t>
      </w:r>
      <w:r w:rsidRPr="00C011BC">
        <w:t>Trabalho correlato AbcNumBraille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7F2FC0" w14:paraId="40FF3A87" w14:textId="77777777" w:rsidTr="00536119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29D8EE" w14:textId="77777777" w:rsidR="007F2FC0" w:rsidRDefault="007F2FC0" w:rsidP="003A4F37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73F15B" w14:textId="50C5694F" w:rsidR="007F2FC0" w:rsidRDefault="004907FE" w:rsidP="003A4F37">
            <w:pPr>
              <w:pStyle w:val="TF-TEXTO-QUADRO"/>
            </w:pPr>
            <w:r>
              <w:t>Aquino</w:t>
            </w:r>
            <w:r w:rsidR="004639A3">
              <w:t xml:space="preserve"> </w:t>
            </w:r>
            <w:r w:rsidR="004639A3" w:rsidRPr="004639A3">
              <w:rPr>
                <w:i/>
                <w:iCs/>
              </w:rPr>
              <w:t>et al</w:t>
            </w:r>
            <w:r w:rsidR="00F171C3">
              <w:rPr>
                <w:i/>
                <w:iCs/>
              </w:rPr>
              <w:t>.</w:t>
            </w:r>
            <w:r w:rsidR="007F2FC0">
              <w:t xml:space="preserve"> (2015)</w:t>
            </w:r>
          </w:p>
        </w:tc>
      </w:tr>
      <w:tr w:rsidR="007F2FC0" w14:paraId="27ED70B1" w14:textId="77777777" w:rsidTr="00536119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751A4C" w14:textId="77777777" w:rsidR="007F2FC0" w:rsidRDefault="007F2FC0" w:rsidP="003A4F37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E9381" w14:textId="77777777" w:rsidR="007F2FC0" w:rsidRDefault="007F2FC0" w:rsidP="003A4F37">
            <w:pPr>
              <w:pStyle w:val="TF-TEXTO-QUADRO"/>
            </w:pPr>
            <w:r>
              <w:t>Auxiliar deficientes visuais no processo de alfabetização, possibilitando a prática de atividades de alfabetização.</w:t>
            </w:r>
          </w:p>
        </w:tc>
      </w:tr>
      <w:tr w:rsidR="007F2FC0" w14:paraId="7C2FBC2A" w14:textId="77777777" w:rsidTr="00536119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08EBF3" w14:textId="77777777" w:rsidR="007F2FC0" w:rsidRDefault="007F2FC0" w:rsidP="003A4F37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50A538" w14:textId="5AAA0B25" w:rsidR="007F2FC0" w:rsidRDefault="0065020B" w:rsidP="003A4F37">
            <w:pPr>
              <w:pStyle w:val="TF-TEXTO-QUADRO"/>
              <w:numPr>
                <w:ilvl w:val="0"/>
                <w:numId w:val="17"/>
              </w:numPr>
              <w:ind w:left="313" w:hanging="284"/>
            </w:pPr>
            <w:r>
              <w:t>f</w:t>
            </w:r>
            <w:r w:rsidR="007F2FC0" w:rsidRPr="007F2FC0">
              <w:t>eedback</w:t>
            </w:r>
            <w:r w:rsidR="007F2FC0">
              <w:t xml:space="preserve"> sonoro</w:t>
            </w:r>
            <w:r w:rsidR="00CB02AA">
              <w:t>;</w:t>
            </w:r>
          </w:p>
          <w:p w14:paraId="30DF03F3" w14:textId="0FD5F3EB" w:rsidR="007F2FC0" w:rsidRDefault="0065020B" w:rsidP="003A4F37">
            <w:pPr>
              <w:pStyle w:val="TF-TEXTO-QUADRO"/>
              <w:numPr>
                <w:ilvl w:val="0"/>
                <w:numId w:val="17"/>
              </w:numPr>
              <w:ind w:left="313" w:hanging="284"/>
            </w:pPr>
            <w:r>
              <w:t>f</w:t>
            </w:r>
            <w:r w:rsidR="007F2FC0" w:rsidRPr="007F2FC0">
              <w:t>eedback</w:t>
            </w:r>
            <w:r w:rsidR="007F2FC0">
              <w:t xml:space="preserve"> tátil</w:t>
            </w:r>
            <w:r w:rsidR="00CB02AA">
              <w:t>;</w:t>
            </w:r>
          </w:p>
          <w:p w14:paraId="76A75A5E" w14:textId="616329DB" w:rsidR="007F2FC0" w:rsidRDefault="0065020B" w:rsidP="003A4F37">
            <w:pPr>
              <w:pStyle w:val="TF-TEXTO-QUADRO"/>
              <w:numPr>
                <w:ilvl w:val="0"/>
                <w:numId w:val="17"/>
              </w:numPr>
              <w:ind w:left="313" w:hanging="284"/>
            </w:pPr>
            <w:r>
              <w:lastRenderedPageBreak/>
              <w:t>e</w:t>
            </w:r>
            <w:r w:rsidR="007F2FC0">
              <w:t>xercício de vogais</w:t>
            </w:r>
            <w:r w:rsidR="00CB02AA">
              <w:t>;</w:t>
            </w:r>
          </w:p>
          <w:p w14:paraId="0D42AF41" w14:textId="4363AD84" w:rsidR="007F2FC0" w:rsidRDefault="0065020B" w:rsidP="003A4F37">
            <w:pPr>
              <w:pStyle w:val="TF-TEXTO-QUADRO"/>
              <w:numPr>
                <w:ilvl w:val="0"/>
                <w:numId w:val="17"/>
              </w:numPr>
              <w:ind w:left="313" w:hanging="284"/>
            </w:pPr>
            <w:r>
              <w:t>e</w:t>
            </w:r>
            <w:r w:rsidR="007F2FC0">
              <w:t>xercício de consoantes</w:t>
            </w:r>
            <w:r w:rsidR="00CB02AA">
              <w:t>;</w:t>
            </w:r>
          </w:p>
          <w:p w14:paraId="524A01B1" w14:textId="646506F6" w:rsidR="007F2FC0" w:rsidRDefault="0065020B" w:rsidP="003A4F37">
            <w:pPr>
              <w:pStyle w:val="TF-TEXTO-QUADRO"/>
              <w:numPr>
                <w:ilvl w:val="0"/>
                <w:numId w:val="17"/>
              </w:numPr>
              <w:ind w:left="313" w:hanging="284"/>
            </w:pPr>
            <w:r>
              <w:t>e</w:t>
            </w:r>
            <w:r w:rsidR="007F2FC0">
              <w:t>xercícios de números</w:t>
            </w:r>
            <w:r w:rsidR="00CB02AA">
              <w:t>.</w:t>
            </w:r>
          </w:p>
        </w:tc>
      </w:tr>
      <w:tr w:rsidR="007F2FC0" w14:paraId="78AEDA89" w14:textId="77777777" w:rsidTr="00536119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2816E" w14:textId="77777777" w:rsidR="007F2FC0" w:rsidRDefault="007F2FC0" w:rsidP="003A4F37">
            <w:pPr>
              <w:pStyle w:val="TF-TEXTO-QUADRO"/>
            </w:pPr>
            <w:r>
              <w:lastRenderedPageBreak/>
              <w:t>Ferramentas de desenvolvimento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3C41A3" w14:textId="77777777" w:rsidR="007F2FC0" w:rsidRDefault="007F2FC0" w:rsidP="003A4F37">
            <w:pPr>
              <w:pStyle w:val="TF-TEXTO-QUADRO"/>
            </w:pPr>
            <w:r>
              <w:t>Não foi informado as ferramentas usadas no desenvolvimento.</w:t>
            </w:r>
          </w:p>
        </w:tc>
      </w:tr>
      <w:tr w:rsidR="007F2FC0" w14:paraId="5073B5FE" w14:textId="77777777" w:rsidTr="00536119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2AF2E" w14:textId="77777777" w:rsidR="007F2FC0" w:rsidRDefault="007F2FC0" w:rsidP="003A4F37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0769D3" w14:textId="250A61A5" w:rsidR="007F2FC0" w:rsidRDefault="007F2FC0" w:rsidP="003A4F37">
            <w:pPr>
              <w:pStyle w:val="TF-TEXTO-QUADRO"/>
            </w:pPr>
            <w:r>
              <w:t xml:space="preserve">Os resultados não foram divulgados, mas pode-se concluir que a proposta auxilia o aprendizado do </w:t>
            </w:r>
            <w:r w:rsidR="003A4F37">
              <w:t>braille</w:t>
            </w:r>
            <w:r w:rsidR="00582D5F">
              <w:t xml:space="preserve"> </w:t>
            </w:r>
            <w:r>
              <w:t>por pessoas com baixa visão porque possui retorno tátil e sonoro.</w:t>
            </w:r>
          </w:p>
        </w:tc>
      </w:tr>
    </w:tbl>
    <w:p w14:paraId="38D2F581" w14:textId="3544D518" w:rsidR="00F72CD3" w:rsidRPr="008E198A" w:rsidRDefault="00DB3093" w:rsidP="008E198A">
      <w:pPr>
        <w:pStyle w:val="TF-FONTE"/>
      </w:pPr>
      <w:r>
        <w:t xml:space="preserve">Fonte: </w:t>
      </w:r>
      <w:r w:rsidR="00EF082A">
        <w:t>e</w:t>
      </w:r>
      <w:r>
        <w:t>laborado pelo autor.</w:t>
      </w:r>
    </w:p>
    <w:p w14:paraId="566770D4" w14:textId="7EEE7115" w:rsidR="00F72CD3" w:rsidRPr="004F01CD" w:rsidRDefault="00F72CD3" w:rsidP="004F01CD">
      <w:pPr>
        <w:pStyle w:val="TF-LEGENDA"/>
      </w:pPr>
      <w:bookmarkStart w:id="28" w:name="_Ref57655930"/>
      <w:r w:rsidRPr="004F01CD">
        <w:t xml:space="preserve">Quadro </w:t>
      </w:r>
      <w:fldSimple w:instr=" SEQ Quadro \* ARABIC ">
        <w:r w:rsidR="00EF12A3">
          <w:rPr>
            <w:noProof/>
          </w:rPr>
          <w:t>3</w:t>
        </w:r>
      </w:fldSimple>
      <w:bookmarkEnd w:id="28"/>
      <w:r w:rsidRPr="004F01CD">
        <w:t xml:space="preserve"> </w:t>
      </w:r>
      <w:r w:rsidR="00CE0B23">
        <w:t>–</w:t>
      </w:r>
      <w:r w:rsidRPr="004F01CD">
        <w:t xml:space="preserve"> </w:t>
      </w:r>
      <w:r w:rsidR="00CE0B23">
        <w:t>Trabalho c</w:t>
      </w:r>
      <w:r w:rsidRPr="004F01CD">
        <w:t>orrelato LêBraille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C11D4B" w14:paraId="3990ED94" w14:textId="77777777" w:rsidTr="003A4F37">
        <w:tc>
          <w:tcPr>
            <w:tcW w:w="1701" w:type="dxa"/>
            <w:shd w:val="clear" w:color="auto" w:fill="auto"/>
          </w:tcPr>
          <w:p w14:paraId="31A1B6EA" w14:textId="77777777" w:rsidR="00C11D4B" w:rsidRDefault="00C11D4B" w:rsidP="003A4F37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23F2ED93" w14:textId="28000D6A" w:rsidR="00C11D4B" w:rsidRDefault="004907FE" w:rsidP="003A4F37">
            <w:pPr>
              <w:pStyle w:val="TF-TEXTO-QUADRO"/>
            </w:pPr>
            <w:r>
              <w:t>Façanha</w:t>
            </w:r>
            <w:r w:rsidR="00334F95" w:rsidRPr="009D2D74">
              <w:t xml:space="preserve"> </w:t>
            </w:r>
            <w:r w:rsidR="00334F95" w:rsidRPr="009D2D74">
              <w:rPr>
                <w:i/>
                <w:iCs/>
              </w:rPr>
              <w:t>et al.</w:t>
            </w:r>
            <w:r w:rsidR="0092593B">
              <w:rPr>
                <w:i/>
                <w:iCs/>
              </w:rPr>
              <w:t xml:space="preserve"> </w:t>
            </w:r>
            <w:r w:rsidR="0092593B">
              <w:t>(</w:t>
            </w:r>
            <w:r w:rsidR="00334F95" w:rsidRPr="009D2D74">
              <w:t>2012</w:t>
            </w:r>
            <w:r w:rsidR="0092593B">
              <w:t>)</w:t>
            </w:r>
          </w:p>
        </w:tc>
      </w:tr>
      <w:tr w:rsidR="00C11D4B" w14:paraId="353B9C8B" w14:textId="77777777" w:rsidTr="003A4F37">
        <w:tc>
          <w:tcPr>
            <w:tcW w:w="1701" w:type="dxa"/>
            <w:shd w:val="clear" w:color="auto" w:fill="auto"/>
          </w:tcPr>
          <w:p w14:paraId="07F7240E" w14:textId="77777777" w:rsidR="00C11D4B" w:rsidRDefault="00C11D4B" w:rsidP="003A4F37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2F2EE608" w14:textId="28B42259" w:rsidR="00C11D4B" w:rsidRDefault="00902702" w:rsidP="003A4F37">
            <w:pPr>
              <w:pStyle w:val="TF-TEXTO-QUADRO"/>
            </w:pPr>
            <w:r>
              <w:t xml:space="preserve">O principal objetivo de disponibilizar uma ferramenta de auxílio na alfabetização no sistema </w:t>
            </w:r>
            <w:r w:rsidR="003A4F37">
              <w:t>braille</w:t>
            </w:r>
            <w:r w:rsidR="00CE0B23">
              <w:t>.</w:t>
            </w:r>
          </w:p>
        </w:tc>
      </w:tr>
      <w:tr w:rsidR="00C11D4B" w14:paraId="3FD0FE33" w14:textId="77777777" w:rsidTr="003A4F37">
        <w:tc>
          <w:tcPr>
            <w:tcW w:w="1701" w:type="dxa"/>
            <w:shd w:val="clear" w:color="auto" w:fill="auto"/>
          </w:tcPr>
          <w:p w14:paraId="4AF15FF4" w14:textId="77777777" w:rsidR="00C11D4B" w:rsidRDefault="00C11D4B" w:rsidP="003A4F37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33F957C4" w14:textId="253A22F0" w:rsidR="00C11D4B" w:rsidRDefault="00CE0B23" w:rsidP="00716CAF">
            <w:pPr>
              <w:pStyle w:val="TF-TEXTO-QUADRO"/>
              <w:numPr>
                <w:ilvl w:val="0"/>
                <w:numId w:val="22"/>
              </w:numPr>
              <w:ind w:left="313" w:hanging="284"/>
            </w:pPr>
            <w:r>
              <w:t>o</w:t>
            </w:r>
            <w:r w:rsidR="00D74EB8">
              <w:t xml:space="preserve"> aplicativo dispõe de uma tela com 6 teclas que representam uma cela </w:t>
            </w:r>
            <w:r w:rsidR="003A4F37">
              <w:t>braille</w:t>
            </w:r>
            <w:r w:rsidR="008F2F3B">
              <w:t>;</w:t>
            </w:r>
          </w:p>
          <w:p w14:paraId="142451EE" w14:textId="290AE454" w:rsidR="00D74EB8" w:rsidRDefault="00CE0B23" w:rsidP="00716CAF">
            <w:pPr>
              <w:pStyle w:val="TF-TEXTO-QUADRO"/>
              <w:numPr>
                <w:ilvl w:val="0"/>
                <w:numId w:val="22"/>
              </w:numPr>
              <w:ind w:left="313" w:hanging="284"/>
            </w:pPr>
            <w:r>
              <w:t>i</w:t>
            </w:r>
            <w:r w:rsidR="001B4C88">
              <w:t>nteração por gestos na tela</w:t>
            </w:r>
            <w:r w:rsidR="008F2F3B">
              <w:t>;</w:t>
            </w:r>
          </w:p>
          <w:p w14:paraId="28FAFD37" w14:textId="6C334E89" w:rsidR="001B4C88" w:rsidRDefault="00716CAF" w:rsidP="00716CAF">
            <w:pPr>
              <w:pStyle w:val="TF-TEXTO-QUADRO"/>
              <w:numPr>
                <w:ilvl w:val="0"/>
                <w:numId w:val="22"/>
              </w:numPr>
              <w:ind w:left="313" w:hanging="284"/>
            </w:pPr>
            <w:r>
              <w:t>feedback</w:t>
            </w:r>
            <w:r w:rsidR="001B4C88">
              <w:t xml:space="preserve"> da interação por áudio</w:t>
            </w:r>
            <w:r w:rsidR="008F2F3B">
              <w:t>.</w:t>
            </w:r>
          </w:p>
        </w:tc>
      </w:tr>
      <w:tr w:rsidR="00C11D4B" w14:paraId="6F8D589A" w14:textId="77777777" w:rsidTr="003A4F37">
        <w:tc>
          <w:tcPr>
            <w:tcW w:w="1701" w:type="dxa"/>
            <w:shd w:val="clear" w:color="auto" w:fill="auto"/>
          </w:tcPr>
          <w:p w14:paraId="4FB4AE7D" w14:textId="77777777" w:rsidR="00C11D4B" w:rsidRDefault="00C11D4B" w:rsidP="003A4F37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196C195" w14:textId="6F666C3B" w:rsidR="00C11D4B" w:rsidRDefault="00CE0B23" w:rsidP="003A4F37">
            <w:pPr>
              <w:pStyle w:val="TF-TEXTO-QUADRO"/>
            </w:pPr>
            <w:r>
              <w:t>Linguagem e programação Java.</w:t>
            </w:r>
          </w:p>
        </w:tc>
      </w:tr>
      <w:tr w:rsidR="00C11D4B" w14:paraId="292A7759" w14:textId="77777777" w:rsidTr="003A4F37">
        <w:tc>
          <w:tcPr>
            <w:tcW w:w="1701" w:type="dxa"/>
            <w:shd w:val="clear" w:color="auto" w:fill="auto"/>
          </w:tcPr>
          <w:p w14:paraId="1C8D063B" w14:textId="77777777" w:rsidR="00C11D4B" w:rsidRDefault="00C11D4B" w:rsidP="003A4F37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6D8D49B4" w14:textId="4752FC1C" w:rsidR="00F72CD3" w:rsidRDefault="00F72CD3" w:rsidP="00F72CD3">
            <w:pPr>
              <w:pStyle w:val="TF-TEXTO"/>
              <w:ind w:firstLine="0"/>
            </w:pPr>
            <w:r w:rsidRPr="009D2D74">
              <w:t xml:space="preserve">O aplicativo se mostrou acessível principalmente para pessoas que possuem um grau maior de deficiência visual, como mostrado nos resultados obtidos após a experiencia com deficientes visuais (FAÇANHA </w:t>
            </w:r>
            <w:r w:rsidRPr="009D2D74">
              <w:rPr>
                <w:i/>
                <w:iCs/>
              </w:rPr>
              <w:t>et al.</w:t>
            </w:r>
            <w:r w:rsidRPr="009D2D74">
              <w:t>, 2012). Os pontos mais marcantes foram a navegabilidade e o conteúdo, como relatados pelo</w:t>
            </w:r>
            <w:r w:rsidR="00CE0B23">
              <w:t>s</w:t>
            </w:r>
            <w:r w:rsidRPr="009D2D74">
              <w:t xml:space="preserve"> que participaram da pesquisa apesar de alguns não demostrarem segurança no uso do sistema (FAÇANHA </w:t>
            </w:r>
            <w:r w:rsidRPr="009D2D74">
              <w:rPr>
                <w:i/>
                <w:iCs/>
              </w:rPr>
              <w:t>et al.</w:t>
            </w:r>
            <w:r w:rsidRPr="009D2D74">
              <w:t>, 2012).</w:t>
            </w:r>
          </w:p>
          <w:p w14:paraId="6934C9B1" w14:textId="40A77AFB" w:rsidR="00C11D4B" w:rsidRDefault="00C11D4B" w:rsidP="003A4F37">
            <w:pPr>
              <w:pStyle w:val="TF-TEXTO-QUADRO"/>
            </w:pPr>
          </w:p>
        </w:tc>
      </w:tr>
    </w:tbl>
    <w:p w14:paraId="5F94B0A4" w14:textId="703FC786" w:rsidR="00C11D4B" w:rsidRPr="009D2D74" w:rsidRDefault="008E198A" w:rsidP="008E198A">
      <w:pPr>
        <w:pStyle w:val="TF-FONTE"/>
      </w:pPr>
      <w:r>
        <w:t xml:space="preserve">Fonte: </w:t>
      </w:r>
      <w:r w:rsidR="00EF082A">
        <w:t>e</w:t>
      </w:r>
      <w:r>
        <w:t>laborado pelo autor</w:t>
      </w:r>
      <w:r w:rsidR="007551A1">
        <w:t>.</w:t>
      </w:r>
    </w:p>
    <w:bookmarkEnd w:id="16"/>
    <w:p w14:paraId="6D16161A" w14:textId="77777777" w:rsidR="00F255FC" w:rsidRDefault="00745B17" w:rsidP="00E04840">
      <w:pPr>
        <w:pStyle w:val="Ttulo1"/>
      </w:pPr>
      <w:r>
        <w:t>DESCRIÇÃO</w:t>
      </w:r>
    </w:p>
    <w:p w14:paraId="035AC980" w14:textId="3A042134" w:rsidR="00F255FC" w:rsidRDefault="00F84BAD" w:rsidP="00FB4715">
      <w:pPr>
        <w:pStyle w:val="TF-TEXTO"/>
      </w:pPr>
      <w:r>
        <w:t xml:space="preserve">Neste </w:t>
      </w:r>
      <w:r w:rsidR="00B94C15">
        <w:t>capítulo</w:t>
      </w:r>
      <w:r>
        <w:t xml:space="preserve"> </w:t>
      </w:r>
      <w:r w:rsidR="00B94C15">
        <w:t xml:space="preserve">será </w:t>
      </w:r>
      <w:r w:rsidR="00A23AC6">
        <w:t>descrito detalhes sobre a implementação do aplicativo,</w:t>
      </w:r>
      <w:r w:rsidR="007F0826">
        <w:t xml:space="preserve"> </w:t>
      </w:r>
      <w:r w:rsidR="00E2764D">
        <w:t>na seção</w:t>
      </w:r>
      <w:r w:rsidR="002B315C">
        <w:t xml:space="preserve"> </w:t>
      </w:r>
      <w:r w:rsidR="00F9756D">
        <w:fldChar w:fldCharType="begin"/>
      </w:r>
      <w:r w:rsidR="00F9756D">
        <w:instrText xml:space="preserve"> REF _Ref57540836 \r \h </w:instrText>
      </w:r>
      <w:r w:rsidR="00F9756D">
        <w:fldChar w:fldCharType="separate"/>
      </w:r>
      <w:r w:rsidR="004F7990">
        <w:t>3.1</w:t>
      </w:r>
      <w:r w:rsidR="00F9756D">
        <w:fldChar w:fldCharType="end"/>
      </w:r>
      <w:r w:rsidR="0048432A">
        <w:t xml:space="preserve"> serão descritos </w:t>
      </w:r>
      <w:r w:rsidR="00B938A0">
        <w:t>os</w:t>
      </w:r>
      <w:r w:rsidR="00C322ED">
        <w:t xml:space="preserve"> aspectos mais importantes</w:t>
      </w:r>
      <w:r w:rsidR="00A44947">
        <w:t xml:space="preserve"> e uma visão geral do aplicativo</w:t>
      </w:r>
      <w:r w:rsidR="00667B6C">
        <w:t>. N</w:t>
      </w:r>
      <w:r w:rsidR="000A787C">
        <w:t xml:space="preserve">a </w:t>
      </w:r>
      <w:r w:rsidR="005715F9">
        <w:t>seção</w:t>
      </w:r>
      <w:r w:rsidR="00077FCD">
        <w:t xml:space="preserve"> </w:t>
      </w:r>
      <w:r w:rsidR="00077FCD">
        <w:fldChar w:fldCharType="begin"/>
      </w:r>
      <w:r w:rsidR="00077FCD">
        <w:instrText xml:space="preserve"> REF _Ref57540896 \r \h </w:instrText>
      </w:r>
      <w:r w:rsidR="00077FCD">
        <w:fldChar w:fldCharType="separate"/>
      </w:r>
      <w:r w:rsidR="00EF12A3">
        <w:t>3.2</w:t>
      </w:r>
      <w:r w:rsidR="00077FCD">
        <w:fldChar w:fldCharType="end"/>
      </w:r>
      <w:r w:rsidR="005715F9">
        <w:t xml:space="preserve"> </w:t>
      </w:r>
      <w:r w:rsidR="0015503A">
        <w:t xml:space="preserve">tem-se um detalhamento sobre a implementação </w:t>
      </w:r>
      <w:r w:rsidR="005C19E5">
        <w:t xml:space="preserve">do aplicativo e </w:t>
      </w:r>
      <w:r w:rsidR="00C06C4D">
        <w:t>ferramentas</w:t>
      </w:r>
      <w:r w:rsidR="005C19E5">
        <w:t xml:space="preserve"> utilizada</w:t>
      </w:r>
      <w:r w:rsidR="00C06C4D">
        <w:t>s</w:t>
      </w:r>
      <w:r w:rsidR="005C19E5">
        <w:t>.</w:t>
      </w:r>
    </w:p>
    <w:p w14:paraId="16352410" w14:textId="7D84E515" w:rsidR="00327CB1" w:rsidRDefault="00D0239B" w:rsidP="00762BBB">
      <w:pPr>
        <w:pStyle w:val="Ttulo2"/>
      </w:pPr>
      <w:bookmarkStart w:id="29" w:name="_Ref57540836"/>
      <w:r>
        <w:t>Visão geral do aplicativo</w:t>
      </w:r>
      <w:bookmarkEnd w:id="29"/>
    </w:p>
    <w:p w14:paraId="673C70D5" w14:textId="46388CC5" w:rsidR="00596495" w:rsidRDefault="003A2D2F" w:rsidP="00132633">
      <w:pPr>
        <w:pStyle w:val="TF-TEXTO"/>
      </w:pPr>
      <w:r w:rsidRPr="003A2D2F">
        <w:t xml:space="preserve">O aplicativo </w:t>
      </w:r>
      <w:r w:rsidR="00E40CF1">
        <w:t xml:space="preserve">dispõe de </w:t>
      </w:r>
      <w:r>
        <w:t xml:space="preserve">uma tela inicial </w:t>
      </w:r>
      <w:r w:rsidR="003B4B93">
        <w:t xml:space="preserve">com a opção </w:t>
      </w:r>
      <w:r w:rsidR="00C741B2" w:rsidRPr="00D51B9C">
        <w:rPr>
          <w:rStyle w:val="TF-COURIER9"/>
        </w:rPr>
        <w:t>Braill</w:t>
      </w:r>
      <w:r w:rsidR="00590BBB">
        <w:rPr>
          <w:rStyle w:val="TF-COURIER9"/>
        </w:rPr>
        <w:t>e</w:t>
      </w:r>
      <w:r w:rsidR="002E7EBE">
        <w:rPr>
          <w:rStyle w:val="TF-COURIER9"/>
        </w:rPr>
        <w:t xml:space="preserve"> </w:t>
      </w:r>
      <w:r w:rsidR="002E7EBE" w:rsidRPr="004410FE">
        <w:t xml:space="preserve">que dispõe </w:t>
      </w:r>
      <w:r w:rsidR="004410FE" w:rsidRPr="004410FE">
        <w:t xml:space="preserve">das funcionalidades principais para auxiliar no aprendizado do </w:t>
      </w:r>
      <w:r w:rsidR="003A4F37">
        <w:t>braille</w:t>
      </w:r>
      <w:r w:rsidR="00582D5F">
        <w:t xml:space="preserve"> </w:t>
      </w:r>
      <w:r w:rsidR="00D517A5">
        <w:t>(</w:t>
      </w:r>
      <w:r w:rsidR="004410FE">
        <w:rPr>
          <w:rStyle w:val="TF-COURIER9"/>
        </w:rPr>
        <w:fldChar w:fldCharType="begin"/>
      </w:r>
      <w:r w:rsidR="004410FE">
        <w:rPr>
          <w:rStyle w:val="TF-COURIER9"/>
        </w:rPr>
        <w:instrText xml:space="preserve"> REF _Ref57378830 \h  \* MERGEFORMAT </w:instrText>
      </w:r>
      <w:r w:rsidR="004410FE">
        <w:rPr>
          <w:rStyle w:val="TF-COURIER9"/>
        </w:rPr>
      </w:r>
      <w:r w:rsidR="004410FE">
        <w:rPr>
          <w:rStyle w:val="TF-COURIER9"/>
        </w:rPr>
        <w:fldChar w:fldCharType="separate"/>
      </w:r>
      <w:r w:rsidR="00EF12A3" w:rsidRPr="0056703C">
        <w:t xml:space="preserve">Figura </w:t>
      </w:r>
      <w:r w:rsidR="00EF12A3">
        <w:rPr>
          <w:noProof/>
        </w:rPr>
        <w:t>4</w:t>
      </w:r>
      <w:r w:rsidR="004410FE">
        <w:rPr>
          <w:rStyle w:val="TF-COURIER9"/>
        </w:rPr>
        <w:fldChar w:fldCharType="end"/>
      </w:r>
      <w:r w:rsidR="00D517A5">
        <w:rPr>
          <w:rStyle w:val="TF-COURIER9"/>
        </w:rPr>
        <w:t>).</w:t>
      </w:r>
      <w:r w:rsidR="00D51B9C">
        <w:t xml:space="preserve"> </w:t>
      </w:r>
      <w:r w:rsidR="008417D7">
        <w:t>Atua</w:t>
      </w:r>
      <w:r w:rsidR="00E76ACE">
        <w:t xml:space="preserve">lmente só se tem o módulo </w:t>
      </w:r>
      <w:r w:rsidR="00E76ACE" w:rsidRPr="00992ADE">
        <w:rPr>
          <w:rStyle w:val="TF-COURIER9"/>
        </w:rPr>
        <w:t>Braille</w:t>
      </w:r>
      <w:r w:rsidR="00E76ACE">
        <w:t xml:space="preserve">, mas </w:t>
      </w:r>
      <w:r w:rsidR="00736E8F">
        <w:t>outros</w:t>
      </w:r>
      <w:r w:rsidR="00E76ACE">
        <w:t xml:space="preserve"> módulos serão desenvolvidos, e o módulo </w:t>
      </w:r>
      <w:r w:rsidR="00E76ACE" w:rsidRPr="007E7BE0">
        <w:rPr>
          <w:rStyle w:val="TF-COURIER9"/>
        </w:rPr>
        <w:t>Braille</w:t>
      </w:r>
      <w:r w:rsidR="00E76ACE">
        <w:t xml:space="preserve"> servirá como modelo para os </w:t>
      </w:r>
      <w:r w:rsidR="00132633">
        <w:t>próximos módulos</w:t>
      </w:r>
      <w:r w:rsidR="007249F0">
        <w:t>.</w:t>
      </w:r>
      <w:r w:rsidR="008A7198">
        <w:t xml:space="preserve"> </w:t>
      </w:r>
      <w:r w:rsidR="007249F0">
        <w:t>A</w:t>
      </w:r>
      <w:r w:rsidR="008A7198">
        <w:t xml:space="preserve">o iniciar o aplicativo </w:t>
      </w:r>
      <w:r w:rsidR="005C548D">
        <w:t xml:space="preserve">um </w:t>
      </w:r>
      <w:r w:rsidR="00924B0A">
        <w:t>áudio informa que</w:t>
      </w:r>
      <w:r w:rsidR="00345965">
        <w:t>,</w:t>
      </w:r>
      <w:r w:rsidR="00924B0A">
        <w:t xml:space="preserve"> se o usuário deseja acessar </w:t>
      </w:r>
      <w:r w:rsidR="00307446">
        <w:t>o m</w:t>
      </w:r>
      <w:r w:rsidR="00F171C3">
        <w:t>ó</w:t>
      </w:r>
      <w:r w:rsidR="00307446">
        <w:t xml:space="preserve">dulo </w:t>
      </w:r>
      <w:r w:rsidR="003A4F37">
        <w:t>braille</w:t>
      </w:r>
      <w:r w:rsidR="00872B12">
        <w:t xml:space="preserve"> deve-se</w:t>
      </w:r>
      <w:r w:rsidR="007249F0">
        <w:t xml:space="preserve"> cli</w:t>
      </w:r>
      <w:r w:rsidR="00872B12">
        <w:t>car</w:t>
      </w:r>
      <w:r w:rsidR="007249F0">
        <w:t xml:space="preserve"> duas vezes na tela</w:t>
      </w:r>
      <w:r w:rsidR="00992ADE">
        <w:t>. A</w:t>
      </w:r>
      <w:r w:rsidR="00F643AE">
        <w:t>o entrar no m</w:t>
      </w:r>
      <w:r w:rsidR="00D04602">
        <w:t>ó</w:t>
      </w:r>
      <w:r w:rsidR="001E0E91">
        <w:t>dul</w:t>
      </w:r>
      <w:r w:rsidR="00F643AE">
        <w:t>o</w:t>
      </w:r>
      <w:r w:rsidR="007E7BE0">
        <w:t xml:space="preserve"> </w:t>
      </w:r>
      <w:r w:rsidR="00F643AE">
        <w:t xml:space="preserve">tem-se </w:t>
      </w:r>
      <w:r w:rsidR="003A4370">
        <w:t xml:space="preserve">a tela inicial do </w:t>
      </w:r>
      <w:r w:rsidR="00211D95" w:rsidRPr="00211D95">
        <w:rPr>
          <w:rStyle w:val="TF-COURIER9"/>
        </w:rPr>
        <w:t>T</w:t>
      </w:r>
      <w:r w:rsidR="003A4370" w:rsidRPr="00211D95">
        <w:rPr>
          <w:rStyle w:val="TF-COURIER9"/>
        </w:rPr>
        <w:t>agarel</w:t>
      </w:r>
      <w:r w:rsidR="00211D95" w:rsidRPr="00211D95">
        <w:rPr>
          <w:rStyle w:val="TF-COURIER9"/>
        </w:rPr>
        <w:t>l</w:t>
      </w:r>
      <w:r w:rsidR="003A4370" w:rsidRPr="00211D95">
        <w:rPr>
          <w:rStyle w:val="TF-COURIER9"/>
        </w:rPr>
        <w:t>a Braille</w:t>
      </w:r>
      <w:r w:rsidR="00A82ECF">
        <w:t xml:space="preserve"> que será </w:t>
      </w:r>
      <w:r w:rsidR="00492E56">
        <w:t>explicad</w:t>
      </w:r>
      <w:r w:rsidR="00000668">
        <w:t>a</w:t>
      </w:r>
      <w:r w:rsidR="00492E56">
        <w:t xml:space="preserve"> melhor a seguir</w:t>
      </w:r>
      <w:r w:rsidR="00324FB4">
        <w:t>.</w:t>
      </w:r>
      <w:r w:rsidR="00146542">
        <w:t xml:space="preserve"> Para um melhor entendimento</w:t>
      </w:r>
      <w:r w:rsidR="00DE08E3">
        <w:t xml:space="preserve">, </w:t>
      </w:r>
      <w:r w:rsidR="00146542">
        <w:t xml:space="preserve">a especificação </w:t>
      </w:r>
      <w:r w:rsidR="00DE08E3">
        <w:t>do desenvolvimento</w:t>
      </w:r>
      <w:r w:rsidR="00810591">
        <w:t xml:space="preserve"> deste trabalho</w:t>
      </w:r>
      <w:r w:rsidR="00DE08E3">
        <w:t xml:space="preserve"> </w:t>
      </w:r>
      <w:r w:rsidR="00146542">
        <w:t xml:space="preserve">será dividida em </w:t>
      </w:r>
      <w:r w:rsidR="00D5674C">
        <w:t>duas</w:t>
      </w:r>
      <w:r w:rsidR="00810591">
        <w:t xml:space="preserve"> partes</w:t>
      </w:r>
      <w:r w:rsidR="00D5674C">
        <w:t xml:space="preserve">, </w:t>
      </w:r>
      <w:r w:rsidR="004604C1">
        <w:t xml:space="preserve">a </w:t>
      </w:r>
      <w:r w:rsidR="001071BE">
        <w:t>ace</w:t>
      </w:r>
      <w:r w:rsidR="00236A6F">
        <w:t>s</w:t>
      </w:r>
      <w:r w:rsidR="00D5674C">
        <w:t>sibilidade</w:t>
      </w:r>
      <w:r w:rsidR="008A6F82">
        <w:t xml:space="preserve"> </w:t>
      </w:r>
      <w:r w:rsidR="004B0A93">
        <w:t>e</w:t>
      </w:r>
      <w:r w:rsidR="00D55D00">
        <w:t xml:space="preserve"> </w:t>
      </w:r>
      <w:r w:rsidR="00C37A54">
        <w:t>as</w:t>
      </w:r>
      <w:r w:rsidR="00596495">
        <w:t xml:space="preserve"> </w:t>
      </w:r>
      <w:r w:rsidR="00C37A54">
        <w:t>funcionalidades do módulo</w:t>
      </w:r>
      <w:r w:rsidR="00B6152C">
        <w:t xml:space="preserve"> </w:t>
      </w:r>
      <w:r w:rsidR="003A4F37">
        <w:rPr>
          <w:rStyle w:val="TF-COURIER9"/>
        </w:rPr>
        <w:t>braille</w:t>
      </w:r>
      <w:r w:rsidR="005C46A1">
        <w:t>.</w:t>
      </w:r>
      <w:r w:rsidR="00596495" w:rsidRPr="00596495">
        <w:rPr>
          <w:noProof/>
        </w:rPr>
        <w:t xml:space="preserve"> </w:t>
      </w:r>
    </w:p>
    <w:p w14:paraId="2BC2C75C" w14:textId="5FA10E6C" w:rsidR="005E6032" w:rsidRPr="0056703C" w:rsidRDefault="004907FE" w:rsidP="0056703C">
      <w:pPr>
        <w:pStyle w:val="TF-LEGENDA"/>
      </w:pPr>
      <w:bookmarkStart w:id="30" w:name="_Ref57378830"/>
      <w:r w:rsidRPr="0056703C">
        <w:lastRenderedPageBreak/>
        <w:t xml:space="preserve">Figura </w:t>
      </w:r>
      <w:fldSimple w:instr=" SEQ Figura \* ARABIC ">
        <w:r w:rsidR="00EF12A3">
          <w:rPr>
            <w:noProof/>
          </w:rPr>
          <w:t>4</w:t>
        </w:r>
      </w:fldSimple>
      <w:bookmarkEnd w:id="30"/>
      <w:r w:rsidR="005E6032" w:rsidRPr="0056703C">
        <w:t xml:space="preserve"> - Diagrama </w:t>
      </w:r>
      <w:r w:rsidR="00987323">
        <w:t>de navegabilidade</w:t>
      </w:r>
    </w:p>
    <w:p w14:paraId="46E1334F" w14:textId="52AC4836" w:rsidR="00596495" w:rsidRDefault="00620B19" w:rsidP="00596495">
      <w:pPr>
        <w:pStyle w:val="TF-FIGURA"/>
      </w:pPr>
      <w:r>
        <w:rPr>
          <w:noProof/>
        </w:rPr>
        <w:drawing>
          <wp:inline distT="0" distB="0" distL="0" distR="0" wp14:anchorId="5CE7F918" wp14:editId="61BA6BCE">
            <wp:extent cx="6120765" cy="3063875"/>
            <wp:effectExtent l="19050" t="19050" r="13335" b="222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638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D1CC5" w14:textId="4A79869F" w:rsidR="004907FE" w:rsidRDefault="004907FE" w:rsidP="004907FE">
      <w:pPr>
        <w:pStyle w:val="TF-FONTE"/>
      </w:pPr>
      <w:r>
        <w:t xml:space="preserve">Fonte: </w:t>
      </w:r>
      <w:r w:rsidR="004C69D6">
        <w:t>e</w:t>
      </w:r>
      <w:r>
        <w:t>laborado pelo autor.</w:t>
      </w:r>
    </w:p>
    <w:p w14:paraId="4DBD1E61" w14:textId="4B84D2AD" w:rsidR="005C46A1" w:rsidRDefault="009E1965" w:rsidP="003A3A7B">
      <w:pPr>
        <w:pStyle w:val="Ttulo3"/>
      </w:pPr>
      <w:r>
        <w:t>Modo acessibilidade</w:t>
      </w:r>
    </w:p>
    <w:p w14:paraId="4C0042DB" w14:textId="1277E8FB" w:rsidR="00CA3A0F" w:rsidRDefault="00C430D0" w:rsidP="00FE078A">
      <w:pPr>
        <w:pStyle w:val="TF-TEXTO"/>
      </w:pPr>
      <w:r>
        <w:t>A</w:t>
      </w:r>
      <w:r w:rsidR="00FE078A">
        <w:t xml:space="preserve"> acessibilidade pode ser </w:t>
      </w:r>
      <w:proofErr w:type="gramStart"/>
      <w:r w:rsidR="00FE078A">
        <w:t>configurado</w:t>
      </w:r>
      <w:proofErr w:type="gramEnd"/>
      <w:r w:rsidR="00FE078A">
        <w:t xml:space="preserve"> no menu lateral do aplicativo</w:t>
      </w:r>
      <w:r w:rsidR="00513FA2">
        <w:t xml:space="preserve"> na opção configurações</w:t>
      </w:r>
      <w:r w:rsidR="00F3742F">
        <w:t xml:space="preserve">. </w:t>
      </w:r>
      <w:r w:rsidR="004604C1">
        <w:t>P</w:t>
      </w:r>
      <w:r w:rsidR="00EB1246">
        <w:t>or padrão</w:t>
      </w:r>
      <w:r w:rsidR="00C86D2F">
        <w:t>,</w:t>
      </w:r>
      <w:r w:rsidR="00EB1246">
        <w:t xml:space="preserve"> essa configuração é ativada para que pessoas </w:t>
      </w:r>
      <w:r w:rsidR="00D61A64">
        <w:t xml:space="preserve">com baixa visão ou </w:t>
      </w:r>
      <w:r w:rsidR="00E656AC">
        <w:t>cegas possam utilizar o aplicativo sem ajuda externa</w:t>
      </w:r>
      <w:r w:rsidR="00C86D2F">
        <w:t xml:space="preserve">. </w:t>
      </w:r>
      <w:r w:rsidR="00BE15EF">
        <w:t>No</w:t>
      </w:r>
      <w:r w:rsidR="00EC4EEE">
        <w:t xml:space="preserve"> menu</w:t>
      </w:r>
      <w:r w:rsidR="00C86D2F">
        <w:t xml:space="preserve"> </w:t>
      </w:r>
      <w:r w:rsidR="00A90C4B" w:rsidRPr="00A90C4B">
        <w:rPr>
          <w:rStyle w:val="TF-COURIER9"/>
        </w:rPr>
        <w:t>configurações</w:t>
      </w:r>
      <w:r w:rsidR="00EC4EEE">
        <w:t xml:space="preserve"> </w:t>
      </w:r>
      <w:r w:rsidR="004D0122">
        <w:t>existem algu</w:t>
      </w:r>
      <w:r w:rsidR="00B34BC2">
        <w:t xml:space="preserve">ns ajustes </w:t>
      </w:r>
      <w:r w:rsidR="004D0122">
        <w:t xml:space="preserve">que podem ser </w:t>
      </w:r>
      <w:r w:rsidR="00B34BC2">
        <w:t>feitos</w:t>
      </w:r>
      <w:r w:rsidR="00710881">
        <w:t>,</w:t>
      </w:r>
      <w:r w:rsidR="004D0122">
        <w:t xml:space="preserve"> </w:t>
      </w:r>
      <w:r w:rsidR="00B85655">
        <w:t>são eles</w:t>
      </w:r>
      <w:r w:rsidR="005034AB">
        <w:t>:</w:t>
      </w:r>
      <w:r w:rsidR="009A32E3">
        <w:t xml:space="preserve"> </w:t>
      </w:r>
    </w:p>
    <w:p w14:paraId="60CFA60F" w14:textId="0460E8B3" w:rsidR="00CA3A0F" w:rsidRPr="00CA3A0F" w:rsidRDefault="00111EFD" w:rsidP="00D51B9C">
      <w:pPr>
        <w:pStyle w:val="TF-ALNEA"/>
      </w:pPr>
      <w:r>
        <w:rPr>
          <w:rStyle w:val="TF-COURIER9"/>
        </w:rPr>
        <w:t>a</w:t>
      </w:r>
      <w:r w:rsidR="003A2E4E" w:rsidRPr="00924CE5">
        <w:rPr>
          <w:rStyle w:val="TF-COURIER9"/>
        </w:rPr>
        <w:t>cessibilidade</w:t>
      </w:r>
      <w:r w:rsidR="00FF3F99">
        <w:rPr>
          <w:rFonts w:ascii="Courier New" w:hAnsi="Courier New" w:cs="Courier New"/>
        </w:rPr>
        <w:t>:</w:t>
      </w:r>
      <w:r w:rsidR="00206B86">
        <w:rPr>
          <w:rFonts w:ascii="Courier New" w:hAnsi="Courier New" w:cs="Courier New"/>
        </w:rPr>
        <w:t xml:space="preserve"> </w:t>
      </w:r>
      <w:r w:rsidR="002136E8">
        <w:t>habilita a função de acessibilidade</w:t>
      </w:r>
      <w:r w:rsidR="00D57595">
        <w:t xml:space="preserve"> para uso por pessoas com baixa visão ou ceg</w:t>
      </w:r>
      <w:r w:rsidR="00B85655">
        <w:t>a</w:t>
      </w:r>
      <w:r w:rsidR="00D57595">
        <w:t>s</w:t>
      </w:r>
      <w:r w:rsidR="00CA3A0F">
        <w:rPr>
          <w:rFonts w:ascii="Courier New" w:hAnsi="Courier New" w:cs="Courier New"/>
        </w:rPr>
        <w:t>;</w:t>
      </w:r>
    </w:p>
    <w:p w14:paraId="5802621B" w14:textId="08A50871" w:rsidR="00CA3A0F" w:rsidRPr="00CA3A0F" w:rsidRDefault="00111EFD" w:rsidP="00D51B9C">
      <w:pPr>
        <w:pStyle w:val="TF-ALNEA"/>
      </w:pPr>
      <w:r>
        <w:rPr>
          <w:rStyle w:val="TF-COURIER9"/>
        </w:rPr>
        <w:t>v</w:t>
      </w:r>
      <w:r w:rsidR="003A2E4E" w:rsidRPr="00924CE5">
        <w:rPr>
          <w:rStyle w:val="TF-COURIER9"/>
        </w:rPr>
        <w:t>olume</w:t>
      </w:r>
      <w:r w:rsidR="00B63E3A">
        <w:rPr>
          <w:rFonts w:ascii="Courier New" w:hAnsi="Courier New" w:cs="Courier New"/>
        </w:rPr>
        <w:t>:</w:t>
      </w:r>
      <w:r w:rsidR="00B63E3A">
        <w:t xml:space="preserve"> essa funcionalidade</w:t>
      </w:r>
      <w:r w:rsidR="00C33430">
        <w:t>, assim como as demais configurações,</w:t>
      </w:r>
      <w:r w:rsidR="00B63E3A">
        <w:t xml:space="preserve"> só é usada quando o modo acessibilidade está ativ</w:t>
      </w:r>
      <w:r w:rsidR="00DF5F49">
        <w:t>o. E</w:t>
      </w:r>
      <w:r w:rsidR="00C33430">
        <w:t>ssa configuração</w:t>
      </w:r>
      <w:r w:rsidR="00517AA5">
        <w:t xml:space="preserve"> serve p</w:t>
      </w:r>
      <w:r w:rsidR="00C33430">
        <w:t xml:space="preserve">ara </w:t>
      </w:r>
      <w:r w:rsidR="00517AA5">
        <w:t xml:space="preserve">controlar o volume </w:t>
      </w:r>
      <w:r w:rsidR="00C33430">
        <w:t>da voz do modo acessibilidade</w:t>
      </w:r>
      <w:r w:rsidR="00CA3A0F">
        <w:rPr>
          <w:rFonts w:ascii="Courier New" w:hAnsi="Courier New" w:cs="Courier New"/>
        </w:rPr>
        <w:t>;</w:t>
      </w:r>
    </w:p>
    <w:p w14:paraId="284A1970" w14:textId="446DF595" w:rsidR="00CA3A0F" w:rsidRPr="00CA3A0F" w:rsidRDefault="00111EFD" w:rsidP="00D51B9C">
      <w:pPr>
        <w:pStyle w:val="TF-ALNEA"/>
      </w:pPr>
      <w:r>
        <w:rPr>
          <w:rStyle w:val="TF-COURIER9"/>
        </w:rPr>
        <w:t>v</w:t>
      </w:r>
      <w:r w:rsidR="003A2E4E" w:rsidRPr="00924CE5">
        <w:rPr>
          <w:rStyle w:val="TF-COURIER9"/>
        </w:rPr>
        <w:t>elocidade</w:t>
      </w:r>
      <w:r w:rsidR="00C33430">
        <w:rPr>
          <w:rFonts w:ascii="Courier New" w:hAnsi="Courier New" w:cs="Courier New"/>
        </w:rPr>
        <w:t xml:space="preserve">: </w:t>
      </w:r>
      <w:r w:rsidR="00C33430" w:rsidRPr="002903DB">
        <w:t xml:space="preserve">essa </w:t>
      </w:r>
      <w:r w:rsidR="00A27A14" w:rsidRPr="002903DB">
        <w:t xml:space="preserve">configuração é a </w:t>
      </w:r>
      <w:r w:rsidR="002903DB" w:rsidRPr="002903DB">
        <w:t>velocidade</w:t>
      </w:r>
      <w:r w:rsidR="00A27A14" w:rsidRPr="002903DB">
        <w:t xml:space="preserve"> com que </w:t>
      </w:r>
      <w:r w:rsidR="002903DB" w:rsidRPr="002903DB">
        <w:t>o áudi</w:t>
      </w:r>
      <w:r w:rsidR="009A7035">
        <w:t>o é falado</w:t>
      </w:r>
      <w:r w:rsidR="00CA3A0F">
        <w:rPr>
          <w:rFonts w:ascii="Courier New" w:hAnsi="Courier New" w:cs="Courier New"/>
        </w:rPr>
        <w:t>;</w:t>
      </w:r>
      <w:r w:rsidR="003A2E4E">
        <w:rPr>
          <w:rFonts w:ascii="Courier New" w:hAnsi="Courier New" w:cs="Courier New"/>
        </w:rPr>
        <w:t xml:space="preserve"> </w:t>
      </w:r>
    </w:p>
    <w:p w14:paraId="0CB77008" w14:textId="6248387D" w:rsidR="00C5126F" w:rsidRDefault="00111EFD" w:rsidP="00D51B9C">
      <w:pPr>
        <w:pStyle w:val="TF-ALNEA"/>
      </w:pPr>
      <w:r>
        <w:rPr>
          <w:rStyle w:val="TF-COURIER9"/>
        </w:rPr>
        <w:t>p</w:t>
      </w:r>
      <w:r w:rsidR="003A2E4E" w:rsidRPr="00924CE5">
        <w:rPr>
          <w:rStyle w:val="TF-COURIER9"/>
        </w:rPr>
        <w:t>asso</w:t>
      </w:r>
      <w:r w:rsidR="00C36940">
        <w:rPr>
          <w:rFonts w:ascii="Courier New" w:hAnsi="Courier New" w:cs="Courier New"/>
        </w:rPr>
        <w:t xml:space="preserve">: </w:t>
      </w:r>
      <w:r w:rsidR="00B76D9F">
        <w:t>é a velocidade do passo das palavras que é falada pelo aplicativo</w:t>
      </w:r>
      <w:r w:rsidR="00CA3A0F">
        <w:rPr>
          <w:rFonts w:ascii="Courier New" w:hAnsi="Courier New" w:cs="Courier New"/>
        </w:rPr>
        <w:t>.</w:t>
      </w:r>
    </w:p>
    <w:p w14:paraId="71A86181" w14:textId="15EA7A9E" w:rsidR="00492AC6" w:rsidRDefault="00144ECA" w:rsidP="007D11C0">
      <w:pPr>
        <w:pStyle w:val="TF-TEXTO"/>
      </w:pPr>
      <w:r>
        <w:t xml:space="preserve">A </w:t>
      </w:r>
      <w:r w:rsidR="0004702C">
        <w:t xml:space="preserve">função de acessibilidade foi desenvolvida </w:t>
      </w:r>
      <w:r>
        <w:t xml:space="preserve">pensado em usuário que tem pouca visão ou são cegos, </w:t>
      </w:r>
      <w:r w:rsidR="00230AF7">
        <w:t xml:space="preserve">pois o </w:t>
      </w:r>
      <w:r w:rsidR="00432F71" w:rsidRPr="00C5123E">
        <w:t>feedback</w:t>
      </w:r>
      <w:r w:rsidR="00432F71">
        <w:t xml:space="preserve"> de áudio </w:t>
      </w:r>
      <w:r w:rsidR="00E406A4">
        <w:t>auxilia e possibilita que ele possa utilizar o aplicativo</w:t>
      </w:r>
      <w:r w:rsidR="00836E2B">
        <w:t xml:space="preserve"> através de gestos na tela</w:t>
      </w:r>
      <w:r w:rsidR="00014712">
        <w:t>.</w:t>
      </w:r>
      <w:r w:rsidR="00F557A3">
        <w:t xml:space="preserve"> Com essa opção ativa</w:t>
      </w:r>
      <w:r w:rsidR="00836E2B">
        <w:t xml:space="preserve"> o usuário tem total controle </w:t>
      </w:r>
      <w:r w:rsidR="00837FE4">
        <w:t xml:space="preserve">no módulo </w:t>
      </w:r>
      <w:r w:rsidR="00837FE4" w:rsidRPr="00542A5C">
        <w:rPr>
          <w:rStyle w:val="TF-COURIER9"/>
        </w:rPr>
        <w:t>Braille</w:t>
      </w:r>
      <w:r w:rsidR="00836E2B">
        <w:t>, com exceção das configurações</w:t>
      </w:r>
      <w:r w:rsidR="007A5355">
        <w:t>. P</w:t>
      </w:r>
      <w:r w:rsidR="00836E2B">
        <w:t xml:space="preserve">ara que o usuário não clique em uma opção </w:t>
      </w:r>
      <w:r w:rsidR="000107F8">
        <w:t xml:space="preserve">por engano </w:t>
      </w:r>
      <w:r w:rsidR="00836E2B">
        <w:t>todos os botões da tela são desabilitados quando a acessibilidade estiver ativa</w:t>
      </w:r>
      <w:r w:rsidR="000107F8">
        <w:t xml:space="preserve"> e </w:t>
      </w:r>
      <w:r w:rsidR="00877E92">
        <w:t xml:space="preserve">a interação com o aplicativo só funcionará </w:t>
      </w:r>
      <w:r w:rsidR="00A8444D">
        <w:t xml:space="preserve">através </w:t>
      </w:r>
      <w:r w:rsidR="00877E92">
        <w:t>gestos na tela</w:t>
      </w:r>
      <w:r w:rsidR="002F1C9F">
        <w:t xml:space="preserve">. Sempre que o usuário entrar na tela </w:t>
      </w:r>
      <w:r w:rsidR="00A35134">
        <w:t>e o modo acessibilidade estiver ativo é dada as instruções</w:t>
      </w:r>
      <w:r w:rsidR="00601C76">
        <w:t xml:space="preserve"> por áudio</w:t>
      </w:r>
      <w:r w:rsidR="00A35134">
        <w:t xml:space="preserve"> para que ele possa utilizar </w:t>
      </w:r>
      <w:r w:rsidR="006C2B36">
        <w:t>a</w:t>
      </w:r>
      <w:r w:rsidR="00CC511D">
        <w:t>s</w:t>
      </w:r>
      <w:r w:rsidR="006C2B36">
        <w:t xml:space="preserve"> funcionalidades </w:t>
      </w:r>
      <w:r w:rsidR="00986730">
        <w:t>dela</w:t>
      </w:r>
      <w:r w:rsidR="00F2797A">
        <w:t>.</w:t>
      </w:r>
      <w:r w:rsidR="006C2B36">
        <w:t xml:space="preserve"> </w:t>
      </w:r>
      <w:r w:rsidR="00F2797A">
        <w:t>O</w:t>
      </w:r>
      <w:r w:rsidR="006C2B36">
        <w:t xml:space="preserve">s gestos detectados pelo aplicativo </w:t>
      </w:r>
      <w:r w:rsidR="00F2797A">
        <w:t>seguem sempre um padrão</w:t>
      </w:r>
      <w:r w:rsidR="00FE2FAE">
        <w:t xml:space="preserve"> e são acompanhados de u</w:t>
      </w:r>
      <w:r w:rsidR="002F14A7">
        <w:t>m áudio da ação tomada</w:t>
      </w:r>
      <w:r w:rsidR="00A22A81">
        <w:t xml:space="preserve">. </w:t>
      </w:r>
      <w:r w:rsidR="00702F96">
        <w:t>Como pode ser visto n</w:t>
      </w:r>
      <w:r w:rsidR="007D11C0">
        <w:t xml:space="preserve">o </w:t>
      </w:r>
      <w:r w:rsidR="007D11C0" w:rsidRPr="007D11C0">
        <w:fldChar w:fldCharType="begin"/>
      </w:r>
      <w:r w:rsidR="007D11C0" w:rsidRPr="007D11C0">
        <w:instrText xml:space="preserve"> REF _Ref57114875 \h  \* MERGEFORMAT </w:instrText>
      </w:r>
      <w:r w:rsidR="007D11C0" w:rsidRPr="007D11C0">
        <w:fldChar w:fldCharType="separate"/>
      </w:r>
      <w:r w:rsidR="00EF12A3" w:rsidRPr="0056703C">
        <w:t xml:space="preserve">Quadro </w:t>
      </w:r>
      <w:r w:rsidR="00EF12A3">
        <w:rPr>
          <w:noProof/>
        </w:rPr>
        <w:t>4</w:t>
      </w:r>
      <w:r w:rsidR="007D11C0" w:rsidRPr="007D11C0">
        <w:fldChar w:fldCharType="end"/>
      </w:r>
      <w:r w:rsidR="00DF5F49">
        <w:t xml:space="preserve"> que lista os </w:t>
      </w:r>
      <w:r w:rsidR="00F568FA">
        <w:t>gestos e ações disponíveis no aplicativo</w:t>
      </w:r>
      <w:r w:rsidR="007D11C0">
        <w:t>.</w:t>
      </w:r>
    </w:p>
    <w:p w14:paraId="4E416A6F" w14:textId="77777777" w:rsidR="00282F9D" w:rsidRPr="007D11C0" w:rsidRDefault="00282F9D" w:rsidP="007D11C0">
      <w:pPr>
        <w:pStyle w:val="TF-TEXTO"/>
      </w:pPr>
    </w:p>
    <w:p w14:paraId="3F936CCF" w14:textId="0125C2DC" w:rsidR="007D11C0" w:rsidRPr="0056703C" w:rsidRDefault="007D11C0" w:rsidP="0056703C">
      <w:pPr>
        <w:pStyle w:val="TF-LEGENDA"/>
      </w:pPr>
      <w:bookmarkStart w:id="31" w:name="_Ref57114875"/>
      <w:r w:rsidRPr="0056703C">
        <w:t xml:space="preserve">Quadro </w:t>
      </w:r>
      <w:fldSimple w:instr=" SEQ Quadro \* ARABIC ">
        <w:r w:rsidR="00EF12A3">
          <w:rPr>
            <w:noProof/>
          </w:rPr>
          <w:t>4</w:t>
        </w:r>
      </w:fldSimple>
      <w:bookmarkEnd w:id="31"/>
      <w:r w:rsidRPr="0056703C">
        <w:t xml:space="preserve"> - Gestos e ações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0"/>
        <w:gridCol w:w="6826"/>
      </w:tblGrid>
      <w:tr w:rsidR="00FB38AF" w14:paraId="5A631E60" w14:textId="77777777" w:rsidTr="00E93C46">
        <w:trPr>
          <w:trHeight w:val="241"/>
          <w:jc w:val="center"/>
        </w:trPr>
        <w:tc>
          <w:tcPr>
            <w:tcW w:w="1800" w:type="dxa"/>
            <w:shd w:val="clear" w:color="auto" w:fill="auto"/>
          </w:tcPr>
          <w:p w14:paraId="001B2B8F" w14:textId="4996FF83" w:rsidR="00FB38AF" w:rsidRDefault="00FB38AF" w:rsidP="004F1156">
            <w:pPr>
              <w:pStyle w:val="TF-TEXTO-QUADRO"/>
            </w:pPr>
            <w:r>
              <w:t>Gesto</w:t>
            </w:r>
            <w:r w:rsidR="007D11C0">
              <w:t>s</w:t>
            </w:r>
          </w:p>
        </w:tc>
        <w:tc>
          <w:tcPr>
            <w:tcW w:w="6826" w:type="dxa"/>
            <w:shd w:val="clear" w:color="auto" w:fill="auto"/>
          </w:tcPr>
          <w:p w14:paraId="2D62AB72" w14:textId="39E22B30" w:rsidR="00FB38AF" w:rsidRDefault="00FB38AF" w:rsidP="004F1156">
            <w:pPr>
              <w:pStyle w:val="TF-TEXTO-QUADRO"/>
            </w:pPr>
            <w:r>
              <w:t>Aç</w:t>
            </w:r>
            <w:r w:rsidR="007D11C0">
              <w:t>ões</w:t>
            </w:r>
          </w:p>
        </w:tc>
      </w:tr>
      <w:tr w:rsidR="00FB38AF" w14:paraId="106CF0EB" w14:textId="77777777" w:rsidTr="00E93C46">
        <w:trPr>
          <w:trHeight w:val="441"/>
          <w:jc w:val="center"/>
        </w:trPr>
        <w:tc>
          <w:tcPr>
            <w:tcW w:w="1800" w:type="dxa"/>
            <w:shd w:val="clear" w:color="auto" w:fill="auto"/>
          </w:tcPr>
          <w:p w14:paraId="27911F1F" w14:textId="412B0C6E" w:rsidR="00FB38AF" w:rsidRDefault="00FB38AF" w:rsidP="004F1156">
            <w:pPr>
              <w:pStyle w:val="TF-TEXTO-QUADRO"/>
            </w:pPr>
            <w:r>
              <w:t>Manter pressionado</w:t>
            </w:r>
          </w:p>
        </w:tc>
        <w:tc>
          <w:tcPr>
            <w:tcW w:w="6826" w:type="dxa"/>
            <w:shd w:val="clear" w:color="auto" w:fill="auto"/>
          </w:tcPr>
          <w:p w14:paraId="05639E5D" w14:textId="4E6B5D6B" w:rsidR="00FB38AF" w:rsidRDefault="00482674" w:rsidP="004F1156">
            <w:pPr>
              <w:pStyle w:val="TF-TEXTO-QUADRO"/>
            </w:pPr>
            <w:r>
              <w:t>Repete a instrução dada ao entrar na tela.</w:t>
            </w:r>
          </w:p>
        </w:tc>
      </w:tr>
      <w:tr w:rsidR="00FB38AF" w14:paraId="2985FF0A" w14:textId="77777777" w:rsidTr="00E93C46">
        <w:trPr>
          <w:trHeight w:val="458"/>
          <w:jc w:val="center"/>
        </w:trPr>
        <w:tc>
          <w:tcPr>
            <w:tcW w:w="1800" w:type="dxa"/>
            <w:shd w:val="clear" w:color="auto" w:fill="auto"/>
          </w:tcPr>
          <w:p w14:paraId="34DE3B5C" w14:textId="4F9FDCAD" w:rsidR="00FB38AF" w:rsidRDefault="00FB38AF" w:rsidP="004F1156">
            <w:pPr>
              <w:pStyle w:val="TF-TEXTO-QUADRO"/>
            </w:pPr>
            <w:r>
              <w:t xml:space="preserve">Deslizar </w:t>
            </w:r>
            <w:r w:rsidR="00AB68FA">
              <w:t>para</w:t>
            </w:r>
            <w:r>
              <w:t xml:space="preserve"> direita</w:t>
            </w:r>
          </w:p>
        </w:tc>
        <w:tc>
          <w:tcPr>
            <w:tcW w:w="6826" w:type="dxa"/>
            <w:shd w:val="clear" w:color="auto" w:fill="auto"/>
          </w:tcPr>
          <w:p w14:paraId="4C980599" w14:textId="6764131A" w:rsidR="00FB38AF" w:rsidRDefault="00B7054B" w:rsidP="004F1156">
            <w:pPr>
              <w:pStyle w:val="TF-TEXTO-QUADRO"/>
            </w:pPr>
            <w:r>
              <w:t xml:space="preserve">Navega entre </w:t>
            </w:r>
            <w:r w:rsidR="006C0F73">
              <w:t>as opções</w:t>
            </w:r>
            <w:r>
              <w:t xml:space="preserve"> de botões ou opções d</w:t>
            </w:r>
            <w:r w:rsidR="006C0F73">
              <w:t>a tela, sempre seguido de dois cliques na tela para confirma a opção selecionada.</w:t>
            </w:r>
          </w:p>
        </w:tc>
      </w:tr>
      <w:tr w:rsidR="00FB38AF" w14:paraId="3E11A764" w14:textId="77777777" w:rsidTr="00E93C46">
        <w:trPr>
          <w:trHeight w:val="458"/>
          <w:jc w:val="center"/>
        </w:trPr>
        <w:tc>
          <w:tcPr>
            <w:tcW w:w="1800" w:type="dxa"/>
            <w:shd w:val="clear" w:color="auto" w:fill="auto"/>
          </w:tcPr>
          <w:p w14:paraId="6E9DC149" w14:textId="78E2D345" w:rsidR="00FB38AF" w:rsidRDefault="00FB38AF" w:rsidP="004F1156">
            <w:pPr>
              <w:pStyle w:val="TF-TEXTO-QUADRO"/>
            </w:pPr>
            <w:r>
              <w:t xml:space="preserve">Deslizar </w:t>
            </w:r>
            <w:r w:rsidR="00AB68FA">
              <w:t>para</w:t>
            </w:r>
            <w:r>
              <w:t xml:space="preserve"> esquerda</w:t>
            </w:r>
          </w:p>
        </w:tc>
        <w:tc>
          <w:tcPr>
            <w:tcW w:w="6826" w:type="dxa"/>
            <w:shd w:val="clear" w:color="auto" w:fill="auto"/>
          </w:tcPr>
          <w:p w14:paraId="350D0B2D" w14:textId="0574DB41" w:rsidR="00B7054B" w:rsidRDefault="006C0F73" w:rsidP="004F1156">
            <w:pPr>
              <w:pStyle w:val="TF-TEXTO-QUADRO"/>
            </w:pPr>
            <w:r>
              <w:t xml:space="preserve">Assim como o deslizar </w:t>
            </w:r>
            <w:r w:rsidR="00B737FC">
              <w:t xml:space="preserve">para a direita </w:t>
            </w:r>
            <w:r w:rsidR="00A6759D">
              <w:t>este</w:t>
            </w:r>
            <w:r w:rsidR="00B119DA">
              <w:t xml:space="preserve"> gesto</w:t>
            </w:r>
            <w:r w:rsidR="00B737FC">
              <w:t xml:space="preserve"> navega entre as opções, sendo que </w:t>
            </w:r>
            <w:r w:rsidR="00B26CEC">
              <w:t xml:space="preserve">no sentido contrário </w:t>
            </w:r>
            <w:r w:rsidR="005D24EA">
              <w:t xml:space="preserve">e assim navegando para a opção anterior, </w:t>
            </w:r>
            <w:r w:rsidR="00B26CEC">
              <w:t>caso tenha mais de uma opção</w:t>
            </w:r>
            <w:r w:rsidR="005D24EA">
              <w:t>.</w:t>
            </w:r>
            <w:r w:rsidR="00B26CEC">
              <w:t xml:space="preserve">  </w:t>
            </w:r>
          </w:p>
        </w:tc>
      </w:tr>
      <w:tr w:rsidR="00B7054B" w14:paraId="77112980" w14:textId="77777777" w:rsidTr="00E93C46">
        <w:trPr>
          <w:trHeight w:val="458"/>
          <w:jc w:val="center"/>
        </w:trPr>
        <w:tc>
          <w:tcPr>
            <w:tcW w:w="1800" w:type="dxa"/>
            <w:shd w:val="clear" w:color="auto" w:fill="auto"/>
          </w:tcPr>
          <w:p w14:paraId="4580493D" w14:textId="548D189E" w:rsidR="00B7054B" w:rsidRDefault="00B7054B" w:rsidP="004F1156">
            <w:pPr>
              <w:pStyle w:val="TF-TEXTO-QUADRO"/>
            </w:pPr>
            <w:r>
              <w:t>Um toque na tela</w:t>
            </w:r>
          </w:p>
        </w:tc>
        <w:tc>
          <w:tcPr>
            <w:tcW w:w="6826" w:type="dxa"/>
            <w:shd w:val="clear" w:color="auto" w:fill="auto"/>
          </w:tcPr>
          <w:p w14:paraId="6586950E" w14:textId="43F63965" w:rsidR="00B7054B" w:rsidRDefault="00B7054B" w:rsidP="004F1156">
            <w:pPr>
              <w:pStyle w:val="TF-TEXTO-QUADRO"/>
            </w:pPr>
            <w:r>
              <w:t>Depende da tela, conforme explicado a seguir.</w:t>
            </w:r>
          </w:p>
        </w:tc>
      </w:tr>
      <w:tr w:rsidR="00B7054B" w14:paraId="0812E9C7" w14:textId="77777777" w:rsidTr="00E93C46">
        <w:trPr>
          <w:trHeight w:val="458"/>
          <w:jc w:val="center"/>
        </w:trPr>
        <w:tc>
          <w:tcPr>
            <w:tcW w:w="1800" w:type="dxa"/>
            <w:shd w:val="clear" w:color="auto" w:fill="auto"/>
          </w:tcPr>
          <w:p w14:paraId="056AAFFB" w14:textId="589F3927" w:rsidR="00B7054B" w:rsidRDefault="00B7054B" w:rsidP="004F1156">
            <w:pPr>
              <w:pStyle w:val="TF-TEXTO-QUADRO"/>
            </w:pPr>
            <w:r>
              <w:t>Dois toques na tela</w:t>
            </w:r>
          </w:p>
        </w:tc>
        <w:tc>
          <w:tcPr>
            <w:tcW w:w="6826" w:type="dxa"/>
            <w:shd w:val="clear" w:color="auto" w:fill="auto"/>
          </w:tcPr>
          <w:p w14:paraId="68EDDBB7" w14:textId="29B3EBAF" w:rsidR="00B7054B" w:rsidRDefault="00FE31C1" w:rsidP="004F1156">
            <w:pPr>
              <w:pStyle w:val="TF-TEXTO-QUADRO"/>
            </w:pPr>
            <w:r>
              <w:t>Q</w:t>
            </w:r>
            <w:r w:rsidR="005F7754">
              <w:t>uando navegado pela</w:t>
            </w:r>
            <w:r w:rsidR="000C308F">
              <w:t>s</w:t>
            </w:r>
            <w:r w:rsidR="00492AC6">
              <w:t xml:space="preserve"> </w:t>
            </w:r>
            <w:r w:rsidR="000C308F">
              <w:t>opç</w:t>
            </w:r>
            <w:r w:rsidR="00492AC6">
              <w:t>ões</w:t>
            </w:r>
            <w:r w:rsidR="000C308F">
              <w:t xml:space="preserve"> disponíveis</w:t>
            </w:r>
            <w:r>
              <w:t xml:space="preserve"> e</w:t>
            </w:r>
            <w:r w:rsidR="000C308F">
              <w:t xml:space="preserve"> ao clicar duas vezes </w:t>
            </w:r>
            <w:r w:rsidR="00492AC6">
              <w:t>executa a ação.</w:t>
            </w:r>
          </w:p>
        </w:tc>
      </w:tr>
    </w:tbl>
    <w:p w14:paraId="19FE94A5" w14:textId="2A292806" w:rsidR="00983AB7" w:rsidRDefault="00492AC6" w:rsidP="00FE31C1">
      <w:pPr>
        <w:pStyle w:val="TF-FONTE"/>
      </w:pPr>
      <w:r>
        <w:t xml:space="preserve">Fonte: </w:t>
      </w:r>
      <w:r w:rsidR="004C69D6">
        <w:t>e</w:t>
      </w:r>
      <w:r>
        <w:t>laborado pelo autor.</w:t>
      </w:r>
    </w:p>
    <w:p w14:paraId="21E5B4AE" w14:textId="6ADF4E32" w:rsidR="00613305" w:rsidRDefault="00997492" w:rsidP="00444222">
      <w:pPr>
        <w:pStyle w:val="TF-TEXTO"/>
      </w:pPr>
      <w:r>
        <w:lastRenderedPageBreak/>
        <w:t>E</w:t>
      </w:r>
      <w:r w:rsidR="00F24D64">
        <w:t xml:space="preserve">m algumas telas como a </w:t>
      </w:r>
      <w:r w:rsidR="008769C1">
        <w:t xml:space="preserve">da opção </w:t>
      </w:r>
      <w:r w:rsidR="00027538" w:rsidRPr="000F6F81">
        <w:rPr>
          <w:rStyle w:val="TF-COURIER9"/>
        </w:rPr>
        <w:t>prática</w:t>
      </w:r>
      <w:r w:rsidR="008769C1">
        <w:t xml:space="preserve"> </w:t>
      </w:r>
      <w:r w:rsidR="00962DAC">
        <w:t xml:space="preserve">é necessário </w:t>
      </w:r>
      <w:r w:rsidR="00C405D0">
        <w:t xml:space="preserve">informar qual ponto </w:t>
      </w:r>
      <w:r w:rsidR="003A4F37">
        <w:t>braille</w:t>
      </w:r>
      <w:r w:rsidR="00582D5F">
        <w:t xml:space="preserve"> </w:t>
      </w:r>
      <w:r w:rsidR="00C405D0">
        <w:t>deve estar marcado</w:t>
      </w:r>
      <w:r w:rsidR="00827247">
        <w:t xml:space="preserve">. O que pode ser feito </w:t>
      </w:r>
      <w:r w:rsidR="00444222">
        <w:t xml:space="preserve">pressionando uma das regiões da tela, como mostra na </w:t>
      </w:r>
      <w:r w:rsidR="0057448A">
        <w:fldChar w:fldCharType="begin"/>
      </w:r>
      <w:r w:rsidR="0057448A">
        <w:instrText xml:space="preserve"> REF _Ref56893290 \h </w:instrText>
      </w:r>
      <w:r w:rsidR="0057448A">
        <w:fldChar w:fldCharType="separate"/>
      </w:r>
      <w:r w:rsidR="00EF12A3" w:rsidRPr="0069146E">
        <w:t xml:space="preserve">Figura </w:t>
      </w:r>
      <w:r w:rsidR="00EF12A3">
        <w:rPr>
          <w:noProof/>
        </w:rPr>
        <w:t>5</w:t>
      </w:r>
      <w:r w:rsidR="0057448A">
        <w:fldChar w:fldCharType="end"/>
      </w:r>
      <w:r w:rsidR="009D696B">
        <w:t>.</w:t>
      </w:r>
    </w:p>
    <w:p w14:paraId="39D9D5B0" w14:textId="7AA23701" w:rsidR="003D3187" w:rsidRPr="00F32A88" w:rsidRDefault="003D3187" w:rsidP="0069146E">
      <w:pPr>
        <w:pStyle w:val="TF-LEGENDA"/>
        <w:rPr>
          <w:b/>
          <w:bCs/>
        </w:rPr>
      </w:pPr>
      <w:bookmarkStart w:id="32" w:name="_Ref56893290"/>
      <w:bookmarkStart w:id="33" w:name="_Ref57109812"/>
      <w:r w:rsidRPr="0069146E">
        <w:t xml:space="preserve">Figura </w:t>
      </w:r>
      <w:fldSimple w:instr=" SEQ Figura \* ARABIC ">
        <w:r w:rsidR="00EF12A3">
          <w:rPr>
            <w:noProof/>
          </w:rPr>
          <w:t>5</w:t>
        </w:r>
      </w:fldSimple>
      <w:bookmarkEnd w:id="32"/>
      <w:r w:rsidRPr="00F32A88">
        <w:t xml:space="preserve"> - </w:t>
      </w:r>
      <w:r w:rsidR="00541472" w:rsidRPr="00F32A88">
        <w:t>áreas</w:t>
      </w:r>
      <w:r w:rsidRPr="00F32A88">
        <w:t xml:space="preserve"> da </w:t>
      </w:r>
      <w:r w:rsidR="00541472" w:rsidRPr="00F32A88">
        <w:t>célula</w:t>
      </w:r>
      <w:r w:rsidRPr="00F32A88">
        <w:t xml:space="preserve"> m</w:t>
      </w:r>
      <w:r w:rsidR="00F171C3">
        <w:t>ó</w:t>
      </w:r>
      <w:r w:rsidRPr="00F32A88">
        <w:t>dulo consulta</w:t>
      </w:r>
      <w:bookmarkEnd w:id="33"/>
    </w:p>
    <w:p w14:paraId="62CD5532" w14:textId="731D0C93" w:rsidR="00513FA2" w:rsidRDefault="007E3B54" w:rsidP="0042256F">
      <w:pPr>
        <w:pStyle w:val="TF-FIGURA"/>
      </w:pPr>
      <w:r>
        <w:rPr>
          <w:noProof/>
          <w:bdr w:val="single" w:sz="8" w:space="0" w:color="000000"/>
        </w:rPr>
        <w:drawing>
          <wp:inline distT="0" distB="0" distL="0" distR="0" wp14:anchorId="4ACF7094" wp14:editId="28F9EA48">
            <wp:extent cx="1587261" cy="282078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147" cy="284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36A4" w14:textId="2B6F295C" w:rsidR="003D3187" w:rsidRDefault="003D3187" w:rsidP="0042256F">
      <w:pPr>
        <w:pStyle w:val="TF-FONTE"/>
      </w:pPr>
      <w:r>
        <w:t xml:space="preserve">Fonte: </w:t>
      </w:r>
      <w:r w:rsidR="004C69D6">
        <w:t>e</w:t>
      </w:r>
      <w:r w:rsidR="00682414">
        <w:t>laborado pelo autor.</w:t>
      </w:r>
    </w:p>
    <w:p w14:paraId="64BA2280" w14:textId="5CAE0DCD" w:rsidR="00010A94" w:rsidRPr="00010A94" w:rsidRDefault="007D7DDE" w:rsidP="00010A94">
      <w:pPr>
        <w:pStyle w:val="TF-TEXTO"/>
        <w:rPr>
          <w:rFonts w:ascii="Courier New" w:hAnsi="Courier New" w:cs="Courier New"/>
        </w:rPr>
      </w:pPr>
      <w:r>
        <w:t>S</w:t>
      </w:r>
      <w:r w:rsidR="009D696B">
        <w:t>empre que o usuário clica em algum</w:t>
      </w:r>
      <w:r w:rsidR="00D90F0A">
        <w:t xml:space="preserve">a das áreas </w:t>
      </w:r>
      <w:r w:rsidR="0059618C">
        <w:t>dividid</w:t>
      </w:r>
      <w:r w:rsidR="00D90F0A">
        <w:t>a</w:t>
      </w:r>
      <w:r w:rsidR="0059618C">
        <w:t>s</w:t>
      </w:r>
      <w:r w:rsidR="009D696B">
        <w:t xml:space="preserve"> </w:t>
      </w:r>
      <w:r w:rsidR="0059618C">
        <w:t>n</w:t>
      </w:r>
      <w:r w:rsidR="009D696B">
        <w:t xml:space="preserve">a tela, o ponto </w:t>
      </w:r>
      <w:r w:rsidR="003A4F37">
        <w:t>braille</w:t>
      </w:r>
      <w:r w:rsidR="00582D5F">
        <w:t xml:space="preserve"> </w:t>
      </w:r>
      <w:r w:rsidR="009D696B">
        <w:t xml:space="preserve">é marcado </w:t>
      </w:r>
      <w:r w:rsidR="00DE6F6D">
        <w:t>de acordo com o local da tela clicado</w:t>
      </w:r>
      <w:r w:rsidR="000C536D">
        <w:t xml:space="preserve"> como é representado pelo fluxograma na </w:t>
      </w:r>
      <w:r w:rsidR="000C536D">
        <w:fldChar w:fldCharType="begin"/>
      </w:r>
      <w:r w:rsidR="000C536D">
        <w:instrText xml:space="preserve"> REF _Ref56969141 \h </w:instrText>
      </w:r>
      <w:r w:rsidR="000C536D">
        <w:fldChar w:fldCharType="separate"/>
      </w:r>
      <w:r w:rsidR="00807D21" w:rsidRPr="0069146E">
        <w:t xml:space="preserve">Figura </w:t>
      </w:r>
      <w:r w:rsidR="00807D21">
        <w:rPr>
          <w:noProof/>
        </w:rPr>
        <w:t>6</w:t>
      </w:r>
      <w:r w:rsidR="000C536D">
        <w:fldChar w:fldCharType="end"/>
      </w:r>
      <w:r w:rsidR="00860889">
        <w:t>. S</w:t>
      </w:r>
      <w:r w:rsidR="00DE6F6D">
        <w:t xml:space="preserve">empre com o retorno de áudio </w:t>
      </w:r>
      <w:r w:rsidR="00593C4A">
        <w:t xml:space="preserve">para que o usuário </w:t>
      </w:r>
      <w:r w:rsidR="004F5BCC">
        <w:t>saiba</w:t>
      </w:r>
      <w:r w:rsidR="00593C4A">
        <w:t xml:space="preserve"> que sinal está sendo </w:t>
      </w:r>
      <w:r w:rsidR="00592BBF">
        <w:t>digitado</w:t>
      </w:r>
      <w:r w:rsidR="00B353DB">
        <w:t>. N</w:t>
      </w:r>
      <w:r w:rsidR="00592BBF">
        <w:t xml:space="preserve">essa tela ainda o usuário pode navegar entre as duas </w:t>
      </w:r>
      <w:r w:rsidR="00FD3C30">
        <w:t>opções</w:t>
      </w:r>
      <w:r w:rsidR="00B353DB">
        <w:t xml:space="preserve">: </w:t>
      </w:r>
      <w:r w:rsidR="00FD3C30">
        <w:t xml:space="preserve">os botões </w:t>
      </w:r>
      <w:r w:rsidR="00FD3C30" w:rsidRPr="00FD3C30">
        <w:rPr>
          <w:rStyle w:val="TF-COURIER9"/>
        </w:rPr>
        <w:t>pular palavra</w:t>
      </w:r>
      <w:r w:rsidR="00FD3C30">
        <w:t xml:space="preserve"> e </w:t>
      </w:r>
      <w:r w:rsidR="00FD3C30" w:rsidRPr="00FD3C30">
        <w:rPr>
          <w:rStyle w:val="TF-COURIER9"/>
        </w:rPr>
        <w:t>confirmar</w:t>
      </w:r>
      <w:r w:rsidR="00B353DB">
        <w:t>.</w:t>
      </w:r>
      <w:r w:rsidR="005E2630">
        <w:t xml:space="preserve"> </w:t>
      </w:r>
      <w:r w:rsidR="00861DB1">
        <w:t>P</w:t>
      </w:r>
      <w:r w:rsidR="005E2630">
        <w:t xml:space="preserve">ara </w:t>
      </w:r>
      <w:r w:rsidR="00057654">
        <w:t xml:space="preserve">navegar entre essas opções </w:t>
      </w:r>
      <w:r w:rsidR="00A52D26">
        <w:t xml:space="preserve">ele tem </w:t>
      </w:r>
      <w:r w:rsidR="005E2630">
        <w:t xml:space="preserve">que </w:t>
      </w:r>
      <w:r w:rsidR="00A52D26">
        <w:t>deslizar para direita ou esquerda e</w:t>
      </w:r>
      <w:r w:rsidR="0059618C">
        <w:t xml:space="preserve"> confirmar com dois cliques na tela</w:t>
      </w:r>
      <w:r w:rsidR="00AA45F9">
        <w:t>.</w:t>
      </w:r>
      <w:r w:rsidR="000F592F">
        <w:t xml:space="preserve"> Assim</w:t>
      </w:r>
      <w:r w:rsidR="005E2630">
        <w:t xml:space="preserve"> como </w:t>
      </w:r>
      <w:r w:rsidR="000F592F">
        <w:t xml:space="preserve">a tela de </w:t>
      </w:r>
      <w:r w:rsidR="000F592F" w:rsidRPr="000F592F">
        <w:rPr>
          <w:rStyle w:val="TF-COURIER9"/>
        </w:rPr>
        <w:t>pr</w:t>
      </w:r>
      <w:r w:rsidR="00C063BC">
        <w:rPr>
          <w:rStyle w:val="TF-COURIER9"/>
        </w:rPr>
        <w:t>á</w:t>
      </w:r>
      <w:r w:rsidR="000F592F" w:rsidRPr="000F592F">
        <w:rPr>
          <w:rStyle w:val="TF-COURIER9"/>
        </w:rPr>
        <w:t>tica</w:t>
      </w:r>
      <w:r w:rsidR="00AA45F9">
        <w:t xml:space="preserve"> </w:t>
      </w:r>
      <w:r w:rsidR="000F592F">
        <w:t xml:space="preserve">a de </w:t>
      </w:r>
      <w:r w:rsidR="000F592F" w:rsidRPr="002171F9">
        <w:rPr>
          <w:rStyle w:val="TF-COURIER9"/>
        </w:rPr>
        <w:t>consulta</w:t>
      </w:r>
      <w:r w:rsidR="000F592F">
        <w:t xml:space="preserve"> também </w:t>
      </w:r>
      <w:r w:rsidR="00045D6E">
        <w:t>contém</w:t>
      </w:r>
      <w:r w:rsidR="00DF1134">
        <w:t xml:space="preserve"> celas </w:t>
      </w:r>
      <w:r w:rsidR="003A4F37">
        <w:t>braille</w:t>
      </w:r>
      <w:r w:rsidR="006973C6">
        <w:t>. A</w:t>
      </w:r>
      <w:r w:rsidR="002171F9">
        <w:t xml:space="preserve"> diferença é que ao </w:t>
      </w:r>
      <w:r w:rsidR="00906C44">
        <w:t>marcar</w:t>
      </w:r>
      <w:r w:rsidR="005E2630">
        <w:t xml:space="preserve"> o </w:t>
      </w:r>
      <w:r w:rsidR="00906C44">
        <w:t>ponto a representação do caractere</w:t>
      </w:r>
      <w:r w:rsidR="005E2630">
        <w:t xml:space="preserve"> em </w:t>
      </w:r>
      <w:r w:rsidR="00906C44">
        <w:t>tinta é mostrado na tela</w:t>
      </w:r>
      <w:r w:rsidR="006973C6">
        <w:t xml:space="preserve">. </w:t>
      </w:r>
      <w:r w:rsidR="0097070F" w:rsidRPr="0097070F">
        <w:t xml:space="preserve">A </w:t>
      </w:r>
      <w:r w:rsidR="0097070F">
        <w:fldChar w:fldCharType="begin"/>
      </w:r>
      <w:r w:rsidR="0097070F">
        <w:instrText xml:space="preserve"> REF _Ref56969141 \h </w:instrText>
      </w:r>
      <w:r w:rsidR="0097070F">
        <w:fldChar w:fldCharType="separate"/>
      </w:r>
      <w:r w:rsidR="00807D21" w:rsidRPr="0069146E">
        <w:t xml:space="preserve">Figura </w:t>
      </w:r>
      <w:r w:rsidR="00807D21">
        <w:rPr>
          <w:noProof/>
        </w:rPr>
        <w:t>6</w:t>
      </w:r>
      <w:r w:rsidR="0097070F">
        <w:fldChar w:fldCharType="end"/>
      </w:r>
      <w:r w:rsidR="0097070F" w:rsidRPr="0097070F">
        <w:t xml:space="preserve"> demonstra o fluxograma da consulta de sinais braille.</w:t>
      </w:r>
    </w:p>
    <w:p w14:paraId="057C23FD" w14:textId="28585F72" w:rsidR="00022126" w:rsidRPr="00022126" w:rsidRDefault="00022126" w:rsidP="0069146E">
      <w:pPr>
        <w:pStyle w:val="TF-LEGENDA"/>
        <w:rPr>
          <w:b/>
          <w:bCs/>
        </w:rPr>
      </w:pPr>
      <w:bookmarkStart w:id="34" w:name="_Ref56969141"/>
      <w:r w:rsidRPr="0069146E">
        <w:t xml:space="preserve">Figura </w:t>
      </w:r>
      <w:fldSimple w:instr=" SEQ Figura \* ARABIC ">
        <w:r w:rsidR="00EF12A3">
          <w:rPr>
            <w:noProof/>
          </w:rPr>
          <w:t>6</w:t>
        </w:r>
      </w:fldSimple>
      <w:bookmarkEnd w:id="34"/>
      <w:r w:rsidRPr="00022126">
        <w:t xml:space="preserve"> - Fluxograma consulta sinal </w:t>
      </w:r>
      <w:r w:rsidR="003A4F37">
        <w:t>braille</w:t>
      </w:r>
    </w:p>
    <w:p w14:paraId="1AAEB63C" w14:textId="699CCF63" w:rsidR="00520020" w:rsidRDefault="00C40AEA" w:rsidP="0042256F">
      <w:pPr>
        <w:pStyle w:val="TF-FIGURA"/>
      </w:pPr>
      <w:r>
        <w:rPr>
          <w:noProof/>
        </w:rPr>
        <w:drawing>
          <wp:inline distT="0" distB="0" distL="0" distR="0" wp14:anchorId="2F2F19D9" wp14:editId="2A9623FC">
            <wp:extent cx="6120765" cy="1990090"/>
            <wp:effectExtent l="12700" t="12700" r="13335" b="1651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00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A8493" w14:textId="1726CBE2" w:rsidR="00B9006B" w:rsidRPr="00B9006B" w:rsidRDefault="00022126" w:rsidP="003677CF">
      <w:pPr>
        <w:pStyle w:val="TF-FONTE"/>
      </w:pPr>
      <w:r>
        <w:t xml:space="preserve">Fonte: </w:t>
      </w:r>
      <w:r w:rsidR="004C69D6">
        <w:t>e</w:t>
      </w:r>
      <w:r>
        <w:t>laborado pelo autor</w:t>
      </w:r>
      <w:r w:rsidR="007551A1">
        <w:t>.</w:t>
      </w:r>
    </w:p>
    <w:p w14:paraId="10912A8B" w14:textId="09FAFD4C" w:rsidR="003A3A7B" w:rsidRPr="00DB2F86" w:rsidRDefault="0075661B" w:rsidP="003A3A7B">
      <w:pPr>
        <w:pStyle w:val="Ttulo3"/>
      </w:pPr>
      <w:r>
        <w:t>Funcionalidades do aplicativo</w:t>
      </w:r>
      <w:r w:rsidR="003A3A7B">
        <w:t xml:space="preserve">  </w:t>
      </w:r>
    </w:p>
    <w:p w14:paraId="5988582D" w14:textId="614AE240" w:rsidR="00E26E71" w:rsidRDefault="00897A30" w:rsidP="00B92991">
      <w:pPr>
        <w:pStyle w:val="TF-TEXTO"/>
        <w:ind w:firstLine="709"/>
      </w:pPr>
      <w:r w:rsidRPr="003A3A7B">
        <w:t xml:space="preserve">O aplicativo tem quatro funcionalidades, são elas: </w:t>
      </w:r>
      <w:r w:rsidRPr="003B47D5">
        <w:rPr>
          <w:rStyle w:val="TF-COURIER9"/>
        </w:rPr>
        <w:t>sinais</w:t>
      </w:r>
      <w:r w:rsidRPr="00897A30">
        <w:rPr>
          <w:rFonts w:ascii="Courier New" w:hAnsi="Courier New" w:cs="Courier New"/>
        </w:rPr>
        <w:t xml:space="preserve">, </w:t>
      </w:r>
      <w:r w:rsidRPr="003B47D5">
        <w:rPr>
          <w:rStyle w:val="TF-COURIER9"/>
        </w:rPr>
        <w:t>consulta</w:t>
      </w:r>
      <w:r w:rsidRPr="00897A30">
        <w:rPr>
          <w:rFonts w:ascii="Courier New" w:hAnsi="Courier New" w:cs="Courier New"/>
        </w:rPr>
        <w:t xml:space="preserve">, </w:t>
      </w:r>
      <w:r w:rsidRPr="003B47D5">
        <w:rPr>
          <w:rStyle w:val="TF-COURIER9"/>
        </w:rPr>
        <w:t>prática</w:t>
      </w:r>
      <w:r w:rsidRPr="00897A30">
        <w:rPr>
          <w:rFonts w:ascii="Courier New" w:hAnsi="Courier New" w:cs="Courier New"/>
        </w:rPr>
        <w:t xml:space="preserve"> </w:t>
      </w:r>
      <w:r w:rsidRPr="003B47D5">
        <w:t>e</w:t>
      </w:r>
      <w:r w:rsidRPr="00897A30">
        <w:rPr>
          <w:rFonts w:ascii="Courier New" w:hAnsi="Courier New" w:cs="Courier New"/>
        </w:rPr>
        <w:t xml:space="preserve"> </w:t>
      </w:r>
      <w:r w:rsidRPr="003B47D5">
        <w:rPr>
          <w:rStyle w:val="TF-COURIER9"/>
        </w:rPr>
        <w:t>máquina Braille</w:t>
      </w:r>
      <w:r w:rsidR="00004334">
        <w:rPr>
          <w:rStyle w:val="TF-COURIER9"/>
        </w:rPr>
        <w:t xml:space="preserve">. </w:t>
      </w:r>
      <w:r>
        <w:t>A opção</w:t>
      </w:r>
      <w:r w:rsidRPr="003A3A7B">
        <w:t xml:space="preserve"> </w:t>
      </w:r>
      <w:r w:rsidRPr="003B47D5">
        <w:rPr>
          <w:rStyle w:val="TF-COURIER9"/>
        </w:rPr>
        <w:t>sinais</w:t>
      </w:r>
      <w:r w:rsidRPr="003A3A7B">
        <w:t xml:space="preserve"> é</w:t>
      </w:r>
      <w:r>
        <w:t xml:space="preserve"> </w:t>
      </w:r>
      <w:r w:rsidRPr="003A3A7B">
        <w:t>composto por sete série</w:t>
      </w:r>
      <w:r w:rsidR="00E80322">
        <w:t>s</w:t>
      </w:r>
      <w:r w:rsidRPr="003A3A7B">
        <w:t xml:space="preserve"> de sinais</w:t>
      </w:r>
      <w:r w:rsidR="00BD1254">
        <w:t xml:space="preserve"> </w:t>
      </w:r>
      <w:r w:rsidR="003A4F37">
        <w:t>braille</w:t>
      </w:r>
      <w:r w:rsidRPr="003A3A7B">
        <w:t xml:space="preserve">, </w:t>
      </w:r>
      <w:r w:rsidR="009F0745">
        <w:t>na qual</w:t>
      </w:r>
      <w:r w:rsidRPr="003A3A7B">
        <w:t xml:space="preserve"> cada sina</w:t>
      </w:r>
      <w:r w:rsidR="00ED1C12">
        <w:t>l</w:t>
      </w:r>
      <w:r w:rsidRPr="003A3A7B">
        <w:t xml:space="preserve"> representa um símbolo escrito</w:t>
      </w:r>
      <w:r w:rsidR="00A94998">
        <w:t xml:space="preserve"> </w:t>
      </w:r>
      <w:r w:rsidR="00491304">
        <w:t>(</w:t>
      </w:r>
      <w:r w:rsidR="006B13C7">
        <w:fldChar w:fldCharType="begin"/>
      </w:r>
      <w:r w:rsidR="006B13C7">
        <w:instrText xml:space="preserve"> REF _Ref57846660 \h </w:instrText>
      </w:r>
      <w:r w:rsidR="006B13C7">
        <w:fldChar w:fldCharType="separate"/>
      </w:r>
      <w:r w:rsidR="00EF12A3">
        <w:t xml:space="preserve">Figura </w:t>
      </w:r>
      <w:r w:rsidR="00EF12A3">
        <w:rPr>
          <w:noProof/>
        </w:rPr>
        <w:t>7</w:t>
      </w:r>
      <w:r w:rsidR="006B13C7">
        <w:fldChar w:fldCharType="end"/>
      </w:r>
      <w:r w:rsidR="00491304">
        <w:t>)</w:t>
      </w:r>
      <w:r w:rsidR="007C7ACC">
        <w:t>.</w:t>
      </w:r>
      <w:r w:rsidRPr="003A3A7B">
        <w:t xml:space="preserve"> </w:t>
      </w:r>
      <w:r w:rsidR="007C7ACC">
        <w:t>C</w:t>
      </w:r>
      <w:r w:rsidRPr="003A3A7B">
        <w:t>ada símbolo tem um exemplo em que o usuário pode consultar</w:t>
      </w:r>
      <w:r w:rsidR="00A54552">
        <w:t>. O</w:t>
      </w:r>
      <w:r w:rsidRPr="003A3A7B">
        <w:t xml:space="preserve">s exemplos </w:t>
      </w:r>
      <w:r w:rsidR="009D77F8">
        <w:t>t</w:t>
      </w:r>
      <w:r w:rsidR="00E4160A">
        <w:t>ê</w:t>
      </w:r>
      <w:r w:rsidR="009D77F8">
        <w:t>m uma figura</w:t>
      </w:r>
      <w:r w:rsidR="0003587F">
        <w:t xml:space="preserve"> e um texto</w:t>
      </w:r>
      <w:r w:rsidRPr="003A3A7B">
        <w:t xml:space="preserve"> escrito em </w:t>
      </w:r>
      <w:r w:rsidR="003A4F37">
        <w:t>braille</w:t>
      </w:r>
      <w:r w:rsidR="005831DE">
        <w:t>,</w:t>
      </w:r>
      <w:r w:rsidRPr="003A3A7B">
        <w:t xml:space="preserve"> e em letra de tinta</w:t>
      </w:r>
      <w:r w:rsidR="005831DE">
        <w:t>. P</w:t>
      </w:r>
      <w:r w:rsidR="00F15CE2">
        <w:t>ara navegar entre as s</w:t>
      </w:r>
      <w:r w:rsidR="00024D0F">
        <w:t>é</w:t>
      </w:r>
      <w:r w:rsidR="00F15CE2">
        <w:t xml:space="preserve">ries de </w:t>
      </w:r>
      <w:r w:rsidR="004F1D30">
        <w:t>sinais</w:t>
      </w:r>
      <w:r w:rsidR="00F15CE2">
        <w:t xml:space="preserve"> </w:t>
      </w:r>
      <w:r w:rsidR="00334965">
        <w:t xml:space="preserve">é utilizado </w:t>
      </w:r>
      <w:r w:rsidR="00F15CE2">
        <w:t xml:space="preserve">os botões na parte inferior </w:t>
      </w:r>
      <w:r w:rsidR="00D24A34">
        <w:t>da tela</w:t>
      </w:r>
      <w:r w:rsidR="00F15CE2">
        <w:t xml:space="preserve"> para navegar</w:t>
      </w:r>
      <w:r>
        <w:t>.</w:t>
      </w:r>
      <w:r w:rsidR="00607382">
        <w:t xml:space="preserve"> </w:t>
      </w:r>
    </w:p>
    <w:p w14:paraId="50C40B66" w14:textId="655208DE" w:rsidR="00491304" w:rsidRDefault="00491304" w:rsidP="00491304">
      <w:pPr>
        <w:pStyle w:val="TF-LEGENDA"/>
      </w:pPr>
      <w:bookmarkStart w:id="35" w:name="_Ref57846660"/>
      <w:r>
        <w:lastRenderedPageBreak/>
        <w:t xml:space="preserve">Figura </w:t>
      </w:r>
      <w:fldSimple w:instr=" SEQ Figura \* ARABIC ">
        <w:r w:rsidR="00EF12A3">
          <w:rPr>
            <w:noProof/>
          </w:rPr>
          <w:t>7</w:t>
        </w:r>
      </w:fldSimple>
      <w:bookmarkEnd w:id="35"/>
      <w:r>
        <w:t xml:space="preserve"> - Tela sinais</w:t>
      </w:r>
    </w:p>
    <w:p w14:paraId="1E533918" w14:textId="78C92E71" w:rsidR="00484D60" w:rsidRDefault="002502BE" w:rsidP="002502BE">
      <w:pPr>
        <w:pStyle w:val="TF-FIGURA"/>
      </w:pPr>
      <w:r>
        <w:rPr>
          <w:noProof/>
        </w:rPr>
        <w:drawing>
          <wp:inline distT="0" distB="0" distL="0" distR="0" wp14:anchorId="41A6B6A7" wp14:editId="614FF606">
            <wp:extent cx="1733722" cy="3083665"/>
            <wp:effectExtent l="12700" t="12700" r="19050" b="15240"/>
            <wp:docPr id="2" name="Imagem 2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 com texto preto sobre fundo branc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855" cy="314259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07937E" w14:textId="1AF6A53D" w:rsidR="00491304" w:rsidRDefault="00491304" w:rsidP="00491304">
      <w:pPr>
        <w:pStyle w:val="TF-FONTE"/>
      </w:pPr>
      <w:r>
        <w:t>Fonte: elaborado pelo autor</w:t>
      </w:r>
    </w:p>
    <w:p w14:paraId="1D242B06" w14:textId="551F2C23" w:rsidR="00DB0C74" w:rsidRDefault="00607382" w:rsidP="00B92991">
      <w:pPr>
        <w:pStyle w:val="TF-TEXTO"/>
        <w:ind w:firstLine="709"/>
      </w:pPr>
      <w:r>
        <w:t xml:space="preserve">Na opção </w:t>
      </w:r>
      <w:r w:rsidRPr="00D24A34">
        <w:rPr>
          <w:rStyle w:val="TF-COURIER9"/>
        </w:rPr>
        <w:t>consulta</w:t>
      </w:r>
      <w:r>
        <w:rPr>
          <w:rFonts w:ascii="Courier New" w:hAnsi="Courier New" w:cs="Courier New"/>
        </w:rPr>
        <w:t xml:space="preserve"> </w:t>
      </w:r>
      <w:r w:rsidR="00D5680F">
        <w:t xml:space="preserve">possui duas celas </w:t>
      </w:r>
      <w:r w:rsidR="003A4F37">
        <w:t>braille</w:t>
      </w:r>
      <w:r w:rsidR="00D5680F">
        <w:t xml:space="preserve"> </w:t>
      </w:r>
      <w:r w:rsidR="00983397">
        <w:t xml:space="preserve">em que </w:t>
      </w:r>
      <w:r w:rsidR="00150768">
        <w:t xml:space="preserve">o usuário pode consultar os sinais digitando o símbolo em </w:t>
      </w:r>
      <w:r w:rsidR="003A4F37">
        <w:t>braille</w:t>
      </w:r>
      <w:r w:rsidR="00150768">
        <w:t xml:space="preserve"> na tela</w:t>
      </w:r>
      <w:r w:rsidR="00AF7760">
        <w:t xml:space="preserve"> (</w:t>
      </w:r>
      <w:r w:rsidR="009B0ECB">
        <w:fldChar w:fldCharType="begin"/>
      </w:r>
      <w:r w:rsidR="009B0ECB">
        <w:instrText xml:space="preserve"> REF _Ref57846925 \h </w:instrText>
      </w:r>
      <w:r w:rsidR="009B0ECB">
        <w:fldChar w:fldCharType="separate"/>
      </w:r>
      <w:r w:rsidR="00EF12A3">
        <w:t xml:space="preserve">Figura </w:t>
      </w:r>
      <w:r w:rsidR="00EF12A3">
        <w:rPr>
          <w:noProof/>
        </w:rPr>
        <w:t>8</w:t>
      </w:r>
      <w:r w:rsidR="009B0ECB">
        <w:fldChar w:fldCharType="end"/>
      </w:r>
      <w:r w:rsidR="00AF7760">
        <w:t>)</w:t>
      </w:r>
      <w:r w:rsidR="00E26E71">
        <w:t>.</w:t>
      </w:r>
      <w:r w:rsidR="00A04EE0">
        <w:t xml:space="preserve"> </w:t>
      </w:r>
      <w:r w:rsidR="00E26E71">
        <w:t>N</w:t>
      </w:r>
      <w:r w:rsidR="00A04EE0">
        <w:t xml:space="preserve">a parte superior da tela será </w:t>
      </w:r>
      <w:r w:rsidR="00830C1E">
        <w:t xml:space="preserve">informada qual letra ou símbolo </w:t>
      </w:r>
      <w:r w:rsidR="0028297F">
        <w:t>as células estão representand</w:t>
      </w:r>
      <w:r w:rsidR="00F70B71">
        <w:t>o</w:t>
      </w:r>
      <w:r w:rsidR="00E26E71">
        <w:t>. N</w:t>
      </w:r>
      <w:r w:rsidR="00F70B71">
        <w:t xml:space="preserve">em todos os sinais </w:t>
      </w:r>
      <w:r w:rsidR="003A4F37">
        <w:t>braille</w:t>
      </w:r>
      <w:r w:rsidR="00F70B71">
        <w:t xml:space="preserve"> podem ser </w:t>
      </w:r>
      <w:r w:rsidR="007C0941">
        <w:t>consultados, pois</w:t>
      </w:r>
      <w:r w:rsidR="00855E87">
        <w:t xml:space="preserve"> alguns</w:t>
      </w:r>
      <w:r w:rsidR="007C0941">
        <w:t xml:space="preserve"> poucos </w:t>
      </w:r>
      <w:r w:rsidR="007D673B">
        <w:t>símbolos</w:t>
      </w:r>
      <w:r w:rsidR="007C0941">
        <w:t xml:space="preserve"> necessitam de mais de duas celas </w:t>
      </w:r>
      <w:r w:rsidR="003A4F37">
        <w:t>braille</w:t>
      </w:r>
      <w:r w:rsidR="00855E87">
        <w:t>.</w:t>
      </w:r>
      <w:r w:rsidR="008E2645">
        <w:t xml:space="preserve"> </w:t>
      </w:r>
    </w:p>
    <w:p w14:paraId="5DAD1175" w14:textId="1E6B3FA7" w:rsidR="00AF7760" w:rsidRDefault="00AF7760" w:rsidP="00AF7760">
      <w:pPr>
        <w:pStyle w:val="TF-LEGENDA"/>
      </w:pPr>
      <w:bookmarkStart w:id="36" w:name="_Ref57846925"/>
      <w:r>
        <w:t xml:space="preserve">Figura </w:t>
      </w:r>
      <w:fldSimple w:instr=" SEQ Figura \* ARABIC ">
        <w:r w:rsidR="00EF12A3">
          <w:rPr>
            <w:noProof/>
          </w:rPr>
          <w:t>8</w:t>
        </w:r>
      </w:fldSimple>
      <w:bookmarkEnd w:id="36"/>
      <w:r>
        <w:t xml:space="preserve"> - Tela consulta</w:t>
      </w:r>
    </w:p>
    <w:p w14:paraId="0CAB27CA" w14:textId="43B71208" w:rsidR="002D7B11" w:rsidRDefault="002D7B11" w:rsidP="00AF7760">
      <w:pPr>
        <w:pStyle w:val="TF-FIGURA"/>
      </w:pPr>
      <w:r>
        <w:rPr>
          <w:noProof/>
        </w:rPr>
        <w:drawing>
          <wp:inline distT="0" distB="0" distL="0" distR="0" wp14:anchorId="054C091C" wp14:editId="77E55525">
            <wp:extent cx="1766742" cy="3142392"/>
            <wp:effectExtent l="12700" t="12700" r="11430" b="7620"/>
            <wp:docPr id="4" name="Imagem 4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For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196" cy="318944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B9A91" w14:textId="5C2924A8" w:rsidR="00AF7760" w:rsidRDefault="00AF7760" w:rsidP="00AF7760">
      <w:pPr>
        <w:pStyle w:val="TF-FONTE"/>
      </w:pPr>
      <w:r>
        <w:t xml:space="preserve">Fonte: </w:t>
      </w:r>
      <w:r w:rsidR="00300845">
        <w:t>e</w:t>
      </w:r>
      <w:r>
        <w:t>laborado pelo autor</w:t>
      </w:r>
    </w:p>
    <w:p w14:paraId="1D5BDD6E" w14:textId="783BDF54" w:rsidR="00DB0C74" w:rsidRDefault="008E2645" w:rsidP="00B92991">
      <w:pPr>
        <w:pStyle w:val="TF-TEXTO"/>
        <w:ind w:firstLine="709"/>
      </w:pPr>
      <w:r>
        <w:t xml:space="preserve">Outra opção disponível é a </w:t>
      </w:r>
      <w:r w:rsidRPr="00D24A34">
        <w:rPr>
          <w:rStyle w:val="TF-COURIER9"/>
        </w:rPr>
        <w:t>prática</w:t>
      </w:r>
      <w:r>
        <w:t xml:space="preserve"> que possibilita a pr</w:t>
      </w:r>
      <w:r w:rsidR="003350B9">
        <w:t>á</w:t>
      </w:r>
      <w:r>
        <w:t>tica do</w:t>
      </w:r>
      <w:r w:rsidR="00666AB6">
        <w:t xml:space="preserve"> que foi aprendido</w:t>
      </w:r>
      <w:r w:rsidR="007E1755">
        <w:t xml:space="preserve"> </w:t>
      </w:r>
      <w:r w:rsidR="009B0ECB">
        <w:t>(</w:t>
      </w:r>
      <w:r w:rsidR="009B0ECB">
        <w:fldChar w:fldCharType="begin"/>
      </w:r>
      <w:r w:rsidR="009B0ECB">
        <w:instrText xml:space="preserve"> REF _Ref57847031 \h </w:instrText>
      </w:r>
      <w:r w:rsidR="009B0ECB">
        <w:fldChar w:fldCharType="separate"/>
      </w:r>
      <w:r w:rsidR="00EF12A3">
        <w:t xml:space="preserve">Figura </w:t>
      </w:r>
      <w:r w:rsidR="00EF12A3">
        <w:rPr>
          <w:noProof/>
        </w:rPr>
        <w:t>9</w:t>
      </w:r>
      <w:r w:rsidR="009B0ECB">
        <w:fldChar w:fldCharType="end"/>
      </w:r>
      <w:r w:rsidR="009B0ECB">
        <w:t>)</w:t>
      </w:r>
      <w:r w:rsidR="007951EE">
        <w:t>. N</w:t>
      </w:r>
      <w:r w:rsidR="00666AB6">
        <w:t xml:space="preserve">essa opção é exibido uma imagem </w:t>
      </w:r>
      <w:r w:rsidR="008021AD">
        <w:t>com o nome embaixo e uma s</w:t>
      </w:r>
      <w:r w:rsidR="00F10FE4">
        <w:t>é</w:t>
      </w:r>
      <w:r w:rsidR="008021AD">
        <w:t>rie de símbolos abaixo</w:t>
      </w:r>
      <w:r w:rsidR="00CB3545">
        <w:t xml:space="preserve"> </w:t>
      </w:r>
      <w:r w:rsidR="00B16B55">
        <w:t xml:space="preserve">com um sinal </w:t>
      </w:r>
      <w:r w:rsidR="003A4F37">
        <w:t>braille</w:t>
      </w:r>
      <w:r w:rsidR="00B16B55">
        <w:t xml:space="preserve"> faltando</w:t>
      </w:r>
      <w:r w:rsidR="008021AD">
        <w:t xml:space="preserve">, para que o usuário possa </w:t>
      </w:r>
      <w:r w:rsidR="00FA3244">
        <w:t xml:space="preserve">digitar qual símbolo </w:t>
      </w:r>
      <w:r w:rsidR="003D622B">
        <w:t>que está faltando.</w:t>
      </w:r>
      <w:r w:rsidR="00C01807">
        <w:t xml:space="preserve"> </w:t>
      </w:r>
    </w:p>
    <w:p w14:paraId="1156A293" w14:textId="054406ED" w:rsidR="009B0ECB" w:rsidRDefault="009B0ECB" w:rsidP="009B0ECB">
      <w:pPr>
        <w:pStyle w:val="TF-LEGENDA"/>
      </w:pPr>
      <w:bookmarkStart w:id="37" w:name="_Ref57847031"/>
      <w:r>
        <w:lastRenderedPageBreak/>
        <w:t xml:space="preserve">Figura </w:t>
      </w:r>
      <w:fldSimple w:instr=" SEQ Figura \* ARABIC ">
        <w:r w:rsidR="00EF12A3">
          <w:rPr>
            <w:noProof/>
          </w:rPr>
          <w:t>9</w:t>
        </w:r>
      </w:fldSimple>
      <w:bookmarkEnd w:id="37"/>
      <w:r>
        <w:t xml:space="preserve"> - Tela prática</w:t>
      </w:r>
    </w:p>
    <w:p w14:paraId="4DD1A3F6" w14:textId="1CF47191" w:rsidR="009B0ECB" w:rsidRDefault="009B0ECB" w:rsidP="009B0ECB">
      <w:pPr>
        <w:pStyle w:val="TF-FIGURA"/>
      </w:pPr>
      <w:r>
        <w:rPr>
          <w:noProof/>
        </w:rPr>
        <w:drawing>
          <wp:inline distT="0" distB="0" distL="0" distR="0" wp14:anchorId="691DBA32" wp14:editId="61289E5E">
            <wp:extent cx="1780635" cy="3167105"/>
            <wp:effectExtent l="12700" t="12700" r="10160" b="8255"/>
            <wp:docPr id="7" name="Imagem 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04" cy="32179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59B72" w14:textId="1D9C52C5" w:rsidR="009B0ECB" w:rsidRDefault="009B0ECB" w:rsidP="009B0ECB">
      <w:pPr>
        <w:pStyle w:val="TF-FONTE"/>
      </w:pPr>
      <w:r>
        <w:t xml:space="preserve">Fonte: </w:t>
      </w:r>
      <w:r w:rsidR="004C69D6">
        <w:t>e</w:t>
      </w:r>
      <w:r>
        <w:t>laborado pelo autor</w:t>
      </w:r>
    </w:p>
    <w:p w14:paraId="4BB4BDA5" w14:textId="4D352E60" w:rsidR="009B0ECB" w:rsidRDefault="00C01807" w:rsidP="00B92991">
      <w:pPr>
        <w:pStyle w:val="TF-TEXTO"/>
        <w:ind w:firstLine="709"/>
      </w:pPr>
      <w:r>
        <w:t xml:space="preserve">Na </w:t>
      </w:r>
      <w:r w:rsidR="00516C57">
        <w:t>última</w:t>
      </w:r>
      <w:r>
        <w:t xml:space="preserve"> opção</w:t>
      </w:r>
      <w:r w:rsidR="00F339E3">
        <w:t>, a</w:t>
      </w:r>
      <w:r>
        <w:t xml:space="preserve"> </w:t>
      </w:r>
      <w:r w:rsidR="003A4F37">
        <w:rPr>
          <w:rStyle w:val="TF-COURIER9"/>
        </w:rPr>
        <w:t>M</w:t>
      </w:r>
      <w:r w:rsidR="00516C57" w:rsidRPr="00B16B55">
        <w:rPr>
          <w:rStyle w:val="TF-COURIER9"/>
        </w:rPr>
        <w:t>áquina Braille</w:t>
      </w:r>
      <w:r w:rsidR="00516C57">
        <w:rPr>
          <w:rFonts w:ascii="Courier New" w:hAnsi="Courier New" w:cs="Courier New"/>
        </w:rPr>
        <w:t xml:space="preserve"> </w:t>
      </w:r>
      <w:r w:rsidR="00DA5C5A">
        <w:t xml:space="preserve">é </w:t>
      </w:r>
      <w:r w:rsidR="00807D21">
        <w:t>composta</w:t>
      </w:r>
      <w:r w:rsidR="00DA5C5A">
        <w:t xml:space="preserve"> por duas caixas de textos</w:t>
      </w:r>
      <w:r w:rsidR="007E1755">
        <w:t xml:space="preserve"> </w:t>
      </w:r>
      <w:r w:rsidR="009B0ECB">
        <w:t>(</w:t>
      </w:r>
      <w:r w:rsidR="009B0ECB">
        <w:fldChar w:fldCharType="begin"/>
      </w:r>
      <w:r w:rsidR="009B0ECB">
        <w:instrText xml:space="preserve"> REF _Ref57847148 \h </w:instrText>
      </w:r>
      <w:r w:rsidR="009B0ECB">
        <w:fldChar w:fldCharType="separate"/>
      </w:r>
      <w:r w:rsidR="00EF12A3">
        <w:t xml:space="preserve">Figura </w:t>
      </w:r>
      <w:r w:rsidR="00EF12A3">
        <w:rPr>
          <w:noProof/>
        </w:rPr>
        <w:t>10</w:t>
      </w:r>
      <w:r w:rsidR="009B0ECB">
        <w:fldChar w:fldCharType="end"/>
      </w:r>
      <w:r w:rsidR="009B0ECB">
        <w:t>)</w:t>
      </w:r>
      <w:r w:rsidR="004D2AE2">
        <w:t>,</w:t>
      </w:r>
      <w:r w:rsidR="00DA5C5A">
        <w:t xml:space="preserve"> uma cela </w:t>
      </w:r>
      <w:r w:rsidR="003A4F37">
        <w:t>braille</w:t>
      </w:r>
      <w:r w:rsidR="00DA5C5A">
        <w:t xml:space="preserve"> e dois botões</w:t>
      </w:r>
      <w:r w:rsidR="00807D21">
        <w:t xml:space="preserve"> </w:t>
      </w:r>
      <w:r w:rsidR="00952C7F">
        <w:t>(</w:t>
      </w:r>
      <w:r w:rsidR="00DA5C5A">
        <w:t xml:space="preserve">confirmar e </w:t>
      </w:r>
      <w:r w:rsidR="0021027D">
        <w:t>deletar</w:t>
      </w:r>
      <w:r w:rsidR="00952C7F">
        <w:t>). O</w:t>
      </w:r>
      <w:r w:rsidR="00DA5C5A">
        <w:t xml:space="preserve"> usuário digita na cela </w:t>
      </w:r>
      <w:r w:rsidR="003A4F37">
        <w:t>braille</w:t>
      </w:r>
      <w:r w:rsidR="00DA5C5A">
        <w:t xml:space="preserve"> os símbolos que deseja </w:t>
      </w:r>
      <w:r w:rsidR="004A0FFD">
        <w:t>usar</w:t>
      </w:r>
      <w:r w:rsidR="004C20C6">
        <w:t xml:space="preserve"> e na</w:t>
      </w:r>
      <w:r w:rsidR="0021027D">
        <w:t>s</w:t>
      </w:r>
      <w:r w:rsidR="004C20C6">
        <w:t xml:space="preserve"> caixa</w:t>
      </w:r>
      <w:r w:rsidR="0021027D">
        <w:t>s</w:t>
      </w:r>
      <w:r w:rsidR="004C20C6">
        <w:t xml:space="preserve"> de texto acima é informado o texto em </w:t>
      </w:r>
      <w:r w:rsidR="003A4F37">
        <w:t>braille</w:t>
      </w:r>
      <w:r w:rsidR="004C20C6">
        <w:t xml:space="preserve"> e em </w:t>
      </w:r>
      <w:r w:rsidR="004A79DD">
        <w:t>símbolo na representação de tinta</w:t>
      </w:r>
      <w:r w:rsidR="00BD20AF">
        <w:t>. O</w:t>
      </w:r>
      <w:r w:rsidR="00CA1719">
        <w:t xml:space="preserve"> usuário pode até mesmo digitar símbolos compostos</w:t>
      </w:r>
      <w:r w:rsidR="006E632B">
        <w:t xml:space="preserve">, </w:t>
      </w:r>
      <w:r w:rsidR="00A83174">
        <w:t xml:space="preserve">que utilizam mais de uma cela </w:t>
      </w:r>
      <w:r w:rsidR="003A4F37">
        <w:t>braille</w:t>
      </w:r>
      <w:r w:rsidR="006E632B">
        <w:t>,</w:t>
      </w:r>
      <w:r w:rsidR="00A83174">
        <w:t xml:space="preserve"> que mesmo assim </w:t>
      </w:r>
      <w:r w:rsidR="006E23D1">
        <w:t>será reconhecido. N</w:t>
      </w:r>
      <w:r w:rsidR="006E632B">
        <w:t xml:space="preserve">o botão confirmar o usuário </w:t>
      </w:r>
      <w:r w:rsidR="0019313D">
        <w:t>inseri</w:t>
      </w:r>
      <w:r w:rsidR="006E632B">
        <w:t xml:space="preserve"> o símbolo que deseja digitar e </w:t>
      </w:r>
      <w:r w:rsidR="00AB04DD">
        <w:t>o bo</w:t>
      </w:r>
      <w:r w:rsidR="007248CB">
        <w:t>tão</w:t>
      </w:r>
      <w:r w:rsidR="00AB04DD">
        <w:t xml:space="preserve"> </w:t>
      </w:r>
      <w:r w:rsidR="006E23D1">
        <w:t xml:space="preserve">vermelho </w:t>
      </w:r>
      <w:r w:rsidR="00AB04DD">
        <w:t>com “x” excluí o texto digitado.</w:t>
      </w:r>
    </w:p>
    <w:p w14:paraId="0B0D1F07" w14:textId="45167022" w:rsidR="009B0ECB" w:rsidRDefault="009B0ECB" w:rsidP="009B0ECB">
      <w:pPr>
        <w:pStyle w:val="TF-LEGENDA"/>
      </w:pPr>
      <w:bookmarkStart w:id="38" w:name="_Ref57847148"/>
      <w:r>
        <w:t xml:space="preserve">Figura </w:t>
      </w:r>
      <w:fldSimple w:instr=" SEQ Figura \* ARABIC ">
        <w:r w:rsidR="00EF12A3">
          <w:rPr>
            <w:noProof/>
          </w:rPr>
          <w:t>10</w:t>
        </w:r>
      </w:fldSimple>
      <w:bookmarkEnd w:id="38"/>
      <w:r>
        <w:t xml:space="preserve"> - Tela máquina </w:t>
      </w:r>
      <w:r w:rsidR="003A4F37">
        <w:t>Braille</w:t>
      </w:r>
    </w:p>
    <w:p w14:paraId="3A0136D2" w14:textId="1B327F74" w:rsidR="00AA23A3" w:rsidRDefault="009B0ECB" w:rsidP="009B0ECB">
      <w:pPr>
        <w:pStyle w:val="TF-FIGURA"/>
      </w:pPr>
      <w:r>
        <w:rPr>
          <w:noProof/>
        </w:rPr>
        <w:drawing>
          <wp:inline distT="0" distB="0" distL="0" distR="0" wp14:anchorId="7793EB79" wp14:editId="1FEB9555">
            <wp:extent cx="1779373" cy="3164861"/>
            <wp:effectExtent l="12700" t="12700" r="11430" b="1016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774" cy="31904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050F7" w14:textId="24D18861" w:rsidR="009B0ECB" w:rsidRDefault="009B0ECB" w:rsidP="009B0ECB">
      <w:pPr>
        <w:pStyle w:val="TF-FONTE"/>
      </w:pPr>
      <w:r>
        <w:t xml:space="preserve">Fonte: </w:t>
      </w:r>
      <w:r w:rsidR="00204DDC">
        <w:t>e</w:t>
      </w:r>
      <w:r>
        <w:t>laborado pelo autor.</w:t>
      </w:r>
    </w:p>
    <w:p w14:paraId="6E2A70CA" w14:textId="13570E33" w:rsidR="0040349A" w:rsidRDefault="002646AE" w:rsidP="00762BBB">
      <w:pPr>
        <w:pStyle w:val="Ttulo2"/>
      </w:pPr>
      <w:bookmarkStart w:id="39" w:name="_Ref57540896"/>
      <w:r>
        <w:t>implementação</w:t>
      </w:r>
      <w:bookmarkEnd w:id="39"/>
    </w:p>
    <w:p w14:paraId="4CF0F643" w14:textId="611B1D51" w:rsidR="00C21895" w:rsidRDefault="00C21895" w:rsidP="00FB4715">
      <w:pPr>
        <w:pStyle w:val="TF-TEXTO"/>
      </w:pPr>
      <w:r>
        <w:t xml:space="preserve"> </w:t>
      </w:r>
      <w:r w:rsidR="009B3621">
        <w:t xml:space="preserve">Nas </w:t>
      </w:r>
      <w:r w:rsidR="00FB5AC2">
        <w:t>seções</w:t>
      </w:r>
      <w:r w:rsidR="00264470">
        <w:t xml:space="preserve"> </w:t>
      </w:r>
      <w:r w:rsidR="00264470">
        <w:fldChar w:fldCharType="begin"/>
      </w:r>
      <w:r w:rsidR="00264470">
        <w:instrText xml:space="preserve"> REF _Ref59056650 \r \h </w:instrText>
      </w:r>
      <w:r w:rsidR="00264470">
        <w:fldChar w:fldCharType="separate"/>
      </w:r>
      <w:r w:rsidR="00EF12A3">
        <w:t>3.2.1</w:t>
      </w:r>
      <w:r w:rsidR="00264470">
        <w:fldChar w:fldCharType="end"/>
      </w:r>
      <w:r w:rsidR="00264470">
        <w:t xml:space="preserve"> e </w:t>
      </w:r>
      <w:r w:rsidR="00264470">
        <w:fldChar w:fldCharType="begin"/>
      </w:r>
      <w:r w:rsidR="00264470">
        <w:instrText xml:space="preserve"> REF _Ref59056661 \r \h </w:instrText>
      </w:r>
      <w:r w:rsidR="00264470">
        <w:fldChar w:fldCharType="separate"/>
      </w:r>
      <w:r w:rsidR="00EF12A3">
        <w:t>3.2.2</w:t>
      </w:r>
      <w:r w:rsidR="00264470">
        <w:fldChar w:fldCharType="end"/>
      </w:r>
      <w:r w:rsidR="0025033B">
        <w:t xml:space="preserve"> </w:t>
      </w:r>
      <w:r w:rsidR="004E6941">
        <w:t>se pretende</w:t>
      </w:r>
      <w:r w:rsidR="00222068">
        <w:t xml:space="preserve"> apresentar os detalhes do desenvolvimento </w:t>
      </w:r>
      <w:r w:rsidR="00EC6774">
        <w:t xml:space="preserve">e especificações </w:t>
      </w:r>
      <w:r w:rsidR="00E60266">
        <w:t>mais relevantes do</w:t>
      </w:r>
      <w:r w:rsidR="00EC6774">
        <w:t xml:space="preserve"> aplicativo</w:t>
      </w:r>
      <w:r w:rsidR="00A532A9">
        <w:t xml:space="preserve"> e as ferramentas utilizadas</w:t>
      </w:r>
      <w:r w:rsidR="009B1774">
        <w:t>.</w:t>
      </w:r>
    </w:p>
    <w:p w14:paraId="28AAEBCE" w14:textId="6EC3BA57" w:rsidR="0041091F" w:rsidRDefault="003142CA" w:rsidP="00AB4398">
      <w:pPr>
        <w:pStyle w:val="Ttulo3"/>
      </w:pPr>
      <w:bookmarkStart w:id="40" w:name="_Ref59056650"/>
      <w:r>
        <w:lastRenderedPageBreak/>
        <w:t>Ferramentas utilizadas</w:t>
      </w:r>
      <w:bookmarkEnd w:id="40"/>
    </w:p>
    <w:p w14:paraId="2E0B4754" w14:textId="16E50A9F" w:rsidR="00D013EF" w:rsidRDefault="00E32FFA" w:rsidP="00597CA0">
      <w:pPr>
        <w:pStyle w:val="TF-TEXTO"/>
      </w:pPr>
      <w:r>
        <w:t xml:space="preserve">O projeto foi desenvolvido em </w:t>
      </w:r>
      <w:r w:rsidR="009D1138">
        <w:t>Flutter</w:t>
      </w:r>
      <w:r w:rsidR="00C23C30">
        <w:t xml:space="preserve">, um </w:t>
      </w:r>
      <w:r w:rsidR="00C23C30" w:rsidRPr="00C23C30">
        <w:rPr>
          <w:i/>
          <w:iCs/>
        </w:rPr>
        <w:t>framework</w:t>
      </w:r>
      <w:r w:rsidR="00C23C30">
        <w:t xml:space="preserve"> </w:t>
      </w:r>
      <w:r w:rsidR="00053CED">
        <w:t xml:space="preserve">para desenvolvimento </w:t>
      </w:r>
      <w:r w:rsidR="00511772">
        <w:t xml:space="preserve">de aplicativos para desktop, </w:t>
      </w:r>
      <w:r w:rsidR="00654BF5">
        <w:t>A</w:t>
      </w:r>
      <w:r w:rsidR="00511772">
        <w:t xml:space="preserve">ndroid, </w:t>
      </w:r>
      <w:r w:rsidR="009D1138">
        <w:t>i</w:t>
      </w:r>
      <w:r w:rsidR="00511772">
        <w:t xml:space="preserve">OS e WEB </w:t>
      </w:r>
      <w:r w:rsidR="006E50FD">
        <w:t>lançada</w:t>
      </w:r>
      <w:r w:rsidR="00C23C30">
        <w:t xml:space="preserve"> em </w:t>
      </w:r>
      <w:r w:rsidR="000259CE">
        <w:t>2017</w:t>
      </w:r>
      <w:r w:rsidR="00511772">
        <w:t xml:space="preserve"> pela </w:t>
      </w:r>
      <w:r w:rsidR="00172A18">
        <w:t>G</w:t>
      </w:r>
      <w:r w:rsidR="00511772">
        <w:t xml:space="preserve">oogle e utiliza a linguagem </w:t>
      </w:r>
      <w:r w:rsidR="00654BF5">
        <w:t>DART</w:t>
      </w:r>
      <w:r w:rsidR="00695026">
        <w:t>. P</w:t>
      </w:r>
      <w:r w:rsidR="008C3FD5">
        <w:t xml:space="preserve">ara </w:t>
      </w:r>
      <w:r w:rsidR="00654BF5">
        <w:t>a</w:t>
      </w:r>
      <w:r w:rsidR="008C3FD5">
        <w:t xml:space="preserve"> criação de um aplicativo é necessário utilizar um</w:t>
      </w:r>
      <w:r w:rsidR="007A5D0E">
        <w:t xml:space="preserve"> </w:t>
      </w:r>
      <w:r w:rsidR="00695026">
        <w:t xml:space="preserve">gerenciador de estado, que serve </w:t>
      </w:r>
      <w:r w:rsidR="006203A1">
        <w:t xml:space="preserve">para atualizar a tela quando a variável </w:t>
      </w:r>
      <w:r w:rsidR="0018462D">
        <w:t>tem</w:t>
      </w:r>
      <w:r w:rsidR="006203A1">
        <w:t xml:space="preserve"> seu valor</w:t>
      </w:r>
      <w:r w:rsidR="0018462D">
        <w:t xml:space="preserve"> alterado</w:t>
      </w:r>
      <w:r w:rsidR="002B6DD3">
        <w:t>.</w:t>
      </w:r>
      <w:r w:rsidR="005274DA">
        <w:t xml:space="preserve"> </w:t>
      </w:r>
      <w:r w:rsidR="002B6DD3">
        <w:t>E</w:t>
      </w:r>
      <w:r w:rsidR="005274DA">
        <w:t xml:space="preserve">xistem diversos gerenciadores de estado como o </w:t>
      </w:r>
      <w:r w:rsidR="006B14D3" w:rsidRPr="00C71B7A">
        <w:t>BloC</w:t>
      </w:r>
      <w:r w:rsidR="009A3293" w:rsidRPr="00C71B7A">
        <w:t xml:space="preserve">, MobX, </w:t>
      </w:r>
      <w:r w:rsidR="005E50D5" w:rsidRPr="00C71B7A">
        <w:t>GetX</w:t>
      </w:r>
      <w:r w:rsidR="005E379D" w:rsidRPr="00C71B7A">
        <w:t>, setState</w:t>
      </w:r>
      <w:r w:rsidR="005E379D">
        <w:rPr>
          <w:i/>
          <w:iCs/>
        </w:rPr>
        <w:t xml:space="preserve">, </w:t>
      </w:r>
      <w:r w:rsidR="005E379D">
        <w:t>entre outros</w:t>
      </w:r>
      <w:r w:rsidR="0055612F">
        <w:t>. M</w:t>
      </w:r>
      <w:r w:rsidR="005E379D">
        <w:t xml:space="preserve">as para esse projeto foi utilizado o </w:t>
      </w:r>
      <w:r w:rsidR="00420210">
        <w:t>MobX</w:t>
      </w:r>
      <w:r w:rsidR="00275F55">
        <w:t xml:space="preserve">. O </w:t>
      </w:r>
      <w:r w:rsidR="0055612F">
        <w:t>Flutter</w:t>
      </w:r>
      <w:r w:rsidR="00275F55">
        <w:t xml:space="preserve"> não tem uma estrutura de projetos</w:t>
      </w:r>
      <w:r w:rsidR="00337350">
        <w:t xml:space="preserve"> padrão</w:t>
      </w:r>
      <w:r w:rsidR="00275F55">
        <w:t xml:space="preserve"> assim como </w:t>
      </w:r>
      <w:r w:rsidR="00A23573">
        <w:t xml:space="preserve">outros </w:t>
      </w:r>
      <w:r w:rsidR="00A23573" w:rsidRPr="009C0DCF">
        <w:rPr>
          <w:i/>
          <w:iCs/>
        </w:rPr>
        <w:t>frameworks</w:t>
      </w:r>
      <w:r w:rsidR="00BB79A6">
        <w:t>. M</w:t>
      </w:r>
      <w:r w:rsidR="00337350">
        <w:t xml:space="preserve">as nesse projeto foi utilizado uma estrutura de projeto </w:t>
      </w:r>
      <w:r w:rsidR="0096197A">
        <w:t xml:space="preserve">do </w:t>
      </w:r>
      <w:r w:rsidR="0096197A" w:rsidRPr="0096197A">
        <w:rPr>
          <w:rStyle w:val="TF-COURIER9"/>
        </w:rPr>
        <w:t>flutter_</w:t>
      </w:r>
      <w:r w:rsidR="00B272D7" w:rsidRPr="0096197A">
        <w:rPr>
          <w:rStyle w:val="TF-COURIER9"/>
        </w:rPr>
        <w:t>m</w:t>
      </w:r>
      <w:r w:rsidR="00337350" w:rsidRPr="0096197A">
        <w:rPr>
          <w:rStyle w:val="TF-COURIER9"/>
        </w:rPr>
        <w:t>odular</w:t>
      </w:r>
      <w:r w:rsidR="00337350">
        <w:t xml:space="preserve"> que serve também </w:t>
      </w:r>
      <w:r w:rsidR="00B0588D">
        <w:t>para a</w:t>
      </w:r>
      <w:r w:rsidR="00337350">
        <w:t xml:space="preserve"> </w:t>
      </w:r>
      <w:r w:rsidR="009614AB">
        <w:t>injeção</w:t>
      </w:r>
      <w:r w:rsidR="005765E8">
        <w:t xml:space="preserve"> de dependência, controla</w:t>
      </w:r>
      <w:r w:rsidR="00B0588D">
        <w:t>r as</w:t>
      </w:r>
      <w:r w:rsidR="005765E8">
        <w:t xml:space="preserve"> rota</w:t>
      </w:r>
      <w:r w:rsidR="00B0588D">
        <w:t>s</w:t>
      </w:r>
      <w:r w:rsidR="00234BDC">
        <w:t xml:space="preserve"> e modularização</w:t>
      </w:r>
      <w:r w:rsidR="009614AB">
        <w:t xml:space="preserve">. A estrutura do projeto criada pode ser </w:t>
      </w:r>
      <w:r w:rsidR="00B272D7">
        <w:t>vista</w:t>
      </w:r>
      <w:r w:rsidR="009614AB">
        <w:t xml:space="preserve"> n</w:t>
      </w:r>
      <w:r w:rsidR="00E810E3">
        <w:t xml:space="preserve">o </w:t>
      </w:r>
      <w:r w:rsidR="003F404E">
        <w:t xml:space="preserve">APÊNDICE </w:t>
      </w:r>
      <w:r w:rsidR="0055055E">
        <w:t>A</w:t>
      </w:r>
      <w:r w:rsidR="00206AD7">
        <w:t>.</w:t>
      </w:r>
      <w:r w:rsidR="00597CA0">
        <w:t xml:space="preserve"> </w:t>
      </w:r>
      <w:r w:rsidR="00A51176">
        <w:t xml:space="preserve">Para a criação dos sinais </w:t>
      </w:r>
      <w:r w:rsidR="003A4F37">
        <w:t>braille</w:t>
      </w:r>
      <w:r w:rsidR="00A51176">
        <w:t xml:space="preserve"> foi utilizado o criador de fontes </w:t>
      </w:r>
      <w:r w:rsidR="00514D40">
        <w:t>C</w:t>
      </w:r>
      <w:r w:rsidR="00192258" w:rsidRPr="00A23573">
        <w:t>alligraphr</w:t>
      </w:r>
      <w:r w:rsidR="00192258">
        <w:t xml:space="preserve"> que é um criador de fontes </w:t>
      </w:r>
      <w:r w:rsidR="001E0ABC">
        <w:t>on</w:t>
      </w:r>
      <w:r w:rsidR="009C2739">
        <w:t>-</w:t>
      </w:r>
      <w:r w:rsidR="001E0ABC">
        <w:t>line</w:t>
      </w:r>
      <w:r w:rsidR="004B3ADB">
        <w:t xml:space="preserve">, onde todos os caracteres são desenhados e convertido em </w:t>
      </w:r>
      <w:r w:rsidR="00126F0C">
        <w:t>fonte de texto</w:t>
      </w:r>
      <w:r w:rsidR="004B3ADB">
        <w:t xml:space="preserve"> </w:t>
      </w:r>
      <w:r w:rsidR="004C1E2B">
        <w:t xml:space="preserve">pela ferramenta </w:t>
      </w:r>
      <w:r w:rsidR="004B3ADB">
        <w:t xml:space="preserve">como pode ser visto no </w:t>
      </w:r>
      <w:r w:rsidR="003F404E">
        <w:t xml:space="preserve">APÊNDICE </w:t>
      </w:r>
      <w:r w:rsidR="000B312F">
        <w:t>B</w:t>
      </w:r>
      <w:r w:rsidR="004B3ADB">
        <w:t>.</w:t>
      </w:r>
      <w:r w:rsidR="00DB62F2">
        <w:t xml:space="preserve"> Antes d</w:t>
      </w:r>
      <w:r w:rsidR="008E31AF">
        <w:t>e iniciar o desenvolvi</w:t>
      </w:r>
      <w:r w:rsidR="00E17386">
        <w:t xml:space="preserve">mento </w:t>
      </w:r>
      <w:r w:rsidR="00DB62F2">
        <w:t xml:space="preserve">do aplicativo foi </w:t>
      </w:r>
      <w:r w:rsidR="00E17386">
        <w:t xml:space="preserve">criado um protótipo </w:t>
      </w:r>
      <w:r w:rsidR="00867178">
        <w:t xml:space="preserve">usando o </w:t>
      </w:r>
      <w:r w:rsidR="00867178" w:rsidRPr="00A54535">
        <w:t>figma</w:t>
      </w:r>
      <w:r w:rsidR="0085599B">
        <w:t>, que é</w:t>
      </w:r>
      <w:r w:rsidR="00867178">
        <w:rPr>
          <w:i/>
          <w:iCs/>
        </w:rPr>
        <w:t xml:space="preserve"> </w:t>
      </w:r>
      <w:r w:rsidR="00252DEC">
        <w:t>uma ferramenta</w:t>
      </w:r>
      <w:r w:rsidR="00237038">
        <w:t xml:space="preserve"> web</w:t>
      </w:r>
      <w:r w:rsidR="00252DEC">
        <w:t xml:space="preserve"> para prototipação de sites e aplicativos </w:t>
      </w:r>
      <w:r w:rsidR="0085599B">
        <w:t>móveis</w:t>
      </w:r>
      <w:r w:rsidR="002468BB">
        <w:t xml:space="preserve">. As telas </w:t>
      </w:r>
      <w:r w:rsidR="001501A4">
        <w:t xml:space="preserve">do protótipo estão representadas na </w:t>
      </w:r>
      <w:r w:rsidR="00505540">
        <w:fldChar w:fldCharType="begin"/>
      </w:r>
      <w:r w:rsidR="00505540">
        <w:instrText xml:space="preserve"> REF _Ref57201177 \h </w:instrText>
      </w:r>
      <w:r w:rsidR="00505540">
        <w:fldChar w:fldCharType="separate"/>
      </w:r>
      <w:r w:rsidR="00EF12A3" w:rsidRPr="0069146E">
        <w:t xml:space="preserve">Figura </w:t>
      </w:r>
      <w:r w:rsidR="00EF12A3">
        <w:rPr>
          <w:noProof/>
        </w:rPr>
        <w:t>11</w:t>
      </w:r>
      <w:r w:rsidR="00505540">
        <w:fldChar w:fldCharType="end"/>
      </w:r>
      <w:r w:rsidR="002C2D94">
        <w:t>, as quais refletiram exatamente como ficaram as telas na aplicação final</w:t>
      </w:r>
      <w:r w:rsidR="00300898">
        <w:t>.</w:t>
      </w:r>
    </w:p>
    <w:p w14:paraId="1819007D" w14:textId="04499A71" w:rsidR="00D3663E" w:rsidRPr="00D3663E" w:rsidRDefault="00D3663E" w:rsidP="0069146E">
      <w:pPr>
        <w:pStyle w:val="TF-LEGENDA"/>
        <w:rPr>
          <w:b/>
          <w:bCs/>
        </w:rPr>
      </w:pPr>
      <w:bookmarkStart w:id="41" w:name="_Ref57201177"/>
      <w:r w:rsidRPr="0069146E">
        <w:t xml:space="preserve">Figura </w:t>
      </w:r>
      <w:fldSimple w:instr=" SEQ Figura \* ARABIC ">
        <w:r w:rsidR="00EF12A3">
          <w:rPr>
            <w:noProof/>
          </w:rPr>
          <w:t>11</w:t>
        </w:r>
      </w:fldSimple>
      <w:bookmarkEnd w:id="41"/>
      <w:r w:rsidRPr="00D3663E">
        <w:t xml:space="preserve"> - </w:t>
      </w:r>
      <w:r w:rsidR="00300898" w:rsidRPr="00D3663E">
        <w:t>Protótipo</w:t>
      </w:r>
      <w:r w:rsidRPr="00D3663E">
        <w:t xml:space="preserve"> </w:t>
      </w:r>
      <w:r w:rsidRPr="00300898">
        <w:rPr>
          <w:i/>
          <w:iCs/>
        </w:rPr>
        <w:t>figma</w:t>
      </w:r>
    </w:p>
    <w:p w14:paraId="1935DF00" w14:textId="47D14BE9" w:rsidR="00A51176" w:rsidRDefault="00E02A2E" w:rsidP="0042256F">
      <w:pPr>
        <w:pStyle w:val="TF-FIGURA"/>
      </w:pPr>
      <w:r>
        <w:rPr>
          <w:noProof/>
        </w:rPr>
        <w:drawing>
          <wp:inline distT="0" distB="0" distL="0" distR="0" wp14:anchorId="6360A4DD" wp14:editId="40C6D303">
            <wp:extent cx="5402732" cy="2396346"/>
            <wp:effectExtent l="19050" t="19050" r="26670" b="2349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852" cy="24265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A56B1" w14:textId="51E50498" w:rsidR="00D3663E" w:rsidRPr="00867178" w:rsidRDefault="00D3663E" w:rsidP="00927745">
      <w:pPr>
        <w:pStyle w:val="TF-FONTE"/>
      </w:pPr>
      <w:r>
        <w:t xml:space="preserve">Fonte: </w:t>
      </w:r>
      <w:r w:rsidR="004C69D6">
        <w:t>e</w:t>
      </w:r>
      <w:r>
        <w:t>laborado pelo autor</w:t>
      </w:r>
      <w:r w:rsidR="005C693E">
        <w:t>.</w:t>
      </w:r>
    </w:p>
    <w:p w14:paraId="03399F2A" w14:textId="1A8CE3C0" w:rsidR="00520A6E" w:rsidRDefault="00520A6E" w:rsidP="00520A6E">
      <w:pPr>
        <w:pStyle w:val="Ttulo3"/>
      </w:pPr>
      <w:bookmarkStart w:id="42" w:name="_Ref59056661"/>
      <w:r>
        <w:t>Desenvolvimento</w:t>
      </w:r>
      <w:bookmarkEnd w:id="42"/>
    </w:p>
    <w:p w14:paraId="1BE2D1EC" w14:textId="493B672C" w:rsidR="0015049A" w:rsidRDefault="00DB62F2" w:rsidP="00DB62F2">
      <w:pPr>
        <w:pStyle w:val="TF-TEXTO"/>
      </w:pPr>
      <w:r>
        <w:t>O aplica</w:t>
      </w:r>
      <w:r w:rsidR="0005461D">
        <w:t xml:space="preserve">tivo </w:t>
      </w:r>
      <w:r w:rsidR="00021AD9">
        <w:t xml:space="preserve">inicia </w:t>
      </w:r>
      <w:r w:rsidR="00971116">
        <w:t xml:space="preserve">no módulo </w:t>
      </w:r>
      <w:r w:rsidR="000B1511">
        <w:t>tagarela que é o m</w:t>
      </w:r>
      <w:r w:rsidR="00F171C3">
        <w:t>ó</w:t>
      </w:r>
      <w:r w:rsidR="000B1511">
        <w:t>dulo principal</w:t>
      </w:r>
      <w:r w:rsidR="00A204D0">
        <w:t>,</w:t>
      </w:r>
      <w:r w:rsidR="00B349AF">
        <w:t xml:space="preserve"> </w:t>
      </w:r>
      <w:r w:rsidR="0090477A">
        <w:t>e</w:t>
      </w:r>
      <w:r w:rsidR="00B349AF">
        <w:t xml:space="preserve"> </w:t>
      </w:r>
      <w:r w:rsidR="00A204D0">
        <w:t xml:space="preserve">é </w:t>
      </w:r>
      <w:r w:rsidR="00B349AF">
        <w:t xml:space="preserve">a </w:t>
      </w:r>
      <w:r w:rsidR="00B349AF" w:rsidRPr="00EE1C66">
        <w:rPr>
          <w:i/>
          <w:iCs/>
        </w:rPr>
        <w:t>home</w:t>
      </w:r>
      <w:r w:rsidR="00BB4951">
        <w:rPr>
          <w:i/>
          <w:iCs/>
        </w:rPr>
        <w:t xml:space="preserve"> </w:t>
      </w:r>
      <w:r w:rsidR="00EE1C66" w:rsidRPr="00EE1C66">
        <w:rPr>
          <w:i/>
          <w:iCs/>
        </w:rPr>
        <w:t>page</w:t>
      </w:r>
      <w:r w:rsidR="00B349AF">
        <w:t xml:space="preserve"> do</w:t>
      </w:r>
      <w:r w:rsidR="00EE1C66">
        <w:t xml:space="preserve"> aplicativo</w:t>
      </w:r>
      <w:r w:rsidR="00357D6A">
        <w:t>. T</w:t>
      </w:r>
      <w:r w:rsidR="00C60A07">
        <w:t>odos os módulos são compostos por</w:t>
      </w:r>
      <w:r w:rsidR="00064F37">
        <w:t xml:space="preserve"> </w:t>
      </w:r>
      <w:r w:rsidR="00460807">
        <w:t>quatro</w:t>
      </w:r>
      <w:r w:rsidR="00971116">
        <w:t xml:space="preserve"> </w:t>
      </w:r>
      <w:r w:rsidR="00EE1C66">
        <w:t xml:space="preserve">arquivos como mostra a </w:t>
      </w:r>
      <w:r w:rsidR="00C9053A" w:rsidRPr="00C9053A">
        <w:fldChar w:fldCharType="begin"/>
      </w:r>
      <w:r w:rsidR="00C9053A" w:rsidRPr="00C9053A">
        <w:instrText xml:space="preserve"> REF _Ref57145353 \h  \* MERGEFORMAT </w:instrText>
      </w:r>
      <w:r w:rsidR="00C9053A" w:rsidRPr="00C9053A">
        <w:fldChar w:fldCharType="separate"/>
      </w:r>
      <w:r w:rsidR="00EF12A3" w:rsidRPr="002C36C1">
        <w:t xml:space="preserve">Figura </w:t>
      </w:r>
      <w:r w:rsidR="00EF12A3">
        <w:rPr>
          <w:noProof/>
        </w:rPr>
        <w:t>12</w:t>
      </w:r>
      <w:r w:rsidR="00C9053A" w:rsidRPr="00C9053A">
        <w:fldChar w:fldCharType="end"/>
      </w:r>
      <w:r w:rsidR="00357D6A">
        <w:t>. O</w:t>
      </w:r>
      <w:r w:rsidR="00E11F46">
        <w:t>s arquivos</w:t>
      </w:r>
      <w:r w:rsidR="00263F9E">
        <w:t xml:space="preserve"> </w:t>
      </w:r>
      <w:r w:rsidR="00263F9E" w:rsidRPr="00AC4F4C">
        <w:rPr>
          <w:rStyle w:val="TF-COURIER9"/>
        </w:rPr>
        <w:t>home</w:t>
      </w:r>
      <w:r w:rsidR="0014449E" w:rsidRPr="00AC4F4C">
        <w:rPr>
          <w:rStyle w:val="TF-COURIER9"/>
        </w:rPr>
        <w:t>_</w:t>
      </w:r>
      <w:proofErr w:type="gramStart"/>
      <w:r w:rsidR="00263F9E" w:rsidRPr="00AC4F4C">
        <w:rPr>
          <w:rStyle w:val="TF-COURIER9"/>
        </w:rPr>
        <w:t>page</w:t>
      </w:r>
      <w:r w:rsidR="0014449E" w:rsidRPr="00AC4F4C">
        <w:rPr>
          <w:rStyle w:val="TF-COURIER9"/>
        </w:rPr>
        <w:t>.dart</w:t>
      </w:r>
      <w:proofErr w:type="gramEnd"/>
      <w:r w:rsidR="00E11F46">
        <w:t xml:space="preserve">, </w:t>
      </w:r>
      <w:r w:rsidR="003D5D34" w:rsidRPr="00AC4F4C">
        <w:rPr>
          <w:rStyle w:val="TF-COURIER9"/>
        </w:rPr>
        <w:t>home_controller.dart</w:t>
      </w:r>
      <w:r w:rsidR="003D5D34">
        <w:t xml:space="preserve">, e </w:t>
      </w:r>
      <w:r w:rsidR="003D5D34" w:rsidRPr="00AC4F4C">
        <w:rPr>
          <w:rStyle w:val="TF-COURIER9"/>
        </w:rPr>
        <w:t>home_module.dart</w:t>
      </w:r>
      <w:r w:rsidR="003D5D34">
        <w:t xml:space="preserve"> são padr</w:t>
      </w:r>
      <w:r w:rsidR="003B2C0E">
        <w:t>ões</w:t>
      </w:r>
      <w:r w:rsidR="003D5D34">
        <w:t xml:space="preserve"> de uma </w:t>
      </w:r>
      <w:r w:rsidR="000B292D">
        <w:t xml:space="preserve">estrutura </w:t>
      </w:r>
      <w:r w:rsidR="000B292D" w:rsidRPr="0090477A">
        <w:t>Model View Controller</w:t>
      </w:r>
      <w:r w:rsidR="000B292D">
        <w:t xml:space="preserve"> (MVC)</w:t>
      </w:r>
      <w:r w:rsidR="00357D6A">
        <w:t>. E</w:t>
      </w:r>
      <w:r w:rsidR="000B292D">
        <w:t xml:space="preserve"> o quarto arquivo é o </w:t>
      </w:r>
      <w:r w:rsidR="00C63BB4" w:rsidRPr="00AC4F4C">
        <w:rPr>
          <w:rStyle w:val="TF-COURIER9"/>
        </w:rPr>
        <w:t>home_controller.</w:t>
      </w:r>
      <w:proofErr w:type="gramStart"/>
      <w:r w:rsidR="00C63BB4" w:rsidRPr="00AC4F4C">
        <w:rPr>
          <w:rStyle w:val="TF-COURIER9"/>
        </w:rPr>
        <w:t>g.dart</w:t>
      </w:r>
      <w:proofErr w:type="gramEnd"/>
      <w:r w:rsidR="00C63BB4">
        <w:t>,</w:t>
      </w:r>
      <w:r w:rsidR="00357D6A">
        <w:t xml:space="preserve"> que</w:t>
      </w:r>
      <w:r w:rsidR="00C63BB4">
        <w:t xml:space="preserve"> é um arquivo utilizado pelo gerenciador de estado </w:t>
      </w:r>
      <w:r w:rsidR="00772536">
        <w:t>MobX para control</w:t>
      </w:r>
      <w:r w:rsidR="00E015B1">
        <w:t>ar</w:t>
      </w:r>
      <w:r w:rsidR="00772536">
        <w:t xml:space="preserve"> a mudança de estado</w:t>
      </w:r>
      <w:r w:rsidR="000977A0">
        <w:t>.</w:t>
      </w:r>
      <w:r w:rsidR="00772536">
        <w:t xml:space="preserve"> </w:t>
      </w:r>
    </w:p>
    <w:p w14:paraId="41CA382F" w14:textId="010333AC" w:rsidR="00C9053A" w:rsidRPr="00C9053A" w:rsidRDefault="00C9053A" w:rsidP="002C36C1">
      <w:pPr>
        <w:pStyle w:val="TF-LEGENDA"/>
        <w:rPr>
          <w:b/>
          <w:bCs/>
        </w:rPr>
      </w:pPr>
      <w:bookmarkStart w:id="43" w:name="_Ref57145353"/>
      <w:r w:rsidRPr="002C36C1">
        <w:t xml:space="preserve">Figura </w:t>
      </w:r>
      <w:fldSimple w:instr=" SEQ Figura \* ARABIC ">
        <w:r w:rsidR="00EF12A3">
          <w:rPr>
            <w:noProof/>
          </w:rPr>
          <w:t>12</w:t>
        </w:r>
      </w:fldSimple>
      <w:bookmarkEnd w:id="43"/>
      <w:r w:rsidRPr="00C9053A">
        <w:t xml:space="preserve"> - Estrutura módulo</w:t>
      </w:r>
      <w:r>
        <w:t>.</w:t>
      </w:r>
    </w:p>
    <w:p w14:paraId="2A09F21A" w14:textId="5BBC38EE" w:rsidR="00DB62F2" w:rsidRDefault="00B631D7" w:rsidP="0042256F">
      <w:pPr>
        <w:pStyle w:val="TF-FIGURA"/>
      </w:pPr>
      <w:r>
        <w:rPr>
          <w:noProof/>
        </w:rPr>
        <w:drawing>
          <wp:inline distT="0" distB="0" distL="0" distR="0" wp14:anchorId="799F3CF2" wp14:editId="6F347F34">
            <wp:extent cx="2820838" cy="11850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340" cy="122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3563" w14:textId="4D2B193F" w:rsidR="00C9053A" w:rsidRPr="00DB62F2" w:rsidRDefault="00C9053A" w:rsidP="00C9053A">
      <w:pPr>
        <w:pStyle w:val="TF-FONTE"/>
      </w:pPr>
      <w:r>
        <w:t xml:space="preserve">Fonte: </w:t>
      </w:r>
      <w:r w:rsidR="004C69D6">
        <w:t>e</w:t>
      </w:r>
      <w:r>
        <w:t>laborado pelo autor.</w:t>
      </w:r>
    </w:p>
    <w:p w14:paraId="4169009C" w14:textId="6AA062F6" w:rsidR="0090477A" w:rsidRDefault="008B6A87" w:rsidP="0090477A">
      <w:pPr>
        <w:pStyle w:val="TF-TEXTO"/>
        <w:ind w:firstLine="0"/>
      </w:pPr>
      <w:r>
        <w:tab/>
      </w:r>
      <w:r w:rsidR="007D0A8F">
        <w:t>A</w:t>
      </w:r>
      <w:r w:rsidR="00DE3906">
        <w:t xml:space="preserve"> d</w:t>
      </w:r>
      <w:r w:rsidR="00F91853">
        <w:t xml:space="preserve">ivisão </w:t>
      </w:r>
      <w:r w:rsidR="00804B4E">
        <w:t>dos módulos e componentes</w:t>
      </w:r>
      <w:r w:rsidR="006D011C">
        <w:t xml:space="preserve"> ficou como representado na </w:t>
      </w:r>
      <w:r w:rsidR="001C5226">
        <w:fldChar w:fldCharType="begin"/>
      </w:r>
      <w:r w:rsidR="001C5226">
        <w:instrText xml:space="preserve"> REF _Ref57385775 \h </w:instrText>
      </w:r>
      <w:r w:rsidR="001C5226">
        <w:fldChar w:fldCharType="separate"/>
      </w:r>
      <w:r w:rsidR="00EF12A3" w:rsidRPr="002C36C1">
        <w:t xml:space="preserve">Figura </w:t>
      </w:r>
      <w:r w:rsidR="00EF12A3">
        <w:rPr>
          <w:noProof/>
        </w:rPr>
        <w:t>13</w:t>
      </w:r>
      <w:r w:rsidR="001C5226">
        <w:fldChar w:fldCharType="end"/>
      </w:r>
      <w:r w:rsidR="000121F7">
        <w:t>, que</w:t>
      </w:r>
      <w:r w:rsidR="00C57540">
        <w:t xml:space="preserve"> também</w:t>
      </w:r>
      <w:r w:rsidR="000121F7">
        <w:t xml:space="preserve"> mostra </w:t>
      </w:r>
      <w:r w:rsidR="00C57540">
        <w:t>as principais classes</w:t>
      </w:r>
      <w:r w:rsidR="00AD478D">
        <w:t>. E</w:t>
      </w:r>
      <w:r w:rsidR="00D65CCF">
        <w:t xml:space="preserve">ssa divisão foi feita para melhorar a organização dos </w:t>
      </w:r>
      <w:r w:rsidR="00D62F14">
        <w:t xml:space="preserve">próximos módulos a serem implementados. </w:t>
      </w:r>
      <w:r w:rsidR="005130F2">
        <w:t xml:space="preserve">O aplicativo tem duas classes principais </w:t>
      </w:r>
      <w:r w:rsidR="004647F1" w:rsidRPr="00B272B7">
        <w:rPr>
          <w:rStyle w:val="TF-COURIER9"/>
        </w:rPr>
        <w:t>PalavraBraille</w:t>
      </w:r>
      <w:r w:rsidR="004647F1">
        <w:t xml:space="preserve"> e </w:t>
      </w:r>
      <w:r w:rsidR="004647F1" w:rsidRPr="00B272B7">
        <w:rPr>
          <w:rStyle w:val="TF-COURIER9"/>
        </w:rPr>
        <w:t>Braille</w:t>
      </w:r>
      <w:r w:rsidR="00670922">
        <w:t>.</w:t>
      </w:r>
      <w:r w:rsidR="007704B2">
        <w:t xml:space="preserve"> </w:t>
      </w:r>
      <w:r w:rsidR="007B5C4B">
        <w:t>Onde</w:t>
      </w:r>
      <w:r w:rsidR="003C1A6C">
        <w:t xml:space="preserve"> </w:t>
      </w:r>
      <w:r w:rsidR="003C1A6C" w:rsidRPr="00BD00AB">
        <w:rPr>
          <w:rStyle w:val="TF-COURIER9"/>
        </w:rPr>
        <w:t>PalavraBraille</w:t>
      </w:r>
      <w:r w:rsidR="003C1A6C">
        <w:rPr>
          <w:rFonts w:ascii="Courier New" w:hAnsi="Courier New" w:cs="Courier New"/>
        </w:rPr>
        <w:t xml:space="preserve"> </w:t>
      </w:r>
      <w:r w:rsidR="008C0925">
        <w:t>é a classe</w:t>
      </w:r>
      <w:r w:rsidR="007704B2">
        <w:t xml:space="preserve"> de estru</w:t>
      </w:r>
      <w:r w:rsidR="002D4D7F">
        <w:t>tura das palavras usada</w:t>
      </w:r>
      <w:r w:rsidR="0009285A">
        <w:t xml:space="preserve">s em todo o módulo </w:t>
      </w:r>
      <w:r w:rsidR="003A4F37">
        <w:t>braille</w:t>
      </w:r>
      <w:r w:rsidR="00D40E45">
        <w:t>. Já a</w:t>
      </w:r>
      <w:r w:rsidR="00B45719">
        <w:t xml:space="preserve"> classe </w:t>
      </w:r>
      <w:r w:rsidR="00B45719" w:rsidRPr="00B45719">
        <w:rPr>
          <w:rStyle w:val="TF-COURIER9"/>
        </w:rPr>
        <w:t>Braille</w:t>
      </w:r>
      <w:r w:rsidR="008C0925">
        <w:t xml:space="preserve"> </w:t>
      </w:r>
      <w:r w:rsidR="00A136BE">
        <w:t>contém</w:t>
      </w:r>
      <w:r w:rsidR="008C0925">
        <w:t xml:space="preserve"> os métodos principais de conversão d</w:t>
      </w:r>
      <w:r w:rsidR="00C1501C">
        <w:t xml:space="preserve">o </w:t>
      </w:r>
      <w:r w:rsidR="00B45719">
        <w:t xml:space="preserve">sinal </w:t>
      </w:r>
      <w:r w:rsidR="003A4F37">
        <w:t>braille</w:t>
      </w:r>
      <w:r w:rsidR="00C1501C">
        <w:t xml:space="preserve"> para a letra de tinta </w:t>
      </w:r>
      <w:r w:rsidR="009A5854">
        <w:t>e vise versa</w:t>
      </w:r>
      <w:r w:rsidR="00D40E45">
        <w:t>, e</w:t>
      </w:r>
      <w:r w:rsidR="009911F9">
        <w:t xml:space="preserve"> todas as palavras </w:t>
      </w:r>
      <w:r w:rsidR="003A4F37">
        <w:t>braille</w:t>
      </w:r>
      <w:r w:rsidR="009911F9">
        <w:t xml:space="preserve"> usadas nas s</w:t>
      </w:r>
      <w:r w:rsidR="006838A1">
        <w:t>é</w:t>
      </w:r>
      <w:r w:rsidR="009911F9">
        <w:t>ries de sinais</w:t>
      </w:r>
      <w:r w:rsidR="0098299F">
        <w:t>.</w:t>
      </w:r>
    </w:p>
    <w:p w14:paraId="3A257F06" w14:textId="1FE6DC28" w:rsidR="00E56FD3" w:rsidRPr="002C36C1" w:rsidRDefault="00E56FD3" w:rsidP="002C36C1">
      <w:pPr>
        <w:pStyle w:val="TF-LEGENDA"/>
      </w:pPr>
      <w:bookmarkStart w:id="44" w:name="_Ref57385775"/>
      <w:r w:rsidRPr="002C36C1">
        <w:lastRenderedPageBreak/>
        <w:t xml:space="preserve">Figura </w:t>
      </w:r>
      <w:fldSimple w:instr=" SEQ Figura \* ARABIC ">
        <w:r w:rsidR="00EF12A3">
          <w:rPr>
            <w:noProof/>
          </w:rPr>
          <w:t>13</w:t>
        </w:r>
      </w:fldSimple>
      <w:bookmarkEnd w:id="44"/>
      <w:r w:rsidRPr="002C36C1">
        <w:t xml:space="preserve"> - Diagrama de pacotes</w:t>
      </w:r>
    </w:p>
    <w:p w14:paraId="5B283A56" w14:textId="3FCCEF9E" w:rsidR="00E56FD3" w:rsidRDefault="003604C7" w:rsidP="00E56FD3">
      <w:pPr>
        <w:pStyle w:val="TF-FIGURA"/>
      </w:pPr>
      <w:r>
        <w:rPr>
          <w:noProof/>
        </w:rPr>
        <w:drawing>
          <wp:inline distT="0" distB="0" distL="0" distR="0" wp14:anchorId="106AE746" wp14:editId="604175D7">
            <wp:extent cx="6120765" cy="4496435"/>
            <wp:effectExtent l="0" t="0" r="635" b="0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E10C" w14:textId="7714CB5F" w:rsidR="00E56FD3" w:rsidRDefault="00E56FD3" w:rsidP="00E56FD3">
      <w:pPr>
        <w:pStyle w:val="TF-FONTE"/>
      </w:pPr>
      <w:r>
        <w:t xml:space="preserve">Fonte: </w:t>
      </w:r>
      <w:r w:rsidR="004C69D6">
        <w:t>e</w:t>
      </w:r>
      <w:r>
        <w:t>laborado pelo autor.</w:t>
      </w:r>
    </w:p>
    <w:p w14:paraId="4AE1DE73" w14:textId="44E1744E" w:rsidR="009E31A4" w:rsidRDefault="00E31E20" w:rsidP="0090477A">
      <w:pPr>
        <w:pStyle w:val="TF-TEXTO"/>
        <w:ind w:firstLine="0"/>
      </w:pPr>
      <w:r>
        <w:tab/>
      </w:r>
      <w:r w:rsidR="00D80DF8">
        <w:t xml:space="preserve">O atributo </w:t>
      </w:r>
      <w:r w:rsidR="00D80DF8" w:rsidRPr="001B43A1">
        <w:rPr>
          <w:rStyle w:val="TF-COURIER9"/>
        </w:rPr>
        <w:t>PALAVRAS_BRAILLE</w:t>
      </w:r>
      <w:r w:rsidR="00E73016">
        <w:rPr>
          <w:rFonts w:ascii="Courier New" w:hAnsi="Courier New" w:cs="Courier New"/>
        </w:rPr>
        <w:t xml:space="preserve"> </w:t>
      </w:r>
      <w:r w:rsidR="00E73016" w:rsidRPr="00E73016">
        <w:t>é</w:t>
      </w:r>
      <w:r w:rsidR="00E73016">
        <w:t xml:space="preserve"> uma lista </w:t>
      </w:r>
      <w:r w:rsidR="00763D1C">
        <w:t xml:space="preserve">de </w:t>
      </w:r>
      <w:r w:rsidR="00C66BAE">
        <w:t xml:space="preserve">objetos </w:t>
      </w:r>
      <w:r w:rsidR="00763D1C" w:rsidRPr="005D11B2">
        <w:rPr>
          <w:rStyle w:val="TF-COURIER9"/>
        </w:rPr>
        <w:t>palavraBraille</w:t>
      </w:r>
      <w:r w:rsidR="001B4AEB">
        <w:t xml:space="preserve"> e</w:t>
      </w:r>
      <w:r w:rsidR="00AF6513">
        <w:t xml:space="preserve"> na tela </w:t>
      </w:r>
      <w:r w:rsidR="00AF6513" w:rsidRPr="001B43A1">
        <w:rPr>
          <w:rStyle w:val="TF-COURIER9"/>
        </w:rPr>
        <w:t>sinais</w:t>
      </w:r>
      <w:r w:rsidR="00AF6513">
        <w:t xml:space="preserve"> </w:t>
      </w:r>
      <w:r w:rsidR="00352BB1">
        <w:t xml:space="preserve">são </w:t>
      </w:r>
      <w:r w:rsidR="00AF6513">
        <w:t xml:space="preserve">divididas em sete series </w:t>
      </w:r>
      <w:r w:rsidR="007C0EE2">
        <w:t>de sinais</w:t>
      </w:r>
      <w:r w:rsidR="00D40E45">
        <w:t>. P</w:t>
      </w:r>
      <w:r w:rsidR="00810171">
        <w:t>ara isso na</w:t>
      </w:r>
      <w:r w:rsidR="007527D9">
        <w:t xml:space="preserve"> </w:t>
      </w:r>
      <w:r w:rsidR="007F6A4A">
        <w:t xml:space="preserve">classe </w:t>
      </w:r>
      <w:r w:rsidR="007F6A4A" w:rsidRPr="001B43A1">
        <w:rPr>
          <w:rStyle w:val="TF-COURIER9"/>
        </w:rPr>
        <w:t>SinaisBrailleController</w:t>
      </w:r>
      <w:r w:rsidR="007F6A4A">
        <w:t xml:space="preserve"> </w:t>
      </w:r>
      <w:r w:rsidR="00372E78">
        <w:t>é</w:t>
      </w:r>
      <w:r w:rsidR="007F6A4A">
        <w:t xml:space="preserve"> criado uma </w:t>
      </w:r>
      <w:r w:rsidR="00372E78">
        <w:t xml:space="preserve">lista com </w:t>
      </w:r>
      <w:r w:rsidR="006E70E3">
        <w:t xml:space="preserve">sete </w:t>
      </w:r>
      <w:r w:rsidR="006E70E3" w:rsidRPr="00BE3C94">
        <w:rPr>
          <w:rStyle w:val="TF-COURIER9"/>
        </w:rPr>
        <w:t>SerieBraille</w:t>
      </w:r>
      <w:r w:rsidR="00AA2DC8">
        <w:t xml:space="preserve"> e percorrida</w:t>
      </w:r>
      <w:r w:rsidR="00095256">
        <w:t xml:space="preserve"> na p</w:t>
      </w:r>
      <w:r w:rsidR="003671F1">
        <w:t>á</w:t>
      </w:r>
      <w:r w:rsidR="00095256">
        <w:t>gina</w:t>
      </w:r>
      <w:r w:rsidR="003671F1">
        <w:t xml:space="preserve"> </w:t>
      </w:r>
      <w:r w:rsidR="00AA2DC8">
        <w:t>usando o</w:t>
      </w:r>
      <w:r w:rsidR="00473EC4">
        <w:t xml:space="preserve"> componente</w:t>
      </w:r>
      <w:r w:rsidR="00AA2DC8">
        <w:t xml:space="preserve"> </w:t>
      </w:r>
      <w:r w:rsidR="00A91930" w:rsidRPr="001B43A1">
        <w:rPr>
          <w:rStyle w:val="TF-COURIER9"/>
        </w:rPr>
        <w:t>SinaisBrailleWidget</w:t>
      </w:r>
      <w:r w:rsidR="003465BA">
        <w:t xml:space="preserve"> para </w:t>
      </w:r>
      <w:r w:rsidR="00870C3B">
        <w:t>mostrar os sinais</w:t>
      </w:r>
      <w:r w:rsidR="00DD0AFB">
        <w:t>. E</w:t>
      </w:r>
      <w:r w:rsidR="00022423">
        <w:t xml:space="preserve"> </w:t>
      </w:r>
      <w:r w:rsidR="006E5FEB">
        <w:t>a</w:t>
      </w:r>
      <w:r w:rsidR="00022423">
        <w:t xml:space="preserve">o clicar </w:t>
      </w:r>
      <w:r w:rsidR="00D61E24">
        <w:t xml:space="preserve">em um </w:t>
      </w:r>
      <w:r w:rsidR="009A156E">
        <w:t>destes</w:t>
      </w:r>
      <w:r w:rsidR="00D61E24">
        <w:t xml:space="preserve"> é exibido um exemplo para aquele sinal</w:t>
      </w:r>
      <w:r w:rsidR="00343FFD">
        <w:t xml:space="preserve"> selecionado</w:t>
      </w:r>
      <w:r w:rsidR="006E5FEB">
        <w:t>. P</w:t>
      </w:r>
      <w:r w:rsidR="00581CFE">
        <w:t xml:space="preserve">ara </w:t>
      </w:r>
      <w:r w:rsidR="00157171">
        <w:t xml:space="preserve">os </w:t>
      </w:r>
      <w:r w:rsidR="00AD0952">
        <w:t xml:space="preserve">sinais </w:t>
      </w:r>
      <w:r w:rsidR="003A4F37">
        <w:t>braille</w:t>
      </w:r>
      <w:r w:rsidR="00AD0952">
        <w:t xml:space="preserve"> f</w:t>
      </w:r>
      <w:r w:rsidR="00936B7D">
        <w:t>oram</w:t>
      </w:r>
      <w:r w:rsidR="00AD0952">
        <w:t xml:space="preserve"> criad</w:t>
      </w:r>
      <w:r w:rsidR="00A13C9B">
        <w:t>as</w:t>
      </w:r>
      <w:r w:rsidR="00AD0952">
        <w:t xml:space="preserve"> </w:t>
      </w:r>
      <w:r w:rsidR="00C651A0">
        <w:t>duas</w:t>
      </w:r>
      <w:r w:rsidR="00AD0952">
        <w:t xml:space="preserve"> fonte</w:t>
      </w:r>
      <w:r w:rsidR="00936B7D">
        <w:t>s</w:t>
      </w:r>
      <w:r w:rsidR="00AD0952">
        <w:t xml:space="preserve"> especifica</w:t>
      </w:r>
      <w:r w:rsidR="00A13C9B">
        <w:t>s</w:t>
      </w:r>
      <w:r w:rsidR="00AD0952">
        <w:t xml:space="preserve"> para </w:t>
      </w:r>
      <w:r w:rsidR="00C651A0">
        <w:t>esse projeto</w:t>
      </w:r>
      <w:r w:rsidR="008C1D18">
        <w:t xml:space="preserve"> como mostra no </w:t>
      </w:r>
      <w:r w:rsidR="003F404E">
        <w:t xml:space="preserve">APÊNDICE </w:t>
      </w:r>
      <w:r w:rsidR="00304693">
        <w:t>B</w:t>
      </w:r>
      <w:r w:rsidR="002D133B">
        <w:t>.</w:t>
      </w:r>
      <w:r w:rsidR="00C651A0">
        <w:t xml:space="preserve"> </w:t>
      </w:r>
      <w:r w:rsidR="002D133B">
        <w:t>U</w:t>
      </w:r>
      <w:r w:rsidR="00C651A0">
        <w:t xml:space="preserve">ma fonte </w:t>
      </w:r>
      <w:r w:rsidR="00750858">
        <w:t xml:space="preserve">para as celas </w:t>
      </w:r>
      <w:r w:rsidR="003A4F37">
        <w:t>braille</w:t>
      </w:r>
      <w:r w:rsidR="00750858">
        <w:t xml:space="preserve"> exibidos na tela de sinais e outra para os </w:t>
      </w:r>
      <w:r w:rsidR="00AF48D7">
        <w:t xml:space="preserve">todos os outros </w:t>
      </w:r>
      <w:r w:rsidR="008E629E">
        <w:t xml:space="preserve">sinais </w:t>
      </w:r>
      <w:r w:rsidR="003A4F37">
        <w:t>braille</w:t>
      </w:r>
      <w:r w:rsidR="002D133B">
        <w:t>. I</w:t>
      </w:r>
      <w:r w:rsidR="008E629E">
        <w:t xml:space="preserve">sso para que </w:t>
      </w:r>
      <w:r w:rsidR="00D21A07">
        <w:t>tenha</w:t>
      </w:r>
      <w:r w:rsidR="008E629E">
        <w:t xml:space="preserve"> </w:t>
      </w:r>
      <w:r w:rsidR="00D21A07">
        <w:t xml:space="preserve">uma </w:t>
      </w:r>
      <w:r w:rsidR="008E629E">
        <w:t>melhor visualiza</w:t>
      </w:r>
      <w:r w:rsidR="00D21A07">
        <w:t>ção</w:t>
      </w:r>
      <w:r w:rsidR="008E629E">
        <w:t xml:space="preserve"> </w:t>
      </w:r>
      <w:r w:rsidR="00D21A07">
        <w:t>d</w:t>
      </w:r>
      <w:r w:rsidR="008E629E">
        <w:t xml:space="preserve">os sinais na tela de </w:t>
      </w:r>
      <w:r w:rsidR="008E629E" w:rsidRPr="008E629E">
        <w:rPr>
          <w:rFonts w:ascii="Courier New" w:hAnsi="Courier New" w:cs="Courier New"/>
        </w:rPr>
        <w:t>sinais</w:t>
      </w:r>
      <w:r w:rsidR="00292B15">
        <w:t>.</w:t>
      </w:r>
      <w:r w:rsidR="00EE61C1">
        <w:t xml:space="preserve"> </w:t>
      </w:r>
      <w:r w:rsidR="00292B15">
        <w:t>C</w:t>
      </w:r>
      <w:r w:rsidR="00EE61C1">
        <w:t xml:space="preserve">omo nem todos os sinais </w:t>
      </w:r>
      <w:r w:rsidR="003A4F37">
        <w:t>braille</w:t>
      </w:r>
      <w:r w:rsidR="00EE61C1">
        <w:t xml:space="preserve"> poderiam ter uma representação foi utilizado alguns caracteres especiais para representar certos sinais </w:t>
      </w:r>
      <w:r w:rsidR="003A4F37">
        <w:t>braille</w:t>
      </w:r>
      <w:r w:rsidR="00FB0A8A">
        <w:t>. P</w:t>
      </w:r>
      <w:r w:rsidR="00EE61C1">
        <w:t xml:space="preserve">rincipalmente </w:t>
      </w:r>
      <w:r w:rsidR="008E2E5E">
        <w:t xml:space="preserve">opção </w:t>
      </w:r>
      <w:r w:rsidR="00EE61C1" w:rsidRPr="00EE61C1">
        <w:rPr>
          <w:rStyle w:val="TF-COURIER9"/>
        </w:rPr>
        <w:t xml:space="preserve">máquina </w:t>
      </w:r>
      <w:r w:rsidR="003A4F37">
        <w:rPr>
          <w:rStyle w:val="TF-COURIER9"/>
        </w:rPr>
        <w:t>Braille</w:t>
      </w:r>
      <w:r w:rsidR="00EE61C1">
        <w:t xml:space="preserve">, em que o usuário pode digitar qualquer sinal e o texto em tinta é </w:t>
      </w:r>
      <w:r w:rsidR="00195E60">
        <w:t>mostrado</w:t>
      </w:r>
      <w:r w:rsidR="00A8652F">
        <w:t>.</w:t>
      </w:r>
    </w:p>
    <w:p w14:paraId="4EF24FA7" w14:textId="0C194748" w:rsidR="006F0081" w:rsidRDefault="00A13C9B" w:rsidP="00C569A5">
      <w:pPr>
        <w:pStyle w:val="TF-FIGURA"/>
        <w:jc w:val="both"/>
      </w:pPr>
      <w:r>
        <w:tab/>
      </w:r>
      <w:r w:rsidR="003464A3">
        <w:t>O</w:t>
      </w:r>
      <w:r w:rsidR="00C00C6A">
        <w:t>s</w:t>
      </w:r>
      <w:r w:rsidR="003464A3">
        <w:t xml:space="preserve"> </w:t>
      </w:r>
      <w:r w:rsidR="00EE61C1">
        <w:t>m</w:t>
      </w:r>
      <w:r w:rsidR="00FA1162">
        <w:t>é</w:t>
      </w:r>
      <w:r w:rsidR="001876EB">
        <w:t>todo</w:t>
      </w:r>
      <w:r w:rsidR="00C00C6A">
        <w:t>s</w:t>
      </w:r>
      <w:r w:rsidR="001876EB">
        <w:t xml:space="preserve"> </w:t>
      </w:r>
      <w:r w:rsidR="00AD5E99" w:rsidRPr="00493700">
        <w:rPr>
          <w:rStyle w:val="TF-COURIER9"/>
        </w:rPr>
        <w:t>consultaSinalToString</w:t>
      </w:r>
      <w:r w:rsidR="00AD5E99">
        <w:t xml:space="preserve"> </w:t>
      </w:r>
      <w:r w:rsidR="00C00C6A">
        <w:t xml:space="preserve">e </w:t>
      </w:r>
      <w:r w:rsidR="00654F22" w:rsidRPr="00493700">
        <w:rPr>
          <w:rStyle w:val="TF-COURIER9"/>
        </w:rPr>
        <w:t>escritaSinalToString</w:t>
      </w:r>
      <w:r w:rsidR="00654F22">
        <w:t xml:space="preserve"> </w:t>
      </w:r>
      <w:r w:rsidR="008114EF">
        <w:t>possuem a mesma funcionalidade,</w:t>
      </w:r>
      <w:r w:rsidR="009A781C">
        <w:t xml:space="preserve"> convertem sinal </w:t>
      </w:r>
      <w:r w:rsidR="003A4F37">
        <w:t>braille</w:t>
      </w:r>
      <w:r w:rsidR="00787F0B">
        <w:t xml:space="preserve"> para um </w:t>
      </w:r>
      <w:r w:rsidR="00D544F9">
        <w:t>caractere</w:t>
      </w:r>
      <w:r w:rsidR="00FB0A8A">
        <w:t>, e</w:t>
      </w:r>
      <w:r w:rsidR="00E20C7C">
        <w:t xml:space="preserve"> para isso usam o método privado </w:t>
      </w:r>
      <w:r w:rsidR="00E20C7C" w:rsidRPr="00F64EA3">
        <w:rPr>
          <w:rStyle w:val="TF-COURIER9"/>
        </w:rPr>
        <w:t>_</w:t>
      </w:r>
      <w:r w:rsidR="00E20C7C" w:rsidRPr="0049300F">
        <w:rPr>
          <w:rStyle w:val="TF-COURIER9"/>
        </w:rPr>
        <w:t>consultaSinal</w:t>
      </w:r>
      <w:r w:rsidR="00815C6C">
        <w:rPr>
          <w:rStyle w:val="TF-COURIER9"/>
        </w:rPr>
        <w:t>. E</w:t>
      </w:r>
      <w:r w:rsidR="00C24D3C">
        <w:t xml:space="preserve">sse método recebe </w:t>
      </w:r>
      <w:r w:rsidR="009A0B5E">
        <w:lastRenderedPageBreak/>
        <w:t>por</w:t>
      </w:r>
      <w:r w:rsidR="00C24D3C">
        <w:t xml:space="preserve"> parâmetro </w:t>
      </w:r>
      <w:r w:rsidR="000F4E11">
        <w:t xml:space="preserve">dois sinais </w:t>
      </w:r>
      <w:r w:rsidR="003A4F37">
        <w:t>braille</w:t>
      </w:r>
      <w:r w:rsidR="000F4E11">
        <w:t xml:space="preserve"> em binário</w:t>
      </w:r>
      <w:r w:rsidR="00815C6C">
        <w:t>. P</w:t>
      </w:r>
      <w:r w:rsidR="000F4E11">
        <w:t>or exemplo</w:t>
      </w:r>
      <w:r w:rsidR="00A63C75">
        <w:t xml:space="preserve"> </w:t>
      </w:r>
      <w:r w:rsidR="000F4E11">
        <w:t xml:space="preserve">o símbolo </w:t>
      </w:r>
      <w:r w:rsidR="00E043F9">
        <w:t xml:space="preserve">“a” em </w:t>
      </w:r>
      <w:r w:rsidR="003A4F37">
        <w:t>braille</w:t>
      </w:r>
      <w:r w:rsidR="00E043F9">
        <w:t xml:space="preserve"> seria o ponto 1 </w:t>
      </w:r>
      <w:r w:rsidR="00944120">
        <w:t xml:space="preserve">da cela </w:t>
      </w:r>
      <w:r w:rsidR="003A4F37">
        <w:t>braille</w:t>
      </w:r>
      <w:r w:rsidR="00AB577C">
        <w:t xml:space="preserve"> marcado</w:t>
      </w:r>
      <w:r w:rsidR="00944120">
        <w:t xml:space="preserve"> e todos os outros </w:t>
      </w:r>
      <w:r w:rsidR="00CD5575">
        <w:t>desmarcados</w:t>
      </w:r>
      <w:r w:rsidR="006F0081">
        <w:t xml:space="preserve"> como mostra a </w:t>
      </w:r>
      <w:r w:rsidR="00ED2DF5">
        <w:fldChar w:fldCharType="begin"/>
      </w:r>
      <w:r w:rsidR="00ED2DF5">
        <w:instrText xml:space="preserve"> REF _Ref57475508 \h </w:instrText>
      </w:r>
      <w:r w:rsidR="00ED2DF5">
        <w:fldChar w:fldCharType="separate"/>
      </w:r>
      <w:r w:rsidR="00EF12A3">
        <w:t xml:space="preserve">Figura </w:t>
      </w:r>
      <w:r w:rsidR="00EF12A3">
        <w:rPr>
          <w:noProof/>
        </w:rPr>
        <w:t>14</w:t>
      </w:r>
      <w:r w:rsidR="00ED2DF5">
        <w:fldChar w:fldCharType="end"/>
      </w:r>
      <w:r w:rsidR="006F0081">
        <w:t>.</w:t>
      </w:r>
      <w:r w:rsidR="00944120">
        <w:t xml:space="preserve"> </w:t>
      </w:r>
    </w:p>
    <w:p w14:paraId="16300411" w14:textId="7AE5DE02" w:rsidR="003143B3" w:rsidRDefault="003143B3" w:rsidP="003143B3">
      <w:pPr>
        <w:pStyle w:val="TF-LEGENDA"/>
      </w:pPr>
      <w:bookmarkStart w:id="45" w:name="_Ref57475508"/>
      <w:r>
        <w:t xml:space="preserve">Figura </w:t>
      </w:r>
      <w:fldSimple w:instr=" SEQ Figura \* ARABIC ">
        <w:r w:rsidR="00EF12A3">
          <w:rPr>
            <w:noProof/>
          </w:rPr>
          <w:t>14</w:t>
        </w:r>
      </w:fldSimple>
      <w:bookmarkEnd w:id="45"/>
      <w:r>
        <w:t xml:space="preserve"> -</w:t>
      </w:r>
      <w:r>
        <w:rPr>
          <w:noProof/>
        </w:rPr>
        <w:t xml:space="preserve"> Pontos letra "</w:t>
      </w:r>
      <w:r w:rsidR="00815C6C">
        <w:rPr>
          <w:noProof/>
        </w:rPr>
        <w:t>a</w:t>
      </w:r>
      <w:r>
        <w:rPr>
          <w:noProof/>
        </w:rPr>
        <w:t>"</w:t>
      </w:r>
    </w:p>
    <w:p w14:paraId="69C3E7BD" w14:textId="3070F2A0" w:rsidR="006F0081" w:rsidRDefault="00ED2DF5" w:rsidP="003143B3">
      <w:pPr>
        <w:pStyle w:val="TF-FIGURA"/>
      </w:pPr>
      <w:r>
        <w:rPr>
          <w:noProof/>
        </w:rPr>
        <w:drawing>
          <wp:inline distT="0" distB="0" distL="0" distR="0" wp14:anchorId="2A633643" wp14:editId="00DF96DA">
            <wp:extent cx="1544129" cy="2322989"/>
            <wp:effectExtent l="19050" t="19050" r="18415" b="203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668" cy="234185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2F9DA" w14:textId="76B0EA34" w:rsidR="003143B3" w:rsidRDefault="003143B3" w:rsidP="003143B3">
      <w:pPr>
        <w:pStyle w:val="TF-FONTE"/>
      </w:pPr>
      <w:r>
        <w:t>Fonte: elaborado pelo autor.</w:t>
      </w:r>
    </w:p>
    <w:p w14:paraId="55823437" w14:textId="2974451D" w:rsidR="00706435" w:rsidRPr="00C569A5" w:rsidRDefault="006F0081" w:rsidP="006F0081">
      <w:pPr>
        <w:pStyle w:val="TF-FIGURA"/>
        <w:ind w:firstLine="709"/>
        <w:jc w:val="both"/>
      </w:pPr>
      <w:r>
        <w:t>P</w:t>
      </w:r>
      <w:r w:rsidR="00944120">
        <w:t xml:space="preserve">ara </w:t>
      </w:r>
      <w:r w:rsidR="00C62641">
        <w:t>essa representação</w:t>
      </w:r>
      <w:r w:rsidR="00944120">
        <w:t xml:space="preserve"> </w:t>
      </w:r>
      <w:r w:rsidR="00C4649E">
        <w:t>é</w:t>
      </w:r>
      <w:r w:rsidR="00944120">
        <w:t xml:space="preserve"> convertido todos os pontos em </w:t>
      </w:r>
      <w:r w:rsidR="00C03B0E">
        <w:t>binário</w:t>
      </w:r>
      <w:r w:rsidR="00944120">
        <w:t xml:space="preserve"> 0 ou 1, quando 1 o ponto está marcado</w:t>
      </w:r>
      <w:r w:rsidR="00CE553E">
        <w:t xml:space="preserve"> e 0 </w:t>
      </w:r>
      <w:r w:rsidR="00C03B0E">
        <w:t>desmarcado</w:t>
      </w:r>
      <w:r w:rsidR="00944120">
        <w:t xml:space="preserve">, então a letra “a” seria </w:t>
      </w:r>
      <w:r w:rsidR="00302FDF">
        <w:t xml:space="preserve">100000 onde os três primeiros </w:t>
      </w:r>
      <w:r w:rsidR="00851B4E">
        <w:t>digitos</w:t>
      </w:r>
      <w:r w:rsidR="00302FDF">
        <w:t xml:space="preserve"> seriam </w:t>
      </w:r>
      <w:r w:rsidR="000E617A">
        <w:t xml:space="preserve">a primeira coluna </w:t>
      </w:r>
      <w:r w:rsidR="00311087">
        <w:t xml:space="preserve">da cela </w:t>
      </w:r>
      <w:r w:rsidR="003A4F37">
        <w:t>braille</w:t>
      </w:r>
      <w:r w:rsidR="00311087">
        <w:t xml:space="preserve"> e os outros três seriam a segunda coluna</w:t>
      </w:r>
      <w:r w:rsidR="00857EF8">
        <w:t>. C</w:t>
      </w:r>
      <w:r w:rsidR="00647091">
        <w:t>omo</w:t>
      </w:r>
      <w:r w:rsidR="00CE553E">
        <w:t xml:space="preserve"> alguns sinais precisam de mais de um</w:t>
      </w:r>
      <w:r w:rsidR="0042239A">
        <w:t xml:space="preserve">a cela, então </w:t>
      </w:r>
      <w:r w:rsidR="00AA6C55">
        <w:t>é usado</w:t>
      </w:r>
      <w:r w:rsidR="0096482A">
        <w:t xml:space="preserve"> </w:t>
      </w:r>
      <w:r w:rsidR="00AA6C55">
        <w:t>d</w:t>
      </w:r>
      <w:r w:rsidR="000D2E3D">
        <w:t xml:space="preserve">uas </w:t>
      </w:r>
      <w:r w:rsidR="00143470">
        <w:t xml:space="preserve">celas para converter em </w:t>
      </w:r>
      <w:r w:rsidR="003A4F37">
        <w:t>braille</w:t>
      </w:r>
      <w:r w:rsidR="00F36497">
        <w:t xml:space="preserve">. A conversão </w:t>
      </w:r>
      <w:r w:rsidR="006D284E">
        <w:t>é feita através d</w:t>
      </w:r>
      <w:r w:rsidR="0058352E">
        <w:t xml:space="preserve">o </w:t>
      </w:r>
      <w:r w:rsidR="0058352E" w:rsidRPr="00706435">
        <w:rPr>
          <w:i/>
          <w:iCs/>
        </w:rPr>
        <w:t>map</w:t>
      </w:r>
      <w:r w:rsidR="0058352E">
        <w:t xml:space="preserve"> </w:t>
      </w:r>
      <w:r w:rsidR="00CF2815" w:rsidRPr="00B12712">
        <w:rPr>
          <w:rStyle w:val="TF-COURIER9"/>
        </w:rPr>
        <w:t>mapConsultaSinal</w:t>
      </w:r>
      <w:r w:rsidR="00CF2815">
        <w:t xml:space="preserve"> </w:t>
      </w:r>
      <w:r w:rsidR="0058352E">
        <w:t xml:space="preserve">na qual a </w:t>
      </w:r>
      <w:r w:rsidR="00A13CB9">
        <w:t>chave</w:t>
      </w:r>
      <w:r w:rsidR="0058352E">
        <w:t xml:space="preserve"> é </w:t>
      </w:r>
      <w:r w:rsidR="00A13CB9">
        <w:t xml:space="preserve">o sinal </w:t>
      </w:r>
      <w:r w:rsidR="003A4F37">
        <w:t>braille</w:t>
      </w:r>
      <w:r w:rsidR="00A13CB9">
        <w:t xml:space="preserve"> em binário e o valor é o </w:t>
      </w:r>
      <w:r w:rsidR="00914E78">
        <w:t xml:space="preserve">caractere </w:t>
      </w:r>
      <w:r w:rsidR="00177534">
        <w:t xml:space="preserve">como mostra </w:t>
      </w:r>
      <w:r w:rsidR="00C569A5">
        <w:t xml:space="preserve">o </w:t>
      </w:r>
      <w:r w:rsidR="00C569A5">
        <w:fldChar w:fldCharType="begin"/>
      </w:r>
      <w:r w:rsidR="00C569A5">
        <w:instrText xml:space="preserve"> REF _Ref57468222 \h </w:instrText>
      </w:r>
      <w:r w:rsidR="00C569A5">
        <w:fldChar w:fldCharType="separate"/>
      </w:r>
      <w:r w:rsidR="00EF12A3">
        <w:t xml:space="preserve">Quadro </w:t>
      </w:r>
      <w:r w:rsidR="00EF12A3">
        <w:rPr>
          <w:noProof/>
        </w:rPr>
        <w:t>5</w:t>
      </w:r>
      <w:r w:rsidR="00C569A5">
        <w:fldChar w:fldCharType="end"/>
      </w:r>
      <w:r w:rsidR="00706435">
        <w:t>.</w:t>
      </w:r>
    </w:p>
    <w:p w14:paraId="70330905" w14:textId="22F8454C" w:rsidR="00C569A5" w:rsidRDefault="00C569A5" w:rsidP="00C569A5">
      <w:pPr>
        <w:pStyle w:val="TF-LEGENDA"/>
      </w:pPr>
      <w:bookmarkStart w:id="46" w:name="_Ref57468222"/>
      <w:r>
        <w:t xml:space="preserve">Quadro </w:t>
      </w:r>
      <w:fldSimple w:instr=" SEQ Quadro \* ARABIC ">
        <w:r w:rsidR="00EF12A3">
          <w:rPr>
            <w:noProof/>
          </w:rPr>
          <w:t>5</w:t>
        </w:r>
      </w:fldSimple>
      <w:bookmarkEnd w:id="46"/>
      <w:r>
        <w:t xml:space="preserve"> - </w:t>
      </w:r>
      <w:r w:rsidRPr="00F640F0">
        <w:t xml:space="preserve">Map Pontos </w:t>
      </w:r>
      <w:r w:rsidR="003A4F37">
        <w:t>braille</w:t>
      </w:r>
    </w:p>
    <w:p w14:paraId="5F8C7396" w14:textId="53986F28" w:rsidR="00177534" w:rsidRDefault="008B444A" w:rsidP="00C73636">
      <w:pPr>
        <w:pStyle w:val="TF-FIGURA"/>
      </w:pPr>
      <w:r>
        <w:rPr>
          <w:noProof/>
        </w:rPr>
        <w:drawing>
          <wp:inline distT="0" distB="0" distL="0" distR="0" wp14:anchorId="5DAE774D" wp14:editId="19ED2EE5">
            <wp:extent cx="5486400" cy="2997200"/>
            <wp:effectExtent l="0" t="0" r="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CF54" w14:textId="57C20EDF" w:rsidR="00A74B06" w:rsidRPr="007C23FA" w:rsidRDefault="00706435" w:rsidP="007C23FA">
      <w:pPr>
        <w:pStyle w:val="TF-FONTE"/>
      </w:pPr>
      <w:r>
        <w:t xml:space="preserve">Fonte: </w:t>
      </w:r>
      <w:r w:rsidR="004C69D6">
        <w:t>e</w:t>
      </w:r>
      <w:r>
        <w:t>laborado pelo autor.</w:t>
      </w:r>
    </w:p>
    <w:p w14:paraId="35C8CAAF" w14:textId="2DC82EEE" w:rsidR="00F53BE4" w:rsidRPr="00F53BE4" w:rsidRDefault="00A25CA5" w:rsidP="00F53BE4">
      <w:pPr>
        <w:pStyle w:val="TF-FIGURA"/>
        <w:ind w:firstLine="709"/>
        <w:jc w:val="both"/>
      </w:pPr>
      <w:r>
        <w:t>A</w:t>
      </w:r>
      <w:r w:rsidR="00F53BE4">
        <w:t xml:space="preserve"> diferença </w:t>
      </w:r>
      <w:r>
        <w:t xml:space="preserve">entre os métodos </w:t>
      </w:r>
      <w:r w:rsidRPr="00F53BE4">
        <w:rPr>
          <w:rStyle w:val="TF-COURIER9"/>
        </w:rPr>
        <w:t>consultaSinalToString</w:t>
      </w:r>
      <w:r>
        <w:t xml:space="preserve"> e </w:t>
      </w:r>
      <w:r w:rsidRPr="00F53BE4">
        <w:rPr>
          <w:rStyle w:val="TF-COURIER9"/>
        </w:rPr>
        <w:t>escritaSinalToString</w:t>
      </w:r>
      <w:r>
        <w:t xml:space="preserve"> </w:t>
      </w:r>
      <w:r w:rsidR="00F53BE4">
        <w:t xml:space="preserve">é que o </w:t>
      </w:r>
      <w:r w:rsidR="00F53BE4" w:rsidRPr="00091ACF">
        <w:rPr>
          <w:rStyle w:val="TF-COURIER9"/>
        </w:rPr>
        <w:t>consultaSinalToString</w:t>
      </w:r>
      <w:r w:rsidR="00F53BE4">
        <w:t xml:space="preserve"> trata sinais que não são escritos como</w:t>
      </w:r>
      <w:r w:rsidR="00A63C75">
        <w:t>,</w:t>
      </w:r>
      <w:r w:rsidR="00F53BE4">
        <w:t xml:space="preserve"> </w:t>
      </w:r>
      <w:r w:rsidR="000B4DFB">
        <w:t xml:space="preserve">por exemplo </w:t>
      </w:r>
      <w:r w:rsidR="00F53BE4">
        <w:t>o sinal que indica um número</w:t>
      </w:r>
      <w:r w:rsidR="00857EF8">
        <w:t>. P</w:t>
      </w:r>
      <w:r w:rsidR="00E40B29">
        <w:t>ara isso são u</w:t>
      </w:r>
      <w:r w:rsidR="00830EEB">
        <w:t>s</w:t>
      </w:r>
      <w:r w:rsidR="00E40B29">
        <w:t xml:space="preserve">adas </w:t>
      </w:r>
      <w:r w:rsidR="00830EEB">
        <w:t>constantes que em todo o aplicativo representa</w:t>
      </w:r>
      <w:r w:rsidR="007C4DC7">
        <w:t>m</w:t>
      </w:r>
      <w:r w:rsidR="00830EEB">
        <w:t xml:space="preserve"> esse sinal</w:t>
      </w:r>
      <w:r w:rsidR="00857EF8">
        <w:t>. P</w:t>
      </w:r>
      <w:r w:rsidR="004B34DC">
        <w:t>ois</w:t>
      </w:r>
      <w:r w:rsidR="00F53BE4">
        <w:t xml:space="preserve"> para representar um número é utilizado uma cela com os pontos 3,4,5 e 6 </w:t>
      </w:r>
      <w:r w:rsidR="0014070B">
        <w:t>marcados</w:t>
      </w:r>
      <w:r w:rsidR="00A041DB">
        <w:t>,</w:t>
      </w:r>
      <w:r w:rsidR="0014070B">
        <w:t xml:space="preserve"> </w:t>
      </w:r>
      <w:r w:rsidR="00F53BE4">
        <w:t xml:space="preserve">e dependendo </w:t>
      </w:r>
      <w:proofErr w:type="gramStart"/>
      <w:r w:rsidR="00F53BE4">
        <w:t>d</w:t>
      </w:r>
      <w:r w:rsidR="0014070B">
        <w:t>a</w:t>
      </w:r>
      <w:proofErr w:type="gramEnd"/>
      <w:r w:rsidR="00F53BE4">
        <w:t xml:space="preserve"> próxim</w:t>
      </w:r>
      <w:r w:rsidR="0014070B">
        <w:t xml:space="preserve">a cela </w:t>
      </w:r>
      <w:r w:rsidR="00F53BE4">
        <w:t>representa</w:t>
      </w:r>
      <w:r w:rsidR="002120ED">
        <w:t>r</w:t>
      </w:r>
      <w:r w:rsidR="00F53BE4">
        <w:t xml:space="preserve"> o número</w:t>
      </w:r>
      <w:r w:rsidR="00A041DB">
        <w:t>. E</w:t>
      </w:r>
      <w:r w:rsidR="00F53BE4">
        <w:t xml:space="preserve">sse método é utilizado na tela de </w:t>
      </w:r>
      <w:r w:rsidR="00F53BE4" w:rsidRPr="001E0A4E">
        <w:rPr>
          <w:rStyle w:val="TF-COURIER9"/>
        </w:rPr>
        <w:t>consulta</w:t>
      </w:r>
      <w:r w:rsidR="00F53BE4">
        <w:t xml:space="preserve"> em que deve mostrar o símbolo independente do sinal apresentado</w:t>
      </w:r>
      <w:r w:rsidR="00446610">
        <w:t>. Já o</w:t>
      </w:r>
      <w:r w:rsidR="00F53BE4">
        <w:t xml:space="preserve"> </w:t>
      </w:r>
      <w:r w:rsidR="00F53BE4" w:rsidRPr="004B42F6">
        <w:rPr>
          <w:rStyle w:val="TF-COURIER9"/>
        </w:rPr>
        <w:t>escritaSinalToString</w:t>
      </w:r>
      <w:r w:rsidR="00F53BE4">
        <w:t xml:space="preserve"> é </w:t>
      </w:r>
      <w:r w:rsidR="008514AA">
        <w:t>u</w:t>
      </w:r>
      <w:r w:rsidR="001915B9">
        <w:t>sa</w:t>
      </w:r>
      <w:r w:rsidR="008514AA">
        <w:t>do</w:t>
      </w:r>
      <w:r w:rsidR="00F53BE4">
        <w:t xml:space="preserve"> na tela de </w:t>
      </w:r>
      <w:r w:rsidR="00F53BE4" w:rsidRPr="00F53BE4">
        <w:rPr>
          <w:rStyle w:val="TF-COURIER9"/>
        </w:rPr>
        <w:t>prática</w:t>
      </w:r>
      <w:r w:rsidR="00F53BE4">
        <w:t xml:space="preserve"> e </w:t>
      </w:r>
      <w:r w:rsidR="00F53BE4" w:rsidRPr="00F53BE4">
        <w:rPr>
          <w:rStyle w:val="TF-COURIER9"/>
        </w:rPr>
        <w:t>máquina Braille</w:t>
      </w:r>
      <w:r w:rsidR="00F53BE4">
        <w:t xml:space="preserve">. </w:t>
      </w:r>
      <w:r w:rsidR="00F53BE4" w:rsidRPr="007C23FA">
        <w:t xml:space="preserve">Para utilizar </w:t>
      </w:r>
      <w:r w:rsidR="00F53BE4">
        <w:t xml:space="preserve">esses métodos foi criado um componente </w:t>
      </w:r>
      <w:r w:rsidR="00F53BE4" w:rsidRPr="00F53BE4">
        <w:rPr>
          <w:rStyle w:val="TF-COURIER9"/>
        </w:rPr>
        <w:t>CelaBrailleWidget</w:t>
      </w:r>
      <w:r w:rsidR="00F53BE4">
        <w:t xml:space="preserve"> </w:t>
      </w:r>
      <w:r w:rsidR="00FB3E9A">
        <w:t>que</w:t>
      </w:r>
      <w:r w:rsidR="00F53BE4">
        <w:t xml:space="preserve"> é composto por seis pontos formando uma cela </w:t>
      </w:r>
      <w:r w:rsidR="003A4F37">
        <w:t>braille</w:t>
      </w:r>
      <w:r w:rsidR="00093ECF">
        <w:t>. E</w:t>
      </w:r>
      <w:r w:rsidR="00F53BE4">
        <w:t>sse componente retorna em binários quais pontos estão marcados, e assim podem ser usados pelos métodos de conversão</w:t>
      </w:r>
      <w:r w:rsidR="00184452">
        <w:t xml:space="preserve"> descritos acima</w:t>
      </w:r>
      <w:r w:rsidR="00F53BE4">
        <w:t>.</w:t>
      </w:r>
    </w:p>
    <w:p w14:paraId="589AE9E1" w14:textId="30A09563" w:rsidR="00672448" w:rsidRDefault="00C63018" w:rsidP="00C569A5">
      <w:pPr>
        <w:pStyle w:val="TF-TEXTO"/>
      </w:pPr>
      <w:bookmarkStart w:id="47" w:name="_Toc511928438"/>
      <w:bookmarkStart w:id="48" w:name="_Toc54164920"/>
      <w:bookmarkStart w:id="49" w:name="_Toc54165674"/>
      <w:bookmarkStart w:id="50" w:name="_Toc54169332"/>
      <w:bookmarkStart w:id="51" w:name="_Toc96347438"/>
      <w:bookmarkStart w:id="52" w:name="_Toc96357722"/>
      <w:bookmarkStart w:id="53" w:name="_Toc96491865"/>
      <w:r>
        <w:t xml:space="preserve">O componente principal para acessibilidade do aplicativo é o </w:t>
      </w:r>
      <w:r w:rsidRPr="00184452">
        <w:rPr>
          <w:rStyle w:val="TF-COURIER9"/>
        </w:rPr>
        <w:t>GestureAccessibilityWidget</w:t>
      </w:r>
      <w:r w:rsidR="00093ECF">
        <w:t>. E</w:t>
      </w:r>
      <w:r w:rsidRPr="00FE41EB">
        <w:t>s</w:t>
      </w:r>
      <w:r>
        <w:t>s</w:t>
      </w:r>
      <w:r w:rsidRPr="00FE41EB">
        <w:t>e</w:t>
      </w:r>
      <w:r>
        <w:t xml:space="preserve"> componente captura os gestos na tela e executa a ação dependendo dos gestos capturados</w:t>
      </w:r>
      <w:r w:rsidR="003E3896">
        <w:t>. P</w:t>
      </w:r>
      <w:r>
        <w:t xml:space="preserve">ara isso ele utiliza do componente </w:t>
      </w:r>
      <w:r w:rsidRPr="000E63D6">
        <w:rPr>
          <w:rStyle w:val="TF-COURIER9"/>
        </w:rPr>
        <w:t>GestureTagarelaWidget</w:t>
      </w:r>
      <w:r>
        <w:rPr>
          <w:rStyle w:val="TF-COURIER9"/>
        </w:rPr>
        <w:t xml:space="preserve"> </w:t>
      </w:r>
      <w:r w:rsidRPr="007B0E9A">
        <w:t>que</w:t>
      </w:r>
      <w:r>
        <w:t xml:space="preserve"> através dos pontos x e y da posição dos gestos capturados na tela, retorna </w:t>
      </w:r>
      <w:r w:rsidR="0066512B">
        <w:lastRenderedPageBreak/>
        <w:t xml:space="preserve">um </w:t>
      </w:r>
      <w:r w:rsidR="0066512B" w:rsidRPr="0066512B">
        <w:rPr>
          <w:rStyle w:val="TF-COURIER9"/>
        </w:rPr>
        <w:t>enum</w:t>
      </w:r>
      <w:r w:rsidR="0066512B">
        <w:t xml:space="preserve"> que representa a posição</w:t>
      </w:r>
      <w:r>
        <w:t xml:space="preserve"> como pode ser visto no trecho de código </w:t>
      </w:r>
      <w:r w:rsidR="00C569A5">
        <w:t xml:space="preserve">no </w:t>
      </w:r>
      <w:r w:rsidR="00C569A5">
        <w:fldChar w:fldCharType="begin"/>
      </w:r>
      <w:r w:rsidR="00C569A5">
        <w:instrText xml:space="preserve"> REF _Ref57468207 \h </w:instrText>
      </w:r>
      <w:r w:rsidR="00C569A5">
        <w:fldChar w:fldCharType="separate"/>
      </w:r>
      <w:r w:rsidR="00EF12A3">
        <w:t xml:space="preserve">Quadro </w:t>
      </w:r>
      <w:r w:rsidR="00EF12A3">
        <w:rPr>
          <w:noProof/>
        </w:rPr>
        <w:t>6</w:t>
      </w:r>
      <w:r w:rsidR="00C569A5">
        <w:fldChar w:fldCharType="end"/>
      </w:r>
      <w:r w:rsidR="003E3896">
        <w:t>. Também faz</w:t>
      </w:r>
      <w:r>
        <w:t xml:space="preserve"> uso do componente </w:t>
      </w:r>
      <w:r w:rsidRPr="00650B1A">
        <w:rPr>
          <w:rStyle w:val="TF-COURIER9"/>
        </w:rPr>
        <w:t>GestureDetector</w:t>
      </w:r>
      <w:r w:rsidRPr="0076484D">
        <w:t>,</w:t>
      </w:r>
      <w:r>
        <w:t xml:space="preserve"> que executa um método sempre que um toque na tela é detectado e retorna os pontos x e y. </w:t>
      </w:r>
    </w:p>
    <w:p w14:paraId="624801A5" w14:textId="13B6080A" w:rsidR="00C569A5" w:rsidRDefault="00C569A5" w:rsidP="00C569A5">
      <w:pPr>
        <w:pStyle w:val="TF-LEGENDA"/>
      </w:pPr>
      <w:bookmarkStart w:id="54" w:name="_Ref57468207"/>
      <w:bookmarkStart w:id="55" w:name="_Ref57468193"/>
      <w:r>
        <w:t xml:space="preserve">Quadro </w:t>
      </w:r>
      <w:fldSimple w:instr=" SEQ Quadro \* ARABIC ">
        <w:r w:rsidR="00EF12A3">
          <w:rPr>
            <w:noProof/>
          </w:rPr>
          <w:t>6</w:t>
        </w:r>
      </w:fldSimple>
      <w:bookmarkEnd w:id="54"/>
      <w:r>
        <w:t xml:space="preserve"> - </w:t>
      </w:r>
      <w:r w:rsidRPr="00ED5262">
        <w:t>Metodo getPosition</w:t>
      </w:r>
      <w:bookmarkEnd w:id="55"/>
    </w:p>
    <w:p w14:paraId="649C19FF" w14:textId="7FAC06AF" w:rsidR="00E04CAA" w:rsidRDefault="005C46FD" w:rsidP="002933DC">
      <w:pPr>
        <w:pStyle w:val="TF-FIGURA"/>
      </w:pPr>
      <w:r>
        <w:rPr>
          <w:noProof/>
        </w:rPr>
        <w:drawing>
          <wp:inline distT="0" distB="0" distL="0" distR="0" wp14:anchorId="05897318" wp14:editId="3ACB5D81">
            <wp:extent cx="4740133" cy="2940269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725" cy="29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FB19" w14:textId="326E3F5B" w:rsidR="002933DC" w:rsidRDefault="002933DC" w:rsidP="004914BD">
      <w:pPr>
        <w:pStyle w:val="TF-FONTE"/>
      </w:pPr>
      <w:r>
        <w:t xml:space="preserve">Fonte: </w:t>
      </w:r>
      <w:r w:rsidR="004C69D6">
        <w:t>e</w:t>
      </w:r>
      <w:r>
        <w:t xml:space="preserve">laborado pelo </w:t>
      </w:r>
      <w:r w:rsidR="004914BD">
        <w:t>autor.</w:t>
      </w:r>
    </w:p>
    <w:p w14:paraId="5DE56A79" w14:textId="112BC184" w:rsidR="005A07BB" w:rsidRDefault="00672448" w:rsidP="00672448">
      <w:pPr>
        <w:pStyle w:val="TF-TEXTO"/>
      </w:pPr>
      <w:r>
        <w:t xml:space="preserve">Para reproduzir os textos de forma dinâmica é usado a classe </w:t>
      </w:r>
      <w:r w:rsidRPr="00CD623C">
        <w:rPr>
          <w:rStyle w:val="TF-COURIER9"/>
        </w:rPr>
        <w:t>Tagarela</w:t>
      </w:r>
      <w:r>
        <w:t xml:space="preserve"> que utiliza de um pacote </w:t>
      </w:r>
      <w:r w:rsidRPr="00307F15">
        <w:rPr>
          <w:rStyle w:val="TF-COURIER9"/>
        </w:rPr>
        <w:t>flutter_tts</w:t>
      </w:r>
      <w:r>
        <w:rPr>
          <w:rStyle w:val="TF-COURIER9"/>
        </w:rPr>
        <w:t xml:space="preserve"> </w:t>
      </w:r>
      <w:r>
        <w:t>que ler e reproduz os textos nativamente</w:t>
      </w:r>
      <w:r w:rsidR="00EC1893">
        <w:t>. A</w:t>
      </w:r>
      <w:r>
        <w:t>lguns métodos foram criados para padronizar e reutilizar essa funcionalidade em todo o aplicativo</w:t>
      </w:r>
      <w:r w:rsidR="00EC1893">
        <w:t xml:space="preserve">. Por exemplo, </w:t>
      </w:r>
      <w:r>
        <w:t xml:space="preserve">através do método </w:t>
      </w:r>
      <w:r w:rsidRPr="00D37137">
        <w:rPr>
          <w:rStyle w:val="TF-COURIER9"/>
        </w:rPr>
        <w:t>speak</w:t>
      </w:r>
      <w:r>
        <w:t xml:space="preserve"> os textos são lidos e reproduzidos, </w:t>
      </w:r>
      <w:r w:rsidR="00384E3B">
        <w:t xml:space="preserve">e </w:t>
      </w:r>
      <w:r>
        <w:t xml:space="preserve">todos os controles </w:t>
      </w:r>
      <w:r w:rsidR="0074549E">
        <w:t xml:space="preserve">de reprodução </w:t>
      </w:r>
      <w:r w:rsidR="009E473C">
        <w:t xml:space="preserve">como controle do volume </w:t>
      </w:r>
      <w:r>
        <w:t xml:space="preserve">são feitos na própria classe. </w:t>
      </w:r>
    </w:p>
    <w:p w14:paraId="46F4932D" w14:textId="6AAB15DF" w:rsidR="00672448" w:rsidRPr="00EF208F" w:rsidRDefault="00F22C8F" w:rsidP="00EF208F">
      <w:pPr>
        <w:pStyle w:val="TF-TEXTO"/>
      </w:pPr>
      <w:r>
        <w:t xml:space="preserve">A acessibilidade do aplicativo foi </w:t>
      </w:r>
      <w:r w:rsidR="00525EF0">
        <w:t xml:space="preserve">possível usando </w:t>
      </w:r>
      <w:r w:rsidR="00672448">
        <w:t xml:space="preserve">o componente </w:t>
      </w:r>
      <w:r w:rsidR="00672448" w:rsidRPr="00184452">
        <w:rPr>
          <w:rStyle w:val="TF-COURIER9"/>
        </w:rPr>
        <w:t>GestureAccessibilityWidget</w:t>
      </w:r>
      <w:r w:rsidR="00672448">
        <w:rPr>
          <w:rStyle w:val="TF-COURIER9"/>
        </w:rPr>
        <w:t xml:space="preserve"> </w:t>
      </w:r>
      <w:r w:rsidR="00672448" w:rsidRPr="006E31E1">
        <w:t>e a classe</w:t>
      </w:r>
      <w:r w:rsidR="00672448">
        <w:t xml:space="preserve"> </w:t>
      </w:r>
      <w:r w:rsidR="00672448" w:rsidRPr="00CD623C">
        <w:rPr>
          <w:rStyle w:val="TF-COURIER9"/>
        </w:rPr>
        <w:t>Tagarel</w:t>
      </w:r>
      <w:r w:rsidR="00D847BD">
        <w:rPr>
          <w:rStyle w:val="TF-COURIER9"/>
        </w:rPr>
        <w:t>a</w:t>
      </w:r>
      <w:r w:rsidR="00811E88">
        <w:t>. A</w:t>
      </w:r>
      <w:r w:rsidR="00672448">
        <w:t>s instruções iniciais e as ações a serem tomadas são passados por parâmetros no momento de criação do componente</w:t>
      </w:r>
      <w:r w:rsidR="00547EBD">
        <w:t xml:space="preserve"> (</w:t>
      </w:r>
      <w:r w:rsidR="00547EBD">
        <w:fldChar w:fldCharType="begin"/>
      </w:r>
      <w:r w:rsidR="00547EBD">
        <w:instrText xml:space="preserve"> REF _Ref57548734 \h </w:instrText>
      </w:r>
      <w:r w:rsidR="00547EBD">
        <w:fldChar w:fldCharType="separate"/>
      </w:r>
      <w:r w:rsidR="00EF12A3">
        <w:t xml:space="preserve">Quadro </w:t>
      </w:r>
      <w:r w:rsidR="00EF12A3">
        <w:rPr>
          <w:noProof/>
        </w:rPr>
        <w:t>7</w:t>
      </w:r>
      <w:r w:rsidR="00547EBD">
        <w:fldChar w:fldCharType="end"/>
      </w:r>
      <w:r w:rsidR="00547EBD">
        <w:t>)</w:t>
      </w:r>
      <w:r w:rsidR="00672448">
        <w:t xml:space="preserve">, </w:t>
      </w:r>
      <w:r w:rsidR="00EF208F">
        <w:t xml:space="preserve">internamente o componente utiliza o método </w:t>
      </w:r>
      <w:r w:rsidR="00EF208F" w:rsidRPr="00EF208F">
        <w:rPr>
          <w:rStyle w:val="TF-COURIER9"/>
        </w:rPr>
        <w:t>speak</w:t>
      </w:r>
      <w:r w:rsidR="00EF208F">
        <w:rPr>
          <w:rStyle w:val="TF-COURIER9"/>
        </w:rPr>
        <w:t xml:space="preserve"> </w:t>
      </w:r>
      <w:r w:rsidR="00100B65">
        <w:t>para reproduzir os textos passados por parâmetros</w:t>
      </w:r>
      <w:r w:rsidR="0089200E">
        <w:t xml:space="preserve"> ou os retornados</w:t>
      </w:r>
      <w:r w:rsidR="004C1665">
        <w:t xml:space="preserve"> </w:t>
      </w:r>
      <w:r w:rsidR="0089200E">
        <w:t>a</w:t>
      </w:r>
      <w:r w:rsidR="004C1665">
        <w:t>o</w:t>
      </w:r>
      <w:r w:rsidR="0089200E">
        <w:t xml:space="preserve"> executar o método</w:t>
      </w:r>
      <w:r w:rsidR="004C1665">
        <w:t xml:space="preserve"> </w:t>
      </w:r>
      <w:r w:rsidR="004C1665" w:rsidRPr="004C1665">
        <w:rPr>
          <w:rStyle w:val="TF-COURIER9"/>
        </w:rPr>
        <w:t>onTap</w:t>
      </w:r>
      <w:r w:rsidR="008A2D6C">
        <w:t xml:space="preserve"> </w:t>
      </w:r>
      <w:r w:rsidR="00916703">
        <w:t>e assim retornando o texto a ser reproduzido</w:t>
      </w:r>
      <w:r w:rsidR="008A2D6C">
        <w:t xml:space="preserve">, as ações tomadas </w:t>
      </w:r>
      <w:r w:rsidR="00F937D1">
        <w:t>ao desliza na tela s</w:t>
      </w:r>
      <w:r w:rsidR="00525B91">
        <w:t xml:space="preserve">ão passadas por parâmetros através de uma lista de </w:t>
      </w:r>
      <w:r w:rsidR="006E6EE5">
        <w:t xml:space="preserve">objetos </w:t>
      </w:r>
      <w:r w:rsidR="00F937D1" w:rsidRPr="00B06F48">
        <w:rPr>
          <w:rStyle w:val="TF-COURIER9"/>
        </w:rPr>
        <w:t>Option</w:t>
      </w:r>
      <w:r w:rsidR="00B06F48" w:rsidRPr="00B06F48">
        <w:rPr>
          <w:rStyle w:val="TF-COURIER9"/>
        </w:rPr>
        <w:t>Gesture</w:t>
      </w:r>
      <w:r w:rsidR="00811E88">
        <w:rPr>
          <w:rStyle w:val="TF-COURIER9"/>
        </w:rPr>
        <w:t>,</w:t>
      </w:r>
      <w:r w:rsidR="00B06F48" w:rsidRPr="00B06F48">
        <w:t xml:space="preserve"> que</w:t>
      </w:r>
      <w:r w:rsidR="00B06F48">
        <w:t xml:space="preserve"> conte</w:t>
      </w:r>
      <w:r w:rsidR="0073106B">
        <w:t>m</w:t>
      </w:r>
      <w:r w:rsidR="00B06F48">
        <w:t xml:space="preserve"> a ação</w:t>
      </w:r>
      <w:r w:rsidR="004E75C6">
        <w:t xml:space="preserve"> a ser executada</w:t>
      </w:r>
      <w:r w:rsidR="00B06F48">
        <w:t xml:space="preserve"> e o texto a ser rep</w:t>
      </w:r>
      <w:r w:rsidR="004E75C6">
        <w:t>roduzido.</w:t>
      </w:r>
    </w:p>
    <w:p w14:paraId="6BB3DFF0" w14:textId="16348A2C" w:rsidR="00B6104D" w:rsidRDefault="00B6104D" w:rsidP="00B6104D">
      <w:pPr>
        <w:pStyle w:val="TF-LEGENDA"/>
      </w:pPr>
      <w:bookmarkStart w:id="56" w:name="_Ref57548734"/>
      <w:r>
        <w:t xml:space="preserve">Quadro </w:t>
      </w:r>
      <w:fldSimple w:instr=" SEQ Quadro \* ARABIC ">
        <w:r w:rsidR="00EF12A3">
          <w:rPr>
            <w:noProof/>
          </w:rPr>
          <w:t>7</w:t>
        </w:r>
      </w:fldSimple>
      <w:bookmarkEnd w:id="56"/>
      <w:r>
        <w:t xml:space="preserve"> - Uso componentes acessibilidade</w:t>
      </w:r>
    </w:p>
    <w:p w14:paraId="4A7D4AEA" w14:textId="3037A8C2" w:rsidR="00B6104D" w:rsidRDefault="0011578D" w:rsidP="00B6104D">
      <w:pPr>
        <w:pStyle w:val="TF-FIGURA"/>
      </w:pPr>
      <w:r>
        <w:rPr>
          <w:noProof/>
        </w:rPr>
        <w:drawing>
          <wp:inline distT="0" distB="0" distL="0" distR="0" wp14:anchorId="6251F31D" wp14:editId="7BAF4747">
            <wp:extent cx="6120765" cy="2473960"/>
            <wp:effectExtent l="0" t="0" r="635" b="254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006" cy="24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A7C2" w14:textId="3FF37469" w:rsidR="00B6104D" w:rsidRPr="00672448" w:rsidRDefault="00B6104D" w:rsidP="00B6104D">
      <w:pPr>
        <w:pStyle w:val="TF-FONTE"/>
      </w:pPr>
      <w:r>
        <w:t xml:space="preserve">Fonte: </w:t>
      </w:r>
      <w:r w:rsidR="004C69D6">
        <w:t>e</w:t>
      </w:r>
      <w:r>
        <w:t>laborado pelo autor</w:t>
      </w:r>
      <w:r w:rsidR="00EE10D3">
        <w:t>.</w:t>
      </w:r>
    </w:p>
    <w:p w14:paraId="6C8207A6" w14:textId="1C3C4F93" w:rsidR="00C93401" w:rsidRPr="00201E9A" w:rsidRDefault="005F35CB" w:rsidP="00201E9A">
      <w:pPr>
        <w:pStyle w:val="TF-TEXTO"/>
      </w:pPr>
      <w:r>
        <w:t>Para agilizar o desenvolvimento de nov</w:t>
      </w:r>
      <w:r w:rsidR="009A457C">
        <w:t xml:space="preserve">as opções e funcionalidades </w:t>
      </w:r>
      <w:r>
        <w:t xml:space="preserve">foi usado a estrutura de </w:t>
      </w:r>
      <w:r w:rsidR="004D5661">
        <w:t>módulos,</w:t>
      </w:r>
      <w:r w:rsidR="00614BAD">
        <w:t xml:space="preserve"> em que</w:t>
      </w:r>
      <w:r w:rsidR="004D5661">
        <w:t xml:space="preserve"> </w:t>
      </w:r>
      <w:r w:rsidR="004C5528">
        <w:t xml:space="preserve">cada </w:t>
      </w:r>
      <w:r w:rsidR="004D5661">
        <w:t>m</w:t>
      </w:r>
      <w:r w:rsidR="00F171C3">
        <w:t>ó</w:t>
      </w:r>
      <w:r w:rsidR="004D5661">
        <w:t xml:space="preserve">dulo tem seus módulos filhos e componentes padrões apenas para o módulo </w:t>
      </w:r>
      <w:r w:rsidR="00B10109">
        <w:t>específico</w:t>
      </w:r>
      <w:r w:rsidR="004D5661">
        <w:t xml:space="preserve"> ou para o filh</w:t>
      </w:r>
      <w:r w:rsidR="002466E6">
        <w:t>o</w:t>
      </w:r>
      <w:r w:rsidR="00052916">
        <w:t>. C</w:t>
      </w:r>
      <w:r w:rsidR="004D5661">
        <w:t xml:space="preserve">omo é o caso do </w:t>
      </w:r>
      <w:r w:rsidR="00B10109" w:rsidRPr="00B10109">
        <w:rPr>
          <w:rStyle w:val="TF-COURIER9"/>
        </w:rPr>
        <w:t>CardLetraBrailleWidget</w:t>
      </w:r>
      <w:r w:rsidR="002466E6">
        <w:rPr>
          <w:rStyle w:val="TF-COURIER9"/>
        </w:rPr>
        <w:t xml:space="preserve"> </w:t>
      </w:r>
      <w:r w:rsidR="002466E6" w:rsidRPr="002466E6">
        <w:t xml:space="preserve">que foi </w:t>
      </w:r>
      <w:r w:rsidR="00031D39">
        <w:t>desenvolvido</w:t>
      </w:r>
      <w:r w:rsidR="002466E6" w:rsidRPr="002466E6">
        <w:t xml:space="preserve"> apenas para o módulo</w:t>
      </w:r>
      <w:r w:rsidR="002466E6">
        <w:rPr>
          <w:rStyle w:val="TF-COURIER9"/>
        </w:rPr>
        <w:t xml:space="preserve"> Braille</w:t>
      </w:r>
      <w:r w:rsidR="00873A3A">
        <w:rPr>
          <w:rStyle w:val="TF-COURIER9"/>
        </w:rPr>
        <w:t>. M</w:t>
      </w:r>
      <w:r w:rsidR="002466E6" w:rsidRPr="00553984">
        <w:t>as existem também</w:t>
      </w:r>
      <w:r w:rsidR="002466E6" w:rsidRPr="00B561BC">
        <w:t xml:space="preserve"> </w:t>
      </w:r>
      <w:r w:rsidR="00B561BC" w:rsidRPr="00B561BC">
        <w:t xml:space="preserve">componentes </w:t>
      </w:r>
      <w:r w:rsidR="004C5528">
        <w:t>que podem ser usados em todo o aplicativo</w:t>
      </w:r>
      <w:r w:rsidR="00873A3A">
        <w:t>,</w:t>
      </w:r>
      <w:r w:rsidR="004C5528">
        <w:t xml:space="preserve"> como é o caso</w:t>
      </w:r>
      <w:r w:rsidR="00DA7521">
        <w:t xml:space="preserve"> do</w:t>
      </w:r>
      <w:r w:rsidR="004C5528">
        <w:t xml:space="preserve"> </w:t>
      </w:r>
      <w:r w:rsidR="00897E6A" w:rsidRPr="00897E6A">
        <w:rPr>
          <w:rStyle w:val="TF-COURIER9"/>
        </w:rPr>
        <w:t>BoxTextWidget</w:t>
      </w:r>
      <w:r w:rsidR="00DA7521">
        <w:rPr>
          <w:rStyle w:val="TF-COURIER9"/>
        </w:rPr>
        <w:t>,</w:t>
      </w:r>
      <w:r w:rsidR="00897E6A" w:rsidRPr="00897E6A">
        <w:t xml:space="preserve"> que</w:t>
      </w:r>
      <w:r w:rsidR="00897E6A">
        <w:t xml:space="preserve"> é o componente de </w:t>
      </w:r>
      <w:r w:rsidR="00897E6A">
        <w:lastRenderedPageBreak/>
        <w:t>caixa de texto existente n</w:t>
      </w:r>
      <w:r w:rsidR="00201E9A">
        <w:t xml:space="preserve">a tela de </w:t>
      </w:r>
      <w:r w:rsidR="00201E9A" w:rsidRPr="00201E9A">
        <w:rPr>
          <w:rStyle w:val="TF-COURIER9"/>
        </w:rPr>
        <w:t xml:space="preserve">máquina </w:t>
      </w:r>
      <w:r w:rsidR="00201E9A">
        <w:rPr>
          <w:rStyle w:val="TF-COURIER9"/>
        </w:rPr>
        <w:t>B</w:t>
      </w:r>
      <w:r w:rsidR="00201E9A" w:rsidRPr="00201E9A">
        <w:rPr>
          <w:rStyle w:val="TF-COURIER9"/>
        </w:rPr>
        <w:t>raille</w:t>
      </w:r>
      <w:r w:rsidR="00DA7521">
        <w:t>. I</w:t>
      </w:r>
      <w:r w:rsidR="00C16E17">
        <w:t>sso foi feito para que os componentes possam ser reaproveitado</w:t>
      </w:r>
      <w:r w:rsidR="00802993">
        <w:t xml:space="preserve">s e assim </w:t>
      </w:r>
      <w:r w:rsidR="009A457C">
        <w:t>possibilitem uma padronização e agilizem o desenvolvimento de novos módulos para o aplicativo.</w:t>
      </w:r>
      <w:r w:rsidR="00BF1F00">
        <w:t xml:space="preserve"> </w:t>
      </w:r>
      <w:r w:rsidR="001E2DFF">
        <w:t xml:space="preserve">Os componentes </w:t>
      </w:r>
      <w:r w:rsidR="00594764">
        <w:t>criados</w:t>
      </w:r>
      <w:r w:rsidR="001E2DFF">
        <w:t xml:space="preserve"> são sempre dinâmicos possibilitando assim o seu reuso</w:t>
      </w:r>
      <w:r w:rsidR="00594764">
        <w:t xml:space="preserve">, assim podendo ser </w:t>
      </w:r>
      <w:r w:rsidR="003E4CC2">
        <w:t>utilizado.</w:t>
      </w:r>
      <w:r w:rsidR="001E2DFF">
        <w:t xml:space="preserve"> </w:t>
      </w:r>
    </w:p>
    <w:p w14:paraId="53243C1C" w14:textId="4D965957" w:rsidR="00F255FC" w:rsidRDefault="00F255FC" w:rsidP="00E04840">
      <w:pPr>
        <w:pStyle w:val="Ttulo1"/>
      </w:pPr>
      <w:r>
        <w:t xml:space="preserve">RESULTADOS </w:t>
      </w:r>
      <w:bookmarkEnd w:id="47"/>
      <w:bookmarkEnd w:id="48"/>
      <w:bookmarkEnd w:id="49"/>
      <w:bookmarkEnd w:id="50"/>
      <w:bookmarkEnd w:id="51"/>
      <w:bookmarkEnd w:id="52"/>
      <w:bookmarkEnd w:id="53"/>
    </w:p>
    <w:p w14:paraId="1BEE3872" w14:textId="7781D0BE" w:rsidR="001075D9" w:rsidRDefault="001075D9" w:rsidP="001075D9">
      <w:pPr>
        <w:pStyle w:val="TF-TEXTO"/>
      </w:pPr>
      <w:r>
        <w:t xml:space="preserve">Nessa seção </w:t>
      </w:r>
      <w:r w:rsidR="0043408C">
        <w:t>serão apresentad</w:t>
      </w:r>
      <w:r w:rsidR="00F22CD5">
        <w:t>as as considerações do autor</w:t>
      </w:r>
      <w:r w:rsidR="00AF799B">
        <w:t xml:space="preserve">, </w:t>
      </w:r>
      <w:r>
        <w:t>resultados d</w:t>
      </w:r>
      <w:r w:rsidR="006B5D01">
        <w:t>os</w:t>
      </w:r>
      <w:r w:rsidR="00473E5D">
        <w:t xml:space="preserve"> teste</w:t>
      </w:r>
      <w:r w:rsidR="006B5D01">
        <w:t>s</w:t>
      </w:r>
      <w:r w:rsidR="00473E5D">
        <w:t xml:space="preserve"> realizados pelos usuários </w:t>
      </w:r>
      <w:r w:rsidR="008E1C70">
        <w:t>e</w:t>
      </w:r>
      <w:r w:rsidR="00B423D2">
        <w:t xml:space="preserve"> um comparativo entre os correlatos</w:t>
      </w:r>
      <w:r w:rsidR="00F22CD5">
        <w:t xml:space="preserve"> e</w:t>
      </w:r>
      <w:r w:rsidR="00E625B8">
        <w:t xml:space="preserve"> </w:t>
      </w:r>
      <w:r w:rsidR="00B423D2">
        <w:t>aplicativo desenvolvido</w:t>
      </w:r>
      <w:r w:rsidR="008E1C70">
        <w:t>.</w:t>
      </w:r>
      <w:r w:rsidR="00045EA1">
        <w:t xml:space="preserve"> </w:t>
      </w:r>
    </w:p>
    <w:p w14:paraId="598D55DB" w14:textId="7A70E7F9" w:rsidR="003073D2" w:rsidRDefault="00E04840" w:rsidP="00C2545F">
      <w:pPr>
        <w:pStyle w:val="Ttulo2"/>
      </w:pPr>
      <w:r>
        <w:t>CONSIDERAÇÕES DO AUTOR</w:t>
      </w:r>
      <w:r w:rsidR="0046129F">
        <w:t xml:space="preserve"> </w:t>
      </w:r>
    </w:p>
    <w:p w14:paraId="20DA3661" w14:textId="66600328" w:rsidR="002B36D1" w:rsidRDefault="00F268CF" w:rsidP="002B36D1">
      <w:pPr>
        <w:pStyle w:val="TF-TEXTO"/>
      </w:pPr>
      <w:r>
        <w:t xml:space="preserve">O Aplicativo foi desenvolvido para dispositivos Android e iOS usando o </w:t>
      </w:r>
      <w:r w:rsidRPr="00606EAF">
        <w:rPr>
          <w:i/>
          <w:iCs/>
        </w:rPr>
        <w:t>framework</w:t>
      </w:r>
      <w:r>
        <w:t xml:space="preserve"> Flutter, e foi postado nas lojas de aplicativos </w:t>
      </w:r>
      <w:r w:rsidRPr="00DD6FCB">
        <w:rPr>
          <w:i/>
          <w:iCs/>
        </w:rPr>
        <w:t xml:space="preserve">app store </w:t>
      </w:r>
      <w:r>
        <w:t xml:space="preserve">e </w:t>
      </w:r>
      <w:r w:rsidRPr="00DD6FCB">
        <w:rPr>
          <w:i/>
          <w:iCs/>
        </w:rPr>
        <w:t>play store</w:t>
      </w:r>
      <w:r>
        <w:t xml:space="preserve">. Ambas as lojas já aprovaram o aplicativo, e o mesmo está disponível para downloads. Inicialmente foi pensado em utilizar os mesmos métodos utilizados no projeto do Lucas Cazagranda em 2016(ver seção </w:t>
      </w:r>
      <w:r>
        <w:fldChar w:fldCharType="begin"/>
      </w:r>
      <w:r>
        <w:instrText xml:space="preserve"> REF _Ref56875595 \r \h </w:instrText>
      </w:r>
      <w:r>
        <w:fldChar w:fldCharType="separate"/>
      </w:r>
      <w:r w:rsidR="00EF12A3">
        <w:t>2.3</w:t>
      </w:r>
      <w:r>
        <w:fldChar w:fldCharType="end"/>
      </w:r>
      <w:r>
        <w:t xml:space="preserve">), como o de utilização de imagens para representar os sinais </w:t>
      </w:r>
      <w:r w:rsidR="003A4F37">
        <w:t>braille</w:t>
      </w:r>
      <w:r>
        <w:t>. Mas tendo em vista que a utilização de imagens aumentaria o tamanho do aplicativo, e o intuito é que sejam adicionados novos módulos, o tamanho do aplicativo pode aumentar muito. Então foi criado as próprias fontes de texto, pois com elas além de diminuir o tamanho do aplicativo, deixou mais fácil e rápido o seu desenvolvimento. Assim como as fontes</w:t>
      </w:r>
      <w:r w:rsidR="00571F90">
        <w:t xml:space="preserve"> de texto</w:t>
      </w:r>
      <w:r>
        <w:t xml:space="preserve"> </w:t>
      </w:r>
      <w:r w:rsidR="00571F90">
        <w:t>o áudio também foi</w:t>
      </w:r>
      <w:r>
        <w:t xml:space="preserve"> pensad</w:t>
      </w:r>
      <w:r w:rsidR="00571F90">
        <w:t>o</w:t>
      </w:r>
      <w:r>
        <w:t xml:space="preserve"> na possibilidade de usar áudios pré-gravados, mas seria muito mais difícil de fazer com que os textos dinâmicos tivessem o resultado esperado. Além de disso também foi pensado em usar API’s externas para realizar a leitura dos textos. Mas assim o modo acessibilidade só funcionaria on-line, então a melhor solução foi usar o </w:t>
      </w:r>
      <w:r w:rsidRPr="00C63292">
        <w:t>pacote</w:t>
      </w:r>
      <w:r>
        <w:t xml:space="preserve"> </w:t>
      </w:r>
      <w:r w:rsidRPr="00C63292">
        <w:rPr>
          <w:rStyle w:val="TF-COURIER9"/>
        </w:rPr>
        <w:t>flutter_tts</w:t>
      </w:r>
      <w:r>
        <w:t xml:space="preserve">, A desvantagem desse pacote é que a versão mínima do Android suportado é a 5.0, mas como de acordo com a própria Google </w:t>
      </w:r>
      <w:r w:rsidRPr="00172A18">
        <w:t xml:space="preserve">developer </w:t>
      </w:r>
      <w:r>
        <w:t>(2020) 94,1% dos usuários usam a versão 5.0 ou superior. Isso não se tornou um grande problema.</w:t>
      </w:r>
    </w:p>
    <w:p w14:paraId="7FE0DE03" w14:textId="6B81E013" w:rsidR="00D213E3" w:rsidRDefault="00721921" w:rsidP="000D0B3C">
      <w:pPr>
        <w:pStyle w:val="TF-TEXTO"/>
      </w:pPr>
      <w:r>
        <w:t xml:space="preserve">Nos testes </w:t>
      </w:r>
      <w:r w:rsidR="007638F8">
        <w:t>realizados</w:t>
      </w:r>
      <w:r w:rsidR="00425D8A">
        <w:t xml:space="preserve"> todas as funções foram executadas com êxito,</w:t>
      </w:r>
      <w:r w:rsidR="00D213E3">
        <w:t xml:space="preserve"> </w:t>
      </w:r>
      <w:r w:rsidR="00EA4D5C">
        <w:t xml:space="preserve">e os </w:t>
      </w:r>
      <w:r w:rsidR="001A498D">
        <w:t>áudios ficaram claros, apesar de que em alguns dispositivos</w:t>
      </w:r>
      <w:r w:rsidR="003739A3">
        <w:t xml:space="preserve"> </w:t>
      </w:r>
      <w:r w:rsidR="000F36A7">
        <w:t>a voz inicial ficou rápida</w:t>
      </w:r>
      <w:r w:rsidR="00461A47">
        <w:t>, mas</w:t>
      </w:r>
      <w:r w:rsidR="000F36A7">
        <w:t xml:space="preserve"> isso pode ser corrigido </w:t>
      </w:r>
      <w:r w:rsidR="003B40C1">
        <w:t>nas configurações</w:t>
      </w:r>
      <w:r w:rsidR="00293029">
        <w:t xml:space="preserve">. As instruções de áudio </w:t>
      </w:r>
      <w:r w:rsidR="00E8548F">
        <w:t xml:space="preserve">nas páginas são dadas de forma </w:t>
      </w:r>
      <w:r w:rsidR="0031112F">
        <w:t xml:space="preserve">que o usuário possa utilizar </w:t>
      </w:r>
      <w:r w:rsidR="008E5B39">
        <w:t>a tela</w:t>
      </w:r>
      <w:r w:rsidR="001E71E6">
        <w:t xml:space="preserve"> facilme</w:t>
      </w:r>
      <w:r w:rsidR="00F70390">
        <w:t>nte</w:t>
      </w:r>
      <w:r w:rsidR="008E5B39">
        <w:t>, mas talvez algumas instruções não seriam necessárias serem repetida</w:t>
      </w:r>
      <w:r w:rsidR="00EC713B">
        <w:t>s, uma vez que o usuário já esteja habituado com o aplicativo.</w:t>
      </w:r>
    </w:p>
    <w:p w14:paraId="4C09C283" w14:textId="663F8A56" w:rsidR="00571F90" w:rsidRDefault="000D0B3C" w:rsidP="00571F90">
      <w:pPr>
        <w:pStyle w:val="TF-TEXTO"/>
      </w:pPr>
      <w:r>
        <w:t xml:space="preserve">Na opção de </w:t>
      </w:r>
      <w:r w:rsidRPr="000D0B3C">
        <w:rPr>
          <w:rStyle w:val="TF-COURIER9"/>
        </w:rPr>
        <w:t>sinais</w:t>
      </w:r>
      <w:r w:rsidRPr="004E6B6C">
        <w:t xml:space="preserve"> </w:t>
      </w:r>
      <w:r w:rsidR="004E6B6C" w:rsidRPr="004E6B6C">
        <w:t xml:space="preserve">foi </w:t>
      </w:r>
      <w:r w:rsidR="004E6B6C">
        <w:t>percebido uma dificuldade para navegar</w:t>
      </w:r>
      <w:r w:rsidR="005627B6">
        <w:t xml:space="preserve"> nos botões de navegabilidade</w:t>
      </w:r>
      <w:r w:rsidR="004E6B6C">
        <w:t xml:space="preserve"> com </w:t>
      </w:r>
      <w:r w:rsidR="00E92A15">
        <w:t xml:space="preserve">o modo acessibilidade ativo, </w:t>
      </w:r>
      <w:r w:rsidR="00077444">
        <w:t xml:space="preserve">provavelmente porque </w:t>
      </w:r>
      <w:r w:rsidR="00C00087">
        <w:t xml:space="preserve">a detecção dos gestos esteja </w:t>
      </w:r>
      <w:r w:rsidR="003E74F2">
        <w:t xml:space="preserve">capturando o gesto de </w:t>
      </w:r>
      <w:r w:rsidR="00335C32">
        <w:t xml:space="preserve">deslizar na tela em vez do de clique, </w:t>
      </w:r>
      <w:r w:rsidR="00CF0BFB">
        <w:t xml:space="preserve">para corrigir </w:t>
      </w:r>
      <w:r w:rsidR="00D61030">
        <w:t>isso poderia</w:t>
      </w:r>
      <w:r w:rsidR="00BA55D0">
        <w:t xml:space="preserve"> ser</w:t>
      </w:r>
      <w:r w:rsidR="00D61030">
        <w:t xml:space="preserve"> captura</w:t>
      </w:r>
      <w:r w:rsidR="00BA55D0">
        <w:t>do</w:t>
      </w:r>
      <w:r w:rsidR="00D61030">
        <w:t xml:space="preserve"> mais gestos, como o deslizar pra cima, </w:t>
      </w:r>
      <w:r w:rsidR="00BA55D0">
        <w:t xml:space="preserve">e assim </w:t>
      </w:r>
      <w:r w:rsidR="00FD51B7">
        <w:t>associar o gesto aos botões</w:t>
      </w:r>
      <w:r w:rsidR="00F846C3">
        <w:t xml:space="preserve">, </w:t>
      </w:r>
      <w:r w:rsidR="00153071">
        <w:t>além de que as instruções ficariam mais claras</w:t>
      </w:r>
      <w:r w:rsidR="00A034BA">
        <w:t xml:space="preserve">. Com modo acessibilidade desabilitado as funções funcionam perfeitamente, e os botões de navegação são bem intuitivos, os exemplos ficaram claros e o texto visível. </w:t>
      </w:r>
    </w:p>
    <w:p w14:paraId="0B247D9F" w14:textId="02C3DB90" w:rsidR="008E36FA" w:rsidRDefault="008E36FA" w:rsidP="00571F90">
      <w:pPr>
        <w:pStyle w:val="TF-TEXTO"/>
      </w:pPr>
      <w:r>
        <w:t xml:space="preserve">Na tela de </w:t>
      </w:r>
      <w:r w:rsidRPr="00154E0D">
        <w:rPr>
          <w:rStyle w:val="TF-COURIER9"/>
        </w:rPr>
        <w:t>consulta</w:t>
      </w:r>
      <w:r>
        <w:t xml:space="preserve"> a usabilidade está boa, as instruções estão bem claras, tanto com o modo acessibilidade habilitado como desabilitado, </w:t>
      </w:r>
      <w:r w:rsidR="00E365F5">
        <w:t xml:space="preserve">mesmo para sinais com mais de uma cela </w:t>
      </w:r>
      <w:r w:rsidR="003A4F37">
        <w:t>braille</w:t>
      </w:r>
      <w:r w:rsidR="00247E17">
        <w:t xml:space="preserve"> os símbolos </w:t>
      </w:r>
      <w:r w:rsidR="00842F04">
        <w:t>têm</w:t>
      </w:r>
      <w:r w:rsidR="00247E17">
        <w:t xml:space="preserve"> representação</w:t>
      </w:r>
      <w:r w:rsidR="00725F83">
        <w:t xml:space="preserve">, e são apresentados imediatamente, </w:t>
      </w:r>
      <w:r w:rsidR="0050168B">
        <w:t>essa tela ficou simples e objetiva.</w:t>
      </w:r>
    </w:p>
    <w:p w14:paraId="039EF0E1" w14:textId="4E1DED9A" w:rsidR="009B36CA" w:rsidRDefault="009B36CA" w:rsidP="000D0B3C">
      <w:pPr>
        <w:pStyle w:val="TF-TEXTO"/>
      </w:pPr>
      <w:r>
        <w:t xml:space="preserve">Na opção de </w:t>
      </w:r>
      <w:r w:rsidRPr="009B36CA">
        <w:rPr>
          <w:rStyle w:val="TF-COURIER9"/>
        </w:rPr>
        <w:t>prática</w:t>
      </w:r>
      <w:r w:rsidR="00673E76" w:rsidRPr="00673E76">
        <w:t xml:space="preserve"> </w:t>
      </w:r>
      <w:r w:rsidR="00673E76">
        <w:t xml:space="preserve">a tela ficou um pouco sem objetivo, </w:t>
      </w:r>
      <w:r w:rsidR="0093692E">
        <w:t>apesar de acertar as letras faltantes</w:t>
      </w:r>
      <w:r w:rsidR="00386D20">
        <w:t xml:space="preserve"> o nível de dificuldade não aumenta, </w:t>
      </w:r>
      <w:r w:rsidR="003A605E">
        <w:t xml:space="preserve">e ao acertar a letra </w:t>
      </w:r>
      <w:r w:rsidR="00CA26D2">
        <w:t xml:space="preserve">não é informado para o usuário que a letra está correta ou errada, simplesmente </w:t>
      </w:r>
      <w:r w:rsidR="00800238">
        <w:t>a palavra</w:t>
      </w:r>
      <w:r w:rsidR="00A034BA">
        <w:t xml:space="preserve"> é trocada</w:t>
      </w:r>
      <w:r w:rsidR="00800238">
        <w:t xml:space="preserve">. Talvez uma animação ao acertar ou errar a letra deixaria </w:t>
      </w:r>
      <w:r w:rsidR="000E4A55">
        <w:t>a funcionalidade mais didática</w:t>
      </w:r>
      <w:r w:rsidR="002D7746">
        <w:t xml:space="preserve"> e intuitiva</w:t>
      </w:r>
      <w:r w:rsidR="00764D4F">
        <w:t>.</w:t>
      </w:r>
      <w:r w:rsidR="00A034BA">
        <w:t xml:space="preserve"> Mesmo assim o objetivo de praticar o que foi aprendido nos outros módulos foi alcançado, pois apesar de não ter um nivelamento da dificuldade das palavras, ainda assim o usuário consegue praticar. </w:t>
      </w:r>
    </w:p>
    <w:p w14:paraId="2FD2AA6C" w14:textId="4C79C623" w:rsidR="004067DE" w:rsidRDefault="006E0143" w:rsidP="004F4548">
      <w:pPr>
        <w:pStyle w:val="TF-TEXTO"/>
      </w:pPr>
      <w:r>
        <w:t xml:space="preserve">A tela de </w:t>
      </w:r>
      <w:r w:rsidRPr="006E0143">
        <w:rPr>
          <w:rStyle w:val="TF-COURIER9"/>
        </w:rPr>
        <w:t xml:space="preserve">máquina </w:t>
      </w:r>
      <w:r w:rsidR="00D843CC">
        <w:rPr>
          <w:rStyle w:val="TF-COURIER9"/>
        </w:rPr>
        <w:t>B</w:t>
      </w:r>
      <w:r w:rsidRPr="006E0143">
        <w:rPr>
          <w:rStyle w:val="TF-COURIER9"/>
        </w:rPr>
        <w:t>rai</w:t>
      </w:r>
      <w:r w:rsidR="00D843CC">
        <w:rPr>
          <w:rStyle w:val="TF-COURIER9"/>
        </w:rPr>
        <w:t>l</w:t>
      </w:r>
      <w:r w:rsidRPr="006E0143">
        <w:rPr>
          <w:rStyle w:val="TF-COURIER9"/>
        </w:rPr>
        <w:t>le</w:t>
      </w:r>
      <w:r>
        <w:t xml:space="preserve"> não existia no projeto inicial do Lucas </w:t>
      </w:r>
      <w:r w:rsidR="00842F04">
        <w:t>Cazagranda (</w:t>
      </w:r>
      <w:r>
        <w:t>2016),</w:t>
      </w:r>
      <w:r w:rsidR="00C2545F">
        <w:t xml:space="preserve"> e foi criado para nesse projeto. Nessa tela </w:t>
      </w:r>
      <w:r w:rsidR="00D33193">
        <w:t>os componentes v</w:t>
      </w:r>
      <w:r w:rsidR="00F04E57">
        <w:t>isuais estão bem intuitivos</w:t>
      </w:r>
      <w:r w:rsidR="00C5624A">
        <w:t>, e</w:t>
      </w:r>
      <w:r w:rsidR="00C2545F">
        <w:t xml:space="preserve"> o</w:t>
      </w:r>
      <w:r w:rsidR="00C5624A">
        <w:t xml:space="preserve"> modo acessibilidade a</w:t>
      </w:r>
      <w:r w:rsidR="00DE2230">
        <w:t>s</w:t>
      </w:r>
      <w:r w:rsidR="00C5624A">
        <w:t xml:space="preserve"> instruções estão claras</w:t>
      </w:r>
      <w:r w:rsidR="00D9705D">
        <w:t xml:space="preserve">, os textos são lidos de forma </w:t>
      </w:r>
      <w:r w:rsidR="00FA011F">
        <w:t>dinâmica</w:t>
      </w:r>
      <w:r w:rsidR="00E60F13">
        <w:t>, ou seja, as palavras são lidas e não soletradas.</w:t>
      </w:r>
      <w:r w:rsidR="00A034BA">
        <w:t xml:space="preserve"> </w:t>
      </w:r>
      <w:r w:rsidR="00276B18">
        <w:t>Os textos estão bem visíveis, ao incluir símbolos com mais de uma cela braille ainda assim os textos têm correspondência com o texto em representação em tinta.</w:t>
      </w:r>
    </w:p>
    <w:p w14:paraId="67E5C753" w14:textId="0A23B220" w:rsidR="00C2545F" w:rsidRPr="002B36D1" w:rsidRDefault="00FD2C84" w:rsidP="004F4548">
      <w:pPr>
        <w:pStyle w:val="TF-TEXTO"/>
      </w:pPr>
      <w:r>
        <w:t xml:space="preserve">A utilização do Flutter, em vez de </w:t>
      </w:r>
      <w:r w:rsidR="003B7A2C">
        <w:t>IONIC inicialmente usado por Cazagranda em 2016</w:t>
      </w:r>
      <w:r w:rsidR="007A515A">
        <w:t xml:space="preserve">, foi pensada para obter uma melhor </w:t>
      </w:r>
      <w:r w:rsidR="00EC17CD">
        <w:t>performance, pois tendo em vista o crescimento do aplicativo</w:t>
      </w:r>
      <w:r w:rsidR="00FD7DC8">
        <w:t xml:space="preserve"> e as possibilidades de implementação, o Flutter se mostra mais performático </w:t>
      </w:r>
      <w:r w:rsidR="00B8440E">
        <w:t>em relação ao IONIC</w:t>
      </w:r>
      <w:r w:rsidR="004A1396">
        <w:t>, pois sua arquitetura utiliza de componentes nativos</w:t>
      </w:r>
      <w:r w:rsidR="00C94B77">
        <w:t xml:space="preserve"> sem intermediários como o cordova utilizado pelo IONIC</w:t>
      </w:r>
      <w:r w:rsidR="004A1396">
        <w:t xml:space="preserve">. </w:t>
      </w:r>
      <w:r w:rsidR="00834C46">
        <w:t>Com a utilização de Flutter t</w:t>
      </w:r>
      <w:r w:rsidR="00C2545F">
        <w:t>odas as telas tiveram os resultados esperados, a transição entre telas e animações fluem de forma leve</w:t>
      </w:r>
      <w:r w:rsidR="00632904">
        <w:t xml:space="preserve"> e</w:t>
      </w:r>
      <w:r w:rsidR="00C2545F">
        <w:t xml:space="preserve"> não foram encontrados </w:t>
      </w:r>
      <w:r w:rsidR="00632904">
        <w:t xml:space="preserve">travamentos nas transições. O gerenciador de estado MobX facilitou a implementação, mas acredito que o uso de outro gerenciador de estados como GetX </w:t>
      </w:r>
      <w:r w:rsidR="00E901A6">
        <w:t>teria deixado o aplicativo ainda mais rápido e fácil implementação, principalmente por conta das compilações necessárias q</w:t>
      </w:r>
      <w:r w:rsidR="00FF4C8D">
        <w:t>ue poderá ficar um pouco lenta com a adição de novos módulos</w:t>
      </w:r>
      <w:r w:rsidR="00E901A6">
        <w:t>.</w:t>
      </w:r>
      <w:r w:rsidR="00FF4C8D">
        <w:t xml:space="preserve"> A componentização </w:t>
      </w:r>
      <w:r w:rsidR="00276B18">
        <w:t xml:space="preserve">além de facilitar a implementação trouxe o benefício de fazer os componentes seguirem um padrão, assim como os botões que se pode observar essa padronização outros componentes </w:t>
      </w:r>
      <w:r w:rsidR="00276B18" w:rsidRPr="00276B18">
        <w:rPr>
          <w:i/>
          <w:iCs/>
        </w:rPr>
        <w:t>header</w:t>
      </w:r>
      <w:r w:rsidR="00276B18">
        <w:t xml:space="preserve"> da página, também utilizaram a componentização de componentes. Um outro grande </w:t>
      </w:r>
      <w:r w:rsidR="00FF4C8D">
        <w:t>benefício alcançado com a componentização</w:t>
      </w:r>
      <w:r w:rsidR="00276B18">
        <w:t xml:space="preserve"> é a </w:t>
      </w:r>
      <w:r w:rsidR="00FF4C8D">
        <w:t xml:space="preserve">possibilidade de </w:t>
      </w:r>
      <w:r w:rsidR="00276B18">
        <w:t xml:space="preserve">utilização </w:t>
      </w:r>
      <w:r w:rsidR="00FF4C8D">
        <w:t>dos componentes</w:t>
      </w:r>
      <w:r w:rsidR="00276B18">
        <w:t xml:space="preserve"> de acessibilidade </w:t>
      </w:r>
      <w:r w:rsidR="00FF4C8D">
        <w:t>por outros</w:t>
      </w:r>
      <w:r w:rsidR="00276B18">
        <w:t xml:space="preserve"> aplicativo</w:t>
      </w:r>
      <w:r w:rsidR="00FF4C8D">
        <w:t>s</w:t>
      </w:r>
      <w:r w:rsidR="00276B18">
        <w:t xml:space="preserve">, </w:t>
      </w:r>
      <w:r w:rsidR="00FF4C8D">
        <w:t>tornando assim mais fácil a utilização em outros projetos e aumentando o número de aplicativos acessíveis</w:t>
      </w:r>
      <w:r w:rsidR="00276B18">
        <w:t xml:space="preserve">. </w:t>
      </w:r>
    </w:p>
    <w:p w14:paraId="5D050019" w14:textId="3150AA9E" w:rsidR="00C57921" w:rsidRPr="00C57921" w:rsidRDefault="00430A7C" w:rsidP="00430A7C">
      <w:pPr>
        <w:pStyle w:val="Ttulo2"/>
      </w:pPr>
      <w:r>
        <w:lastRenderedPageBreak/>
        <w:t>Teste de utilização</w:t>
      </w:r>
    </w:p>
    <w:p w14:paraId="2C71ED48" w14:textId="1D761B24" w:rsidR="00D2037C" w:rsidRDefault="00066D15" w:rsidP="00D2037C">
      <w:pPr>
        <w:pStyle w:val="TF-TEXTO"/>
        <w:ind w:firstLine="709"/>
      </w:pPr>
      <w:r w:rsidRPr="00E76BF1">
        <w:t xml:space="preserve">Para coleta de dados foi utilizado um </w:t>
      </w:r>
      <w:r w:rsidR="009F06FB" w:rsidRPr="00E76BF1">
        <w:t>formulário</w:t>
      </w:r>
      <w:r w:rsidR="00DA7795">
        <w:t xml:space="preserve"> </w:t>
      </w:r>
      <w:r w:rsidR="009B2EC1">
        <w:t xml:space="preserve">que pode ser visto no </w:t>
      </w:r>
      <w:r w:rsidR="003F404E">
        <w:t xml:space="preserve">APÊNDICE </w:t>
      </w:r>
      <w:r w:rsidR="006C1DA7">
        <w:t>C</w:t>
      </w:r>
      <w:r w:rsidR="00746909">
        <w:t>.</w:t>
      </w:r>
      <w:r w:rsidR="009F06FB" w:rsidRPr="00E76BF1">
        <w:t xml:space="preserve"> </w:t>
      </w:r>
      <w:r w:rsidR="001A5E93">
        <w:t>Este formulário instruía os usuários a instalarem</w:t>
      </w:r>
      <w:r w:rsidR="005F145D" w:rsidRPr="00E76BF1">
        <w:t xml:space="preserve"> o aplicativo e executar funções</w:t>
      </w:r>
      <w:r w:rsidR="00DF0DF9">
        <w:t xml:space="preserve">, </w:t>
      </w:r>
      <w:r w:rsidR="0067060B">
        <w:t xml:space="preserve">como abrir </w:t>
      </w:r>
      <w:r w:rsidR="007E0666">
        <w:t>a</w:t>
      </w:r>
      <w:r w:rsidR="0067060B">
        <w:t xml:space="preserve"> opção de sinais e navegar até uma determinada letra</w:t>
      </w:r>
      <w:r w:rsidR="007E0666">
        <w:t>. E,</w:t>
      </w:r>
      <w:r w:rsidR="0067060B">
        <w:t xml:space="preserve"> em seguida foi solicitado que o usuário </w:t>
      </w:r>
      <w:r w:rsidR="00964A83">
        <w:t>digitasse um símbolo na tela de consulta</w:t>
      </w:r>
      <w:r w:rsidR="00F40578">
        <w:t xml:space="preserve">, depois o usuário teria que entrar na tela de prática e </w:t>
      </w:r>
      <w:r w:rsidR="00F13E7E">
        <w:t xml:space="preserve">informar qual </w:t>
      </w:r>
      <w:r w:rsidR="00D008AA">
        <w:t>palavra foi mostrada</w:t>
      </w:r>
      <w:r w:rsidR="008203FF">
        <w:t>. P</w:t>
      </w:r>
      <w:r w:rsidR="005F145D" w:rsidRPr="00E76BF1">
        <w:t>ara</w:t>
      </w:r>
      <w:r w:rsidR="008203FF">
        <w:t xml:space="preserve"> os</w:t>
      </w:r>
      <w:r w:rsidR="005F145D" w:rsidRPr="00E76BF1">
        <w:t xml:space="preserve"> usuário</w:t>
      </w:r>
      <w:r w:rsidR="00EA584A">
        <w:t>s</w:t>
      </w:r>
      <w:r w:rsidR="005F145D" w:rsidRPr="00E76BF1">
        <w:t xml:space="preserve"> sem deficiência visual</w:t>
      </w:r>
      <w:r w:rsidR="00A37E19" w:rsidRPr="00E76BF1">
        <w:t xml:space="preserve"> foi encontrado grande dificuldade de executar as funções </w:t>
      </w:r>
      <w:r w:rsidR="007C620C">
        <w:t>com o</w:t>
      </w:r>
      <w:r w:rsidR="00D330B1" w:rsidRPr="00E76BF1">
        <w:t xml:space="preserve"> modo acessibilidade </w:t>
      </w:r>
      <w:r w:rsidR="007C620C">
        <w:t xml:space="preserve">ativo, </w:t>
      </w:r>
      <w:r w:rsidR="00D330B1" w:rsidRPr="00E76BF1">
        <w:t>então todos as respostas foram com o modo acessibilidade desabilitad</w:t>
      </w:r>
      <w:r w:rsidR="00150678" w:rsidRPr="00E76BF1">
        <w:t>os</w:t>
      </w:r>
      <w:r w:rsidR="00B03189">
        <w:t xml:space="preserve">. Os testes </w:t>
      </w:r>
      <w:r w:rsidR="00BD4606">
        <w:t xml:space="preserve">foram </w:t>
      </w:r>
      <w:r w:rsidR="00B03189">
        <w:t>realizados</w:t>
      </w:r>
      <w:r w:rsidR="00BD4606">
        <w:t xml:space="preserve"> com</w:t>
      </w:r>
      <w:r w:rsidR="009F0710">
        <w:t xml:space="preserve"> 10</w:t>
      </w:r>
      <w:r w:rsidR="00BD4606">
        <w:t xml:space="preserve"> usuário </w:t>
      </w:r>
      <w:r w:rsidR="004E338D">
        <w:t>na</w:t>
      </w:r>
      <w:r w:rsidR="00BD4606">
        <w:t xml:space="preserve"> faixa etária entre 19 e 57 anos</w:t>
      </w:r>
      <w:r w:rsidR="009C268C">
        <w:t>,</w:t>
      </w:r>
      <w:r w:rsidR="00BD4606">
        <w:t xml:space="preserve"> </w:t>
      </w:r>
      <w:r w:rsidR="00920174">
        <w:t xml:space="preserve">na qual </w:t>
      </w:r>
      <w:r w:rsidR="003544BF">
        <w:t>90% desses conheciam</w:t>
      </w:r>
      <w:r w:rsidR="00C17626">
        <w:t>,</w:t>
      </w:r>
      <w:r w:rsidR="003544BF">
        <w:t xml:space="preserve"> </w:t>
      </w:r>
      <w:r w:rsidR="00B43387">
        <w:t xml:space="preserve">mas não sabiam ler </w:t>
      </w:r>
      <w:r w:rsidR="003A4F37">
        <w:t>braille</w:t>
      </w:r>
      <w:r w:rsidR="00B43387">
        <w:t xml:space="preserve"> e 10% nunca ouviu falar</w:t>
      </w:r>
      <w:r w:rsidR="00C15907">
        <w:t xml:space="preserve">. Destes usuários </w:t>
      </w:r>
      <w:r w:rsidR="00A943D0">
        <w:t xml:space="preserve">80% </w:t>
      </w:r>
      <w:r w:rsidR="00990D89">
        <w:t xml:space="preserve">consideraram </w:t>
      </w:r>
      <w:r w:rsidR="00920174">
        <w:t xml:space="preserve">que </w:t>
      </w:r>
      <w:r w:rsidR="00990D89">
        <w:t xml:space="preserve">o </w:t>
      </w:r>
      <w:r w:rsidR="00D733DC">
        <w:t>aplicativo tem boa usabilidade</w:t>
      </w:r>
      <w:r w:rsidR="00CC2EF3">
        <w:t xml:space="preserve"> e </w:t>
      </w:r>
      <w:r w:rsidR="00A05F3A">
        <w:t>1</w:t>
      </w:r>
      <w:r w:rsidR="00034DDD">
        <w:t>0% consider</w:t>
      </w:r>
      <w:r w:rsidR="001C5095">
        <w:t>am</w:t>
      </w:r>
      <w:r w:rsidR="00034DDD">
        <w:t xml:space="preserve"> a usabilidade </w:t>
      </w:r>
      <w:r w:rsidR="00F46F27">
        <w:t>regular ou</w:t>
      </w:r>
      <w:r w:rsidR="00034DDD">
        <w:t xml:space="preserve"> péssima</w:t>
      </w:r>
      <w:r w:rsidR="00395BEA">
        <w:t>,</w:t>
      </w:r>
      <w:r w:rsidR="00034DDD">
        <w:t xml:space="preserve"> </w:t>
      </w:r>
      <w:r w:rsidR="003928DA">
        <w:t xml:space="preserve">tanto para pessoas com deficiência como para pessoas sem </w:t>
      </w:r>
      <w:r w:rsidR="007179DE">
        <w:t>deficiência</w:t>
      </w:r>
      <w:r w:rsidR="00CE5D52">
        <w:t>.</w:t>
      </w:r>
      <w:r w:rsidR="00D02A51">
        <w:t xml:space="preserve"> Foi perguntado também se eles </w:t>
      </w:r>
      <w:r w:rsidR="00706A52">
        <w:t xml:space="preserve">consideravam que o aplicativo cumpriu com o objetivo de estimular o aprendizado do braille, </w:t>
      </w:r>
      <w:r w:rsidR="00624F8A">
        <w:t xml:space="preserve">e </w:t>
      </w:r>
      <w:r w:rsidR="00C468F1">
        <w:t>50% dos usuários consideraram ótimo</w:t>
      </w:r>
      <w:r w:rsidR="00687D3C">
        <w:t xml:space="preserve">, </w:t>
      </w:r>
      <w:r w:rsidR="00D97F69">
        <w:t>30% consideraram bo</w:t>
      </w:r>
      <w:r w:rsidR="00687D3C">
        <w:t>m, 10% consideraram regular e 10% consideraram péssimo</w:t>
      </w:r>
      <w:r w:rsidR="00E9225B">
        <w:t>.</w:t>
      </w:r>
      <w:r w:rsidR="00CE5D52">
        <w:t xml:space="preserve"> A</w:t>
      </w:r>
      <w:r w:rsidR="007179DE">
        <w:t xml:space="preserve">creditasse que </w:t>
      </w:r>
      <w:r w:rsidR="00F547E2">
        <w:t>as notas baixas devessem</w:t>
      </w:r>
      <w:r w:rsidR="00044AC5">
        <w:t xml:space="preserve"> ao fato de que </w:t>
      </w:r>
      <w:r w:rsidR="00407242">
        <w:t xml:space="preserve">o modo acessibilidade é ativado por padrão e alguns usuários não conseguiram usar </w:t>
      </w:r>
      <w:r w:rsidR="00E92BB7">
        <w:t>o aplicativo normalmente</w:t>
      </w:r>
      <w:r w:rsidR="006B5485">
        <w:t>. I</w:t>
      </w:r>
      <w:r w:rsidR="00F46F27">
        <w:t>sso poderia ser solucionado</w:t>
      </w:r>
      <w:r w:rsidR="004A6E6D">
        <w:t xml:space="preserve"> com uma melhor instrução aos usuários, </w:t>
      </w:r>
      <w:r w:rsidR="0056444F">
        <w:t>por exemplo um guia de primeiros passos</w:t>
      </w:r>
      <w:r w:rsidR="00C70C12">
        <w:t xml:space="preserve">, em que o usuário seria guiado para </w:t>
      </w:r>
      <w:r w:rsidR="0089395E">
        <w:t>ter as primeiras impressões e conhecer as funcionalidades do aplicativo</w:t>
      </w:r>
      <w:r w:rsidR="0056444F">
        <w:t>.</w:t>
      </w:r>
      <w:r w:rsidR="00180AE8">
        <w:t xml:space="preserve"> O aprendizado do braille poderia ter tido </w:t>
      </w:r>
      <w:r w:rsidR="0018337E">
        <w:t>melhores</w:t>
      </w:r>
      <w:r w:rsidR="00180AE8">
        <w:t xml:space="preserve"> resultados se </w:t>
      </w:r>
      <w:r w:rsidR="0018337E">
        <w:t xml:space="preserve">na tela de prática houvesse mais </w:t>
      </w:r>
      <w:r w:rsidR="00350853">
        <w:t xml:space="preserve">exercícios para praticar e aprender, e tornar a tela um pouco mais </w:t>
      </w:r>
      <w:r w:rsidR="0071364E">
        <w:t xml:space="preserve">divertida e com mais objetivos </w:t>
      </w:r>
      <w:r w:rsidR="00221DE1">
        <w:t>para</w:t>
      </w:r>
      <w:r w:rsidR="0071364E">
        <w:t xml:space="preserve"> aumentar o </w:t>
      </w:r>
      <w:r w:rsidR="00B01A57">
        <w:t>estímulo</w:t>
      </w:r>
      <w:r w:rsidR="0071364E">
        <w:t xml:space="preserve"> dos usuários.</w:t>
      </w:r>
    </w:p>
    <w:p w14:paraId="02514675" w14:textId="1F3D30B1" w:rsidR="0055481D" w:rsidRDefault="00764BD8" w:rsidP="00F872C0">
      <w:pPr>
        <w:pStyle w:val="TF-TEXTO"/>
        <w:ind w:firstLine="709"/>
      </w:pPr>
      <w:r>
        <w:t xml:space="preserve">Não </w:t>
      </w:r>
      <w:r w:rsidR="00521100">
        <w:t>foi realizado testes com deficientes visuais,</w:t>
      </w:r>
      <w:r w:rsidR="00017715">
        <w:t xml:space="preserve"> mas ao simular a ausência da visão</w:t>
      </w:r>
      <w:r w:rsidR="00B01A57">
        <w:t>, utilizando o aplicativo com os olhos cobertos</w:t>
      </w:r>
      <w:r w:rsidR="0098567E">
        <w:t xml:space="preserve">, </w:t>
      </w:r>
      <w:r w:rsidR="00E13266">
        <w:t xml:space="preserve">navegando pelas opções do aplicativo </w:t>
      </w:r>
      <w:r w:rsidR="0098567E">
        <w:t xml:space="preserve">e </w:t>
      </w:r>
      <w:r w:rsidR="00E13266">
        <w:t xml:space="preserve">executando ações básicas </w:t>
      </w:r>
      <w:r w:rsidR="0098567E">
        <w:t>e</w:t>
      </w:r>
      <w:r w:rsidR="00E13266">
        <w:t xml:space="preserve"> complexas</w:t>
      </w:r>
      <w:r w:rsidR="00D54B6C">
        <w:t xml:space="preserve">. </w:t>
      </w:r>
      <w:r w:rsidR="00C116A1">
        <w:t>Apesar que os teste não fossem precisos essa simulação serviu como guia para pessoas que perderam a visão recentemente,</w:t>
      </w:r>
      <w:r w:rsidR="003B0867">
        <w:t xml:space="preserve"> e os </w:t>
      </w:r>
      <w:r w:rsidR="00D54B6C">
        <w:t xml:space="preserve">testes </w:t>
      </w:r>
      <w:r w:rsidR="00017715">
        <w:t>p</w:t>
      </w:r>
      <w:r w:rsidR="00162BC5">
        <w:t>rov</w:t>
      </w:r>
      <w:r w:rsidR="00D54B6C">
        <w:t>aram</w:t>
      </w:r>
      <w:r w:rsidR="00162BC5">
        <w:t xml:space="preserve"> que a</w:t>
      </w:r>
      <w:r w:rsidR="00017715">
        <w:t xml:space="preserve"> utiliza</w:t>
      </w:r>
      <w:r w:rsidR="00162BC5">
        <w:t>ção</w:t>
      </w:r>
      <w:r w:rsidR="00017715">
        <w:t xml:space="preserve"> </w:t>
      </w:r>
      <w:r w:rsidR="00162BC5">
        <w:t>d</w:t>
      </w:r>
      <w:r w:rsidR="00017715">
        <w:t xml:space="preserve">o aplicativo </w:t>
      </w:r>
      <w:r w:rsidR="00D54B6C">
        <w:t>é</w:t>
      </w:r>
      <w:r w:rsidR="00162BC5">
        <w:t xml:space="preserve"> eficaz mesmo</w:t>
      </w:r>
      <w:r w:rsidR="00F872C0">
        <w:t xml:space="preserve"> por usuários</w:t>
      </w:r>
      <w:r w:rsidR="00162BC5">
        <w:t xml:space="preserve"> sem visão, necessitando apenas um tempo para o usuário se habituar </w:t>
      </w:r>
      <w:r w:rsidR="004B045B">
        <w:t>com as funcionalidades</w:t>
      </w:r>
      <w:r w:rsidR="009370B4">
        <w:t>.</w:t>
      </w:r>
      <w:r w:rsidR="00936C89">
        <w:t xml:space="preserve"> Foi percebido que a</w:t>
      </w:r>
      <w:r w:rsidR="009370B4">
        <w:t xml:space="preserve">s instruções passadas ao entrara na tela devessem ser </w:t>
      </w:r>
      <w:r w:rsidR="00221DE1">
        <w:t xml:space="preserve">mais bem explicadas </w:t>
      </w:r>
      <w:r w:rsidR="00CE6265">
        <w:t>para deixar mais claras</w:t>
      </w:r>
      <w:r w:rsidR="006B7EB9">
        <w:t xml:space="preserve"> as instruções</w:t>
      </w:r>
      <w:r w:rsidR="00CE6265">
        <w:t>, pois em alguns pontos do apl</w:t>
      </w:r>
      <w:r w:rsidR="00453470">
        <w:t>icativo as instruções foram um pouco confusas</w:t>
      </w:r>
      <w:r w:rsidR="00C116A1">
        <w:t>.</w:t>
      </w:r>
    </w:p>
    <w:p w14:paraId="1421D982" w14:textId="77777777" w:rsidR="001A7D37" w:rsidRDefault="001A7D37" w:rsidP="001A7D37">
      <w:pPr>
        <w:pStyle w:val="Ttulo2"/>
      </w:pPr>
      <w:r>
        <w:t>Comparativo com correlatos</w:t>
      </w:r>
    </w:p>
    <w:p w14:paraId="71A1F996" w14:textId="34060002" w:rsidR="001A7D37" w:rsidRDefault="001A7D37" w:rsidP="001A7D37">
      <w:pPr>
        <w:pStyle w:val="TF-TEXTO"/>
      </w:pPr>
      <w:r>
        <w:t xml:space="preserve">Em comparação com os trabalhos correlatos, o aplicativo se mostrou mais completo e ainda sendo multiplataforma, proporcionando o uso por um número maior de usuários. Como pode ser observado no </w:t>
      </w:r>
      <w:r>
        <w:fldChar w:fldCharType="begin"/>
      </w:r>
      <w:r>
        <w:instrText xml:space="preserve"> REF _Ref57485405 \h </w:instrText>
      </w:r>
      <w:r>
        <w:fldChar w:fldCharType="separate"/>
      </w:r>
      <w:r w:rsidR="00EF12A3">
        <w:t xml:space="preserve">Quadro </w:t>
      </w:r>
      <w:r w:rsidR="00EF12A3">
        <w:rPr>
          <w:noProof/>
        </w:rPr>
        <w:t>8</w:t>
      </w:r>
      <w:r>
        <w:fldChar w:fldCharType="end"/>
      </w:r>
      <w:r>
        <w:t>.</w:t>
      </w:r>
    </w:p>
    <w:p w14:paraId="6DF0D385" w14:textId="7121EFDD" w:rsidR="001A7D37" w:rsidRDefault="001A7D37" w:rsidP="001A7D37">
      <w:pPr>
        <w:pStyle w:val="TF-LEGENDA"/>
      </w:pPr>
      <w:bookmarkStart w:id="57" w:name="_Ref57485405"/>
      <w:r>
        <w:t xml:space="preserve">Quadro </w:t>
      </w:r>
      <w:fldSimple w:instr=" SEQ Quadro \* ARABIC ">
        <w:r w:rsidR="00EF12A3">
          <w:rPr>
            <w:noProof/>
          </w:rPr>
          <w:t>8</w:t>
        </w:r>
      </w:fldSimple>
      <w:bookmarkEnd w:id="57"/>
      <w:r>
        <w:t xml:space="preserve"> - Comparativo com os correlatos</w:t>
      </w:r>
    </w:p>
    <w:tbl>
      <w:tblPr>
        <w:tblpPr w:leftFromText="141" w:rightFromText="141" w:vertAnchor="text" w:horzAnchor="margin" w:tblpXSpec="center" w:tblpY="119"/>
        <w:tblW w:w="9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5"/>
        <w:gridCol w:w="1620"/>
        <w:gridCol w:w="2430"/>
        <w:gridCol w:w="2250"/>
        <w:gridCol w:w="1440"/>
      </w:tblGrid>
      <w:tr w:rsidR="001A7D37" w14:paraId="3D649C77" w14:textId="77777777" w:rsidTr="00D809AC">
        <w:trPr>
          <w:trHeight w:val="842"/>
        </w:trPr>
        <w:tc>
          <w:tcPr>
            <w:tcW w:w="2155" w:type="dxa"/>
            <w:shd w:val="clear" w:color="auto" w:fill="auto"/>
          </w:tcPr>
          <w:p w14:paraId="4AEF8209" w14:textId="77777777" w:rsidR="001A7D37" w:rsidRDefault="001A7D37" w:rsidP="00D809AC">
            <w:pPr>
              <w:pStyle w:val="TF-TEXTO-QUADRO"/>
            </w:pPr>
          </w:p>
        </w:tc>
        <w:tc>
          <w:tcPr>
            <w:tcW w:w="1620" w:type="dxa"/>
            <w:shd w:val="clear" w:color="auto" w:fill="auto"/>
          </w:tcPr>
          <w:p w14:paraId="615C82B0" w14:textId="77777777" w:rsidR="001A7D37" w:rsidRPr="00BE696B" w:rsidRDefault="001A7D37" w:rsidP="00D809AC">
            <w:pPr>
              <w:pStyle w:val="TF-TEXTO-QUADRO"/>
            </w:pPr>
            <w:r w:rsidRPr="00BE696B">
              <w:t>Aprende Braille (UGEDO, 2016)</w:t>
            </w:r>
          </w:p>
        </w:tc>
        <w:tc>
          <w:tcPr>
            <w:tcW w:w="2430" w:type="dxa"/>
            <w:shd w:val="clear" w:color="auto" w:fill="auto"/>
          </w:tcPr>
          <w:p w14:paraId="350E7799" w14:textId="77777777" w:rsidR="001A7D37" w:rsidRDefault="001A7D37" w:rsidP="00D809AC">
            <w:pPr>
              <w:pStyle w:val="TF-TEXTO-QUADRO"/>
            </w:pPr>
            <w:r w:rsidRPr="00BE696B">
              <w:t>AbcNum</w:t>
            </w:r>
            <w:r>
              <w:t xml:space="preserve"> </w:t>
            </w:r>
          </w:p>
          <w:p w14:paraId="070F045F" w14:textId="77777777" w:rsidR="001A7D37" w:rsidRPr="00BE696B" w:rsidRDefault="001A7D37" w:rsidP="00D809AC">
            <w:pPr>
              <w:pStyle w:val="TF-TEXTO-QUADRO"/>
            </w:pPr>
            <w:r w:rsidRPr="00BE696B">
              <w:t xml:space="preserve">(AQUINO, W. </w:t>
            </w:r>
            <w:r w:rsidRPr="004F6CBC">
              <w:rPr>
                <w:i/>
                <w:iCs/>
              </w:rPr>
              <w:t>et al.</w:t>
            </w:r>
            <w:r w:rsidRPr="00BE696B">
              <w:t xml:space="preserve"> 2015)</w:t>
            </w:r>
          </w:p>
        </w:tc>
        <w:tc>
          <w:tcPr>
            <w:tcW w:w="2250" w:type="dxa"/>
            <w:shd w:val="clear" w:color="auto" w:fill="auto"/>
          </w:tcPr>
          <w:p w14:paraId="6627778B" w14:textId="77777777" w:rsidR="001A7D37" w:rsidRDefault="001A7D37" w:rsidP="00D809AC">
            <w:pPr>
              <w:pStyle w:val="TF-TEXTO-QUADRO"/>
            </w:pPr>
            <w:r w:rsidRPr="00BE696B">
              <w:t>LêBraille</w:t>
            </w:r>
            <w:r>
              <w:t xml:space="preserve"> </w:t>
            </w:r>
          </w:p>
          <w:p w14:paraId="1321F0D5" w14:textId="77777777" w:rsidR="001A7D37" w:rsidRPr="00BE696B" w:rsidRDefault="001A7D37" w:rsidP="00D809AC">
            <w:pPr>
              <w:pStyle w:val="TF-TEXTO-QUADRO"/>
            </w:pPr>
            <w:r>
              <w:t>(</w:t>
            </w:r>
            <w:r w:rsidRPr="00BE696B">
              <w:t xml:space="preserve">FAÇANHA </w:t>
            </w:r>
            <w:r w:rsidRPr="004F6CBC">
              <w:rPr>
                <w:i/>
                <w:iCs/>
              </w:rPr>
              <w:t>et al.</w:t>
            </w:r>
            <w:r w:rsidRPr="00BE696B">
              <w:t xml:space="preserve"> 2012)</w:t>
            </w:r>
          </w:p>
        </w:tc>
        <w:tc>
          <w:tcPr>
            <w:tcW w:w="1440" w:type="dxa"/>
            <w:shd w:val="clear" w:color="auto" w:fill="auto"/>
          </w:tcPr>
          <w:p w14:paraId="1820CCFC" w14:textId="77777777" w:rsidR="001A7D37" w:rsidRPr="00BE696B" w:rsidRDefault="001A7D37" w:rsidP="00D809AC">
            <w:pPr>
              <w:pStyle w:val="TF-TEXTO-QUADRO"/>
            </w:pPr>
            <w:r>
              <w:t xml:space="preserve">Tagarela Braille </w:t>
            </w:r>
          </w:p>
        </w:tc>
      </w:tr>
      <w:tr w:rsidR="001A7D37" w14:paraId="206ED74C" w14:textId="77777777" w:rsidTr="00D809AC">
        <w:trPr>
          <w:trHeight w:val="258"/>
        </w:trPr>
        <w:tc>
          <w:tcPr>
            <w:tcW w:w="2155" w:type="dxa"/>
            <w:shd w:val="clear" w:color="auto" w:fill="auto"/>
          </w:tcPr>
          <w:p w14:paraId="57D34E8E" w14:textId="77777777" w:rsidR="001A7D37" w:rsidRDefault="001A7D37" w:rsidP="00D809AC">
            <w:pPr>
              <w:pStyle w:val="TF-TEXTO-QUADRO"/>
            </w:pPr>
            <w:r>
              <w:t>Plataforma</w:t>
            </w:r>
          </w:p>
        </w:tc>
        <w:tc>
          <w:tcPr>
            <w:tcW w:w="1620" w:type="dxa"/>
          </w:tcPr>
          <w:p w14:paraId="607988CF" w14:textId="77777777" w:rsidR="001A7D37" w:rsidRDefault="001A7D37" w:rsidP="00D809AC">
            <w:pPr>
              <w:pStyle w:val="TF-TEXTO-QUADRO"/>
            </w:pPr>
            <w:r>
              <w:t>Android</w:t>
            </w:r>
          </w:p>
        </w:tc>
        <w:tc>
          <w:tcPr>
            <w:tcW w:w="2430" w:type="dxa"/>
            <w:shd w:val="clear" w:color="auto" w:fill="auto"/>
          </w:tcPr>
          <w:p w14:paraId="31824444" w14:textId="77777777" w:rsidR="001A7D37" w:rsidRDefault="001A7D37" w:rsidP="00D809AC">
            <w:pPr>
              <w:pStyle w:val="TF-TEXTO-QUADRO"/>
            </w:pPr>
            <w:r>
              <w:t>Android</w:t>
            </w:r>
          </w:p>
        </w:tc>
        <w:tc>
          <w:tcPr>
            <w:tcW w:w="2250" w:type="dxa"/>
            <w:shd w:val="clear" w:color="auto" w:fill="auto"/>
          </w:tcPr>
          <w:p w14:paraId="6D81C116" w14:textId="77777777" w:rsidR="001A7D37" w:rsidRDefault="001A7D37" w:rsidP="00D809AC">
            <w:pPr>
              <w:pStyle w:val="TF-TEXTO-QUADRO"/>
            </w:pPr>
            <w:r>
              <w:t>Android</w:t>
            </w:r>
          </w:p>
        </w:tc>
        <w:tc>
          <w:tcPr>
            <w:tcW w:w="1440" w:type="dxa"/>
          </w:tcPr>
          <w:p w14:paraId="25D967C6" w14:textId="77777777" w:rsidR="001A7D37" w:rsidRDefault="001A7D37" w:rsidP="00D809AC">
            <w:pPr>
              <w:pStyle w:val="TF-TEXTO-QUADRO"/>
            </w:pPr>
            <w:r>
              <w:t>Android, iOS</w:t>
            </w:r>
          </w:p>
        </w:tc>
      </w:tr>
      <w:tr w:rsidR="001A7D37" w14:paraId="151546D8" w14:textId="77777777" w:rsidTr="00D809AC">
        <w:trPr>
          <w:trHeight w:val="258"/>
        </w:trPr>
        <w:tc>
          <w:tcPr>
            <w:tcW w:w="2155" w:type="dxa"/>
            <w:shd w:val="clear" w:color="auto" w:fill="auto"/>
          </w:tcPr>
          <w:p w14:paraId="57463335" w14:textId="77777777" w:rsidR="001A7D37" w:rsidRDefault="001A7D37" w:rsidP="00D809AC">
            <w:pPr>
              <w:pStyle w:val="TF-TEXTO-QUADRO"/>
            </w:pPr>
            <w:r w:rsidRPr="00450315">
              <w:rPr>
                <w:i/>
                <w:iCs/>
              </w:rPr>
              <w:t>Feedback</w:t>
            </w:r>
            <w:r>
              <w:t xml:space="preserve"> com áudio</w:t>
            </w:r>
          </w:p>
        </w:tc>
        <w:tc>
          <w:tcPr>
            <w:tcW w:w="1620" w:type="dxa"/>
          </w:tcPr>
          <w:p w14:paraId="3B2765BA" w14:textId="77777777" w:rsidR="001A7D37" w:rsidRDefault="001A7D37" w:rsidP="00D809AC">
            <w:pPr>
              <w:pStyle w:val="TF-TEXTO-QUADRO"/>
            </w:pPr>
            <w:r>
              <w:t>Sim</w:t>
            </w:r>
          </w:p>
        </w:tc>
        <w:tc>
          <w:tcPr>
            <w:tcW w:w="2430" w:type="dxa"/>
            <w:shd w:val="clear" w:color="auto" w:fill="auto"/>
          </w:tcPr>
          <w:p w14:paraId="71765281" w14:textId="77777777" w:rsidR="001A7D37" w:rsidRDefault="001A7D37" w:rsidP="00D809AC">
            <w:pPr>
              <w:pStyle w:val="TF-TEXTO-QUADRO"/>
            </w:pPr>
            <w:r>
              <w:t>Sim</w:t>
            </w:r>
          </w:p>
        </w:tc>
        <w:tc>
          <w:tcPr>
            <w:tcW w:w="2250" w:type="dxa"/>
            <w:shd w:val="clear" w:color="auto" w:fill="auto"/>
          </w:tcPr>
          <w:p w14:paraId="63481912" w14:textId="77777777" w:rsidR="001A7D37" w:rsidRDefault="001A7D37" w:rsidP="00D809AC">
            <w:pPr>
              <w:pStyle w:val="TF-TEXTO-QUADRO"/>
            </w:pPr>
            <w:r>
              <w:t>Sim</w:t>
            </w:r>
          </w:p>
        </w:tc>
        <w:tc>
          <w:tcPr>
            <w:tcW w:w="1440" w:type="dxa"/>
          </w:tcPr>
          <w:p w14:paraId="5FF6AB44" w14:textId="77777777" w:rsidR="001A7D37" w:rsidRDefault="001A7D37" w:rsidP="00D809AC">
            <w:pPr>
              <w:pStyle w:val="TF-TEXTO-QUADRO"/>
            </w:pPr>
            <w:r>
              <w:t>Sim</w:t>
            </w:r>
          </w:p>
        </w:tc>
      </w:tr>
      <w:tr w:rsidR="001A7D37" w14:paraId="428D834A" w14:textId="77777777" w:rsidTr="00D809AC">
        <w:trPr>
          <w:trHeight w:val="258"/>
        </w:trPr>
        <w:tc>
          <w:tcPr>
            <w:tcW w:w="2155" w:type="dxa"/>
            <w:shd w:val="clear" w:color="auto" w:fill="auto"/>
          </w:tcPr>
          <w:p w14:paraId="6C4B7899" w14:textId="77777777" w:rsidR="001A7D37" w:rsidRDefault="001A7D37" w:rsidP="00D809AC">
            <w:pPr>
              <w:pStyle w:val="TF-TEXTO-QUADRO"/>
            </w:pPr>
            <w:r>
              <w:t>Captura de gestos</w:t>
            </w:r>
          </w:p>
        </w:tc>
        <w:tc>
          <w:tcPr>
            <w:tcW w:w="1620" w:type="dxa"/>
          </w:tcPr>
          <w:p w14:paraId="265E8543" w14:textId="77777777" w:rsidR="001A7D37" w:rsidRDefault="001A7D37" w:rsidP="00D809AC">
            <w:pPr>
              <w:pStyle w:val="TF-TEXTO-QUADRO"/>
            </w:pPr>
            <w:r>
              <w:t>Não</w:t>
            </w:r>
          </w:p>
        </w:tc>
        <w:tc>
          <w:tcPr>
            <w:tcW w:w="2430" w:type="dxa"/>
            <w:shd w:val="clear" w:color="auto" w:fill="auto"/>
          </w:tcPr>
          <w:p w14:paraId="132B229A" w14:textId="77777777" w:rsidR="001A7D37" w:rsidRDefault="001A7D37" w:rsidP="00D809AC">
            <w:pPr>
              <w:pStyle w:val="TF-TEXTO-QUADRO"/>
            </w:pPr>
            <w:r>
              <w:t>Não</w:t>
            </w:r>
          </w:p>
        </w:tc>
        <w:tc>
          <w:tcPr>
            <w:tcW w:w="2250" w:type="dxa"/>
            <w:shd w:val="clear" w:color="auto" w:fill="auto"/>
          </w:tcPr>
          <w:p w14:paraId="78DB1774" w14:textId="77777777" w:rsidR="001A7D37" w:rsidRDefault="001A7D37" w:rsidP="00D809AC">
            <w:pPr>
              <w:pStyle w:val="TF-TEXTO-QUADRO"/>
            </w:pPr>
            <w:r>
              <w:t>Sim</w:t>
            </w:r>
          </w:p>
        </w:tc>
        <w:tc>
          <w:tcPr>
            <w:tcW w:w="1440" w:type="dxa"/>
          </w:tcPr>
          <w:p w14:paraId="081FAF1C" w14:textId="77777777" w:rsidR="001A7D37" w:rsidRDefault="001A7D37" w:rsidP="00D809AC">
            <w:pPr>
              <w:pStyle w:val="TF-TEXTO-QUADRO"/>
            </w:pPr>
            <w:r>
              <w:t>Sim</w:t>
            </w:r>
          </w:p>
        </w:tc>
      </w:tr>
      <w:tr w:rsidR="001A7D37" w14:paraId="35F81A2C" w14:textId="77777777" w:rsidTr="00D809AC">
        <w:trPr>
          <w:trHeight w:val="258"/>
        </w:trPr>
        <w:tc>
          <w:tcPr>
            <w:tcW w:w="2155" w:type="dxa"/>
            <w:shd w:val="clear" w:color="auto" w:fill="auto"/>
          </w:tcPr>
          <w:p w14:paraId="49F2779D" w14:textId="77777777" w:rsidR="001A7D37" w:rsidRDefault="001A7D37" w:rsidP="00D809AC">
            <w:pPr>
              <w:pStyle w:val="TF-TEXTO-QUADRO"/>
            </w:pPr>
            <w:r>
              <w:t>Ensino de escrita</w:t>
            </w:r>
          </w:p>
        </w:tc>
        <w:tc>
          <w:tcPr>
            <w:tcW w:w="1620" w:type="dxa"/>
          </w:tcPr>
          <w:p w14:paraId="75E391AE" w14:textId="77777777" w:rsidR="001A7D37" w:rsidRDefault="001A7D37" w:rsidP="00D809AC">
            <w:pPr>
              <w:pStyle w:val="TF-TEXTO-QUADRO"/>
            </w:pPr>
            <w:r>
              <w:t>Não</w:t>
            </w:r>
          </w:p>
        </w:tc>
        <w:tc>
          <w:tcPr>
            <w:tcW w:w="2430" w:type="dxa"/>
            <w:shd w:val="clear" w:color="auto" w:fill="auto"/>
          </w:tcPr>
          <w:p w14:paraId="3658C3A3" w14:textId="77777777" w:rsidR="001A7D37" w:rsidRDefault="001A7D37" w:rsidP="00D809AC">
            <w:pPr>
              <w:pStyle w:val="TF-TEXTO-QUADRO"/>
            </w:pPr>
            <w:r>
              <w:t>Sim</w:t>
            </w:r>
          </w:p>
        </w:tc>
        <w:tc>
          <w:tcPr>
            <w:tcW w:w="2250" w:type="dxa"/>
            <w:shd w:val="clear" w:color="auto" w:fill="auto"/>
          </w:tcPr>
          <w:p w14:paraId="06560EC6" w14:textId="77777777" w:rsidR="001A7D37" w:rsidRDefault="001A7D37" w:rsidP="00D809AC">
            <w:pPr>
              <w:pStyle w:val="TF-TEXTO-QUADRO"/>
            </w:pPr>
            <w:r>
              <w:t>Sim</w:t>
            </w:r>
          </w:p>
        </w:tc>
        <w:tc>
          <w:tcPr>
            <w:tcW w:w="1440" w:type="dxa"/>
          </w:tcPr>
          <w:p w14:paraId="2E816B24" w14:textId="77777777" w:rsidR="001A7D37" w:rsidRDefault="001A7D37" w:rsidP="00D809AC">
            <w:pPr>
              <w:pStyle w:val="TF-TEXTO-QUADRO"/>
            </w:pPr>
            <w:r>
              <w:t>Sim</w:t>
            </w:r>
          </w:p>
        </w:tc>
      </w:tr>
      <w:tr w:rsidR="001A7D37" w14:paraId="4E665C79" w14:textId="77777777" w:rsidTr="00D809AC">
        <w:trPr>
          <w:trHeight w:val="258"/>
        </w:trPr>
        <w:tc>
          <w:tcPr>
            <w:tcW w:w="2155" w:type="dxa"/>
            <w:shd w:val="clear" w:color="auto" w:fill="auto"/>
          </w:tcPr>
          <w:p w14:paraId="0A10D883" w14:textId="77777777" w:rsidR="001A7D37" w:rsidRDefault="001A7D37" w:rsidP="00D809AC">
            <w:pPr>
              <w:pStyle w:val="TF-TEXTO-QUADRO"/>
            </w:pPr>
            <w:r>
              <w:t>Ensino de Leitura</w:t>
            </w:r>
          </w:p>
        </w:tc>
        <w:tc>
          <w:tcPr>
            <w:tcW w:w="1620" w:type="dxa"/>
          </w:tcPr>
          <w:p w14:paraId="434EDADA" w14:textId="77777777" w:rsidR="001A7D37" w:rsidRDefault="001A7D37" w:rsidP="00D809AC">
            <w:pPr>
              <w:pStyle w:val="TF-TEXTO-QUADRO"/>
            </w:pPr>
            <w:r>
              <w:t>Sim</w:t>
            </w:r>
          </w:p>
        </w:tc>
        <w:tc>
          <w:tcPr>
            <w:tcW w:w="2430" w:type="dxa"/>
            <w:shd w:val="clear" w:color="auto" w:fill="auto"/>
          </w:tcPr>
          <w:p w14:paraId="432EBF0D" w14:textId="77777777" w:rsidR="001A7D37" w:rsidRDefault="001A7D37" w:rsidP="00D809AC">
            <w:pPr>
              <w:pStyle w:val="TF-TEXTO-QUADRO"/>
            </w:pPr>
            <w:r>
              <w:t>Sim</w:t>
            </w:r>
          </w:p>
        </w:tc>
        <w:tc>
          <w:tcPr>
            <w:tcW w:w="2250" w:type="dxa"/>
            <w:shd w:val="clear" w:color="auto" w:fill="auto"/>
          </w:tcPr>
          <w:p w14:paraId="7364381A" w14:textId="77777777" w:rsidR="001A7D37" w:rsidRDefault="001A7D37" w:rsidP="00D809AC">
            <w:pPr>
              <w:pStyle w:val="TF-TEXTO-QUADRO"/>
            </w:pPr>
            <w:r>
              <w:t>Não</w:t>
            </w:r>
          </w:p>
        </w:tc>
        <w:tc>
          <w:tcPr>
            <w:tcW w:w="1440" w:type="dxa"/>
          </w:tcPr>
          <w:p w14:paraId="66C92A3D" w14:textId="77777777" w:rsidR="001A7D37" w:rsidRDefault="001A7D37" w:rsidP="00D809AC">
            <w:pPr>
              <w:pStyle w:val="TF-TEXTO-QUADRO"/>
            </w:pPr>
            <w:r>
              <w:t>Sim</w:t>
            </w:r>
          </w:p>
        </w:tc>
      </w:tr>
      <w:tr w:rsidR="001A7D37" w14:paraId="5A9C82F0" w14:textId="77777777" w:rsidTr="00D809AC">
        <w:trPr>
          <w:trHeight w:val="258"/>
        </w:trPr>
        <w:tc>
          <w:tcPr>
            <w:tcW w:w="2155" w:type="dxa"/>
            <w:shd w:val="clear" w:color="auto" w:fill="auto"/>
          </w:tcPr>
          <w:p w14:paraId="47F66087" w14:textId="77777777" w:rsidR="001A7D37" w:rsidRDefault="001A7D37" w:rsidP="00D809AC">
            <w:pPr>
              <w:pStyle w:val="TF-TEXTO-QUADRO"/>
            </w:pPr>
            <w:r>
              <w:t>Consultar sinais braille</w:t>
            </w:r>
          </w:p>
        </w:tc>
        <w:tc>
          <w:tcPr>
            <w:tcW w:w="1620" w:type="dxa"/>
          </w:tcPr>
          <w:p w14:paraId="51E1FB53" w14:textId="77777777" w:rsidR="001A7D37" w:rsidRDefault="001A7D37" w:rsidP="00D809AC">
            <w:pPr>
              <w:pStyle w:val="TF-TEXTO-QUADRO"/>
            </w:pPr>
            <w:r>
              <w:t>Sim</w:t>
            </w:r>
          </w:p>
        </w:tc>
        <w:tc>
          <w:tcPr>
            <w:tcW w:w="2430" w:type="dxa"/>
            <w:shd w:val="clear" w:color="auto" w:fill="auto"/>
          </w:tcPr>
          <w:p w14:paraId="657388A6" w14:textId="77777777" w:rsidR="001A7D37" w:rsidRDefault="001A7D37" w:rsidP="00D809AC">
            <w:pPr>
              <w:pStyle w:val="TF-TEXTO-QUADRO"/>
            </w:pPr>
            <w:r>
              <w:t>Não</w:t>
            </w:r>
          </w:p>
        </w:tc>
        <w:tc>
          <w:tcPr>
            <w:tcW w:w="2250" w:type="dxa"/>
            <w:shd w:val="clear" w:color="auto" w:fill="auto"/>
          </w:tcPr>
          <w:p w14:paraId="1C4E3EEB" w14:textId="77777777" w:rsidR="001A7D37" w:rsidRDefault="001A7D37" w:rsidP="00D809AC">
            <w:pPr>
              <w:pStyle w:val="TF-TEXTO-QUADRO"/>
            </w:pPr>
            <w:r>
              <w:t>Não</w:t>
            </w:r>
          </w:p>
        </w:tc>
        <w:tc>
          <w:tcPr>
            <w:tcW w:w="1440" w:type="dxa"/>
          </w:tcPr>
          <w:p w14:paraId="00D08575" w14:textId="77777777" w:rsidR="001A7D37" w:rsidRDefault="001A7D37" w:rsidP="00D809AC">
            <w:pPr>
              <w:pStyle w:val="TF-TEXTO-QUADRO"/>
            </w:pPr>
            <w:r>
              <w:t>Sim</w:t>
            </w:r>
          </w:p>
        </w:tc>
      </w:tr>
    </w:tbl>
    <w:p w14:paraId="41F5F76D" w14:textId="570B5410" w:rsidR="001A7D37" w:rsidRDefault="001A7D37" w:rsidP="001A7D37">
      <w:pPr>
        <w:pStyle w:val="TF-FONTE"/>
      </w:pPr>
      <w:r>
        <w:t xml:space="preserve">Fonte: </w:t>
      </w:r>
      <w:r w:rsidR="00EF082A">
        <w:t>e</w:t>
      </w:r>
      <w:r>
        <w:t>laborado pelo autor.</w:t>
      </w:r>
    </w:p>
    <w:p w14:paraId="4432F7D9" w14:textId="4BF2F807" w:rsidR="00F255FC" w:rsidRDefault="00F255FC" w:rsidP="00E04840">
      <w:pPr>
        <w:pStyle w:val="Ttulo1"/>
      </w:pPr>
      <w:bookmarkStart w:id="58" w:name="_Toc54164921"/>
      <w:bookmarkStart w:id="59" w:name="_Toc54165675"/>
      <w:bookmarkStart w:id="60" w:name="_Toc54169333"/>
      <w:bookmarkStart w:id="61" w:name="_Toc96347439"/>
      <w:bookmarkStart w:id="62" w:name="_Toc96357723"/>
      <w:bookmarkStart w:id="63" w:name="_Toc96491866"/>
      <w:bookmarkStart w:id="64" w:name="_Toc511928439"/>
      <w:r>
        <w:t>CONCLUSÕES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2F47DF2F" w14:textId="17923273" w:rsidR="00225C8F" w:rsidRDefault="009377B3" w:rsidP="002B36D1">
      <w:pPr>
        <w:pStyle w:val="TF-TEXTO"/>
      </w:pPr>
      <w:r>
        <w:t xml:space="preserve">Este </w:t>
      </w:r>
      <w:r w:rsidR="00E1326E">
        <w:t xml:space="preserve">trabalho apresentou um aplicativo </w:t>
      </w:r>
      <w:r w:rsidR="00FC06E3">
        <w:t>que pode</w:t>
      </w:r>
      <w:r w:rsidR="00E1326E">
        <w:t xml:space="preserve"> </w:t>
      </w:r>
      <w:r w:rsidR="00365BF8">
        <w:t>auxiliar</w:t>
      </w:r>
      <w:r w:rsidR="00E1326E">
        <w:t xml:space="preserve"> no aprendizado do </w:t>
      </w:r>
      <w:r w:rsidR="003A4F37">
        <w:t>braille</w:t>
      </w:r>
      <w:r w:rsidR="00E1326E">
        <w:t xml:space="preserve"> </w:t>
      </w:r>
      <w:r w:rsidR="003769E3">
        <w:t xml:space="preserve">utilizando </w:t>
      </w:r>
      <w:r w:rsidR="0020635B">
        <w:t>o conceito de componentização</w:t>
      </w:r>
      <w:r w:rsidR="003769E3">
        <w:t xml:space="preserve"> para </w:t>
      </w:r>
      <w:r w:rsidR="009B4AE4">
        <w:t>incentivar a criação de novos módulos</w:t>
      </w:r>
      <w:r w:rsidR="0079372E">
        <w:t>. A</w:t>
      </w:r>
      <w:r w:rsidR="00897EC8">
        <w:t xml:space="preserve">o longo deste artigo </w:t>
      </w:r>
      <w:r w:rsidR="00031171">
        <w:t>foram</w:t>
      </w:r>
      <w:r w:rsidR="00E61B4C">
        <w:t xml:space="preserve"> descrit</w:t>
      </w:r>
      <w:r w:rsidR="00031171">
        <w:t>a</w:t>
      </w:r>
      <w:r w:rsidR="00ED7F08">
        <w:t>s</w:t>
      </w:r>
      <w:r w:rsidR="00E61B4C">
        <w:t xml:space="preserve"> a</w:t>
      </w:r>
      <w:r w:rsidR="00AD55FD">
        <w:t>s</w:t>
      </w:r>
      <w:r w:rsidR="00003364">
        <w:t xml:space="preserve"> funcionalidades,</w:t>
      </w:r>
      <w:r w:rsidR="00E61B4C">
        <w:t xml:space="preserve"> implementação</w:t>
      </w:r>
      <w:r w:rsidR="00003364">
        <w:t xml:space="preserve"> e ferramentas utilizadas</w:t>
      </w:r>
      <w:r w:rsidR="00560D0B">
        <w:t xml:space="preserve"> no desenvolvimento </w:t>
      </w:r>
      <w:r w:rsidR="006C27F9">
        <w:t>deste aplicativo</w:t>
      </w:r>
      <w:r w:rsidR="00F34B5E">
        <w:t>.</w:t>
      </w:r>
    </w:p>
    <w:p w14:paraId="7AE5090F" w14:textId="5B83F42F" w:rsidR="002C4775" w:rsidRDefault="002C6F45" w:rsidP="00225C8F">
      <w:pPr>
        <w:pStyle w:val="TF-TEXTO"/>
        <w:ind w:firstLine="709"/>
      </w:pPr>
      <w:r>
        <w:t>A ideia inicial do aplicativo idealizada por Lucas Cazagranda (2016),</w:t>
      </w:r>
      <w:r w:rsidR="00EA4A53">
        <w:t xml:space="preserve"> era que o aplicativo auxiliasse aos professores, pais</w:t>
      </w:r>
      <w:r w:rsidR="00DC6CE9">
        <w:t xml:space="preserve"> de </w:t>
      </w:r>
      <w:r w:rsidR="00516480">
        <w:t>deficientes visuais</w:t>
      </w:r>
      <w:r w:rsidR="00EA4A53">
        <w:t xml:space="preserve"> ou entusiastas </w:t>
      </w:r>
      <w:r w:rsidR="00F419A7">
        <w:t xml:space="preserve">do </w:t>
      </w:r>
      <w:r w:rsidR="003A4F37">
        <w:t>braille</w:t>
      </w:r>
      <w:r w:rsidR="00516480">
        <w:t>,</w:t>
      </w:r>
      <w:r w:rsidR="009332D7">
        <w:t xml:space="preserve"> torna</w:t>
      </w:r>
      <w:r w:rsidR="00516480">
        <w:t>ndo</w:t>
      </w:r>
      <w:r w:rsidR="009332D7">
        <w:t xml:space="preserve"> o </w:t>
      </w:r>
      <w:r w:rsidR="00966EA5">
        <w:t>ambiente</w:t>
      </w:r>
      <w:r w:rsidR="009332D7">
        <w:t xml:space="preserve"> em volta do deficiente visual mais </w:t>
      </w:r>
      <w:r w:rsidR="00966EA5">
        <w:t>acessível, m</w:t>
      </w:r>
      <w:r w:rsidR="00F419A7">
        <w:t>as o aplicativ</w:t>
      </w:r>
      <w:r w:rsidR="00491CB8">
        <w:t>o descrito nesse artigo tornou possível a utilização por pessoas com pouca ou total perda de visão</w:t>
      </w:r>
      <w:r w:rsidR="00946274">
        <w:t xml:space="preserve">, isso sem perder </w:t>
      </w:r>
      <w:r w:rsidR="00323B86">
        <w:t>a essência inicial</w:t>
      </w:r>
      <w:r w:rsidR="00946274">
        <w:t>, pois ainda possibilita que pessoas normovisuais possam utilizar o aplicativo</w:t>
      </w:r>
      <w:r w:rsidR="00323B86">
        <w:t>. O</w:t>
      </w:r>
      <w:r w:rsidR="00F34B5E">
        <w:t xml:space="preserve"> aplicativo </w:t>
      </w:r>
      <w:r w:rsidR="00F171C3">
        <w:t>se mostrou</w:t>
      </w:r>
      <w:r w:rsidR="00323B86">
        <w:t xml:space="preserve"> </w:t>
      </w:r>
      <w:r w:rsidR="00F34B5E">
        <w:t xml:space="preserve">eficiente apesar de ainda </w:t>
      </w:r>
      <w:r w:rsidR="006B4571">
        <w:t>haver</w:t>
      </w:r>
      <w:r w:rsidR="00FD502C">
        <w:t xml:space="preserve"> melhorias a serem feitas</w:t>
      </w:r>
      <w:r w:rsidR="006B4571">
        <w:t>, como</w:t>
      </w:r>
      <w:r w:rsidR="00E5664A">
        <w:t xml:space="preserve"> por exemplo</w:t>
      </w:r>
      <w:r w:rsidR="006B4571">
        <w:t xml:space="preserve"> mais instruções aos usuários</w:t>
      </w:r>
      <w:r w:rsidR="003350E9">
        <w:t xml:space="preserve"> e algumas melhorias em telas </w:t>
      </w:r>
      <w:r w:rsidR="00711D58">
        <w:t>para</w:t>
      </w:r>
      <w:r w:rsidR="003350E9">
        <w:t xml:space="preserve"> tornar o aplicativo mais intuitivo</w:t>
      </w:r>
      <w:r w:rsidR="009D5E88">
        <w:t>.</w:t>
      </w:r>
      <w:r w:rsidR="006E29A7">
        <w:t xml:space="preserve"> </w:t>
      </w:r>
      <w:r w:rsidR="00045E8B">
        <w:t xml:space="preserve">Muitas vezes </w:t>
      </w:r>
      <w:r w:rsidR="006E29A7">
        <w:t xml:space="preserve">algumas funcionalidades por si só não serão suficientes </w:t>
      </w:r>
      <w:r w:rsidR="00642783">
        <w:t xml:space="preserve">para o total aprendizado do </w:t>
      </w:r>
      <w:r w:rsidR="003A4F37">
        <w:t>braille</w:t>
      </w:r>
      <w:r w:rsidR="00642783">
        <w:t xml:space="preserve">, por isso a ferramenta busca auxiliar </w:t>
      </w:r>
      <w:r w:rsidR="00C015F8">
        <w:t xml:space="preserve">o aprendizado, servindo como mais uma ferramenta de inclusão. A grande maioria dos aplicativos não possuem uma </w:t>
      </w:r>
      <w:r w:rsidR="00C60103">
        <w:t>acessibilidade</w:t>
      </w:r>
      <w:r w:rsidR="0064539C">
        <w:t>,</w:t>
      </w:r>
      <w:r w:rsidR="00C60103">
        <w:t xml:space="preserve"> </w:t>
      </w:r>
      <w:r w:rsidR="0064539C">
        <w:t>e esse</w:t>
      </w:r>
      <w:r w:rsidR="0035312B">
        <w:t xml:space="preserve"> </w:t>
      </w:r>
      <w:r w:rsidR="0064539C">
        <w:t xml:space="preserve">sendo uma ferramenta voltada a aprendizado do </w:t>
      </w:r>
      <w:r w:rsidR="003A4F37">
        <w:t>braille</w:t>
      </w:r>
      <w:r w:rsidR="0064539C">
        <w:t xml:space="preserve"> não poderia deixar de </w:t>
      </w:r>
      <w:r w:rsidR="001E08AB">
        <w:t>ser inclusiva</w:t>
      </w:r>
      <w:r w:rsidR="00B97290">
        <w:t>.</w:t>
      </w:r>
    </w:p>
    <w:p w14:paraId="0A4C2CB7" w14:textId="5909428D" w:rsidR="00D26C02" w:rsidRDefault="00F171C3" w:rsidP="00F171C3">
      <w:pPr>
        <w:pStyle w:val="TF-TEXTO"/>
        <w:ind w:firstLine="0"/>
      </w:pPr>
      <w:r>
        <w:tab/>
      </w:r>
      <w:r w:rsidR="002D2296">
        <w:t>De acordo com os dados coletados o</w:t>
      </w:r>
      <w:r>
        <w:t xml:space="preserve"> aplicativo </w:t>
      </w:r>
      <w:r w:rsidR="009E7E75">
        <w:t xml:space="preserve">cumpriu com o objetivo </w:t>
      </w:r>
      <w:r w:rsidR="002D2296">
        <w:t xml:space="preserve">de auxiliar o aprendizado do braille, e com o modo acessibilidade permitiu o acesso ao aplicativo a usuários com deficiência visual. Todas as telas tiveram um </w:t>
      </w:r>
      <w:r w:rsidR="002D2296">
        <w:lastRenderedPageBreak/>
        <w:t>bom desempenho e suas funcionalidades ficaram claras para os usuários sem e com deficiência visual</w:t>
      </w:r>
      <w:r w:rsidR="002612CE">
        <w:t xml:space="preserve">, o áudio com as instruções foram bem didáticas para passar as informações necessárias para os usuários. </w:t>
      </w:r>
      <w:r w:rsidR="00873766">
        <w:t xml:space="preserve">Em comparação aos correlatos o aplicativo se mostrou mais completo </w:t>
      </w:r>
      <w:r w:rsidR="00ED7F08">
        <w:t>por</w:t>
      </w:r>
      <w:r w:rsidR="00F81FE8">
        <w:t xml:space="preserve"> ser o único que</w:t>
      </w:r>
      <w:r w:rsidR="00ED7F08">
        <w:t xml:space="preserve"> possu</w:t>
      </w:r>
      <w:r w:rsidR="00F81FE8">
        <w:t>í</w:t>
      </w:r>
      <w:r w:rsidR="00ED7F08">
        <w:t xml:space="preserve"> todas as fun</w:t>
      </w:r>
      <w:r w:rsidR="006047AF">
        <w:t>cionalidades</w:t>
      </w:r>
      <w:r w:rsidR="001E4551">
        <w:t xml:space="preserve"> como</w:t>
      </w:r>
      <w:r w:rsidR="006047AF">
        <w:t xml:space="preserve"> </w:t>
      </w:r>
      <w:r w:rsidR="00371C79">
        <w:t xml:space="preserve">consulta, </w:t>
      </w:r>
      <w:r w:rsidR="001E4551">
        <w:t>escrita e leitura do braille</w:t>
      </w:r>
      <w:r w:rsidR="001F10CD">
        <w:t>,</w:t>
      </w:r>
      <w:r w:rsidR="00DD2181">
        <w:t xml:space="preserve"> </w:t>
      </w:r>
      <w:r w:rsidR="0033387D">
        <w:t xml:space="preserve">e </w:t>
      </w:r>
      <w:r w:rsidR="00080FC2">
        <w:t>se mostr</w:t>
      </w:r>
      <w:r w:rsidR="00DD2181">
        <w:t>ou</w:t>
      </w:r>
      <w:r w:rsidR="00080FC2">
        <w:t xml:space="preserve"> mais completo nas funcionalidades de feedback com áudio e interação por gestos na tela, </w:t>
      </w:r>
      <w:r w:rsidR="00DD2181">
        <w:t xml:space="preserve">além de que foi desenvolvido para iOS e </w:t>
      </w:r>
      <w:r w:rsidR="0082629C">
        <w:t>Android</w:t>
      </w:r>
      <w:r w:rsidR="005D1FE1">
        <w:t>.</w:t>
      </w:r>
    </w:p>
    <w:p w14:paraId="0C0AE6B5" w14:textId="0CD4D8A0" w:rsidR="00FD420A" w:rsidRDefault="008B151B" w:rsidP="002C4775">
      <w:pPr>
        <w:pStyle w:val="TF-TEXTO"/>
        <w:ind w:firstLine="709"/>
      </w:pPr>
      <w:r>
        <w:t xml:space="preserve">A </w:t>
      </w:r>
      <w:r w:rsidR="00426823">
        <w:t>estrutura</w:t>
      </w:r>
      <w:r>
        <w:t xml:space="preserve"> apresent</w:t>
      </w:r>
      <w:r w:rsidR="00241F6B">
        <w:t>a</w:t>
      </w:r>
      <w:r w:rsidR="00426823">
        <w:t>da</w:t>
      </w:r>
      <w:r w:rsidR="00241F6B">
        <w:t xml:space="preserve"> </w:t>
      </w:r>
      <w:r w:rsidR="006A0440">
        <w:t xml:space="preserve">facilita a criação de novos </w:t>
      </w:r>
      <w:r w:rsidR="00F171C3">
        <w:t>módulos</w:t>
      </w:r>
      <w:r w:rsidR="006A0440">
        <w:t xml:space="preserve"> e até mesmo a remoção de módulos existes, caso o desenvolvedor queira </w:t>
      </w:r>
      <w:r w:rsidR="003510B7">
        <w:t>criar</w:t>
      </w:r>
      <w:r w:rsidR="00D066EB">
        <w:t xml:space="preserve"> os módulos individualizados</w:t>
      </w:r>
      <w:r w:rsidR="003510B7">
        <w:t xml:space="preserve"> e posteriormente adicioná-lo ao aplicativo</w:t>
      </w:r>
      <w:r w:rsidR="002612CE">
        <w:t xml:space="preserve">, caso tenha sido criado com a mesma estrutura. Os componentes são dinâmicos permitindo </w:t>
      </w:r>
      <w:r w:rsidR="005D51B0">
        <w:t>que sejam</w:t>
      </w:r>
      <w:r w:rsidR="002612CE">
        <w:t xml:space="preserve"> utilizados em outros projetos ou em outros módulos.</w:t>
      </w:r>
    </w:p>
    <w:p w14:paraId="67A70B9D" w14:textId="5F37BF38" w:rsidR="008002DC" w:rsidRDefault="002612CE" w:rsidP="002612CE">
      <w:pPr>
        <w:pStyle w:val="TF-TEXTO"/>
      </w:pPr>
      <w:r>
        <w:t>Apesar de todas os objetivos alcançados pelo aplicativo pode-se perceber que além da inclusão de novos módulos, algumas funcionalidades poderiam tomar o aplicativo mais completo.</w:t>
      </w:r>
      <w:r w:rsidR="00A034BA">
        <w:t xml:space="preserve"> E ficam c</w:t>
      </w:r>
      <w:r>
        <w:t xml:space="preserve">omo </w:t>
      </w:r>
      <w:r w:rsidR="00A034BA">
        <w:t>sugestões para trabalhos futuros</w:t>
      </w:r>
      <w:r w:rsidR="008002DC">
        <w:t>:</w:t>
      </w:r>
    </w:p>
    <w:p w14:paraId="211835D6" w14:textId="5E5A9830" w:rsidR="008002DC" w:rsidRDefault="00F44F77" w:rsidP="00627F21">
      <w:pPr>
        <w:pStyle w:val="TF-ALNEA"/>
        <w:numPr>
          <w:ilvl w:val="0"/>
          <w:numId w:val="3"/>
        </w:numPr>
      </w:pPr>
      <w:r>
        <w:t>c</w:t>
      </w:r>
      <w:r w:rsidR="00832B5C">
        <w:t xml:space="preserve">riar </w:t>
      </w:r>
      <w:r w:rsidR="00832B5C" w:rsidRPr="005F50B2">
        <w:rPr>
          <w:i/>
          <w:iCs/>
        </w:rPr>
        <w:t>login</w:t>
      </w:r>
      <w:r w:rsidR="00832B5C">
        <w:t xml:space="preserve"> para o aplicativo </w:t>
      </w:r>
      <w:r w:rsidR="00572315">
        <w:t>salvar o</w:t>
      </w:r>
      <w:r w:rsidR="00832B5C">
        <w:t xml:space="preserve"> progresso dos </w:t>
      </w:r>
      <w:r w:rsidR="00572315">
        <w:t>usuários</w:t>
      </w:r>
      <w:r w:rsidR="001365D7">
        <w:t>;</w:t>
      </w:r>
    </w:p>
    <w:p w14:paraId="33E1C265" w14:textId="2B9AA0DC" w:rsidR="001365D7" w:rsidRDefault="00F44F77" w:rsidP="00627F21">
      <w:pPr>
        <w:pStyle w:val="TF-ALNEA"/>
      </w:pPr>
      <w:r>
        <w:t>i</w:t>
      </w:r>
      <w:r w:rsidR="00572315">
        <w:t>ncluir novos módulos</w:t>
      </w:r>
      <w:r w:rsidR="001365D7">
        <w:t xml:space="preserve"> para o aplicativo </w:t>
      </w:r>
      <w:r w:rsidR="00EF7C6A">
        <w:t>T</w:t>
      </w:r>
      <w:r w:rsidR="001365D7">
        <w:t>agarela</w:t>
      </w:r>
      <w:r w:rsidR="003C7032">
        <w:t>;</w:t>
      </w:r>
    </w:p>
    <w:p w14:paraId="3CAA1BBF" w14:textId="4F6F8A7E" w:rsidR="003C7032" w:rsidRDefault="00F44F77" w:rsidP="00627F21">
      <w:pPr>
        <w:pStyle w:val="TF-ALNEA"/>
      </w:pPr>
      <w:r>
        <w:t>c</w:t>
      </w:r>
      <w:r w:rsidR="003C7032">
        <w:t xml:space="preserve">riar funcionalidade de conversão de texto </w:t>
      </w:r>
      <w:r w:rsidR="0044282A">
        <w:t xml:space="preserve">do alfabeto escrito para o </w:t>
      </w:r>
      <w:r w:rsidR="003A4F37">
        <w:t>braille</w:t>
      </w:r>
      <w:r w:rsidR="0044282A">
        <w:t>;</w:t>
      </w:r>
    </w:p>
    <w:p w14:paraId="42D3EEDE" w14:textId="4D4D8A57" w:rsidR="00D523AB" w:rsidRDefault="00030CFE" w:rsidP="00627F21">
      <w:pPr>
        <w:pStyle w:val="TF-ALNEA"/>
      </w:pPr>
      <w:r>
        <w:t>migração para</w:t>
      </w:r>
      <w:r w:rsidR="00FD0D23">
        <w:t xml:space="preserve"> versão </w:t>
      </w:r>
      <w:r w:rsidR="00FD0D23" w:rsidRPr="00F550D7">
        <w:rPr>
          <w:i/>
          <w:iCs/>
        </w:rPr>
        <w:t>web</w:t>
      </w:r>
      <w:r w:rsidR="00BB47CF">
        <w:t>;</w:t>
      </w:r>
    </w:p>
    <w:p w14:paraId="34052C68" w14:textId="288C6D98" w:rsidR="00BB47CF" w:rsidRPr="00435FE5" w:rsidRDefault="00BB47CF" w:rsidP="00627F21">
      <w:pPr>
        <w:pStyle w:val="TF-ALNEA"/>
        <w:rPr>
          <w:rStyle w:val="TF-COURIER9"/>
          <w:rFonts w:ascii="Times New Roman" w:hAnsi="Times New Roman"/>
          <w:sz w:val="20"/>
        </w:rPr>
      </w:pPr>
      <w:r>
        <w:t xml:space="preserve">criação de novos exercícios para a </w:t>
      </w:r>
      <w:r w:rsidRPr="00BB47CF">
        <w:rPr>
          <w:rStyle w:val="TF-COURIER9"/>
        </w:rPr>
        <w:t>prática Braille</w:t>
      </w:r>
      <w:r w:rsidR="00435FE5" w:rsidRPr="00C60622">
        <w:rPr>
          <w:rStyle w:val="TF-COURIER9"/>
          <w:rFonts w:ascii="Times New Roman" w:hAnsi="Times New Roman"/>
        </w:rPr>
        <w:t>;</w:t>
      </w:r>
    </w:p>
    <w:p w14:paraId="2E55175E" w14:textId="4EE6CBE8" w:rsidR="00435FE5" w:rsidRDefault="00C60622" w:rsidP="00627F21">
      <w:pPr>
        <w:pStyle w:val="TF-ALNEA"/>
      </w:pPr>
      <w:bookmarkStart w:id="65" w:name="_Toc419598588"/>
      <w:bookmarkStart w:id="66" w:name="_Toc420721330"/>
      <w:bookmarkStart w:id="67" w:name="_Toc420721484"/>
      <w:bookmarkStart w:id="68" w:name="_Toc420721575"/>
      <w:bookmarkStart w:id="69" w:name="_Toc420721781"/>
      <w:bookmarkStart w:id="70" w:name="_Toc420723222"/>
      <w:bookmarkStart w:id="71" w:name="_Toc482682385"/>
      <w:bookmarkStart w:id="72" w:name="_Toc54169335"/>
      <w:bookmarkStart w:id="73" w:name="_Toc96491868"/>
      <w:bookmarkStart w:id="74" w:name="_Toc511928441"/>
      <w:r>
        <w:t>tornar as configurações do aplicativo acessíveis</w:t>
      </w:r>
      <w:r w:rsidR="000B2A60">
        <w:t>;</w:t>
      </w:r>
    </w:p>
    <w:p w14:paraId="46BD61FF" w14:textId="43C6C075" w:rsidR="005D51B0" w:rsidRPr="003C7032" w:rsidRDefault="000B2A60" w:rsidP="00627F21">
      <w:pPr>
        <w:pStyle w:val="TF-ALNEA"/>
      </w:pPr>
      <w:r>
        <w:t>i</w:t>
      </w:r>
      <w:r w:rsidR="005D51B0">
        <w:t>ntegração com IOT</w:t>
      </w:r>
      <w:r>
        <w:t>.</w:t>
      </w:r>
    </w:p>
    <w:p w14:paraId="376FD652" w14:textId="77777777" w:rsidR="00F255FC" w:rsidRDefault="00F255FC">
      <w:pPr>
        <w:pStyle w:val="TF-REFERNCIASTTULO"/>
      </w:pPr>
      <w:r>
        <w:t>Referências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69C38AAD" w14:textId="76028E5F" w:rsidR="00DB2D1B" w:rsidRDefault="00DB2D1B" w:rsidP="00DB2D1B">
      <w:pPr>
        <w:pStyle w:val="TF-REFERNCIASITEM"/>
      </w:pPr>
      <w:r w:rsidRPr="0039605F">
        <w:t xml:space="preserve">AQUINO, </w:t>
      </w:r>
      <w:r w:rsidR="00690B8C">
        <w:t>Wermeson</w:t>
      </w:r>
      <w:r w:rsidRPr="0039605F">
        <w:t xml:space="preserve"> </w:t>
      </w:r>
      <w:r w:rsidRPr="004F6CBC">
        <w:rPr>
          <w:i/>
          <w:iCs/>
        </w:rPr>
        <w:t>et al.</w:t>
      </w:r>
      <w:r w:rsidRPr="0039605F">
        <w:t xml:space="preserve"> </w:t>
      </w:r>
      <w:r w:rsidRPr="002B463A">
        <w:t>AbcNum Braille</w:t>
      </w:r>
      <w:r w:rsidRPr="00551533">
        <w:t>: Proposta de um Aplicativo para Auxiliar no Aprendizado do Alfabeto Braille para Pessoas com Baixa Visão</w:t>
      </w:r>
      <w:r w:rsidRPr="0039605F">
        <w:t>.</w:t>
      </w:r>
      <w:r w:rsidR="00C0234D">
        <w:t xml:space="preserve"> </w:t>
      </w:r>
      <w:r w:rsidR="00C72DFA">
        <w:t>I</w:t>
      </w:r>
      <w:r w:rsidR="00731712">
        <w:t>n:</w:t>
      </w:r>
      <w:r w:rsidRPr="0039605F">
        <w:t> </w:t>
      </w:r>
      <w:r w:rsidR="00260DCB" w:rsidRPr="0039605F">
        <w:rPr>
          <w:rStyle w:val="Forte"/>
          <w:b w:val="0"/>
          <w:bCs w:val="0"/>
        </w:rPr>
        <w:t xml:space="preserve">SIMPÓSIO BRASILEIRO DE INFORMÁTICA NA EDUCAÇÃO </w:t>
      </w:r>
      <w:r w:rsidRPr="0039605F">
        <w:rPr>
          <w:rStyle w:val="Forte"/>
          <w:b w:val="0"/>
          <w:bCs w:val="0"/>
        </w:rPr>
        <w:t>- SBIE</w:t>
      </w:r>
      <w:r w:rsidRPr="0039605F">
        <w:t>,</w:t>
      </w:r>
      <w:r w:rsidR="000562BE">
        <w:t xml:space="preserve"> XXVI</w:t>
      </w:r>
      <w:r w:rsidRPr="0039605F">
        <w:t>. 2015</w:t>
      </w:r>
      <w:r w:rsidR="002861D8">
        <w:t>,</w:t>
      </w:r>
      <w:r w:rsidR="009F28EC">
        <w:t xml:space="preserve"> </w:t>
      </w:r>
      <w:r w:rsidR="009F28EC" w:rsidRPr="009F28EC">
        <w:rPr>
          <w:b/>
          <w:bCs/>
        </w:rPr>
        <w:t>Anais...</w:t>
      </w:r>
      <w:r w:rsidRPr="0039605F">
        <w:t xml:space="preserve"> Disponível em: </w:t>
      </w:r>
      <w:r w:rsidRPr="001D0E54">
        <w:rPr>
          <w:rStyle w:val="Hyperlink"/>
          <w:color w:val="000000" w:themeColor="text1"/>
          <w:u w:val="none"/>
        </w:rPr>
        <w:t>https://br-ie.org/pub/index.php/sbie/article/view/5372/3733</w:t>
      </w:r>
      <w:r w:rsidRPr="0039605F">
        <w:t xml:space="preserve">. Acesso em: </w:t>
      </w:r>
      <w:r w:rsidR="00D5400A">
        <w:t>27</w:t>
      </w:r>
      <w:r w:rsidRPr="0039605F">
        <w:t xml:space="preserve"> </w:t>
      </w:r>
      <w:r w:rsidR="00D5400A">
        <w:t>nov</w:t>
      </w:r>
      <w:r w:rsidRPr="0039605F">
        <w:t>. 20</w:t>
      </w:r>
      <w:r w:rsidR="00D5400A">
        <w:t>20</w:t>
      </w:r>
      <w:r w:rsidRPr="0039605F">
        <w:t>.</w:t>
      </w:r>
    </w:p>
    <w:p w14:paraId="0DAC04B7" w14:textId="2FF0697F" w:rsidR="00DB2D1B" w:rsidRDefault="00DB2D1B" w:rsidP="00DB2D1B">
      <w:pPr>
        <w:pStyle w:val="TF-REFERNCIASITEM"/>
      </w:pPr>
      <w:r w:rsidRPr="00DB2D1B">
        <w:t xml:space="preserve">BRASIL. Lei nº 7853, de 24 de outubro de 1989. </w:t>
      </w:r>
      <w:r w:rsidR="002D2B42" w:rsidRPr="002D2B42">
        <w:t>Dispõe sobre o apoio às pessoas portadoras de deficiência, sua integração social, sobre a Coordenadoria Nacional para Integração da Pessoa Portadora de Deficiência - Corde, institui a tutela jurisdicional de interesses coletivos ou difusos dessas pessoas, disciplina a atuação do Ministério Público, define crimes, e dá outras providências.</w:t>
      </w:r>
      <w:r w:rsidR="00DB6FFE">
        <w:t xml:space="preserve"> </w:t>
      </w:r>
      <w:r w:rsidR="00BE5CFA" w:rsidRPr="00BE5CFA">
        <w:t>DOFC</w:t>
      </w:r>
      <w:r w:rsidR="00DB6FFE" w:rsidRPr="00DB6FFE">
        <w:t xml:space="preserve"> </w:t>
      </w:r>
      <w:r w:rsidR="00307A86">
        <w:t>de</w:t>
      </w:r>
      <w:r w:rsidR="00DB6FFE" w:rsidRPr="00DB6FFE">
        <w:t xml:space="preserve"> 25/10/1989, </w:t>
      </w:r>
      <w:r w:rsidR="009A52EC">
        <w:t>p</w:t>
      </w:r>
      <w:r w:rsidR="00DB6FFE" w:rsidRPr="00DB6FFE">
        <w:t>. 1920</w:t>
      </w:r>
      <w:r w:rsidRPr="00DB2D1B">
        <w:t>.</w:t>
      </w:r>
    </w:p>
    <w:p w14:paraId="1F4501B0" w14:textId="108A879F" w:rsidR="000C66BF" w:rsidRPr="00DB2D1B" w:rsidRDefault="000C66BF" w:rsidP="00DB2D1B">
      <w:pPr>
        <w:pStyle w:val="TF-REFERNCIASITEM"/>
      </w:pPr>
      <w:r w:rsidRPr="000C66BF">
        <w:t xml:space="preserve">BRASIL. </w:t>
      </w:r>
      <w:r w:rsidR="00891C64" w:rsidRPr="000C66BF">
        <w:t>Ministério</w:t>
      </w:r>
      <w:r w:rsidRPr="000C66BF">
        <w:t xml:space="preserve"> da </w:t>
      </w:r>
      <w:r w:rsidR="00891C64" w:rsidRPr="000C66BF">
        <w:t>Educação</w:t>
      </w:r>
      <w:r w:rsidRPr="000C66BF">
        <w:t xml:space="preserve">. Secretaria de </w:t>
      </w:r>
      <w:r w:rsidR="00891C64" w:rsidRPr="000C66BF">
        <w:t>Educação</w:t>
      </w:r>
      <w:r w:rsidRPr="000C66BF">
        <w:t xml:space="preserve"> Continuada, </w:t>
      </w:r>
      <w:r w:rsidR="00891C64" w:rsidRPr="000C66BF">
        <w:t>Alfabetização</w:t>
      </w:r>
      <w:r w:rsidRPr="000C66BF">
        <w:t xml:space="preserve">, Diversidade e </w:t>
      </w:r>
      <w:r w:rsidR="00891C64" w:rsidRPr="000C66BF">
        <w:t>Inclusão</w:t>
      </w:r>
      <w:r w:rsidRPr="000C66BF">
        <w:t xml:space="preserve">. </w:t>
      </w:r>
      <w:r w:rsidRPr="00F53DD4">
        <w:rPr>
          <w:b/>
        </w:rPr>
        <w:t xml:space="preserve">Grafia Braille para a </w:t>
      </w:r>
      <w:r w:rsidR="00891C64" w:rsidRPr="00F53DD4">
        <w:rPr>
          <w:b/>
          <w:bCs/>
        </w:rPr>
        <w:t>Língua</w:t>
      </w:r>
      <w:r w:rsidRPr="00F53DD4">
        <w:rPr>
          <w:b/>
          <w:bCs/>
        </w:rPr>
        <w:t xml:space="preserve"> Portuguesa</w:t>
      </w:r>
      <w:r w:rsidR="00A16C76">
        <w:t xml:space="preserve">. </w:t>
      </w:r>
      <w:r w:rsidRPr="000C66BF">
        <w:t>Brasília-DF, 2018, 3a edição. 95p.</w:t>
      </w:r>
    </w:p>
    <w:p w14:paraId="22C6E22C" w14:textId="650DEADE" w:rsidR="00DB2D1B" w:rsidRPr="00DB2D1B" w:rsidRDefault="00DB2D1B" w:rsidP="00DB2D1B">
      <w:pPr>
        <w:pStyle w:val="TF-REFERNCIASITEM"/>
      </w:pPr>
      <w:r w:rsidRPr="00DB2D1B">
        <w:t>CAZAGRANDA, Lucas. </w:t>
      </w:r>
      <w:r w:rsidRPr="00492150">
        <w:rPr>
          <w:rStyle w:val="Forte"/>
        </w:rPr>
        <w:t>aprendendo braille: </w:t>
      </w:r>
      <w:r w:rsidRPr="00DB2D1B">
        <w:t xml:space="preserve">o ensino do sistema braille com o uso do tagarela. 2016. 58 f. </w:t>
      </w:r>
      <w:r w:rsidR="007D73FA">
        <w:t xml:space="preserve">Trabalho de Conclusão de </w:t>
      </w:r>
      <w:r w:rsidRPr="00DB2D1B">
        <w:t xml:space="preserve">Curso </w:t>
      </w:r>
      <w:r w:rsidR="00A039F8">
        <w:t>(Bacharelado em Ciência</w:t>
      </w:r>
      <w:r w:rsidRPr="00DB2D1B">
        <w:t xml:space="preserve"> da Computação</w:t>
      </w:r>
      <w:r w:rsidR="00A039F8">
        <w:t>)</w:t>
      </w:r>
      <w:r w:rsidR="00220B2A">
        <w:t xml:space="preserve"> -</w:t>
      </w:r>
      <w:r w:rsidRPr="00DB2D1B">
        <w:t xml:space="preserve"> Centro de Ciências Exatas e Naturais, Universidade Regional de Blumenau, Blumenau.</w:t>
      </w:r>
    </w:p>
    <w:p w14:paraId="42DF72DF" w14:textId="72C689EE" w:rsidR="00DB2D1B" w:rsidRPr="00DB2D1B" w:rsidRDefault="00DB2D1B" w:rsidP="00DB2D1B">
      <w:pPr>
        <w:pStyle w:val="TF-REFERNCIASITEM"/>
      </w:pPr>
      <w:r w:rsidRPr="00DB2D1B">
        <w:t xml:space="preserve">CIVIAN. </w:t>
      </w:r>
      <w:r w:rsidRPr="00FB6F4D">
        <w:rPr>
          <w:b/>
        </w:rPr>
        <w:t xml:space="preserve">Você sabe o que é </w:t>
      </w:r>
      <w:proofErr w:type="gramStart"/>
      <w:r w:rsidRPr="00FB6F4D">
        <w:rPr>
          <w:b/>
        </w:rPr>
        <w:t>reglete</w:t>
      </w:r>
      <w:r w:rsidRPr="00FB6F4D">
        <w:rPr>
          <w:b/>
          <w:bCs/>
        </w:rPr>
        <w:t>?</w:t>
      </w:r>
      <w:r w:rsidR="008D2DF6" w:rsidRPr="008D2DF6">
        <w:t>,</w:t>
      </w:r>
      <w:proofErr w:type="gramEnd"/>
      <w:r w:rsidR="00B82C80">
        <w:t xml:space="preserve"> [</w:t>
      </w:r>
      <w:r w:rsidRPr="00DB2D1B">
        <w:t>2017?</w:t>
      </w:r>
      <w:r w:rsidR="00B82C80">
        <w:t>]</w:t>
      </w:r>
      <w:r w:rsidRPr="00DB2D1B">
        <w:t xml:space="preserve">. Disponível em: https://www.civiam.com.br/blog/voce-sabe-o-que-e-reglete/. Acesso em: </w:t>
      </w:r>
      <w:r w:rsidR="00585F79">
        <w:t>27</w:t>
      </w:r>
      <w:r w:rsidRPr="00DB2D1B">
        <w:t xml:space="preserve"> nov. 20</w:t>
      </w:r>
      <w:r w:rsidR="00585F79">
        <w:t>20</w:t>
      </w:r>
      <w:r w:rsidRPr="00DB2D1B">
        <w:t>.</w:t>
      </w:r>
    </w:p>
    <w:p w14:paraId="1146BA65" w14:textId="622592A8" w:rsidR="00DB2D1B" w:rsidRPr="00DB2D1B" w:rsidRDefault="00DB2D1B" w:rsidP="00DB2D1B">
      <w:pPr>
        <w:pStyle w:val="TF-REFERNCIASITEM"/>
      </w:pPr>
      <w:r w:rsidRPr="00DB2D1B">
        <w:t>COSTA, Renata. </w:t>
      </w:r>
      <w:r w:rsidRPr="00B82C80">
        <w:rPr>
          <w:rStyle w:val="Forte"/>
        </w:rPr>
        <w:t xml:space="preserve">Como funciona o sistema </w:t>
      </w:r>
      <w:proofErr w:type="gramStart"/>
      <w:r w:rsidRPr="00B82C80">
        <w:rPr>
          <w:rStyle w:val="Forte"/>
        </w:rPr>
        <w:t>Braille?</w:t>
      </w:r>
      <w:r w:rsidR="008D2DF6" w:rsidRPr="008D2DF6">
        <w:rPr>
          <w:rStyle w:val="Forte"/>
          <w:b w:val="0"/>
          <w:bCs w:val="0"/>
        </w:rPr>
        <w:t>,</w:t>
      </w:r>
      <w:proofErr w:type="gramEnd"/>
      <w:r w:rsidRPr="00DB2D1B">
        <w:rPr>
          <w:rStyle w:val="Forte"/>
          <w:b w:val="0"/>
          <w:bCs w:val="0"/>
        </w:rPr>
        <w:t> </w:t>
      </w:r>
      <w:r w:rsidR="00B82C80">
        <w:rPr>
          <w:rStyle w:val="Forte"/>
          <w:b w:val="0"/>
          <w:bCs w:val="0"/>
        </w:rPr>
        <w:t>[</w:t>
      </w:r>
      <w:r w:rsidRPr="00DB2D1B">
        <w:t>2009</w:t>
      </w:r>
      <w:r w:rsidR="00B82C80">
        <w:t>]</w:t>
      </w:r>
      <w:r w:rsidRPr="00DB2D1B">
        <w:t xml:space="preserve">. Disponível em: https://novaescola.org.br/conteudo/397/como-funciona-sistema-braille. Acesso em: </w:t>
      </w:r>
      <w:r w:rsidR="003914B4">
        <w:t>27</w:t>
      </w:r>
      <w:r w:rsidRPr="00DB2D1B">
        <w:t xml:space="preserve"> </w:t>
      </w:r>
      <w:r w:rsidR="003914B4">
        <w:t>nov</w:t>
      </w:r>
      <w:r w:rsidRPr="00DB2D1B">
        <w:t>. 20</w:t>
      </w:r>
      <w:r w:rsidR="003914B4">
        <w:t>20</w:t>
      </w:r>
      <w:r w:rsidRPr="00DB2D1B">
        <w:t>.</w:t>
      </w:r>
    </w:p>
    <w:p w14:paraId="61695EF3" w14:textId="6FC20513" w:rsidR="00DB2D1B" w:rsidRDefault="00DB2D1B" w:rsidP="00DB2D1B">
      <w:pPr>
        <w:pStyle w:val="TF-REFERNCIASITEM"/>
      </w:pPr>
      <w:r w:rsidRPr="00DB2D1B">
        <w:t xml:space="preserve">FAÇANHA, Agebson et al. Auxiliando o Processo de Ensino-Aprendizagem do Braille Através de Dispositivos Touch Screen. </w:t>
      </w:r>
      <w:r w:rsidRPr="00C57DAF">
        <w:rPr>
          <w:b/>
        </w:rPr>
        <w:t xml:space="preserve">Informática na educação: </w:t>
      </w:r>
      <w:r w:rsidRPr="001C7B13">
        <w:rPr>
          <w:bCs/>
        </w:rPr>
        <w:t>teoria &amp; prática.</w:t>
      </w:r>
      <w:r w:rsidRPr="00DB2D1B">
        <w:t xml:space="preserve"> </w:t>
      </w:r>
      <w:r w:rsidR="00E66C5A">
        <w:t xml:space="preserve">Porto Alegre, </w:t>
      </w:r>
      <w:r w:rsidR="00970662">
        <w:t xml:space="preserve">v.15, </w:t>
      </w:r>
      <w:r w:rsidR="0070300E">
        <w:t>n.2</w:t>
      </w:r>
      <w:r w:rsidR="003244FE">
        <w:t>, jul./dez. 2012</w:t>
      </w:r>
      <w:r w:rsidR="00A2400E">
        <w:t>.</w:t>
      </w:r>
    </w:p>
    <w:p w14:paraId="0149943B" w14:textId="3C188ED4" w:rsidR="00A2400E" w:rsidRPr="00DB2D1B" w:rsidRDefault="00A2400E" w:rsidP="00DB2D1B">
      <w:pPr>
        <w:pStyle w:val="TF-REFERNCIASITEM"/>
      </w:pPr>
      <w:r>
        <w:t>Google Developers.</w:t>
      </w:r>
      <w:r w:rsidRPr="00621BCF">
        <w:t xml:space="preserve"> </w:t>
      </w:r>
      <w:r w:rsidRPr="00040249">
        <w:rPr>
          <w:b/>
          <w:bCs/>
        </w:rPr>
        <w:t>Painel de distribuição</w:t>
      </w:r>
      <w:r w:rsidRPr="00621BCF">
        <w:t xml:space="preserve"> </w:t>
      </w:r>
      <w:r>
        <w:t>[</w:t>
      </w:r>
      <w:r>
        <w:rPr>
          <w:color w:val="000000" w:themeColor="text1"/>
        </w:rPr>
        <w:t>2020]. Disponível em</w:t>
      </w:r>
      <w:r w:rsidRPr="005F50B2">
        <w:rPr>
          <w:color w:val="000000" w:themeColor="text1"/>
        </w:rPr>
        <w:t xml:space="preserve">: </w:t>
      </w:r>
      <w:r w:rsidRPr="005F620E">
        <w:rPr>
          <w:color w:val="000000" w:themeColor="text1"/>
        </w:rPr>
        <w:t>https://developer.android.com/about/versions/android-5.0.html</w:t>
      </w:r>
      <w:r w:rsidRPr="005F50B2">
        <w:rPr>
          <w:color w:val="000000" w:themeColor="text1"/>
        </w:rPr>
        <w:t xml:space="preserve">. </w:t>
      </w:r>
      <w:r w:rsidRPr="00D57DB3">
        <w:t>Acesso em: 29 nov. 2020</w:t>
      </w:r>
      <w:r>
        <w:t>.</w:t>
      </w:r>
    </w:p>
    <w:p w14:paraId="36BF3516" w14:textId="27390C33" w:rsidR="00DB2D1B" w:rsidRPr="00DB2D1B" w:rsidRDefault="00DB2D1B" w:rsidP="00DB2D1B">
      <w:pPr>
        <w:pStyle w:val="TF-REFERNCIASITEM"/>
      </w:pPr>
      <w:r w:rsidRPr="00DB2D1B">
        <w:t>I</w:t>
      </w:r>
      <w:r w:rsidR="00BF0E64">
        <w:t xml:space="preserve">nstituto Brasileiro </w:t>
      </w:r>
      <w:r w:rsidR="00854E1C">
        <w:t xml:space="preserve">de </w:t>
      </w:r>
      <w:r w:rsidRPr="00DB2D1B">
        <w:t>G</w:t>
      </w:r>
      <w:r w:rsidR="00BF0E64">
        <w:t>e</w:t>
      </w:r>
      <w:r w:rsidR="00854E1C">
        <w:t xml:space="preserve">ografia </w:t>
      </w:r>
      <w:r w:rsidR="00BF0E64">
        <w:t xml:space="preserve">e </w:t>
      </w:r>
      <w:r w:rsidR="00854E1C" w:rsidRPr="00DB2D1B">
        <w:t>E</w:t>
      </w:r>
      <w:r w:rsidR="00854E1C">
        <w:t>statística</w:t>
      </w:r>
      <w:r w:rsidRPr="00DB2D1B">
        <w:t xml:space="preserve"> (Org.). </w:t>
      </w:r>
      <w:r w:rsidRPr="00F04BAC">
        <w:rPr>
          <w:rStyle w:val="Forte"/>
        </w:rPr>
        <w:t>Conheça o Brasil - População: </w:t>
      </w:r>
      <w:r w:rsidR="00F6162D">
        <w:rPr>
          <w:bCs/>
        </w:rPr>
        <w:t>P</w:t>
      </w:r>
      <w:r w:rsidR="00F6162D" w:rsidRPr="00F6162D">
        <w:rPr>
          <w:bCs/>
        </w:rPr>
        <w:t>essoas com deficiência</w:t>
      </w:r>
      <w:r w:rsidRPr="00DB2D1B">
        <w:t xml:space="preserve">. [2017?]. Disponível em: https://educa.ibge.gov.br/jovens/conheca-o-brasil/populacao/20551-pessoas-com-deficiencia.html. Acesso em: </w:t>
      </w:r>
      <w:r w:rsidR="00107B8C">
        <w:t>28</w:t>
      </w:r>
      <w:r w:rsidRPr="00DB2D1B">
        <w:t xml:space="preserve"> </w:t>
      </w:r>
      <w:r w:rsidR="00107B8C">
        <w:t>nov</w:t>
      </w:r>
      <w:r w:rsidRPr="00DB2D1B">
        <w:t>. 20</w:t>
      </w:r>
      <w:r w:rsidR="00107B8C">
        <w:t>20</w:t>
      </w:r>
      <w:r w:rsidRPr="00DB2D1B">
        <w:t>.</w:t>
      </w:r>
    </w:p>
    <w:p w14:paraId="409CFF19" w14:textId="119F221A" w:rsidR="00E07741" w:rsidRPr="00DB2D1B" w:rsidRDefault="00E07741" w:rsidP="00DB2D1B">
      <w:pPr>
        <w:pStyle w:val="TF-REFERNCIASITEM"/>
      </w:pPr>
      <w:r w:rsidRPr="00A324B9">
        <w:t xml:space="preserve">INSTITUTO BENJAMIN CONSTANT. </w:t>
      </w:r>
      <w:r w:rsidRPr="00D34131">
        <w:rPr>
          <w:b/>
          <w:bCs/>
        </w:rPr>
        <w:t>O Sistema Braille</w:t>
      </w:r>
      <w:r w:rsidRPr="00A324B9">
        <w:t xml:space="preserve">. </w:t>
      </w:r>
      <w:r>
        <w:t>[</w:t>
      </w:r>
      <w:r w:rsidRPr="00A324B9">
        <w:t>2018</w:t>
      </w:r>
      <w:r>
        <w:t>]</w:t>
      </w:r>
      <w:r w:rsidRPr="00A324B9">
        <w:t xml:space="preserve">. Disponível em: </w:t>
      </w:r>
      <w:r>
        <w:t>h</w:t>
      </w:r>
      <w:r w:rsidRPr="00A324B9">
        <w:t xml:space="preserve">ttp://www.ibc.gov.br/index.php?option=com_content&amp;view=article&amp;id=675:o-sistema-braille&amp;catid=121&amp;Itemid=373. Acesso em: </w:t>
      </w:r>
      <w:r>
        <w:t>27</w:t>
      </w:r>
      <w:r w:rsidRPr="00A324B9">
        <w:t xml:space="preserve"> nov. 20</w:t>
      </w:r>
      <w:r>
        <w:t>20</w:t>
      </w:r>
      <w:r w:rsidRPr="00A324B9">
        <w:t>.</w:t>
      </w:r>
    </w:p>
    <w:p w14:paraId="60645380" w14:textId="783FC887" w:rsidR="00DB2D1B" w:rsidRPr="00DB2D1B" w:rsidRDefault="00DB2D1B" w:rsidP="00DB2D1B">
      <w:pPr>
        <w:pStyle w:val="TF-REFERNCIASITEM"/>
      </w:pPr>
      <w:r w:rsidRPr="00DB2D1B">
        <w:t>MARTA GIL</w:t>
      </w:r>
      <w:r w:rsidR="0082692F">
        <w:t>(Org.)</w:t>
      </w:r>
      <w:r w:rsidRPr="00DB2D1B">
        <w:t xml:space="preserve">. </w:t>
      </w:r>
      <w:r w:rsidRPr="007A0DAD">
        <w:rPr>
          <w:rStyle w:val="Forte"/>
        </w:rPr>
        <w:t>Caderno da tv escola:</w:t>
      </w:r>
      <w:r w:rsidRPr="00DB2D1B">
        <w:rPr>
          <w:rStyle w:val="Forte"/>
          <w:b w:val="0"/>
          <w:bCs w:val="0"/>
        </w:rPr>
        <w:t> </w:t>
      </w:r>
      <w:r w:rsidRPr="00745B8B">
        <w:rPr>
          <w:bCs/>
        </w:rPr>
        <w:t xml:space="preserve">deficiência visual. </w:t>
      </w:r>
      <w:r w:rsidRPr="00DB2D1B">
        <w:t>Brasília: Secretaria de Educação, 2000. 80 p.</w:t>
      </w:r>
    </w:p>
    <w:p w14:paraId="03E42C6C" w14:textId="32E6840E" w:rsidR="00DB2D1B" w:rsidRPr="00DB2D1B" w:rsidRDefault="00DB2D1B" w:rsidP="00DB2D1B">
      <w:pPr>
        <w:pStyle w:val="TF-REFERNCIASITEM"/>
      </w:pPr>
      <w:r w:rsidRPr="00DB2D1B">
        <w:t>MASINI, Elcie F. Salzano; GASPARETTO, Maria Elisabete Rodrigues Freire (Org.). </w:t>
      </w:r>
      <w:r w:rsidRPr="002F0D0B">
        <w:rPr>
          <w:rStyle w:val="Forte"/>
        </w:rPr>
        <w:t>Visão subnormal</w:t>
      </w:r>
      <w:r w:rsidRPr="00DB2D1B">
        <w:rPr>
          <w:rStyle w:val="Forte"/>
          <w:b w:val="0"/>
          <w:bCs w:val="0"/>
        </w:rPr>
        <w:t>: </w:t>
      </w:r>
      <w:r w:rsidRPr="00745B8B">
        <w:rPr>
          <w:bCs/>
        </w:rPr>
        <w:t>Um enfoque educacional</w:t>
      </w:r>
      <w:r w:rsidRPr="00DB2D1B">
        <w:t>. São Paulo: Vetor, 2007.</w:t>
      </w:r>
    </w:p>
    <w:p w14:paraId="0F99D13A" w14:textId="60A3637A" w:rsidR="002A7B26" w:rsidRDefault="002A7B26" w:rsidP="00DB2D1B">
      <w:pPr>
        <w:pStyle w:val="TF-REFERNCIASITEM"/>
      </w:pPr>
      <w:r w:rsidRPr="00AE1F7D">
        <w:t>OLIVEIRA</w:t>
      </w:r>
      <w:r>
        <w:t xml:space="preserve">, </w:t>
      </w:r>
      <w:r w:rsidRPr="00AE1F7D">
        <w:t>Regina</w:t>
      </w:r>
      <w:r w:rsidRPr="000D567B">
        <w:t xml:space="preserve">. </w:t>
      </w:r>
      <w:r w:rsidRPr="00296755">
        <w:rPr>
          <w:b/>
          <w:bCs/>
        </w:rPr>
        <w:t xml:space="preserve">Braille nos dias de hoje: </w:t>
      </w:r>
      <w:r w:rsidRPr="001C7B13">
        <w:t xml:space="preserve">objeto de vitrine ou ferramenta </w:t>
      </w:r>
      <w:proofErr w:type="gramStart"/>
      <w:r w:rsidRPr="001C7B13">
        <w:t>indispensável?.</w:t>
      </w:r>
      <w:proofErr w:type="gramEnd"/>
      <w:r w:rsidRPr="000D567B">
        <w:t xml:space="preserve"> 2016. Disponível em: https://www.fundacaodorina.org.br/blog/braille-nos-dias-de-hoje-objeto-de-vitrine-ou-ferramenta-indispensavel/. Acesso em: </w:t>
      </w:r>
      <w:r w:rsidR="00C23A11">
        <w:t>28</w:t>
      </w:r>
      <w:r w:rsidRPr="000D567B">
        <w:t xml:space="preserve"> nov. 20</w:t>
      </w:r>
      <w:r w:rsidR="00C23A11">
        <w:t>20</w:t>
      </w:r>
      <w:r w:rsidRPr="000D567B">
        <w:t>.</w:t>
      </w:r>
    </w:p>
    <w:p w14:paraId="15771080" w14:textId="1304E508" w:rsidR="00DB2D1B" w:rsidRPr="00DB2D1B" w:rsidRDefault="00DB2D1B" w:rsidP="00DB2D1B">
      <w:pPr>
        <w:pStyle w:val="TF-REFERNCIASITEM"/>
      </w:pPr>
      <w:r w:rsidRPr="00DB2D1B">
        <w:t>OLIVEIRA, Renato GonÇalves de. </w:t>
      </w:r>
      <w:r w:rsidRPr="000C570F">
        <w:rPr>
          <w:rStyle w:val="Forte"/>
          <w:b w:val="0"/>
        </w:rPr>
        <w:t>Desenvolvimento baseado em componentes: </w:t>
      </w:r>
      <w:r w:rsidRPr="000C570F">
        <w:rPr>
          <w:b/>
        </w:rPr>
        <w:t>Revista Java Magazine</w:t>
      </w:r>
      <w:r w:rsidR="00C93236">
        <w:t xml:space="preserve">, </w:t>
      </w:r>
      <w:r w:rsidR="00E2749D">
        <w:t>Guarujá</w:t>
      </w:r>
      <w:r w:rsidR="00C93236">
        <w:t xml:space="preserve">, </w:t>
      </w:r>
      <w:r w:rsidR="001859BC">
        <w:t>v.</w:t>
      </w:r>
      <w:r w:rsidRPr="00DB2D1B">
        <w:t xml:space="preserve"> 110</w:t>
      </w:r>
      <w:r w:rsidR="001859BC">
        <w:t xml:space="preserve">, </w:t>
      </w:r>
      <w:r w:rsidR="00BE4C01">
        <w:t>p. 40-</w:t>
      </w:r>
      <w:r w:rsidR="00B13791">
        <w:t>45</w:t>
      </w:r>
      <w:r w:rsidR="00F33BF7">
        <w:t>,</w:t>
      </w:r>
      <w:r w:rsidRPr="00DB2D1B">
        <w:t xml:space="preserve"> 2012. Disponível em: https://</w:t>
      </w:r>
      <w:r w:rsidR="00D42468" w:rsidRPr="004E1CB4">
        <w:t>arquivo</w:t>
      </w:r>
      <w:r w:rsidRPr="00DB2D1B">
        <w:t>.devmedia.com.br/</w:t>
      </w:r>
      <w:r w:rsidR="00D42468" w:rsidRPr="004E1CB4">
        <w:t>Diagramacao/Revistas_PDF/JM/JAVA-MAGAZINE_</w:t>
      </w:r>
      <w:r w:rsidRPr="00DB2D1B">
        <w:t>110</w:t>
      </w:r>
      <w:r w:rsidR="00D42468" w:rsidRPr="004E1CB4">
        <w:t>_NUJBNCCW.pdf</w:t>
      </w:r>
      <w:r w:rsidR="00D42468">
        <w:t>.</w:t>
      </w:r>
      <w:r w:rsidRPr="00DB2D1B">
        <w:t xml:space="preserve"> Acesso em: </w:t>
      </w:r>
      <w:r w:rsidR="004E1CB4">
        <w:t>28 nov. 2020</w:t>
      </w:r>
    </w:p>
    <w:p w14:paraId="131FD173" w14:textId="39E9037D" w:rsidR="00DB2D1B" w:rsidRPr="002F6533" w:rsidRDefault="00DB2D1B" w:rsidP="00DB2D1B">
      <w:pPr>
        <w:pStyle w:val="TF-REFERNCIASITEM"/>
        <w:rPr>
          <w:lang w:val="en-US"/>
        </w:rPr>
      </w:pPr>
      <w:r w:rsidRPr="00DB2D1B">
        <w:lastRenderedPageBreak/>
        <w:t>OTSUKA, Daniela</w:t>
      </w:r>
      <w:r w:rsidRPr="008968FA">
        <w:rPr>
          <w:rStyle w:val="Forte"/>
          <w:b w:val="0"/>
        </w:rPr>
        <w:t>.</w:t>
      </w:r>
      <w:r w:rsidR="008968FA" w:rsidRPr="008968FA">
        <w:rPr>
          <w:rStyle w:val="Forte"/>
          <w:b w:val="0"/>
          <w:bCs w:val="0"/>
        </w:rPr>
        <w:t xml:space="preserve"> </w:t>
      </w:r>
      <w:r w:rsidR="008968FA" w:rsidRPr="008968FA">
        <w:rPr>
          <w:rStyle w:val="Forte"/>
        </w:rPr>
        <w:t>Braille</w:t>
      </w:r>
      <w:r w:rsidRPr="00DB2D1B">
        <w:rPr>
          <w:rStyle w:val="Forte"/>
          <w:b w:val="0"/>
          <w:bCs w:val="0"/>
        </w:rPr>
        <w:t> </w:t>
      </w:r>
      <w:r w:rsidRPr="00DB2D1B">
        <w:t xml:space="preserve">2010. Disponível em: https://www.infoescola.com/portugues/braile/. </w:t>
      </w:r>
      <w:r w:rsidRPr="002F6533">
        <w:rPr>
          <w:lang w:val="en-US"/>
        </w:rPr>
        <w:t xml:space="preserve">Acesso em: </w:t>
      </w:r>
      <w:r w:rsidR="00183F11" w:rsidRPr="002F6533">
        <w:rPr>
          <w:lang w:val="en-US"/>
        </w:rPr>
        <w:t>29</w:t>
      </w:r>
      <w:r w:rsidRPr="002F6533">
        <w:rPr>
          <w:lang w:val="en-US"/>
        </w:rPr>
        <w:t xml:space="preserve"> </w:t>
      </w:r>
      <w:r w:rsidR="00183F11" w:rsidRPr="002F6533">
        <w:rPr>
          <w:lang w:val="en-US"/>
        </w:rPr>
        <w:t>nov</w:t>
      </w:r>
      <w:r w:rsidRPr="002F6533">
        <w:rPr>
          <w:lang w:val="en-US"/>
        </w:rPr>
        <w:t>. 20</w:t>
      </w:r>
      <w:r w:rsidR="00183F11" w:rsidRPr="002F6533">
        <w:rPr>
          <w:lang w:val="en-US"/>
        </w:rPr>
        <w:t>20</w:t>
      </w:r>
      <w:r w:rsidRPr="002F6533">
        <w:rPr>
          <w:lang w:val="en-US"/>
        </w:rPr>
        <w:t>.</w:t>
      </w:r>
    </w:p>
    <w:p w14:paraId="0B2F05C4" w14:textId="2B341C7D" w:rsidR="004461CF" w:rsidRDefault="00DB2D1B" w:rsidP="00DB2D1B">
      <w:pPr>
        <w:pStyle w:val="TF-REFERNCIASITEM"/>
      </w:pPr>
      <w:r w:rsidRPr="0023335B">
        <w:rPr>
          <w:lang w:val="en-US"/>
        </w:rPr>
        <w:t>ROLLINGS, Andrew; MORRIS, Dave. </w:t>
      </w:r>
      <w:r w:rsidRPr="00692B3B">
        <w:rPr>
          <w:rStyle w:val="Forte"/>
          <w:bCs w:val="0"/>
          <w:lang w:val="en-US"/>
        </w:rPr>
        <w:t>Game Architecture and Design</w:t>
      </w:r>
      <w:r w:rsidRPr="0023335B">
        <w:rPr>
          <w:rStyle w:val="Forte"/>
          <w:b w:val="0"/>
          <w:lang w:val="en-US"/>
        </w:rPr>
        <w:t>: </w:t>
      </w:r>
      <w:r w:rsidRPr="0023335B">
        <w:rPr>
          <w:lang w:val="en-US"/>
        </w:rPr>
        <w:t>A New Edition.</w:t>
      </w:r>
      <w:r w:rsidR="00AB05FE">
        <w:rPr>
          <w:lang w:val="en-US"/>
        </w:rPr>
        <w:t xml:space="preserve"> </w:t>
      </w:r>
      <w:r w:rsidR="00AB05FE" w:rsidRPr="00D57DB3">
        <w:t>Indiana:</w:t>
      </w:r>
      <w:r w:rsidR="00C93A0E" w:rsidRPr="00D57DB3">
        <w:t xml:space="preserve"> New Riders,</w:t>
      </w:r>
      <w:r w:rsidRPr="00D57DB3">
        <w:t xml:space="preserve"> </w:t>
      </w:r>
      <w:r w:rsidR="00C5489A" w:rsidRPr="00D57DB3">
        <w:t>1999</w:t>
      </w:r>
      <w:r w:rsidR="005D125A" w:rsidRPr="00D57DB3">
        <w:t>.</w:t>
      </w:r>
      <w:r w:rsidR="00AB05FE" w:rsidRPr="00D57DB3">
        <w:t xml:space="preserve"> </w:t>
      </w:r>
      <w:r w:rsidR="005D125A" w:rsidRPr="00D57DB3">
        <w:t>p. 742</w:t>
      </w:r>
    </w:p>
    <w:p w14:paraId="358A580E" w14:textId="5FF4F222" w:rsidR="000B15E9" w:rsidRDefault="00DB2D1B" w:rsidP="0023335B">
      <w:pPr>
        <w:pStyle w:val="TF-REFERNCIASITEM"/>
      </w:pPr>
      <w:r w:rsidRPr="00DB2D1B">
        <w:t>UGEDO, Mario</w:t>
      </w:r>
      <w:r w:rsidRPr="005D125A">
        <w:rPr>
          <w:b/>
        </w:rPr>
        <w:t>. Aprende Braille</w:t>
      </w:r>
      <w:r w:rsidRPr="00DB2D1B">
        <w:t xml:space="preserve">. 2016. Disponível em: https://play.google.com/store/apps/details?id=com.comoelagua.android.braille. Acesso em: 17 </w:t>
      </w:r>
      <w:r w:rsidR="007C1280">
        <w:t>nov</w:t>
      </w:r>
      <w:r w:rsidRPr="00DB2D1B">
        <w:t>. 20</w:t>
      </w:r>
      <w:r w:rsidR="007C1280">
        <w:t>20</w:t>
      </w:r>
      <w:r w:rsidRPr="00DB2D1B">
        <w:t>.</w:t>
      </w:r>
    </w:p>
    <w:p w14:paraId="2BC5A04B" w14:textId="6B03C5CA" w:rsidR="00D0299B" w:rsidRDefault="00734FC7" w:rsidP="00734FC7">
      <w:pPr>
        <w:pStyle w:val="TF-TTULOAPNDICE"/>
      </w:pPr>
      <w:r>
        <w:lastRenderedPageBreak/>
        <w:t xml:space="preserve">Apêndice A </w:t>
      </w:r>
      <w:r w:rsidR="000D2E77">
        <w:t>–</w:t>
      </w:r>
      <w:r>
        <w:t xml:space="preserve"> </w:t>
      </w:r>
      <w:r w:rsidR="000D2E77">
        <w:t>estrutura de pastas flutter modular</w:t>
      </w:r>
    </w:p>
    <w:p w14:paraId="0AC7BF70" w14:textId="59FE373C" w:rsidR="00C435B0" w:rsidRPr="00B93AB2" w:rsidRDefault="00947215" w:rsidP="00B93AB2">
      <w:pPr>
        <w:pStyle w:val="TF-TEXTO"/>
      </w:pPr>
      <w:r w:rsidRPr="00B93AB2">
        <w:t xml:space="preserve">Na </w:t>
      </w:r>
      <w:r w:rsidR="00B93AB2" w:rsidRPr="00B93AB2">
        <w:fldChar w:fldCharType="begin"/>
      </w:r>
      <w:r w:rsidR="00B93AB2" w:rsidRPr="00B93AB2">
        <w:instrText xml:space="preserve"> REF _Ref57383856 \h </w:instrText>
      </w:r>
      <w:r w:rsidR="00B93AB2">
        <w:instrText xml:space="preserve"> \* MERGEFORMAT </w:instrText>
      </w:r>
      <w:r w:rsidR="00B93AB2" w:rsidRPr="00B93AB2">
        <w:fldChar w:fldCharType="separate"/>
      </w:r>
      <w:r w:rsidR="00EF12A3" w:rsidRPr="002C36C1">
        <w:t xml:space="preserve">Figura </w:t>
      </w:r>
      <w:r w:rsidR="00EF12A3">
        <w:t>15</w:t>
      </w:r>
      <w:r w:rsidR="00B93AB2" w:rsidRPr="00B93AB2">
        <w:fldChar w:fldCharType="end"/>
      </w:r>
      <w:r w:rsidR="0038339F">
        <w:t xml:space="preserve"> apresenta a estrutura </w:t>
      </w:r>
      <w:r w:rsidR="008B009F">
        <w:t>de pastas utilizada pelo</w:t>
      </w:r>
      <w:r w:rsidR="00C435B0" w:rsidRPr="00B93AB2">
        <w:t xml:space="preserve"> </w:t>
      </w:r>
      <w:r w:rsidR="0077436F" w:rsidRPr="0077436F">
        <w:rPr>
          <w:rStyle w:val="TF-COURIER9"/>
        </w:rPr>
        <w:t>flutter_</w:t>
      </w:r>
      <w:r w:rsidR="008B009F" w:rsidRPr="0077436F">
        <w:rPr>
          <w:rStyle w:val="TF-COURIER9"/>
        </w:rPr>
        <w:t>modular</w:t>
      </w:r>
      <w:r w:rsidR="008B009F">
        <w:t>.</w:t>
      </w:r>
    </w:p>
    <w:p w14:paraId="6F89A7DF" w14:textId="46B54587" w:rsidR="00947215" w:rsidRPr="002C36C1" w:rsidRDefault="00947215" w:rsidP="002C36C1">
      <w:pPr>
        <w:pStyle w:val="TF-LEGENDA"/>
      </w:pPr>
      <w:bookmarkStart w:id="75" w:name="_Ref57383856"/>
      <w:r w:rsidRPr="002C36C1">
        <w:t xml:space="preserve">Figura </w:t>
      </w:r>
      <w:fldSimple w:instr=" SEQ Figura \* ARABIC ">
        <w:r w:rsidR="00EF12A3">
          <w:rPr>
            <w:noProof/>
          </w:rPr>
          <w:t>15</w:t>
        </w:r>
      </w:fldSimple>
      <w:bookmarkEnd w:id="75"/>
      <w:r w:rsidRPr="002C36C1">
        <w:t xml:space="preserve"> - Estrutura de pastas </w:t>
      </w:r>
      <w:r w:rsidRPr="0077436F">
        <w:rPr>
          <w:rStyle w:val="TF-COURIER9"/>
        </w:rPr>
        <w:t>flutter</w:t>
      </w:r>
      <w:r w:rsidR="0077436F">
        <w:rPr>
          <w:rStyle w:val="TF-COURIER9"/>
        </w:rPr>
        <w:t>_</w:t>
      </w:r>
      <w:r w:rsidRPr="0077436F">
        <w:rPr>
          <w:rStyle w:val="TF-COURIER9"/>
        </w:rPr>
        <w:t>modular</w:t>
      </w:r>
    </w:p>
    <w:p w14:paraId="222BC5C5" w14:textId="33BB09FA" w:rsidR="001E0ABC" w:rsidRDefault="00B631D7" w:rsidP="00E02ED3">
      <w:pPr>
        <w:pStyle w:val="TF-FIGURA"/>
      </w:pPr>
      <w:r>
        <w:rPr>
          <w:noProof/>
        </w:rPr>
        <w:drawing>
          <wp:inline distT="0" distB="0" distL="0" distR="0" wp14:anchorId="76D9783D" wp14:editId="2E9E15AF">
            <wp:extent cx="3538331" cy="6179852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792" cy="618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A9DE7" w14:textId="3FAA15EB" w:rsidR="00947215" w:rsidRDefault="00947215" w:rsidP="005F0700">
      <w:pPr>
        <w:pStyle w:val="TF-FONTE"/>
      </w:pPr>
      <w:r>
        <w:t xml:space="preserve">Fonte: </w:t>
      </w:r>
      <w:r w:rsidR="00EF082A">
        <w:t>e</w:t>
      </w:r>
      <w:r>
        <w:t>laborado pelo autor.</w:t>
      </w:r>
    </w:p>
    <w:p w14:paraId="4E4637DA" w14:textId="044ED210" w:rsidR="00E810E3" w:rsidRDefault="00E810E3" w:rsidP="00E810E3">
      <w:pPr>
        <w:pStyle w:val="TF-REFERNCIASITEM"/>
        <w:jc w:val="center"/>
      </w:pPr>
    </w:p>
    <w:p w14:paraId="21C4A0B9" w14:textId="0F56AA6F" w:rsidR="000B15E9" w:rsidRDefault="000B15E9" w:rsidP="00E810E3">
      <w:pPr>
        <w:pStyle w:val="TF-REFERNCIASITEM"/>
        <w:jc w:val="center"/>
      </w:pPr>
    </w:p>
    <w:p w14:paraId="0AD513E8" w14:textId="2B696BDF" w:rsidR="000B15E9" w:rsidRDefault="000B15E9" w:rsidP="00E810E3">
      <w:pPr>
        <w:pStyle w:val="TF-REFERNCIASITEM"/>
        <w:jc w:val="center"/>
      </w:pPr>
    </w:p>
    <w:p w14:paraId="065C1385" w14:textId="15659010" w:rsidR="000B15E9" w:rsidRDefault="000B15E9" w:rsidP="00E810E3">
      <w:pPr>
        <w:pStyle w:val="TF-REFERNCIASITEM"/>
        <w:jc w:val="center"/>
      </w:pPr>
    </w:p>
    <w:p w14:paraId="745478DF" w14:textId="67ADF2A7" w:rsidR="000B15E9" w:rsidRDefault="000B15E9" w:rsidP="00E810E3">
      <w:pPr>
        <w:pStyle w:val="TF-REFERNCIASITEM"/>
        <w:jc w:val="center"/>
      </w:pPr>
    </w:p>
    <w:p w14:paraId="1742E363" w14:textId="7C1A03F5" w:rsidR="000B15E9" w:rsidRDefault="000B15E9" w:rsidP="00E810E3">
      <w:pPr>
        <w:pStyle w:val="TF-REFERNCIASITEM"/>
        <w:jc w:val="center"/>
      </w:pPr>
    </w:p>
    <w:p w14:paraId="0D16DAA6" w14:textId="40CEC388" w:rsidR="000B15E9" w:rsidRDefault="000B15E9" w:rsidP="00E810E3">
      <w:pPr>
        <w:pStyle w:val="TF-REFERNCIASITEM"/>
        <w:jc w:val="center"/>
      </w:pPr>
    </w:p>
    <w:p w14:paraId="7001D7B5" w14:textId="11BD27ED" w:rsidR="000B15E9" w:rsidRDefault="000B15E9" w:rsidP="008B009F">
      <w:pPr>
        <w:pStyle w:val="TF-REFERNCIASITEM"/>
      </w:pPr>
    </w:p>
    <w:p w14:paraId="7856CE3D" w14:textId="68443425" w:rsidR="0021506A" w:rsidRDefault="0021506A" w:rsidP="0021506A">
      <w:pPr>
        <w:pStyle w:val="TF-TTULOAPNDICE"/>
      </w:pPr>
      <w:r>
        <w:lastRenderedPageBreak/>
        <w:t xml:space="preserve">Apêndice B </w:t>
      </w:r>
      <w:r w:rsidR="00821A16">
        <w:t>–</w:t>
      </w:r>
      <w:r>
        <w:t xml:space="preserve"> </w:t>
      </w:r>
      <w:r w:rsidR="00821A16">
        <w:t>arq</w:t>
      </w:r>
      <w:r w:rsidR="00A837EB">
        <w:t>uivo fontes calligraphr</w:t>
      </w:r>
    </w:p>
    <w:p w14:paraId="1B9164DB" w14:textId="2A4B5C96" w:rsidR="00A837EB" w:rsidRPr="00A837EB" w:rsidRDefault="00442D4E" w:rsidP="00A837EB">
      <w:pPr>
        <w:pStyle w:val="TF-TEXTO"/>
      </w:pPr>
      <w:r>
        <w:t xml:space="preserve">Neste apêndice </w:t>
      </w:r>
      <w:r w:rsidR="00976A5E">
        <w:t xml:space="preserve">são </w:t>
      </w:r>
      <w:r>
        <w:t>apresenta</w:t>
      </w:r>
      <w:r w:rsidR="00976A5E">
        <w:t>dos</w:t>
      </w:r>
      <w:r w:rsidR="00B31817">
        <w:t xml:space="preserve"> alguns</w:t>
      </w:r>
      <w:r>
        <w:t xml:space="preserve"> </w:t>
      </w:r>
      <w:r w:rsidR="00B31817">
        <w:t>d</w:t>
      </w:r>
      <w:r>
        <w:t>o</w:t>
      </w:r>
      <w:r w:rsidR="00976A5E">
        <w:t>s</w:t>
      </w:r>
      <w:r>
        <w:t xml:space="preserve"> arquivo</w:t>
      </w:r>
      <w:r w:rsidR="008B4BEC">
        <w:t>s</w:t>
      </w:r>
      <w:r w:rsidR="00A837EB">
        <w:t xml:space="preserve"> utilizado</w:t>
      </w:r>
      <w:r w:rsidR="008B4BEC">
        <w:t>s</w:t>
      </w:r>
      <w:r w:rsidR="00A837EB">
        <w:t xml:space="preserve"> para criação d</w:t>
      </w:r>
      <w:r w:rsidR="00833467">
        <w:t>as</w:t>
      </w:r>
      <w:r w:rsidR="00A837EB">
        <w:t xml:space="preserve"> fontes</w:t>
      </w:r>
      <w:r w:rsidR="00833467">
        <w:t xml:space="preserve"> dos</w:t>
      </w:r>
      <w:r w:rsidR="00A837EB">
        <w:t xml:space="preserve"> sinais Braille</w:t>
      </w:r>
      <w:r w:rsidR="00833467">
        <w:t>. A</w:t>
      </w:r>
      <w:r w:rsidR="00F350A6">
        <w:t xml:space="preserve"> </w:t>
      </w:r>
      <w:r w:rsidR="007F1134" w:rsidRPr="007F1134">
        <w:fldChar w:fldCharType="begin"/>
      </w:r>
      <w:r w:rsidR="007F1134" w:rsidRPr="007F1134">
        <w:instrText xml:space="preserve"> REF _Ref57385308 \h  \* MERGEFORMAT </w:instrText>
      </w:r>
      <w:r w:rsidR="007F1134" w:rsidRPr="007F1134">
        <w:fldChar w:fldCharType="separate"/>
      </w:r>
      <w:r w:rsidR="00EF12A3" w:rsidRPr="002C36C1">
        <w:t xml:space="preserve">Figura </w:t>
      </w:r>
      <w:r w:rsidR="00EF12A3">
        <w:rPr>
          <w:noProof/>
        </w:rPr>
        <w:t>16</w:t>
      </w:r>
      <w:r w:rsidR="007F1134" w:rsidRPr="007F1134">
        <w:fldChar w:fldCharType="end"/>
      </w:r>
      <w:r w:rsidR="007F1134">
        <w:t xml:space="preserve"> </w:t>
      </w:r>
      <w:r w:rsidR="00812B4D">
        <w:t>mostra o arquivo que foi utilizado para criar a fonte sem borda utilizada em todo o aplicativo</w:t>
      </w:r>
      <w:r w:rsidR="005146FC">
        <w:t>. Já</w:t>
      </w:r>
      <w:r w:rsidR="004A08BF">
        <w:t xml:space="preserve"> </w:t>
      </w:r>
      <w:r w:rsidR="00812B4D">
        <w:t xml:space="preserve">a </w:t>
      </w:r>
      <w:r w:rsidR="00812B4D" w:rsidRPr="00812B4D">
        <w:fldChar w:fldCharType="begin"/>
      </w:r>
      <w:r w:rsidR="00812B4D" w:rsidRPr="00812B4D">
        <w:instrText xml:space="preserve"> REF _Ref57385438 \h  \* MERGEFORMAT </w:instrText>
      </w:r>
      <w:r w:rsidR="00812B4D" w:rsidRPr="00812B4D">
        <w:fldChar w:fldCharType="separate"/>
      </w:r>
      <w:r w:rsidR="00EF12A3" w:rsidRPr="002C36C1">
        <w:t xml:space="preserve">Figura </w:t>
      </w:r>
      <w:r w:rsidR="00EF12A3">
        <w:rPr>
          <w:noProof/>
        </w:rPr>
        <w:t>17</w:t>
      </w:r>
      <w:r w:rsidR="00812B4D" w:rsidRPr="00812B4D">
        <w:fldChar w:fldCharType="end"/>
      </w:r>
      <w:r w:rsidR="00812B4D">
        <w:t xml:space="preserve"> o arquivo utilizado para criação da fonte </w:t>
      </w:r>
      <w:r w:rsidR="004A08BF">
        <w:t>com borda utilizada</w:t>
      </w:r>
      <w:r w:rsidR="00812B4D">
        <w:t xml:space="preserve"> na </w:t>
      </w:r>
      <w:r w:rsidR="00E02ED3">
        <w:t xml:space="preserve">tela de </w:t>
      </w:r>
      <w:r w:rsidR="00E02ED3" w:rsidRPr="00E02ED3">
        <w:rPr>
          <w:rStyle w:val="TF-COURIER9"/>
        </w:rPr>
        <w:t>sinal</w:t>
      </w:r>
      <w:r w:rsidR="00E02ED3" w:rsidRPr="00E02ED3">
        <w:t>.</w:t>
      </w:r>
    </w:p>
    <w:p w14:paraId="5096B19C" w14:textId="36600A43" w:rsidR="002F7DAC" w:rsidRPr="002C36C1" w:rsidRDefault="002F7DAC" w:rsidP="002C36C1">
      <w:pPr>
        <w:pStyle w:val="TF-LEGENDA"/>
      </w:pPr>
      <w:bookmarkStart w:id="76" w:name="_Ref57385308"/>
      <w:r w:rsidRPr="002C36C1">
        <w:t xml:space="preserve">Figura </w:t>
      </w:r>
      <w:fldSimple w:instr=" SEQ Figura \* ARABIC ">
        <w:r w:rsidR="00EF12A3">
          <w:rPr>
            <w:noProof/>
          </w:rPr>
          <w:t>16</w:t>
        </w:r>
      </w:fldSimple>
      <w:bookmarkEnd w:id="76"/>
      <w:r w:rsidRPr="002C36C1">
        <w:t xml:space="preserve"> - Arquivo de criação de fonte sem borda</w:t>
      </w:r>
    </w:p>
    <w:p w14:paraId="0BC7385D" w14:textId="6BA5A4F4" w:rsidR="001E0ABC" w:rsidRDefault="00B631D7" w:rsidP="00E02ED3">
      <w:pPr>
        <w:pStyle w:val="TF-FIGURA"/>
      </w:pPr>
      <w:r>
        <w:rPr>
          <w:noProof/>
        </w:rPr>
        <w:drawing>
          <wp:inline distT="0" distB="0" distL="0" distR="0" wp14:anchorId="6F7E90CF" wp14:editId="3142D301">
            <wp:extent cx="5238750" cy="7435962"/>
            <wp:effectExtent l="19050" t="19050" r="19050" b="127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789" cy="74530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B60B71" w14:textId="3CA68DE3" w:rsidR="002F7DAC" w:rsidRDefault="002F7DAC" w:rsidP="002F7DAC">
      <w:pPr>
        <w:pStyle w:val="TF-FONTE"/>
      </w:pPr>
      <w:r>
        <w:t xml:space="preserve">Fonte: </w:t>
      </w:r>
      <w:r w:rsidR="005C39B4">
        <w:t>Organizado</w:t>
      </w:r>
      <w:r>
        <w:t xml:space="preserve"> pelo autor.</w:t>
      </w:r>
    </w:p>
    <w:p w14:paraId="3E13421F" w14:textId="368E2FC1" w:rsidR="00812B4D" w:rsidRPr="002C36C1" w:rsidRDefault="00812B4D" w:rsidP="002C36C1">
      <w:pPr>
        <w:pStyle w:val="TF-LEGENDA"/>
      </w:pPr>
      <w:bookmarkStart w:id="77" w:name="_Ref57385438"/>
      <w:r w:rsidRPr="002C36C1">
        <w:lastRenderedPageBreak/>
        <w:t xml:space="preserve">Figura </w:t>
      </w:r>
      <w:fldSimple w:instr=" SEQ Figura \* ARABIC ">
        <w:r w:rsidR="00EF12A3">
          <w:rPr>
            <w:noProof/>
          </w:rPr>
          <w:t>17</w:t>
        </w:r>
      </w:fldSimple>
      <w:bookmarkEnd w:id="77"/>
      <w:r w:rsidRPr="002C36C1">
        <w:t xml:space="preserve"> - Arquivo de criação de fonte com borda</w:t>
      </w:r>
    </w:p>
    <w:p w14:paraId="3C9BC1F2" w14:textId="77777777" w:rsidR="00812B4D" w:rsidRDefault="00B631D7" w:rsidP="00E02ED3">
      <w:pPr>
        <w:pStyle w:val="TF-FIGURA"/>
      </w:pPr>
      <w:r>
        <w:rPr>
          <w:noProof/>
        </w:rPr>
        <w:drawing>
          <wp:inline distT="0" distB="0" distL="0" distR="0" wp14:anchorId="3C90EFCF" wp14:editId="0774B9D6">
            <wp:extent cx="4998173" cy="7094483"/>
            <wp:effectExtent l="19050" t="19050" r="12065" b="11430"/>
            <wp:docPr id="16" name="Imagem 16" descr="Uma imagem contendo Tabela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ma imagem contendo Tabela&#10;&#10;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84" cy="709918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0B778" w14:textId="2B59151A" w:rsidR="00917AF7" w:rsidRDefault="00812B4D" w:rsidP="00812B4D">
      <w:pPr>
        <w:pStyle w:val="TF-FONTE"/>
      </w:pPr>
      <w:r>
        <w:t xml:space="preserve">Fonte: </w:t>
      </w:r>
      <w:r w:rsidR="005C39B4">
        <w:t>Organizado</w:t>
      </w:r>
      <w:r>
        <w:t xml:space="preserve"> pelo autor. </w:t>
      </w:r>
    </w:p>
    <w:p w14:paraId="66861F51" w14:textId="67C0C081" w:rsidR="00A928F1" w:rsidRDefault="00A928F1" w:rsidP="00A928F1">
      <w:pPr>
        <w:pStyle w:val="TF-TTULOAPNDICE"/>
      </w:pPr>
      <w:r>
        <w:lastRenderedPageBreak/>
        <w:t xml:space="preserve">Apêndice </w:t>
      </w:r>
      <w:r w:rsidR="00B05DD8">
        <w:t>C</w:t>
      </w:r>
      <w:r>
        <w:t xml:space="preserve"> </w:t>
      </w:r>
      <w:r w:rsidR="002828F0">
        <w:t>–</w:t>
      </w:r>
      <w:r>
        <w:t xml:space="preserve"> </w:t>
      </w:r>
      <w:r w:rsidR="002828F0">
        <w:t xml:space="preserve">Questionário </w:t>
      </w:r>
    </w:p>
    <w:p w14:paraId="3ACB942A" w14:textId="2C1A7432" w:rsidR="00861AB6" w:rsidRDefault="00861AB6" w:rsidP="00861AB6">
      <w:pPr>
        <w:pStyle w:val="TF-TEXTO"/>
        <w:ind w:firstLine="0"/>
      </w:pPr>
      <w:r>
        <w:tab/>
        <w:t xml:space="preserve">O questionário foi realizado com </w:t>
      </w:r>
      <w:r w:rsidR="00586CFA">
        <w:t>dez</w:t>
      </w:r>
      <w:r>
        <w:t xml:space="preserve"> usuários</w:t>
      </w:r>
      <w:r w:rsidR="003753CC">
        <w:t xml:space="preserve"> que seguiram uma série </w:t>
      </w:r>
      <w:r w:rsidR="00F517D2">
        <w:t>funcionalidades do aplicativo</w:t>
      </w:r>
      <w:r>
        <w:t xml:space="preserve">, dentre esses </w:t>
      </w:r>
      <w:r w:rsidR="00586CFA">
        <w:t>10% n</w:t>
      </w:r>
      <w:r w:rsidR="00052B4B">
        <w:t xml:space="preserve">unca tinha ouvido falar, e o restante só ouviu </w:t>
      </w:r>
      <w:r w:rsidR="009C1DEC">
        <w:t>falar,</w:t>
      </w:r>
      <w:r w:rsidR="00052B4B">
        <w:t xml:space="preserve"> mas não tinha conhecimento</w:t>
      </w:r>
      <w:r w:rsidR="00315FAD">
        <w:t xml:space="preserve"> sobre (</w:t>
      </w:r>
      <w:r w:rsidR="00315FAD">
        <w:fldChar w:fldCharType="begin"/>
      </w:r>
      <w:r w:rsidR="00315FAD">
        <w:instrText xml:space="preserve"> REF _Ref57455712 \h </w:instrText>
      </w:r>
      <w:r w:rsidR="00315FAD">
        <w:fldChar w:fldCharType="separate"/>
      </w:r>
      <w:r w:rsidR="00EF12A3" w:rsidRPr="00E821B9">
        <w:t xml:space="preserve">Figura </w:t>
      </w:r>
      <w:r w:rsidR="00EF12A3">
        <w:rPr>
          <w:noProof/>
        </w:rPr>
        <w:t>18</w:t>
      </w:r>
      <w:r w:rsidR="00315FAD">
        <w:fldChar w:fldCharType="end"/>
      </w:r>
      <w:r w:rsidR="00315FAD">
        <w:t>)</w:t>
      </w:r>
      <w:r w:rsidR="00EF1974">
        <w:t>. N</w:t>
      </w:r>
      <w:r w:rsidR="009C1DEC">
        <w:t xml:space="preserve">a </w:t>
      </w:r>
      <w:r w:rsidR="009C1DEC">
        <w:fldChar w:fldCharType="begin"/>
      </w:r>
      <w:r w:rsidR="009C1DEC">
        <w:instrText xml:space="preserve"> REF _Ref57456639 \h </w:instrText>
      </w:r>
      <w:r w:rsidR="009C1DEC">
        <w:fldChar w:fldCharType="separate"/>
      </w:r>
      <w:r w:rsidR="00EF12A3" w:rsidRPr="008018D3">
        <w:t xml:space="preserve">Figura </w:t>
      </w:r>
      <w:r w:rsidR="00EF12A3">
        <w:rPr>
          <w:noProof/>
        </w:rPr>
        <w:t>19</w:t>
      </w:r>
      <w:r w:rsidR="009C1DEC">
        <w:fldChar w:fldCharType="end"/>
      </w:r>
      <w:r w:rsidR="009C1DEC">
        <w:t xml:space="preserve"> </w:t>
      </w:r>
      <w:r w:rsidR="003753CC">
        <w:t xml:space="preserve">mostra que 50% conseguiu concluir todas as funcionalidades </w:t>
      </w:r>
      <w:r w:rsidR="00F517D2">
        <w:t xml:space="preserve">sem </w:t>
      </w:r>
      <w:r w:rsidR="006B6D82">
        <w:t>auxílio</w:t>
      </w:r>
      <w:r w:rsidR="00F517D2">
        <w:t xml:space="preserve"> externo</w:t>
      </w:r>
      <w:r w:rsidR="00EF1974">
        <w:t xml:space="preserve">. </w:t>
      </w:r>
      <w:r w:rsidR="00307E22">
        <w:t xml:space="preserve">Dos usuários </w:t>
      </w:r>
      <w:r w:rsidR="00F54A52">
        <w:t>que testaram o aplicativo 90% classific</w:t>
      </w:r>
      <w:r w:rsidR="00C56D5C">
        <w:t>a</w:t>
      </w:r>
      <w:r w:rsidR="00F54A52">
        <w:t xml:space="preserve"> </w:t>
      </w:r>
      <w:r w:rsidR="00C56D5C">
        <w:t>a usabilidade d</w:t>
      </w:r>
      <w:r w:rsidR="00F54A52">
        <w:t>o aplicativ</w:t>
      </w:r>
      <w:r w:rsidR="00C56D5C">
        <w:t>o</w:t>
      </w:r>
      <w:r w:rsidR="00F54A52">
        <w:t xml:space="preserve"> como </w:t>
      </w:r>
      <w:r w:rsidR="00C56D5C">
        <w:t xml:space="preserve">boa ou excelente. </w:t>
      </w:r>
      <w:r w:rsidR="00265C9E">
        <w:t xml:space="preserve">E 90% consideram que o aplicativo cumpriu com o objetivo de estimular o ensino do </w:t>
      </w:r>
      <w:r w:rsidR="003A4F37">
        <w:t>Braille</w:t>
      </w:r>
      <w:r w:rsidR="00265C9E">
        <w:t>.</w:t>
      </w:r>
    </w:p>
    <w:p w14:paraId="0CAD480E" w14:textId="482EF056" w:rsidR="00861AB6" w:rsidRPr="00E821B9" w:rsidRDefault="00861AB6" w:rsidP="00861AB6">
      <w:pPr>
        <w:pStyle w:val="TF-LEGENDA"/>
      </w:pPr>
      <w:bookmarkStart w:id="78" w:name="_Ref57455712"/>
      <w:r w:rsidRPr="00E821B9">
        <w:t xml:space="preserve">Figura </w:t>
      </w:r>
      <w:fldSimple w:instr=" SEQ Figura \* ARABIC ">
        <w:r w:rsidR="00EF12A3">
          <w:rPr>
            <w:noProof/>
          </w:rPr>
          <w:t>18</w:t>
        </w:r>
      </w:fldSimple>
      <w:bookmarkEnd w:id="78"/>
      <w:r w:rsidRPr="00E821B9">
        <w:t xml:space="preserve"> - Conhecimento </w:t>
      </w:r>
      <w:r w:rsidR="003A4F37">
        <w:t>Braille</w:t>
      </w:r>
    </w:p>
    <w:p w14:paraId="6EB207BE" w14:textId="77777777" w:rsidR="00861AB6" w:rsidRDefault="00861AB6" w:rsidP="00861AB6">
      <w:pPr>
        <w:pStyle w:val="TF-FIGURA"/>
      </w:pPr>
      <w:r>
        <w:rPr>
          <w:noProof/>
        </w:rPr>
        <w:drawing>
          <wp:inline distT="0" distB="0" distL="0" distR="0" wp14:anchorId="2EF5C619" wp14:editId="25BD7610">
            <wp:extent cx="5234437" cy="2202602"/>
            <wp:effectExtent l="19050" t="19050" r="23495" b="266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89" cy="221810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FE8E1" w14:textId="0EF6829B" w:rsidR="00861AB6" w:rsidRDefault="00861AB6" w:rsidP="00861AB6">
      <w:pPr>
        <w:pStyle w:val="TF-FONTE"/>
      </w:pPr>
      <w:r>
        <w:t xml:space="preserve">Fonte: </w:t>
      </w:r>
      <w:r w:rsidR="00EF082A">
        <w:t>e</w:t>
      </w:r>
      <w:r>
        <w:t>laborado pelo autor.</w:t>
      </w:r>
    </w:p>
    <w:p w14:paraId="00C68117" w14:textId="77777777" w:rsidR="00861AB6" w:rsidRPr="00194A68" w:rsidRDefault="00861AB6" w:rsidP="00194A68">
      <w:pPr>
        <w:pStyle w:val="TF-TEXTO"/>
      </w:pPr>
    </w:p>
    <w:p w14:paraId="70A4F6CA" w14:textId="04A5DCA7" w:rsidR="008018D3" w:rsidRPr="008018D3" w:rsidRDefault="008018D3" w:rsidP="002C36C1">
      <w:pPr>
        <w:pStyle w:val="TF-LEGENDA"/>
      </w:pPr>
      <w:bookmarkStart w:id="79" w:name="_Ref57456639"/>
      <w:r w:rsidRPr="008018D3">
        <w:t xml:space="preserve">Figura </w:t>
      </w:r>
      <w:fldSimple w:instr=" SEQ Figura \* ARABIC ">
        <w:r w:rsidR="00EF12A3">
          <w:rPr>
            <w:noProof/>
          </w:rPr>
          <w:t>19</w:t>
        </w:r>
      </w:fldSimple>
      <w:bookmarkEnd w:id="79"/>
      <w:r w:rsidRPr="008018D3">
        <w:t xml:space="preserve"> - Tarefas concluídas</w:t>
      </w:r>
    </w:p>
    <w:p w14:paraId="5A4453AA" w14:textId="5677E1ED" w:rsidR="008018D3" w:rsidRDefault="008018D3" w:rsidP="008018D3">
      <w:pPr>
        <w:pStyle w:val="TF-FIGURA"/>
      </w:pPr>
      <w:r>
        <w:rPr>
          <w:noProof/>
        </w:rPr>
        <w:drawing>
          <wp:inline distT="0" distB="0" distL="0" distR="0" wp14:anchorId="76224BDE" wp14:editId="5F316F38">
            <wp:extent cx="5253487" cy="2210618"/>
            <wp:effectExtent l="19050" t="19050" r="23495" b="184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52" cy="22143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332EA" w14:textId="0A534005" w:rsidR="008018D3" w:rsidRDefault="008018D3" w:rsidP="008018D3">
      <w:pPr>
        <w:pStyle w:val="TF-FONTE"/>
      </w:pPr>
      <w:r>
        <w:t xml:space="preserve">Fonte: </w:t>
      </w:r>
      <w:r w:rsidR="00EF082A">
        <w:t>e</w:t>
      </w:r>
      <w:r>
        <w:t>laborado pelo autor.</w:t>
      </w:r>
    </w:p>
    <w:p w14:paraId="1F7B1F52" w14:textId="30A1AA40" w:rsidR="00026F29" w:rsidRPr="00026F29" w:rsidRDefault="00026F29" w:rsidP="002C36C1">
      <w:pPr>
        <w:pStyle w:val="TF-LEGENDA"/>
      </w:pPr>
      <w:bookmarkStart w:id="80" w:name="_Ref57455928"/>
      <w:r w:rsidRPr="00026F29">
        <w:lastRenderedPageBreak/>
        <w:t xml:space="preserve">Figura </w:t>
      </w:r>
      <w:fldSimple w:instr=" SEQ Figura \* ARABIC ">
        <w:r w:rsidR="00EF12A3">
          <w:rPr>
            <w:noProof/>
          </w:rPr>
          <w:t>20</w:t>
        </w:r>
      </w:fldSimple>
      <w:bookmarkEnd w:id="80"/>
      <w:r w:rsidRPr="00026F29">
        <w:t xml:space="preserve"> - Classificação de usabilidade</w:t>
      </w:r>
    </w:p>
    <w:p w14:paraId="55B786D2" w14:textId="791C9A1B" w:rsidR="00026F29" w:rsidRDefault="00026F29" w:rsidP="00026F29">
      <w:pPr>
        <w:pStyle w:val="TF-FIGURA"/>
      </w:pPr>
      <w:r>
        <w:rPr>
          <w:noProof/>
        </w:rPr>
        <w:drawing>
          <wp:inline distT="0" distB="0" distL="0" distR="0" wp14:anchorId="6208A3F0" wp14:editId="418DDD03">
            <wp:extent cx="5251689" cy="2495900"/>
            <wp:effectExtent l="19050" t="19050" r="25400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71" cy="251784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0FD09" w14:textId="6BA2B875" w:rsidR="00026F29" w:rsidRDefault="00026F29" w:rsidP="00026F29">
      <w:pPr>
        <w:pStyle w:val="TF-FONTE"/>
      </w:pPr>
      <w:r>
        <w:t xml:space="preserve">Fonte: </w:t>
      </w:r>
      <w:r w:rsidR="00EF082A">
        <w:t>e</w:t>
      </w:r>
      <w:r>
        <w:t>laborado pelo autor.</w:t>
      </w:r>
    </w:p>
    <w:p w14:paraId="2D56E19E" w14:textId="64F38A7B" w:rsidR="00DE0D9F" w:rsidRPr="00DE0D9F" w:rsidRDefault="00DE0D9F" w:rsidP="002C36C1">
      <w:pPr>
        <w:pStyle w:val="TF-LEGENDA"/>
      </w:pPr>
      <w:bookmarkStart w:id="81" w:name="_Ref57456133"/>
      <w:r w:rsidRPr="00DE0D9F">
        <w:t xml:space="preserve">Figura </w:t>
      </w:r>
      <w:fldSimple w:instr=" SEQ Figura \* ARABIC ">
        <w:r w:rsidR="00EF12A3">
          <w:rPr>
            <w:noProof/>
          </w:rPr>
          <w:t>21</w:t>
        </w:r>
      </w:fldSimple>
      <w:bookmarkEnd w:id="81"/>
      <w:r w:rsidRPr="00DE0D9F">
        <w:t xml:space="preserve"> - </w:t>
      </w:r>
      <w:r w:rsidR="007B2045" w:rsidRPr="00DE0D9F">
        <w:t>Estímulo</w:t>
      </w:r>
      <w:r w:rsidRPr="00DE0D9F">
        <w:t xml:space="preserve"> ao aprendizado do </w:t>
      </w:r>
      <w:r w:rsidR="003A4F37">
        <w:t>Braille</w:t>
      </w:r>
    </w:p>
    <w:p w14:paraId="3FD5DE4C" w14:textId="7A86C8AD" w:rsidR="00026F29" w:rsidRDefault="00DE0D9F" w:rsidP="00DE0D9F">
      <w:pPr>
        <w:pStyle w:val="TF-FIGURA"/>
      </w:pPr>
      <w:r>
        <w:rPr>
          <w:noProof/>
        </w:rPr>
        <w:drawing>
          <wp:inline distT="0" distB="0" distL="0" distR="0" wp14:anchorId="0B0B9C8E" wp14:editId="32951048">
            <wp:extent cx="5224104" cy="2655139"/>
            <wp:effectExtent l="19050" t="19050" r="15240" b="1206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91" cy="267159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D8F95" w14:textId="6993F6E0" w:rsidR="001E0ABC" w:rsidRDefault="00DE0D9F" w:rsidP="00DE0D9F">
      <w:pPr>
        <w:pStyle w:val="TF-FONTE"/>
      </w:pPr>
      <w:r>
        <w:t xml:space="preserve">Fonte: </w:t>
      </w:r>
      <w:r w:rsidR="00EF082A">
        <w:t>e</w:t>
      </w:r>
      <w:r>
        <w:t>laborado pelo autor.</w:t>
      </w:r>
    </w:p>
    <w:sectPr w:rsidR="001E0ABC" w:rsidSect="004F628A">
      <w:footerReference w:type="default" r:id="rId35"/>
      <w:footerReference w:type="first" r:id="rId36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72535D" w14:textId="77777777" w:rsidR="00BE78FF" w:rsidRDefault="00BE78FF">
      <w:r>
        <w:separator/>
      </w:r>
    </w:p>
    <w:p w14:paraId="6DF50D18" w14:textId="77777777" w:rsidR="00BE78FF" w:rsidRDefault="00BE78FF"/>
  </w:endnote>
  <w:endnote w:type="continuationSeparator" w:id="0">
    <w:p w14:paraId="58B0C919" w14:textId="77777777" w:rsidR="00BE78FF" w:rsidRDefault="00BE78FF">
      <w:r>
        <w:continuationSeparator/>
      </w:r>
    </w:p>
    <w:p w14:paraId="111FBB99" w14:textId="77777777" w:rsidR="00BE78FF" w:rsidRDefault="00BE78FF"/>
  </w:endnote>
  <w:endnote w:type="continuationNotice" w:id="1">
    <w:p w14:paraId="233E93E0" w14:textId="77777777" w:rsidR="00BE78FF" w:rsidRDefault="00BE78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2C1FDC" w14:textId="5B57DE1A" w:rsidR="003F2352" w:rsidRPr="004F628A" w:rsidRDefault="003F2352" w:rsidP="00F56D1E">
    <w:pPr>
      <w:pStyle w:val="Rodap"/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>Trabalho de Conclusão de Curso - Ano/Semestre: 2020/2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4AB844" w14:textId="77777777" w:rsidR="003F2352" w:rsidRPr="004F628A" w:rsidRDefault="003F2352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3F2352" w:rsidRPr="00EC5071" w:rsidRDefault="003F2352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F5B8C3" w14:textId="77777777" w:rsidR="00BE78FF" w:rsidRDefault="00BE78FF">
      <w:r>
        <w:separator/>
      </w:r>
    </w:p>
    <w:p w14:paraId="0CBDDB66" w14:textId="77777777" w:rsidR="00BE78FF" w:rsidRDefault="00BE78FF"/>
  </w:footnote>
  <w:footnote w:type="continuationSeparator" w:id="0">
    <w:p w14:paraId="2AE9E3CC" w14:textId="77777777" w:rsidR="00BE78FF" w:rsidRDefault="00BE78FF">
      <w:r>
        <w:continuationSeparator/>
      </w:r>
    </w:p>
    <w:p w14:paraId="69D4D7A2" w14:textId="77777777" w:rsidR="00BE78FF" w:rsidRDefault="00BE78FF"/>
  </w:footnote>
  <w:footnote w:type="continuationNotice" w:id="1">
    <w:p w14:paraId="204CAF2E" w14:textId="77777777" w:rsidR="00BE78FF" w:rsidRDefault="00BE78F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084AAE4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91B099A"/>
    <w:multiLevelType w:val="hybridMultilevel"/>
    <w:tmpl w:val="2E446DA2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EB90386"/>
    <w:multiLevelType w:val="hybridMultilevel"/>
    <w:tmpl w:val="9702CE52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 w15:restartNumberingAfterBreak="0">
    <w:nsid w:val="1A9A34E7"/>
    <w:multiLevelType w:val="hybridMultilevel"/>
    <w:tmpl w:val="62F821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B2803"/>
    <w:multiLevelType w:val="hybridMultilevel"/>
    <w:tmpl w:val="3370ABF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E345B4"/>
    <w:multiLevelType w:val="hybridMultilevel"/>
    <w:tmpl w:val="A6161FF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8837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052412"/>
    <w:multiLevelType w:val="hybridMultilevel"/>
    <w:tmpl w:val="1420716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7D5299"/>
    <w:multiLevelType w:val="hybridMultilevel"/>
    <w:tmpl w:val="0888A3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1D6127"/>
    <w:multiLevelType w:val="multilevel"/>
    <w:tmpl w:val="715C564E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2" w15:restartNumberingAfterBreak="0">
    <w:nsid w:val="4C871A92"/>
    <w:multiLevelType w:val="hybridMultilevel"/>
    <w:tmpl w:val="08142F8A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9F129D"/>
    <w:multiLevelType w:val="hybridMultilevel"/>
    <w:tmpl w:val="6BF27A9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 w15:restartNumberingAfterBreak="0">
    <w:nsid w:val="50CE426C"/>
    <w:multiLevelType w:val="hybridMultilevel"/>
    <w:tmpl w:val="DFF6684C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5" w15:restartNumberingAfterBreak="0">
    <w:nsid w:val="56E60E3F"/>
    <w:multiLevelType w:val="hybridMultilevel"/>
    <w:tmpl w:val="7A2C71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8965C3"/>
    <w:multiLevelType w:val="hybridMultilevel"/>
    <w:tmpl w:val="116A759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F77CA2"/>
    <w:multiLevelType w:val="hybridMultilevel"/>
    <w:tmpl w:val="6D1EB3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4965A4"/>
    <w:multiLevelType w:val="hybridMultilevel"/>
    <w:tmpl w:val="3370ABF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4"/>
  </w:num>
  <w:num w:numId="12">
    <w:abstractNumId w:val="0"/>
  </w:num>
  <w:num w:numId="13">
    <w:abstractNumId w:val="18"/>
  </w:num>
  <w:num w:numId="14">
    <w:abstractNumId w:val="0"/>
  </w:num>
  <w:num w:numId="15">
    <w:abstractNumId w:val="10"/>
  </w:num>
  <w:num w:numId="16">
    <w:abstractNumId w:val="17"/>
  </w:num>
  <w:num w:numId="17">
    <w:abstractNumId w:val="6"/>
  </w:num>
  <w:num w:numId="18">
    <w:abstractNumId w:val="7"/>
  </w:num>
  <w:num w:numId="19">
    <w:abstractNumId w:val="15"/>
  </w:num>
  <w:num w:numId="20">
    <w:abstractNumId w:val="12"/>
  </w:num>
  <w:num w:numId="21">
    <w:abstractNumId w:val="9"/>
  </w:num>
  <w:num w:numId="22">
    <w:abstractNumId w:val="16"/>
  </w:num>
  <w:num w:numId="23">
    <w:abstractNumId w:val="13"/>
  </w:num>
  <w:num w:numId="24">
    <w:abstractNumId w:val="8"/>
  </w:num>
  <w:num w:numId="25">
    <w:abstractNumId w:val="11"/>
  </w:num>
  <w:num w:numId="26">
    <w:abstractNumId w:val="14"/>
  </w:num>
  <w:num w:numId="27">
    <w:abstractNumId w:val="5"/>
  </w:num>
  <w:num w:numId="28">
    <w:abstractNumId w:val="2"/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grammar="clean"/>
  <w:defaultTabStop w:val="709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668"/>
    <w:rsid w:val="00001005"/>
    <w:rsid w:val="00001151"/>
    <w:rsid w:val="0000160D"/>
    <w:rsid w:val="00001F5F"/>
    <w:rsid w:val="00002512"/>
    <w:rsid w:val="00003364"/>
    <w:rsid w:val="0000340E"/>
    <w:rsid w:val="00004334"/>
    <w:rsid w:val="00004654"/>
    <w:rsid w:val="00005673"/>
    <w:rsid w:val="00007501"/>
    <w:rsid w:val="000107F8"/>
    <w:rsid w:val="00010A94"/>
    <w:rsid w:val="00011BB4"/>
    <w:rsid w:val="00011FBA"/>
    <w:rsid w:val="000121F7"/>
    <w:rsid w:val="00012922"/>
    <w:rsid w:val="00012991"/>
    <w:rsid w:val="000133E1"/>
    <w:rsid w:val="0001369A"/>
    <w:rsid w:val="00014712"/>
    <w:rsid w:val="00014BAB"/>
    <w:rsid w:val="000153ED"/>
    <w:rsid w:val="0001575C"/>
    <w:rsid w:val="00017715"/>
    <w:rsid w:val="000200F2"/>
    <w:rsid w:val="000204E7"/>
    <w:rsid w:val="00021AD9"/>
    <w:rsid w:val="00022126"/>
    <w:rsid w:val="00022423"/>
    <w:rsid w:val="00023265"/>
    <w:rsid w:val="00023790"/>
    <w:rsid w:val="00023FA0"/>
    <w:rsid w:val="00024D0F"/>
    <w:rsid w:val="00024E25"/>
    <w:rsid w:val="00024F20"/>
    <w:rsid w:val="0002591A"/>
    <w:rsid w:val="000259CE"/>
    <w:rsid w:val="0002602F"/>
    <w:rsid w:val="00026F29"/>
    <w:rsid w:val="00026FB9"/>
    <w:rsid w:val="00027538"/>
    <w:rsid w:val="000276FA"/>
    <w:rsid w:val="000309FE"/>
    <w:rsid w:val="00030CFE"/>
    <w:rsid w:val="00030E4A"/>
    <w:rsid w:val="00031171"/>
    <w:rsid w:val="00031398"/>
    <w:rsid w:val="000319E5"/>
    <w:rsid w:val="00031A27"/>
    <w:rsid w:val="00031D39"/>
    <w:rsid w:val="00032284"/>
    <w:rsid w:val="00033A64"/>
    <w:rsid w:val="00033FCB"/>
    <w:rsid w:val="00034135"/>
    <w:rsid w:val="00034DDD"/>
    <w:rsid w:val="000356BA"/>
    <w:rsid w:val="0003584A"/>
    <w:rsid w:val="0003587F"/>
    <w:rsid w:val="00036052"/>
    <w:rsid w:val="0003686B"/>
    <w:rsid w:val="00040249"/>
    <w:rsid w:val="00044AC5"/>
    <w:rsid w:val="00045D6E"/>
    <w:rsid w:val="00045E8B"/>
    <w:rsid w:val="00045EA1"/>
    <w:rsid w:val="0004702C"/>
    <w:rsid w:val="00047B24"/>
    <w:rsid w:val="00051CCF"/>
    <w:rsid w:val="00052916"/>
    <w:rsid w:val="00052B4B"/>
    <w:rsid w:val="00053CED"/>
    <w:rsid w:val="0005461D"/>
    <w:rsid w:val="000562BE"/>
    <w:rsid w:val="0005660E"/>
    <w:rsid w:val="00057654"/>
    <w:rsid w:val="00057F9A"/>
    <w:rsid w:val="000608E9"/>
    <w:rsid w:val="00060F1D"/>
    <w:rsid w:val="00062602"/>
    <w:rsid w:val="00062F0E"/>
    <w:rsid w:val="00062F1F"/>
    <w:rsid w:val="000632C1"/>
    <w:rsid w:val="00064F37"/>
    <w:rsid w:val="00065EB7"/>
    <w:rsid w:val="00066016"/>
    <w:rsid w:val="0006658B"/>
    <w:rsid w:val="000667DF"/>
    <w:rsid w:val="0006695E"/>
    <w:rsid w:val="00066D15"/>
    <w:rsid w:val="00067085"/>
    <w:rsid w:val="0007011D"/>
    <w:rsid w:val="000727BD"/>
    <w:rsid w:val="00072A02"/>
    <w:rsid w:val="00073F20"/>
    <w:rsid w:val="00075116"/>
    <w:rsid w:val="00075792"/>
    <w:rsid w:val="00077444"/>
    <w:rsid w:val="00077F7D"/>
    <w:rsid w:val="00077FCD"/>
    <w:rsid w:val="0008026A"/>
    <w:rsid w:val="00080FC2"/>
    <w:rsid w:val="000846EF"/>
    <w:rsid w:val="00085670"/>
    <w:rsid w:val="00086DBD"/>
    <w:rsid w:val="000910DA"/>
    <w:rsid w:val="00091ACF"/>
    <w:rsid w:val="0009285A"/>
    <w:rsid w:val="000933FC"/>
    <w:rsid w:val="0009393E"/>
    <w:rsid w:val="00093ECF"/>
    <w:rsid w:val="00094FAE"/>
    <w:rsid w:val="00095256"/>
    <w:rsid w:val="00096753"/>
    <w:rsid w:val="00096C4E"/>
    <w:rsid w:val="000977A0"/>
    <w:rsid w:val="000A104C"/>
    <w:rsid w:val="000A3EAB"/>
    <w:rsid w:val="000A5FC8"/>
    <w:rsid w:val="000A6833"/>
    <w:rsid w:val="000A787C"/>
    <w:rsid w:val="000A7C35"/>
    <w:rsid w:val="000B03C8"/>
    <w:rsid w:val="000B1065"/>
    <w:rsid w:val="000B1511"/>
    <w:rsid w:val="000B15E9"/>
    <w:rsid w:val="000B2318"/>
    <w:rsid w:val="000B2929"/>
    <w:rsid w:val="000B292D"/>
    <w:rsid w:val="000B2A60"/>
    <w:rsid w:val="000B312F"/>
    <w:rsid w:val="000B3868"/>
    <w:rsid w:val="000B4DFB"/>
    <w:rsid w:val="000B78CA"/>
    <w:rsid w:val="000B7907"/>
    <w:rsid w:val="000C1926"/>
    <w:rsid w:val="000C1A18"/>
    <w:rsid w:val="000C20C2"/>
    <w:rsid w:val="000C287A"/>
    <w:rsid w:val="000C2AF6"/>
    <w:rsid w:val="000C2C69"/>
    <w:rsid w:val="000C308F"/>
    <w:rsid w:val="000C3CB0"/>
    <w:rsid w:val="000C466B"/>
    <w:rsid w:val="000C536D"/>
    <w:rsid w:val="000C570F"/>
    <w:rsid w:val="000C66BF"/>
    <w:rsid w:val="000D0978"/>
    <w:rsid w:val="000D0B3C"/>
    <w:rsid w:val="000D2E3D"/>
    <w:rsid w:val="000D2E77"/>
    <w:rsid w:val="000D327C"/>
    <w:rsid w:val="000D385B"/>
    <w:rsid w:val="000D5246"/>
    <w:rsid w:val="000D53EC"/>
    <w:rsid w:val="000D567B"/>
    <w:rsid w:val="000D63A1"/>
    <w:rsid w:val="000D6A35"/>
    <w:rsid w:val="000D6F57"/>
    <w:rsid w:val="000D75C5"/>
    <w:rsid w:val="000E039E"/>
    <w:rsid w:val="000E0D1D"/>
    <w:rsid w:val="000E12E3"/>
    <w:rsid w:val="000E15F0"/>
    <w:rsid w:val="000E27F9"/>
    <w:rsid w:val="000E2B1E"/>
    <w:rsid w:val="000E2DB6"/>
    <w:rsid w:val="000E311F"/>
    <w:rsid w:val="000E3902"/>
    <w:rsid w:val="000E3A68"/>
    <w:rsid w:val="000E4669"/>
    <w:rsid w:val="000E4A55"/>
    <w:rsid w:val="000E57EC"/>
    <w:rsid w:val="000E617A"/>
    <w:rsid w:val="000E63D6"/>
    <w:rsid w:val="000E64E4"/>
    <w:rsid w:val="000E659F"/>
    <w:rsid w:val="000E6B3B"/>
    <w:rsid w:val="000E6CE0"/>
    <w:rsid w:val="000F1C19"/>
    <w:rsid w:val="000F36A7"/>
    <w:rsid w:val="000F3A71"/>
    <w:rsid w:val="000F420C"/>
    <w:rsid w:val="000F4DBE"/>
    <w:rsid w:val="000F4E11"/>
    <w:rsid w:val="000F592F"/>
    <w:rsid w:val="000F6130"/>
    <w:rsid w:val="000F6BCF"/>
    <w:rsid w:val="000F6F81"/>
    <w:rsid w:val="000F77E3"/>
    <w:rsid w:val="000F7CF3"/>
    <w:rsid w:val="001009E5"/>
    <w:rsid w:val="00100B65"/>
    <w:rsid w:val="00100C8E"/>
    <w:rsid w:val="001012AC"/>
    <w:rsid w:val="0010322F"/>
    <w:rsid w:val="00106A9D"/>
    <w:rsid w:val="001070E3"/>
    <w:rsid w:val="001071BE"/>
    <w:rsid w:val="001075D9"/>
    <w:rsid w:val="00107B02"/>
    <w:rsid w:val="00107B8C"/>
    <w:rsid w:val="00111EFD"/>
    <w:rsid w:val="0011331F"/>
    <w:rsid w:val="0011381D"/>
    <w:rsid w:val="0011397D"/>
    <w:rsid w:val="0011449F"/>
    <w:rsid w:val="0011578D"/>
    <w:rsid w:val="001164FE"/>
    <w:rsid w:val="00120B7A"/>
    <w:rsid w:val="001233EF"/>
    <w:rsid w:val="00124C52"/>
    <w:rsid w:val="00126356"/>
    <w:rsid w:val="00126871"/>
    <w:rsid w:val="00126F0C"/>
    <w:rsid w:val="00131523"/>
    <w:rsid w:val="00132005"/>
    <w:rsid w:val="00132633"/>
    <w:rsid w:val="001337B2"/>
    <w:rsid w:val="00133870"/>
    <w:rsid w:val="00134B67"/>
    <w:rsid w:val="001365D7"/>
    <w:rsid w:val="0014063F"/>
    <w:rsid w:val="0014070B"/>
    <w:rsid w:val="00141A4A"/>
    <w:rsid w:val="00141F53"/>
    <w:rsid w:val="00141FEB"/>
    <w:rsid w:val="00142B01"/>
    <w:rsid w:val="00142E14"/>
    <w:rsid w:val="00143470"/>
    <w:rsid w:val="0014449E"/>
    <w:rsid w:val="00144ECA"/>
    <w:rsid w:val="00146542"/>
    <w:rsid w:val="00146610"/>
    <w:rsid w:val="00146C4E"/>
    <w:rsid w:val="001473C3"/>
    <w:rsid w:val="001501A4"/>
    <w:rsid w:val="0015049A"/>
    <w:rsid w:val="00150678"/>
    <w:rsid w:val="00150768"/>
    <w:rsid w:val="00152C59"/>
    <w:rsid w:val="00153071"/>
    <w:rsid w:val="001534C4"/>
    <w:rsid w:val="00153E89"/>
    <w:rsid w:val="001544A4"/>
    <w:rsid w:val="00154E0D"/>
    <w:rsid w:val="0015503A"/>
    <w:rsid w:val="001554E9"/>
    <w:rsid w:val="00157171"/>
    <w:rsid w:val="00157B82"/>
    <w:rsid w:val="00160EAF"/>
    <w:rsid w:val="001610A5"/>
    <w:rsid w:val="00162BC5"/>
    <w:rsid w:val="00162BF1"/>
    <w:rsid w:val="00164AB1"/>
    <w:rsid w:val="0016560C"/>
    <w:rsid w:val="00171C3D"/>
    <w:rsid w:val="0017277F"/>
    <w:rsid w:val="00172A18"/>
    <w:rsid w:val="00174B27"/>
    <w:rsid w:val="00174C92"/>
    <w:rsid w:val="00176D8E"/>
    <w:rsid w:val="00177534"/>
    <w:rsid w:val="00180AE8"/>
    <w:rsid w:val="0018337E"/>
    <w:rsid w:val="00183A42"/>
    <w:rsid w:val="00183F11"/>
    <w:rsid w:val="00184452"/>
    <w:rsid w:val="0018462D"/>
    <w:rsid w:val="001859BC"/>
    <w:rsid w:val="00185A12"/>
    <w:rsid w:val="0018693A"/>
    <w:rsid w:val="001876EB"/>
    <w:rsid w:val="00190DC9"/>
    <w:rsid w:val="001915B9"/>
    <w:rsid w:val="00191C2E"/>
    <w:rsid w:val="00192258"/>
    <w:rsid w:val="0019313D"/>
    <w:rsid w:val="001939C0"/>
    <w:rsid w:val="00194A68"/>
    <w:rsid w:val="0019584D"/>
    <w:rsid w:val="00195E60"/>
    <w:rsid w:val="00197C90"/>
    <w:rsid w:val="001A257E"/>
    <w:rsid w:val="001A262F"/>
    <w:rsid w:val="001A44C9"/>
    <w:rsid w:val="001A498D"/>
    <w:rsid w:val="001A5E93"/>
    <w:rsid w:val="001A5EFA"/>
    <w:rsid w:val="001A6292"/>
    <w:rsid w:val="001A7D37"/>
    <w:rsid w:val="001B00BC"/>
    <w:rsid w:val="001B0879"/>
    <w:rsid w:val="001B149A"/>
    <w:rsid w:val="001B2392"/>
    <w:rsid w:val="001B2CCF"/>
    <w:rsid w:val="001B2F1E"/>
    <w:rsid w:val="001B43A1"/>
    <w:rsid w:val="001B4AEB"/>
    <w:rsid w:val="001B4C88"/>
    <w:rsid w:val="001B7764"/>
    <w:rsid w:val="001C11D7"/>
    <w:rsid w:val="001C302E"/>
    <w:rsid w:val="001C3468"/>
    <w:rsid w:val="001C353C"/>
    <w:rsid w:val="001C4BF2"/>
    <w:rsid w:val="001C4FB4"/>
    <w:rsid w:val="001C5095"/>
    <w:rsid w:val="001C5226"/>
    <w:rsid w:val="001C5CBB"/>
    <w:rsid w:val="001C6BB2"/>
    <w:rsid w:val="001C7B13"/>
    <w:rsid w:val="001D0061"/>
    <w:rsid w:val="001D07A1"/>
    <w:rsid w:val="001D0E54"/>
    <w:rsid w:val="001D1535"/>
    <w:rsid w:val="001D491D"/>
    <w:rsid w:val="001D5913"/>
    <w:rsid w:val="001D729D"/>
    <w:rsid w:val="001E07FB"/>
    <w:rsid w:val="001E08AB"/>
    <w:rsid w:val="001E0A4E"/>
    <w:rsid w:val="001E0ABC"/>
    <w:rsid w:val="001E0E91"/>
    <w:rsid w:val="001E11FD"/>
    <w:rsid w:val="001E2335"/>
    <w:rsid w:val="001E28C7"/>
    <w:rsid w:val="001E2CC3"/>
    <w:rsid w:val="001E2DFF"/>
    <w:rsid w:val="001E4551"/>
    <w:rsid w:val="001E510C"/>
    <w:rsid w:val="001E71E6"/>
    <w:rsid w:val="001E72B2"/>
    <w:rsid w:val="001F01AE"/>
    <w:rsid w:val="001F04CF"/>
    <w:rsid w:val="001F10CD"/>
    <w:rsid w:val="001F3786"/>
    <w:rsid w:val="001F5087"/>
    <w:rsid w:val="002016CA"/>
    <w:rsid w:val="00201E9A"/>
    <w:rsid w:val="00202F3F"/>
    <w:rsid w:val="00204325"/>
    <w:rsid w:val="00204DDC"/>
    <w:rsid w:val="00205466"/>
    <w:rsid w:val="0020635B"/>
    <w:rsid w:val="002068CF"/>
    <w:rsid w:val="00206AD7"/>
    <w:rsid w:val="00206B86"/>
    <w:rsid w:val="00206DCF"/>
    <w:rsid w:val="002073CD"/>
    <w:rsid w:val="0021027D"/>
    <w:rsid w:val="00210CFD"/>
    <w:rsid w:val="00211D95"/>
    <w:rsid w:val="002120ED"/>
    <w:rsid w:val="002136E8"/>
    <w:rsid w:val="00214DB0"/>
    <w:rsid w:val="00214FF8"/>
    <w:rsid w:val="0021506A"/>
    <w:rsid w:val="0021536F"/>
    <w:rsid w:val="00215D00"/>
    <w:rsid w:val="002171F9"/>
    <w:rsid w:val="00217888"/>
    <w:rsid w:val="00220B2A"/>
    <w:rsid w:val="00221DE1"/>
    <w:rsid w:val="00222068"/>
    <w:rsid w:val="00222342"/>
    <w:rsid w:val="00224680"/>
    <w:rsid w:val="00224BB2"/>
    <w:rsid w:val="00225C8F"/>
    <w:rsid w:val="002265D8"/>
    <w:rsid w:val="00226D5E"/>
    <w:rsid w:val="0023016C"/>
    <w:rsid w:val="00230AF7"/>
    <w:rsid w:val="00230BCC"/>
    <w:rsid w:val="0023154F"/>
    <w:rsid w:val="0023335B"/>
    <w:rsid w:val="00234BDC"/>
    <w:rsid w:val="00235240"/>
    <w:rsid w:val="00235C63"/>
    <w:rsid w:val="002368FD"/>
    <w:rsid w:val="00236A6F"/>
    <w:rsid w:val="00237038"/>
    <w:rsid w:val="0024095C"/>
    <w:rsid w:val="00241F6B"/>
    <w:rsid w:val="0024234E"/>
    <w:rsid w:val="00242E47"/>
    <w:rsid w:val="002440B0"/>
    <w:rsid w:val="0024508E"/>
    <w:rsid w:val="00245FA2"/>
    <w:rsid w:val="00246506"/>
    <w:rsid w:val="002466E6"/>
    <w:rsid w:val="0024677F"/>
    <w:rsid w:val="002468BB"/>
    <w:rsid w:val="00247496"/>
    <w:rsid w:val="00247E17"/>
    <w:rsid w:val="002500C3"/>
    <w:rsid w:val="002502BE"/>
    <w:rsid w:val="0025033B"/>
    <w:rsid w:val="00252DEC"/>
    <w:rsid w:val="0025396E"/>
    <w:rsid w:val="00254E21"/>
    <w:rsid w:val="0025510C"/>
    <w:rsid w:val="00255314"/>
    <w:rsid w:val="00256F17"/>
    <w:rsid w:val="00260DCB"/>
    <w:rsid w:val="002612CE"/>
    <w:rsid w:val="00261371"/>
    <w:rsid w:val="002618BD"/>
    <w:rsid w:val="00262F8B"/>
    <w:rsid w:val="00263F9E"/>
    <w:rsid w:val="00264470"/>
    <w:rsid w:val="002646AE"/>
    <w:rsid w:val="00264876"/>
    <w:rsid w:val="00265C9E"/>
    <w:rsid w:val="00266145"/>
    <w:rsid w:val="00267043"/>
    <w:rsid w:val="002672F4"/>
    <w:rsid w:val="00271CA2"/>
    <w:rsid w:val="002734C1"/>
    <w:rsid w:val="00274447"/>
    <w:rsid w:val="00275809"/>
    <w:rsid w:val="00275F55"/>
    <w:rsid w:val="00276B18"/>
    <w:rsid w:val="00276CE9"/>
    <w:rsid w:val="00277119"/>
    <w:rsid w:val="00281C79"/>
    <w:rsid w:val="00282717"/>
    <w:rsid w:val="002828F0"/>
    <w:rsid w:val="0028297F"/>
    <w:rsid w:val="00282F9D"/>
    <w:rsid w:val="00285EB3"/>
    <w:rsid w:val="00285F09"/>
    <w:rsid w:val="0028617A"/>
    <w:rsid w:val="002861D8"/>
    <w:rsid w:val="0028693A"/>
    <w:rsid w:val="002879A7"/>
    <w:rsid w:val="00287BB8"/>
    <w:rsid w:val="002903DB"/>
    <w:rsid w:val="002917BA"/>
    <w:rsid w:val="00292994"/>
    <w:rsid w:val="00292B15"/>
    <w:rsid w:val="00292C24"/>
    <w:rsid w:val="00293029"/>
    <w:rsid w:val="002933DC"/>
    <w:rsid w:val="00295243"/>
    <w:rsid w:val="00295CC8"/>
    <w:rsid w:val="0029608A"/>
    <w:rsid w:val="00296755"/>
    <w:rsid w:val="00297575"/>
    <w:rsid w:val="00297DBD"/>
    <w:rsid w:val="002A02A4"/>
    <w:rsid w:val="002A2C70"/>
    <w:rsid w:val="002A3066"/>
    <w:rsid w:val="002A3BD9"/>
    <w:rsid w:val="002A6C30"/>
    <w:rsid w:val="002A71BE"/>
    <w:rsid w:val="002A7B26"/>
    <w:rsid w:val="002B315C"/>
    <w:rsid w:val="002B36D1"/>
    <w:rsid w:val="002B4468"/>
    <w:rsid w:val="002B463A"/>
    <w:rsid w:val="002B4718"/>
    <w:rsid w:val="002B4C10"/>
    <w:rsid w:val="002B5644"/>
    <w:rsid w:val="002B6DD3"/>
    <w:rsid w:val="002C040A"/>
    <w:rsid w:val="002C1C79"/>
    <w:rsid w:val="002C2D94"/>
    <w:rsid w:val="002C36C1"/>
    <w:rsid w:val="002C4775"/>
    <w:rsid w:val="002C5986"/>
    <w:rsid w:val="002C6839"/>
    <w:rsid w:val="002C6F45"/>
    <w:rsid w:val="002D05A9"/>
    <w:rsid w:val="002D133B"/>
    <w:rsid w:val="002D18F3"/>
    <w:rsid w:val="002D1BFB"/>
    <w:rsid w:val="002D2296"/>
    <w:rsid w:val="002D2B42"/>
    <w:rsid w:val="002D2DB2"/>
    <w:rsid w:val="002D4D7F"/>
    <w:rsid w:val="002D5882"/>
    <w:rsid w:val="002D7083"/>
    <w:rsid w:val="002D7746"/>
    <w:rsid w:val="002D7B11"/>
    <w:rsid w:val="002E2AE2"/>
    <w:rsid w:val="002E351F"/>
    <w:rsid w:val="002E662F"/>
    <w:rsid w:val="002E6DD1"/>
    <w:rsid w:val="002E7EBE"/>
    <w:rsid w:val="002F027E"/>
    <w:rsid w:val="002F0B5B"/>
    <w:rsid w:val="002F0D0B"/>
    <w:rsid w:val="002F14A7"/>
    <w:rsid w:val="002F1C9F"/>
    <w:rsid w:val="002F240A"/>
    <w:rsid w:val="002F312A"/>
    <w:rsid w:val="002F3562"/>
    <w:rsid w:val="002F5469"/>
    <w:rsid w:val="002F56EF"/>
    <w:rsid w:val="002F6072"/>
    <w:rsid w:val="002F6533"/>
    <w:rsid w:val="002F7DAC"/>
    <w:rsid w:val="00300845"/>
    <w:rsid w:val="00300898"/>
    <w:rsid w:val="00302FDF"/>
    <w:rsid w:val="00304693"/>
    <w:rsid w:val="003046A3"/>
    <w:rsid w:val="003073D2"/>
    <w:rsid w:val="00307446"/>
    <w:rsid w:val="00307A86"/>
    <w:rsid w:val="00307E22"/>
    <w:rsid w:val="00307F15"/>
    <w:rsid w:val="00311087"/>
    <w:rsid w:val="0031112F"/>
    <w:rsid w:val="0031116F"/>
    <w:rsid w:val="003116AA"/>
    <w:rsid w:val="00312CEA"/>
    <w:rsid w:val="00312FA5"/>
    <w:rsid w:val="003137D0"/>
    <w:rsid w:val="0031426C"/>
    <w:rsid w:val="003142CA"/>
    <w:rsid w:val="003143B3"/>
    <w:rsid w:val="00314E1E"/>
    <w:rsid w:val="00315846"/>
    <w:rsid w:val="00315F00"/>
    <w:rsid w:val="00315FAD"/>
    <w:rsid w:val="003163EA"/>
    <w:rsid w:val="00320AEC"/>
    <w:rsid w:val="00321B9D"/>
    <w:rsid w:val="00322F4C"/>
    <w:rsid w:val="00323B86"/>
    <w:rsid w:val="00323C03"/>
    <w:rsid w:val="003244FE"/>
    <w:rsid w:val="00324DE4"/>
    <w:rsid w:val="00324FB4"/>
    <w:rsid w:val="00327B01"/>
    <w:rsid w:val="00327CB1"/>
    <w:rsid w:val="00331C99"/>
    <w:rsid w:val="003325DB"/>
    <w:rsid w:val="0033387D"/>
    <w:rsid w:val="003348F6"/>
    <w:rsid w:val="00334965"/>
    <w:rsid w:val="00334F95"/>
    <w:rsid w:val="00335048"/>
    <w:rsid w:val="003350B9"/>
    <w:rsid w:val="003350E9"/>
    <w:rsid w:val="003359DF"/>
    <w:rsid w:val="00335C32"/>
    <w:rsid w:val="00336303"/>
    <w:rsid w:val="00337350"/>
    <w:rsid w:val="003400D2"/>
    <w:rsid w:val="00340B6D"/>
    <w:rsid w:val="00340E9A"/>
    <w:rsid w:val="00341FEA"/>
    <w:rsid w:val="0034274F"/>
    <w:rsid w:val="00343FFD"/>
    <w:rsid w:val="00344540"/>
    <w:rsid w:val="00344E0B"/>
    <w:rsid w:val="00345965"/>
    <w:rsid w:val="003464A3"/>
    <w:rsid w:val="003465BA"/>
    <w:rsid w:val="00346BB6"/>
    <w:rsid w:val="00347436"/>
    <w:rsid w:val="00350853"/>
    <w:rsid w:val="003510B7"/>
    <w:rsid w:val="0035164B"/>
    <w:rsid w:val="00352BB1"/>
    <w:rsid w:val="0035312B"/>
    <w:rsid w:val="00353261"/>
    <w:rsid w:val="0035367C"/>
    <w:rsid w:val="003544BF"/>
    <w:rsid w:val="00354522"/>
    <w:rsid w:val="003551DB"/>
    <w:rsid w:val="00356715"/>
    <w:rsid w:val="00357D25"/>
    <w:rsid w:val="00357D6A"/>
    <w:rsid w:val="003604C7"/>
    <w:rsid w:val="00361813"/>
    <w:rsid w:val="00362443"/>
    <w:rsid w:val="0036314A"/>
    <w:rsid w:val="00364152"/>
    <w:rsid w:val="003654FC"/>
    <w:rsid w:val="00365795"/>
    <w:rsid w:val="00365BF8"/>
    <w:rsid w:val="00365C7E"/>
    <w:rsid w:val="003671F1"/>
    <w:rsid w:val="003677CF"/>
    <w:rsid w:val="00367FEB"/>
    <w:rsid w:val="003710DA"/>
    <w:rsid w:val="00371C79"/>
    <w:rsid w:val="00372E78"/>
    <w:rsid w:val="0037366D"/>
    <w:rsid w:val="003739A3"/>
    <w:rsid w:val="003753CC"/>
    <w:rsid w:val="003758F7"/>
    <w:rsid w:val="003769E3"/>
    <w:rsid w:val="00376CD4"/>
    <w:rsid w:val="00381458"/>
    <w:rsid w:val="00382E49"/>
    <w:rsid w:val="00383087"/>
    <w:rsid w:val="0038339F"/>
    <w:rsid w:val="0038477F"/>
    <w:rsid w:val="00384E3B"/>
    <w:rsid w:val="00384FA1"/>
    <w:rsid w:val="00386D20"/>
    <w:rsid w:val="003914B4"/>
    <w:rsid w:val="00391527"/>
    <w:rsid w:val="0039242A"/>
    <w:rsid w:val="003928DA"/>
    <w:rsid w:val="003931D4"/>
    <w:rsid w:val="00394F8A"/>
    <w:rsid w:val="00395463"/>
    <w:rsid w:val="00395BEA"/>
    <w:rsid w:val="0039659C"/>
    <w:rsid w:val="003968D1"/>
    <w:rsid w:val="00396A92"/>
    <w:rsid w:val="003A1818"/>
    <w:rsid w:val="003A2B7D"/>
    <w:rsid w:val="003A2D2F"/>
    <w:rsid w:val="003A2E4E"/>
    <w:rsid w:val="003A3A7B"/>
    <w:rsid w:val="003A3B51"/>
    <w:rsid w:val="003A4370"/>
    <w:rsid w:val="003A4A75"/>
    <w:rsid w:val="003A4F37"/>
    <w:rsid w:val="003A5E5C"/>
    <w:rsid w:val="003A605E"/>
    <w:rsid w:val="003A60B6"/>
    <w:rsid w:val="003A64D8"/>
    <w:rsid w:val="003B0325"/>
    <w:rsid w:val="003B0867"/>
    <w:rsid w:val="003B22AE"/>
    <w:rsid w:val="003B2743"/>
    <w:rsid w:val="003B2C0E"/>
    <w:rsid w:val="003B40C1"/>
    <w:rsid w:val="003B47D5"/>
    <w:rsid w:val="003B4B93"/>
    <w:rsid w:val="003B6416"/>
    <w:rsid w:val="003B647A"/>
    <w:rsid w:val="003B7A2C"/>
    <w:rsid w:val="003C046E"/>
    <w:rsid w:val="003C0523"/>
    <w:rsid w:val="003C07AA"/>
    <w:rsid w:val="003C0CB0"/>
    <w:rsid w:val="003C1774"/>
    <w:rsid w:val="003C1801"/>
    <w:rsid w:val="003C1A6C"/>
    <w:rsid w:val="003C24DE"/>
    <w:rsid w:val="003C2936"/>
    <w:rsid w:val="003C60B7"/>
    <w:rsid w:val="003C7032"/>
    <w:rsid w:val="003D039C"/>
    <w:rsid w:val="003D0C23"/>
    <w:rsid w:val="003D1564"/>
    <w:rsid w:val="003D3187"/>
    <w:rsid w:val="003D337E"/>
    <w:rsid w:val="003D5C40"/>
    <w:rsid w:val="003D5D34"/>
    <w:rsid w:val="003D5E9B"/>
    <w:rsid w:val="003D622B"/>
    <w:rsid w:val="003D7231"/>
    <w:rsid w:val="003E08BA"/>
    <w:rsid w:val="003E09B1"/>
    <w:rsid w:val="003E0F0D"/>
    <w:rsid w:val="003E11C6"/>
    <w:rsid w:val="003E1BD2"/>
    <w:rsid w:val="003E3896"/>
    <w:rsid w:val="003E3B22"/>
    <w:rsid w:val="003E4CC2"/>
    <w:rsid w:val="003E4DE5"/>
    <w:rsid w:val="003E4E9F"/>
    <w:rsid w:val="003E4F19"/>
    <w:rsid w:val="003E6BBD"/>
    <w:rsid w:val="003E7458"/>
    <w:rsid w:val="003E74F2"/>
    <w:rsid w:val="003F2352"/>
    <w:rsid w:val="003F323D"/>
    <w:rsid w:val="003F404E"/>
    <w:rsid w:val="003F70A3"/>
    <w:rsid w:val="004013EF"/>
    <w:rsid w:val="00402C88"/>
    <w:rsid w:val="00402FA1"/>
    <w:rsid w:val="0040349A"/>
    <w:rsid w:val="00403D5E"/>
    <w:rsid w:val="0040436D"/>
    <w:rsid w:val="00406452"/>
    <w:rsid w:val="004067DE"/>
    <w:rsid w:val="00407242"/>
    <w:rsid w:val="00407E4F"/>
    <w:rsid w:val="00410543"/>
    <w:rsid w:val="0041091F"/>
    <w:rsid w:val="00410A13"/>
    <w:rsid w:val="004129D8"/>
    <w:rsid w:val="00412A40"/>
    <w:rsid w:val="00415C5E"/>
    <w:rsid w:val="00417105"/>
    <w:rsid w:val="004173CC"/>
    <w:rsid w:val="00417C8C"/>
    <w:rsid w:val="00420210"/>
    <w:rsid w:val="00420E37"/>
    <w:rsid w:val="0042239A"/>
    <w:rsid w:val="0042256F"/>
    <w:rsid w:val="0042356B"/>
    <w:rsid w:val="00423987"/>
    <w:rsid w:val="004243D2"/>
    <w:rsid w:val="00424610"/>
    <w:rsid w:val="00425D8A"/>
    <w:rsid w:val="0042637D"/>
    <w:rsid w:val="00426823"/>
    <w:rsid w:val="00430130"/>
    <w:rsid w:val="004302A5"/>
    <w:rsid w:val="00430760"/>
    <w:rsid w:val="00430A7C"/>
    <w:rsid w:val="00430BB0"/>
    <w:rsid w:val="00430C23"/>
    <w:rsid w:val="00431069"/>
    <w:rsid w:val="00432EEC"/>
    <w:rsid w:val="00432F71"/>
    <w:rsid w:val="0043408C"/>
    <w:rsid w:val="00434112"/>
    <w:rsid w:val="00435FE5"/>
    <w:rsid w:val="00437FE9"/>
    <w:rsid w:val="004407A4"/>
    <w:rsid w:val="004410FE"/>
    <w:rsid w:val="00442021"/>
    <w:rsid w:val="004427A1"/>
    <w:rsid w:val="0044282A"/>
    <w:rsid w:val="00442D4E"/>
    <w:rsid w:val="00443CBE"/>
    <w:rsid w:val="00444222"/>
    <w:rsid w:val="00445FCD"/>
    <w:rsid w:val="004461CF"/>
    <w:rsid w:val="00446610"/>
    <w:rsid w:val="0044725C"/>
    <w:rsid w:val="0044794E"/>
    <w:rsid w:val="004517A4"/>
    <w:rsid w:val="004523C0"/>
    <w:rsid w:val="00453470"/>
    <w:rsid w:val="004539B7"/>
    <w:rsid w:val="00454520"/>
    <w:rsid w:val="00454A6E"/>
    <w:rsid w:val="00455ED9"/>
    <w:rsid w:val="004604C1"/>
    <w:rsid w:val="00460807"/>
    <w:rsid w:val="0046129F"/>
    <w:rsid w:val="00461A47"/>
    <w:rsid w:val="00462CBE"/>
    <w:rsid w:val="004631CB"/>
    <w:rsid w:val="004639A3"/>
    <w:rsid w:val="004647F1"/>
    <w:rsid w:val="004673CE"/>
    <w:rsid w:val="0046788D"/>
    <w:rsid w:val="00471B2B"/>
    <w:rsid w:val="00473E5D"/>
    <w:rsid w:val="00473EC4"/>
    <w:rsid w:val="004741D3"/>
    <w:rsid w:val="00474FC3"/>
    <w:rsid w:val="00475DBB"/>
    <w:rsid w:val="0047672C"/>
    <w:rsid w:val="00476C78"/>
    <w:rsid w:val="004802E2"/>
    <w:rsid w:val="00482674"/>
    <w:rsid w:val="00482AB2"/>
    <w:rsid w:val="0048432A"/>
    <w:rsid w:val="00484D60"/>
    <w:rsid w:val="0048576D"/>
    <w:rsid w:val="00485A76"/>
    <w:rsid w:val="00486018"/>
    <w:rsid w:val="004861CE"/>
    <w:rsid w:val="0048745B"/>
    <w:rsid w:val="00487607"/>
    <w:rsid w:val="00487944"/>
    <w:rsid w:val="004907FE"/>
    <w:rsid w:val="00491090"/>
    <w:rsid w:val="00491304"/>
    <w:rsid w:val="004914BD"/>
    <w:rsid w:val="00491CB8"/>
    <w:rsid w:val="00492150"/>
    <w:rsid w:val="00492AC6"/>
    <w:rsid w:val="00492E56"/>
    <w:rsid w:val="0049300F"/>
    <w:rsid w:val="00493700"/>
    <w:rsid w:val="00493883"/>
    <w:rsid w:val="00493FCF"/>
    <w:rsid w:val="00494020"/>
    <w:rsid w:val="0049495C"/>
    <w:rsid w:val="00494B6D"/>
    <w:rsid w:val="00496276"/>
    <w:rsid w:val="00497EF6"/>
    <w:rsid w:val="004A08BF"/>
    <w:rsid w:val="004A0FFD"/>
    <w:rsid w:val="004A1396"/>
    <w:rsid w:val="004A3022"/>
    <w:rsid w:val="004A30A4"/>
    <w:rsid w:val="004A37F4"/>
    <w:rsid w:val="004A50B7"/>
    <w:rsid w:val="004A54FB"/>
    <w:rsid w:val="004A63A8"/>
    <w:rsid w:val="004A6C22"/>
    <w:rsid w:val="004A6E6D"/>
    <w:rsid w:val="004A797D"/>
    <w:rsid w:val="004A79DD"/>
    <w:rsid w:val="004A7BDF"/>
    <w:rsid w:val="004A7DF6"/>
    <w:rsid w:val="004A7E03"/>
    <w:rsid w:val="004B045B"/>
    <w:rsid w:val="004B0996"/>
    <w:rsid w:val="004B0A93"/>
    <w:rsid w:val="004B170D"/>
    <w:rsid w:val="004B1B4F"/>
    <w:rsid w:val="004B34DC"/>
    <w:rsid w:val="004B3ADB"/>
    <w:rsid w:val="004B4094"/>
    <w:rsid w:val="004B42F6"/>
    <w:rsid w:val="004B4468"/>
    <w:rsid w:val="004B5CA4"/>
    <w:rsid w:val="004B6B8F"/>
    <w:rsid w:val="004B7511"/>
    <w:rsid w:val="004C1665"/>
    <w:rsid w:val="004C1715"/>
    <w:rsid w:val="004C1E2B"/>
    <w:rsid w:val="004C20C6"/>
    <w:rsid w:val="004C2693"/>
    <w:rsid w:val="004C2A6D"/>
    <w:rsid w:val="004C3CCE"/>
    <w:rsid w:val="004C4DF9"/>
    <w:rsid w:val="004C5528"/>
    <w:rsid w:val="004C57B2"/>
    <w:rsid w:val="004C5D11"/>
    <w:rsid w:val="004C5D45"/>
    <w:rsid w:val="004C69D6"/>
    <w:rsid w:val="004D0122"/>
    <w:rsid w:val="004D2AE2"/>
    <w:rsid w:val="004D3977"/>
    <w:rsid w:val="004D3F82"/>
    <w:rsid w:val="004D4A53"/>
    <w:rsid w:val="004D5661"/>
    <w:rsid w:val="004D736E"/>
    <w:rsid w:val="004E1CB4"/>
    <w:rsid w:val="004E338D"/>
    <w:rsid w:val="004E3FCF"/>
    <w:rsid w:val="004E4231"/>
    <w:rsid w:val="004E5335"/>
    <w:rsid w:val="004E6941"/>
    <w:rsid w:val="004E698D"/>
    <w:rsid w:val="004E6B6C"/>
    <w:rsid w:val="004E738D"/>
    <w:rsid w:val="004E75C6"/>
    <w:rsid w:val="004E7728"/>
    <w:rsid w:val="004F01CD"/>
    <w:rsid w:val="004F0EB4"/>
    <w:rsid w:val="004F1156"/>
    <w:rsid w:val="004F1A5D"/>
    <w:rsid w:val="004F1D30"/>
    <w:rsid w:val="004F3135"/>
    <w:rsid w:val="004F4548"/>
    <w:rsid w:val="004F5BCC"/>
    <w:rsid w:val="004F628A"/>
    <w:rsid w:val="004F6F46"/>
    <w:rsid w:val="004F78CF"/>
    <w:rsid w:val="004F7990"/>
    <w:rsid w:val="004F7CC0"/>
    <w:rsid w:val="00500AE9"/>
    <w:rsid w:val="0050168B"/>
    <w:rsid w:val="00501B93"/>
    <w:rsid w:val="00503373"/>
    <w:rsid w:val="005034AB"/>
    <w:rsid w:val="005038D5"/>
    <w:rsid w:val="00505540"/>
    <w:rsid w:val="005079C0"/>
    <w:rsid w:val="00511772"/>
    <w:rsid w:val="005130F2"/>
    <w:rsid w:val="00513A6C"/>
    <w:rsid w:val="00513FA2"/>
    <w:rsid w:val="00514147"/>
    <w:rsid w:val="005146FC"/>
    <w:rsid w:val="00514D40"/>
    <w:rsid w:val="00515C87"/>
    <w:rsid w:val="00516480"/>
    <w:rsid w:val="00516C57"/>
    <w:rsid w:val="00517881"/>
    <w:rsid w:val="00517AA5"/>
    <w:rsid w:val="00520020"/>
    <w:rsid w:val="00520403"/>
    <w:rsid w:val="00520A6E"/>
    <w:rsid w:val="00521100"/>
    <w:rsid w:val="00521DCC"/>
    <w:rsid w:val="00523432"/>
    <w:rsid w:val="00524216"/>
    <w:rsid w:val="00524891"/>
    <w:rsid w:val="005258AD"/>
    <w:rsid w:val="00525B91"/>
    <w:rsid w:val="00525EF0"/>
    <w:rsid w:val="005274DA"/>
    <w:rsid w:val="00530A40"/>
    <w:rsid w:val="005328D4"/>
    <w:rsid w:val="0053512C"/>
    <w:rsid w:val="00536119"/>
    <w:rsid w:val="00536336"/>
    <w:rsid w:val="005367A0"/>
    <w:rsid w:val="00541472"/>
    <w:rsid w:val="00541569"/>
    <w:rsid w:val="00542A5C"/>
    <w:rsid w:val="00542ED7"/>
    <w:rsid w:val="005437B3"/>
    <w:rsid w:val="0054568B"/>
    <w:rsid w:val="00547EBD"/>
    <w:rsid w:val="0055055E"/>
    <w:rsid w:val="00550D4A"/>
    <w:rsid w:val="00551797"/>
    <w:rsid w:val="005529DD"/>
    <w:rsid w:val="00553282"/>
    <w:rsid w:val="00553984"/>
    <w:rsid w:val="00553EEC"/>
    <w:rsid w:val="00554256"/>
    <w:rsid w:val="0055481D"/>
    <w:rsid w:val="0055558C"/>
    <w:rsid w:val="00555FB3"/>
    <w:rsid w:val="0055612F"/>
    <w:rsid w:val="0056095D"/>
    <w:rsid w:val="00560D0B"/>
    <w:rsid w:val="00561136"/>
    <w:rsid w:val="00561E23"/>
    <w:rsid w:val="00562590"/>
    <w:rsid w:val="005627B6"/>
    <w:rsid w:val="0056444F"/>
    <w:rsid w:val="00564A29"/>
    <w:rsid w:val="00564FBC"/>
    <w:rsid w:val="0056502F"/>
    <w:rsid w:val="00565C85"/>
    <w:rsid w:val="0056703C"/>
    <w:rsid w:val="0057034F"/>
    <w:rsid w:val="005705A9"/>
    <w:rsid w:val="005715F9"/>
    <w:rsid w:val="00571F90"/>
    <w:rsid w:val="00572315"/>
    <w:rsid w:val="00572864"/>
    <w:rsid w:val="00573A96"/>
    <w:rsid w:val="0057448A"/>
    <w:rsid w:val="005749A1"/>
    <w:rsid w:val="00575384"/>
    <w:rsid w:val="005765E8"/>
    <w:rsid w:val="00576C53"/>
    <w:rsid w:val="00581411"/>
    <w:rsid w:val="005816A3"/>
    <w:rsid w:val="005816DC"/>
    <w:rsid w:val="00581CFE"/>
    <w:rsid w:val="00581F0C"/>
    <w:rsid w:val="00582D5F"/>
    <w:rsid w:val="0058307E"/>
    <w:rsid w:val="005830A5"/>
    <w:rsid w:val="005831DE"/>
    <w:rsid w:val="0058352E"/>
    <w:rsid w:val="005848C5"/>
    <w:rsid w:val="005848E4"/>
    <w:rsid w:val="00584A5F"/>
    <w:rsid w:val="00584EBB"/>
    <w:rsid w:val="00585F79"/>
    <w:rsid w:val="0058618A"/>
    <w:rsid w:val="005862B6"/>
    <w:rsid w:val="00586CFA"/>
    <w:rsid w:val="00587960"/>
    <w:rsid w:val="00590B21"/>
    <w:rsid w:val="00590BBB"/>
    <w:rsid w:val="005919CF"/>
    <w:rsid w:val="00592BBF"/>
    <w:rsid w:val="00593C4A"/>
    <w:rsid w:val="00594764"/>
    <w:rsid w:val="00595855"/>
    <w:rsid w:val="00595E7F"/>
    <w:rsid w:val="00596155"/>
    <w:rsid w:val="0059618C"/>
    <w:rsid w:val="00596495"/>
    <w:rsid w:val="00597CA0"/>
    <w:rsid w:val="005A0053"/>
    <w:rsid w:val="005A044E"/>
    <w:rsid w:val="005A0764"/>
    <w:rsid w:val="005A07BB"/>
    <w:rsid w:val="005A247B"/>
    <w:rsid w:val="005A281C"/>
    <w:rsid w:val="005A36A4"/>
    <w:rsid w:val="005A4940"/>
    <w:rsid w:val="005A4952"/>
    <w:rsid w:val="005A5A9B"/>
    <w:rsid w:val="005A604A"/>
    <w:rsid w:val="005A6B2F"/>
    <w:rsid w:val="005A70AD"/>
    <w:rsid w:val="005A7D32"/>
    <w:rsid w:val="005B0054"/>
    <w:rsid w:val="005B0062"/>
    <w:rsid w:val="005B1346"/>
    <w:rsid w:val="005B20A1"/>
    <w:rsid w:val="005B2478"/>
    <w:rsid w:val="005B33F8"/>
    <w:rsid w:val="005B3F89"/>
    <w:rsid w:val="005B4B76"/>
    <w:rsid w:val="005B6850"/>
    <w:rsid w:val="005B6A00"/>
    <w:rsid w:val="005C19E5"/>
    <w:rsid w:val="005C1B58"/>
    <w:rsid w:val="005C2FCE"/>
    <w:rsid w:val="005C39B4"/>
    <w:rsid w:val="005C46A1"/>
    <w:rsid w:val="005C46F0"/>
    <w:rsid w:val="005C46FD"/>
    <w:rsid w:val="005C51BD"/>
    <w:rsid w:val="005C548D"/>
    <w:rsid w:val="005C6847"/>
    <w:rsid w:val="005C693E"/>
    <w:rsid w:val="005C7C07"/>
    <w:rsid w:val="005D0133"/>
    <w:rsid w:val="005D0979"/>
    <w:rsid w:val="005D10CD"/>
    <w:rsid w:val="005D11B2"/>
    <w:rsid w:val="005D125A"/>
    <w:rsid w:val="005D1FE1"/>
    <w:rsid w:val="005D2293"/>
    <w:rsid w:val="005D24EA"/>
    <w:rsid w:val="005D4CF0"/>
    <w:rsid w:val="005D51B0"/>
    <w:rsid w:val="005D5B88"/>
    <w:rsid w:val="005D7CB8"/>
    <w:rsid w:val="005E0835"/>
    <w:rsid w:val="005E214C"/>
    <w:rsid w:val="005E2630"/>
    <w:rsid w:val="005E35F3"/>
    <w:rsid w:val="005E379D"/>
    <w:rsid w:val="005E3E0E"/>
    <w:rsid w:val="005E400D"/>
    <w:rsid w:val="005E4D96"/>
    <w:rsid w:val="005E4E5C"/>
    <w:rsid w:val="005E501B"/>
    <w:rsid w:val="005E50D5"/>
    <w:rsid w:val="005E6032"/>
    <w:rsid w:val="005E612A"/>
    <w:rsid w:val="005E644C"/>
    <w:rsid w:val="005E698D"/>
    <w:rsid w:val="005E7945"/>
    <w:rsid w:val="005F0700"/>
    <w:rsid w:val="005F09F1"/>
    <w:rsid w:val="005F145D"/>
    <w:rsid w:val="005F2235"/>
    <w:rsid w:val="005F24BF"/>
    <w:rsid w:val="005F35CB"/>
    <w:rsid w:val="005F50B2"/>
    <w:rsid w:val="005F620E"/>
    <w:rsid w:val="005F645A"/>
    <w:rsid w:val="005F7754"/>
    <w:rsid w:val="005F7E59"/>
    <w:rsid w:val="00600904"/>
    <w:rsid w:val="00601992"/>
    <w:rsid w:val="00601C76"/>
    <w:rsid w:val="00602E9B"/>
    <w:rsid w:val="006047AF"/>
    <w:rsid w:val="00604D15"/>
    <w:rsid w:val="00606EAF"/>
    <w:rsid w:val="00607382"/>
    <w:rsid w:val="006118D1"/>
    <w:rsid w:val="00611CAD"/>
    <w:rsid w:val="00612999"/>
    <w:rsid w:val="00613305"/>
    <w:rsid w:val="0061463F"/>
    <w:rsid w:val="00614BAD"/>
    <w:rsid w:val="00615980"/>
    <w:rsid w:val="006203A1"/>
    <w:rsid w:val="00620605"/>
    <w:rsid w:val="006208A5"/>
    <w:rsid w:val="00620B19"/>
    <w:rsid w:val="00620D67"/>
    <w:rsid w:val="00620D93"/>
    <w:rsid w:val="00621BCF"/>
    <w:rsid w:val="006225ED"/>
    <w:rsid w:val="006228AA"/>
    <w:rsid w:val="00623C13"/>
    <w:rsid w:val="00623C76"/>
    <w:rsid w:val="00624F8A"/>
    <w:rsid w:val="006255B0"/>
    <w:rsid w:val="0062576D"/>
    <w:rsid w:val="00625788"/>
    <w:rsid w:val="00627F21"/>
    <w:rsid w:val="0063277E"/>
    <w:rsid w:val="00632788"/>
    <w:rsid w:val="00632904"/>
    <w:rsid w:val="006329CC"/>
    <w:rsid w:val="00632A62"/>
    <w:rsid w:val="00634570"/>
    <w:rsid w:val="00640189"/>
    <w:rsid w:val="0064024F"/>
    <w:rsid w:val="00641633"/>
    <w:rsid w:val="006426D5"/>
    <w:rsid w:val="00642783"/>
    <w:rsid w:val="00644171"/>
    <w:rsid w:val="00644EB5"/>
    <w:rsid w:val="0064539C"/>
    <w:rsid w:val="006456AC"/>
    <w:rsid w:val="00645982"/>
    <w:rsid w:val="006466FF"/>
    <w:rsid w:val="00647091"/>
    <w:rsid w:val="0064757B"/>
    <w:rsid w:val="0065020B"/>
    <w:rsid w:val="006503EF"/>
    <w:rsid w:val="00650A8E"/>
    <w:rsid w:val="00650B1A"/>
    <w:rsid w:val="0065248F"/>
    <w:rsid w:val="00654BF5"/>
    <w:rsid w:val="00654C31"/>
    <w:rsid w:val="00654F22"/>
    <w:rsid w:val="0065683F"/>
    <w:rsid w:val="00656C00"/>
    <w:rsid w:val="0065747D"/>
    <w:rsid w:val="00660640"/>
    <w:rsid w:val="006618A8"/>
    <w:rsid w:val="0066194B"/>
    <w:rsid w:val="00661967"/>
    <w:rsid w:val="00661FA7"/>
    <w:rsid w:val="00661FE8"/>
    <w:rsid w:val="0066247B"/>
    <w:rsid w:val="00663235"/>
    <w:rsid w:val="00664D3F"/>
    <w:rsid w:val="0066512B"/>
    <w:rsid w:val="006656B5"/>
    <w:rsid w:val="00666149"/>
    <w:rsid w:val="0066664D"/>
    <w:rsid w:val="006668C7"/>
    <w:rsid w:val="00666AB6"/>
    <w:rsid w:val="006672B1"/>
    <w:rsid w:val="00667B6C"/>
    <w:rsid w:val="0067060B"/>
    <w:rsid w:val="00670922"/>
    <w:rsid w:val="00670A74"/>
    <w:rsid w:val="0067119D"/>
    <w:rsid w:val="00671B49"/>
    <w:rsid w:val="00672448"/>
    <w:rsid w:val="006727A4"/>
    <w:rsid w:val="00673E76"/>
    <w:rsid w:val="00674427"/>
    <w:rsid w:val="00674936"/>
    <w:rsid w:val="006750BA"/>
    <w:rsid w:val="006771B9"/>
    <w:rsid w:val="0068074E"/>
    <w:rsid w:val="00682414"/>
    <w:rsid w:val="00682BDB"/>
    <w:rsid w:val="006832FA"/>
    <w:rsid w:val="006838A1"/>
    <w:rsid w:val="0068438B"/>
    <w:rsid w:val="00684690"/>
    <w:rsid w:val="006849E3"/>
    <w:rsid w:val="00685946"/>
    <w:rsid w:val="00685B31"/>
    <w:rsid w:val="00686652"/>
    <w:rsid w:val="0068712F"/>
    <w:rsid w:val="00687D3C"/>
    <w:rsid w:val="00690975"/>
    <w:rsid w:val="00690B8C"/>
    <w:rsid w:val="00690C2D"/>
    <w:rsid w:val="0069146E"/>
    <w:rsid w:val="00692B3B"/>
    <w:rsid w:val="006948E2"/>
    <w:rsid w:val="006949EA"/>
    <w:rsid w:val="00695026"/>
    <w:rsid w:val="00695745"/>
    <w:rsid w:val="00695FA9"/>
    <w:rsid w:val="006973C6"/>
    <w:rsid w:val="006A0440"/>
    <w:rsid w:val="006A0A1A"/>
    <w:rsid w:val="006A1CC6"/>
    <w:rsid w:val="006A3A36"/>
    <w:rsid w:val="006A5938"/>
    <w:rsid w:val="006A6161"/>
    <w:rsid w:val="006A6357"/>
    <w:rsid w:val="006A6460"/>
    <w:rsid w:val="006A6B39"/>
    <w:rsid w:val="006A7C29"/>
    <w:rsid w:val="006B0BA9"/>
    <w:rsid w:val="006B104E"/>
    <w:rsid w:val="006B13C7"/>
    <w:rsid w:val="006B14D3"/>
    <w:rsid w:val="006B4571"/>
    <w:rsid w:val="006B4602"/>
    <w:rsid w:val="006B4F09"/>
    <w:rsid w:val="006B5485"/>
    <w:rsid w:val="006B5ACA"/>
    <w:rsid w:val="006B5AEA"/>
    <w:rsid w:val="006B5D01"/>
    <w:rsid w:val="006B6383"/>
    <w:rsid w:val="006B640D"/>
    <w:rsid w:val="006B6D82"/>
    <w:rsid w:val="006B7EB9"/>
    <w:rsid w:val="006C0F73"/>
    <w:rsid w:val="006C1970"/>
    <w:rsid w:val="006C1DA7"/>
    <w:rsid w:val="006C2168"/>
    <w:rsid w:val="006C2685"/>
    <w:rsid w:val="006C27F9"/>
    <w:rsid w:val="006C2B36"/>
    <w:rsid w:val="006C4279"/>
    <w:rsid w:val="006C44B3"/>
    <w:rsid w:val="006C4F0D"/>
    <w:rsid w:val="006C5DFB"/>
    <w:rsid w:val="006C61FA"/>
    <w:rsid w:val="006C7DE4"/>
    <w:rsid w:val="006D011C"/>
    <w:rsid w:val="006D0784"/>
    <w:rsid w:val="006D0896"/>
    <w:rsid w:val="006D284E"/>
    <w:rsid w:val="006D3CA6"/>
    <w:rsid w:val="006D5926"/>
    <w:rsid w:val="006E0143"/>
    <w:rsid w:val="006E23D1"/>
    <w:rsid w:val="006E29A7"/>
    <w:rsid w:val="006E31E1"/>
    <w:rsid w:val="006E440B"/>
    <w:rsid w:val="006E4A99"/>
    <w:rsid w:val="006E50FD"/>
    <w:rsid w:val="006E5FEB"/>
    <w:rsid w:val="006E61CB"/>
    <w:rsid w:val="006E632B"/>
    <w:rsid w:val="006E6EE5"/>
    <w:rsid w:val="006E70E3"/>
    <w:rsid w:val="006E782B"/>
    <w:rsid w:val="006E7A67"/>
    <w:rsid w:val="006F0081"/>
    <w:rsid w:val="006F0FC0"/>
    <w:rsid w:val="006F1070"/>
    <w:rsid w:val="006F2066"/>
    <w:rsid w:val="006F27F1"/>
    <w:rsid w:val="006F317A"/>
    <w:rsid w:val="006F3D09"/>
    <w:rsid w:val="006F6F04"/>
    <w:rsid w:val="006F6F9B"/>
    <w:rsid w:val="006F7E86"/>
    <w:rsid w:val="00700439"/>
    <w:rsid w:val="0070084A"/>
    <w:rsid w:val="007021E2"/>
    <w:rsid w:val="00702F96"/>
    <w:rsid w:val="0070300E"/>
    <w:rsid w:val="0070391A"/>
    <w:rsid w:val="007040A0"/>
    <w:rsid w:val="00704476"/>
    <w:rsid w:val="00704704"/>
    <w:rsid w:val="007055CE"/>
    <w:rsid w:val="00706435"/>
    <w:rsid w:val="00706486"/>
    <w:rsid w:val="00706A52"/>
    <w:rsid w:val="00710441"/>
    <w:rsid w:val="00710881"/>
    <w:rsid w:val="00711017"/>
    <w:rsid w:val="00711D52"/>
    <w:rsid w:val="00711D58"/>
    <w:rsid w:val="0071364E"/>
    <w:rsid w:val="00713E36"/>
    <w:rsid w:val="00714A6A"/>
    <w:rsid w:val="00714B1B"/>
    <w:rsid w:val="00716CAF"/>
    <w:rsid w:val="007179DE"/>
    <w:rsid w:val="00717D10"/>
    <w:rsid w:val="007200D6"/>
    <w:rsid w:val="00721921"/>
    <w:rsid w:val="007221EF"/>
    <w:rsid w:val="007248CB"/>
    <w:rsid w:val="007249F0"/>
    <w:rsid w:val="00725368"/>
    <w:rsid w:val="00725F83"/>
    <w:rsid w:val="0072710B"/>
    <w:rsid w:val="007304F3"/>
    <w:rsid w:val="0073106B"/>
    <w:rsid w:val="00731712"/>
    <w:rsid w:val="0073213D"/>
    <w:rsid w:val="0073340B"/>
    <w:rsid w:val="00733FF9"/>
    <w:rsid w:val="00734047"/>
    <w:rsid w:val="00734FC7"/>
    <w:rsid w:val="00736BF5"/>
    <w:rsid w:val="00736E8F"/>
    <w:rsid w:val="0073724F"/>
    <w:rsid w:val="00737D57"/>
    <w:rsid w:val="00737FEF"/>
    <w:rsid w:val="0074316C"/>
    <w:rsid w:val="007439E2"/>
    <w:rsid w:val="0074460A"/>
    <w:rsid w:val="00744BE4"/>
    <w:rsid w:val="0074549E"/>
    <w:rsid w:val="00745B17"/>
    <w:rsid w:val="00745B8B"/>
    <w:rsid w:val="00746909"/>
    <w:rsid w:val="00747C3C"/>
    <w:rsid w:val="00750858"/>
    <w:rsid w:val="00750E86"/>
    <w:rsid w:val="0075138A"/>
    <w:rsid w:val="007520FA"/>
    <w:rsid w:val="007527D9"/>
    <w:rsid w:val="00752825"/>
    <w:rsid w:val="00754E20"/>
    <w:rsid w:val="007550B9"/>
    <w:rsid w:val="007551A1"/>
    <w:rsid w:val="007554DF"/>
    <w:rsid w:val="007557D1"/>
    <w:rsid w:val="00756583"/>
    <w:rsid w:val="0075661B"/>
    <w:rsid w:val="00756E85"/>
    <w:rsid w:val="0075776D"/>
    <w:rsid w:val="007613FB"/>
    <w:rsid w:val="0076230D"/>
    <w:rsid w:val="00762BBB"/>
    <w:rsid w:val="007631AA"/>
    <w:rsid w:val="007638F8"/>
    <w:rsid w:val="00763D1C"/>
    <w:rsid w:val="00764488"/>
    <w:rsid w:val="0076484D"/>
    <w:rsid w:val="007648C1"/>
    <w:rsid w:val="00764BD8"/>
    <w:rsid w:val="00764D4F"/>
    <w:rsid w:val="00765C2B"/>
    <w:rsid w:val="00765D7E"/>
    <w:rsid w:val="00765E53"/>
    <w:rsid w:val="00766AE1"/>
    <w:rsid w:val="00770297"/>
    <w:rsid w:val="007704B2"/>
    <w:rsid w:val="00770BE6"/>
    <w:rsid w:val="00770CF3"/>
    <w:rsid w:val="0077194A"/>
    <w:rsid w:val="00771D77"/>
    <w:rsid w:val="007722BF"/>
    <w:rsid w:val="00772536"/>
    <w:rsid w:val="007730F8"/>
    <w:rsid w:val="0077436F"/>
    <w:rsid w:val="00774A87"/>
    <w:rsid w:val="00774FCD"/>
    <w:rsid w:val="00775223"/>
    <w:rsid w:val="007756EA"/>
    <w:rsid w:val="00775C61"/>
    <w:rsid w:val="0078017D"/>
    <w:rsid w:val="00780224"/>
    <w:rsid w:val="00780D0D"/>
    <w:rsid w:val="00780EFE"/>
    <w:rsid w:val="00781BE2"/>
    <w:rsid w:val="00784B28"/>
    <w:rsid w:val="007854B3"/>
    <w:rsid w:val="0078558A"/>
    <w:rsid w:val="00785D92"/>
    <w:rsid w:val="0078787D"/>
    <w:rsid w:val="00787C5A"/>
    <w:rsid w:val="00787F0B"/>
    <w:rsid w:val="00787FA8"/>
    <w:rsid w:val="00792984"/>
    <w:rsid w:val="00792F28"/>
    <w:rsid w:val="0079372E"/>
    <w:rsid w:val="007940E1"/>
    <w:rsid w:val="00794AF9"/>
    <w:rsid w:val="007951EE"/>
    <w:rsid w:val="0079596F"/>
    <w:rsid w:val="00795E30"/>
    <w:rsid w:val="007A0844"/>
    <w:rsid w:val="007A0DAD"/>
    <w:rsid w:val="007A19BF"/>
    <w:rsid w:val="007A2117"/>
    <w:rsid w:val="007A515A"/>
    <w:rsid w:val="007A5355"/>
    <w:rsid w:val="007A5D0E"/>
    <w:rsid w:val="007A5EEF"/>
    <w:rsid w:val="007A7258"/>
    <w:rsid w:val="007B0E9A"/>
    <w:rsid w:val="007B2045"/>
    <w:rsid w:val="007B28E8"/>
    <w:rsid w:val="007B4F09"/>
    <w:rsid w:val="007B5C4B"/>
    <w:rsid w:val="007B6026"/>
    <w:rsid w:val="007B6337"/>
    <w:rsid w:val="007C080E"/>
    <w:rsid w:val="007C0941"/>
    <w:rsid w:val="007C0EE2"/>
    <w:rsid w:val="007C11FE"/>
    <w:rsid w:val="007C1280"/>
    <w:rsid w:val="007C1FD0"/>
    <w:rsid w:val="007C2058"/>
    <w:rsid w:val="007C23FA"/>
    <w:rsid w:val="007C2461"/>
    <w:rsid w:val="007C2605"/>
    <w:rsid w:val="007C45C4"/>
    <w:rsid w:val="007C4DC7"/>
    <w:rsid w:val="007C5263"/>
    <w:rsid w:val="007C548A"/>
    <w:rsid w:val="007C620C"/>
    <w:rsid w:val="007C7495"/>
    <w:rsid w:val="007C7ACC"/>
    <w:rsid w:val="007D0A8F"/>
    <w:rsid w:val="007D10F2"/>
    <w:rsid w:val="007D11C0"/>
    <w:rsid w:val="007D2F7D"/>
    <w:rsid w:val="007D385E"/>
    <w:rsid w:val="007D5B66"/>
    <w:rsid w:val="007D5CD4"/>
    <w:rsid w:val="007D673B"/>
    <w:rsid w:val="007D6E7C"/>
    <w:rsid w:val="007D73FA"/>
    <w:rsid w:val="007D7CF0"/>
    <w:rsid w:val="007D7DDE"/>
    <w:rsid w:val="007E0666"/>
    <w:rsid w:val="007E1755"/>
    <w:rsid w:val="007E20BF"/>
    <w:rsid w:val="007E26C2"/>
    <w:rsid w:val="007E35FB"/>
    <w:rsid w:val="007E364E"/>
    <w:rsid w:val="007E3B54"/>
    <w:rsid w:val="007E42B0"/>
    <w:rsid w:val="007E5C01"/>
    <w:rsid w:val="007E6101"/>
    <w:rsid w:val="007E67A0"/>
    <w:rsid w:val="007E730D"/>
    <w:rsid w:val="007E7BE0"/>
    <w:rsid w:val="007F0826"/>
    <w:rsid w:val="007F1134"/>
    <w:rsid w:val="007F2FC0"/>
    <w:rsid w:val="007F3CFA"/>
    <w:rsid w:val="007F403E"/>
    <w:rsid w:val="007F4928"/>
    <w:rsid w:val="007F5CE7"/>
    <w:rsid w:val="007F6A4A"/>
    <w:rsid w:val="00800238"/>
    <w:rsid w:val="008002DC"/>
    <w:rsid w:val="008018D3"/>
    <w:rsid w:val="008021AD"/>
    <w:rsid w:val="00802993"/>
    <w:rsid w:val="00803C70"/>
    <w:rsid w:val="00804B4E"/>
    <w:rsid w:val="00806C3B"/>
    <w:rsid w:val="00807D21"/>
    <w:rsid w:val="00810171"/>
    <w:rsid w:val="00810591"/>
    <w:rsid w:val="00810CEA"/>
    <w:rsid w:val="008114EF"/>
    <w:rsid w:val="00811E88"/>
    <w:rsid w:val="00812B1B"/>
    <w:rsid w:val="00812B4D"/>
    <w:rsid w:val="00813EAE"/>
    <w:rsid w:val="00815017"/>
    <w:rsid w:val="00815C6C"/>
    <w:rsid w:val="00815FE5"/>
    <w:rsid w:val="00817F42"/>
    <w:rsid w:val="008203FF"/>
    <w:rsid w:val="00820527"/>
    <w:rsid w:val="00821A16"/>
    <w:rsid w:val="00821A75"/>
    <w:rsid w:val="008233E5"/>
    <w:rsid w:val="00823C46"/>
    <w:rsid w:val="0082629C"/>
    <w:rsid w:val="0082692F"/>
    <w:rsid w:val="00827247"/>
    <w:rsid w:val="00830C1E"/>
    <w:rsid w:val="00830EEB"/>
    <w:rsid w:val="00832B5C"/>
    <w:rsid w:val="00833467"/>
    <w:rsid w:val="00833DE8"/>
    <w:rsid w:val="00833F47"/>
    <w:rsid w:val="008348C3"/>
    <w:rsid w:val="00834C46"/>
    <w:rsid w:val="00835EE7"/>
    <w:rsid w:val="008365C5"/>
    <w:rsid w:val="00836E2B"/>
    <w:rsid w:val="008373B4"/>
    <w:rsid w:val="0083757C"/>
    <w:rsid w:val="0083779C"/>
    <w:rsid w:val="00837FE4"/>
    <w:rsid w:val="008405BC"/>
    <w:rsid w:val="008417D7"/>
    <w:rsid w:val="00842AD7"/>
    <w:rsid w:val="00842F04"/>
    <w:rsid w:val="0084456D"/>
    <w:rsid w:val="00845270"/>
    <w:rsid w:val="00845BD6"/>
    <w:rsid w:val="00847794"/>
    <w:rsid w:val="00847D37"/>
    <w:rsid w:val="00850009"/>
    <w:rsid w:val="008514AA"/>
    <w:rsid w:val="008519D4"/>
    <w:rsid w:val="00851A00"/>
    <w:rsid w:val="00851B4E"/>
    <w:rsid w:val="00851BD8"/>
    <w:rsid w:val="00854346"/>
    <w:rsid w:val="00854E1C"/>
    <w:rsid w:val="0085599B"/>
    <w:rsid w:val="00855D54"/>
    <w:rsid w:val="00855E87"/>
    <w:rsid w:val="00856DFD"/>
    <w:rsid w:val="00857EF8"/>
    <w:rsid w:val="0086084C"/>
    <w:rsid w:val="00860889"/>
    <w:rsid w:val="00860C6D"/>
    <w:rsid w:val="00860C95"/>
    <w:rsid w:val="00860DA0"/>
    <w:rsid w:val="00861AB6"/>
    <w:rsid w:val="00861DB1"/>
    <w:rsid w:val="0086342A"/>
    <w:rsid w:val="00864486"/>
    <w:rsid w:val="00864CDD"/>
    <w:rsid w:val="00866192"/>
    <w:rsid w:val="00866C2A"/>
    <w:rsid w:val="00866EA3"/>
    <w:rsid w:val="00867178"/>
    <w:rsid w:val="00870C3B"/>
    <w:rsid w:val="00871A41"/>
    <w:rsid w:val="00872B12"/>
    <w:rsid w:val="00873766"/>
    <w:rsid w:val="00873A3A"/>
    <w:rsid w:val="00874D0C"/>
    <w:rsid w:val="008763C1"/>
    <w:rsid w:val="00876529"/>
    <w:rsid w:val="008769C1"/>
    <w:rsid w:val="00877718"/>
    <w:rsid w:val="00877B61"/>
    <w:rsid w:val="00877E92"/>
    <w:rsid w:val="00883873"/>
    <w:rsid w:val="00885CF1"/>
    <w:rsid w:val="00885D81"/>
    <w:rsid w:val="00886D76"/>
    <w:rsid w:val="00886E62"/>
    <w:rsid w:val="008875C0"/>
    <w:rsid w:val="008918AE"/>
    <w:rsid w:val="00891C64"/>
    <w:rsid w:val="00891CF5"/>
    <w:rsid w:val="0089200E"/>
    <w:rsid w:val="0089395E"/>
    <w:rsid w:val="00894658"/>
    <w:rsid w:val="00896030"/>
    <w:rsid w:val="008968FA"/>
    <w:rsid w:val="00897A30"/>
    <w:rsid w:val="00897E6A"/>
    <w:rsid w:val="00897EC8"/>
    <w:rsid w:val="008A2D6C"/>
    <w:rsid w:val="008A4A26"/>
    <w:rsid w:val="008A6F82"/>
    <w:rsid w:val="008A7198"/>
    <w:rsid w:val="008A79CC"/>
    <w:rsid w:val="008B009F"/>
    <w:rsid w:val="008B014F"/>
    <w:rsid w:val="008B0534"/>
    <w:rsid w:val="008B0A07"/>
    <w:rsid w:val="008B151B"/>
    <w:rsid w:val="008B1980"/>
    <w:rsid w:val="008B19D6"/>
    <w:rsid w:val="008B28C8"/>
    <w:rsid w:val="008B444A"/>
    <w:rsid w:val="008B4BEC"/>
    <w:rsid w:val="008B5066"/>
    <w:rsid w:val="008B5B86"/>
    <w:rsid w:val="008B5EEE"/>
    <w:rsid w:val="008B669B"/>
    <w:rsid w:val="008B6710"/>
    <w:rsid w:val="008B6A87"/>
    <w:rsid w:val="008B6BD9"/>
    <w:rsid w:val="008C0925"/>
    <w:rsid w:val="008C1495"/>
    <w:rsid w:val="008C1D18"/>
    <w:rsid w:val="008C1D31"/>
    <w:rsid w:val="008C1F6A"/>
    <w:rsid w:val="008C2D80"/>
    <w:rsid w:val="008C311D"/>
    <w:rsid w:val="008C38AC"/>
    <w:rsid w:val="008C3FD5"/>
    <w:rsid w:val="008C4372"/>
    <w:rsid w:val="008C476D"/>
    <w:rsid w:val="008C5E2A"/>
    <w:rsid w:val="008D01FC"/>
    <w:rsid w:val="008D0BF9"/>
    <w:rsid w:val="008D2DF6"/>
    <w:rsid w:val="008D325F"/>
    <w:rsid w:val="008D42F8"/>
    <w:rsid w:val="008D4431"/>
    <w:rsid w:val="008D47D3"/>
    <w:rsid w:val="008D69C5"/>
    <w:rsid w:val="008D7404"/>
    <w:rsid w:val="008D749A"/>
    <w:rsid w:val="008E0BD3"/>
    <w:rsid w:val="008E147F"/>
    <w:rsid w:val="008E198A"/>
    <w:rsid w:val="008E1C70"/>
    <w:rsid w:val="008E2645"/>
    <w:rsid w:val="008E2E5E"/>
    <w:rsid w:val="008E31AF"/>
    <w:rsid w:val="008E36FA"/>
    <w:rsid w:val="008E41C8"/>
    <w:rsid w:val="008E41CE"/>
    <w:rsid w:val="008E5B39"/>
    <w:rsid w:val="008E629E"/>
    <w:rsid w:val="008E759D"/>
    <w:rsid w:val="008E764A"/>
    <w:rsid w:val="008F12A2"/>
    <w:rsid w:val="008F1C2B"/>
    <w:rsid w:val="008F2F3B"/>
    <w:rsid w:val="008F53C3"/>
    <w:rsid w:val="008F6547"/>
    <w:rsid w:val="008F70AD"/>
    <w:rsid w:val="00900A7F"/>
    <w:rsid w:val="009022BF"/>
    <w:rsid w:val="00902702"/>
    <w:rsid w:val="00902D72"/>
    <w:rsid w:val="009035A0"/>
    <w:rsid w:val="00903E98"/>
    <w:rsid w:val="0090477A"/>
    <w:rsid w:val="00905A3C"/>
    <w:rsid w:val="00906474"/>
    <w:rsid w:val="00906C44"/>
    <w:rsid w:val="00907BE0"/>
    <w:rsid w:val="00911CD9"/>
    <w:rsid w:val="00912552"/>
    <w:rsid w:val="00912B71"/>
    <w:rsid w:val="00913FBE"/>
    <w:rsid w:val="00914E78"/>
    <w:rsid w:val="00916703"/>
    <w:rsid w:val="00917AF7"/>
    <w:rsid w:val="00920174"/>
    <w:rsid w:val="00920B63"/>
    <w:rsid w:val="00921ABC"/>
    <w:rsid w:val="00921C9F"/>
    <w:rsid w:val="0092215D"/>
    <w:rsid w:val="00924B0A"/>
    <w:rsid w:val="00924CE5"/>
    <w:rsid w:val="009252DB"/>
    <w:rsid w:val="0092593B"/>
    <w:rsid w:val="00927647"/>
    <w:rsid w:val="00927745"/>
    <w:rsid w:val="009278DF"/>
    <w:rsid w:val="00927BCD"/>
    <w:rsid w:val="00931632"/>
    <w:rsid w:val="00932313"/>
    <w:rsid w:val="00932C92"/>
    <w:rsid w:val="009331C4"/>
    <w:rsid w:val="009332D7"/>
    <w:rsid w:val="00935D62"/>
    <w:rsid w:val="009368E6"/>
    <w:rsid w:val="0093692E"/>
    <w:rsid w:val="00936B7D"/>
    <w:rsid w:val="00936C89"/>
    <w:rsid w:val="009370B4"/>
    <w:rsid w:val="00937465"/>
    <w:rsid w:val="009377B3"/>
    <w:rsid w:val="0093794B"/>
    <w:rsid w:val="009435BC"/>
    <w:rsid w:val="00943BCF"/>
    <w:rsid w:val="00944120"/>
    <w:rsid w:val="00944B56"/>
    <w:rsid w:val="009454AF"/>
    <w:rsid w:val="009454B8"/>
    <w:rsid w:val="009454E4"/>
    <w:rsid w:val="00946274"/>
    <w:rsid w:val="00947215"/>
    <w:rsid w:val="00947850"/>
    <w:rsid w:val="00952C7F"/>
    <w:rsid w:val="00956121"/>
    <w:rsid w:val="00957B40"/>
    <w:rsid w:val="009614AB"/>
    <w:rsid w:val="0096197A"/>
    <w:rsid w:val="00961C67"/>
    <w:rsid w:val="009627B6"/>
    <w:rsid w:val="0096280C"/>
    <w:rsid w:val="00962DAC"/>
    <w:rsid w:val="00963CAC"/>
    <w:rsid w:val="00963EA8"/>
    <w:rsid w:val="009641BF"/>
    <w:rsid w:val="009645ED"/>
    <w:rsid w:val="0096482A"/>
    <w:rsid w:val="00964A83"/>
    <w:rsid w:val="0096683A"/>
    <w:rsid w:val="00966EA5"/>
    <w:rsid w:val="0096773A"/>
    <w:rsid w:val="00970662"/>
    <w:rsid w:val="0097070F"/>
    <w:rsid w:val="00970716"/>
    <w:rsid w:val="00970FD4"/>
    <w:rsid w:val="00971116"/>
    <w:rsid w:val="0097234B"/>
    <w:rsid w:val="00972561"/>
    <w:rsid w:val="00973483"/>
    <w:rsid w:val="0097370D"/>
    <w:rsid w:val="00976A5E"/>
    <w:rsid w:val="00977580"/>
    <w:rsid w:val="0098045E"/>
    <w:rsid w:val="009819C8"/>
    <w:rsid w:val="00982113"/>
    <w:rsid w:val="009821F5"/>
    <w:rsid w:val="0098299F"/>
    <w:rsid w:val="00983397"/>
    <w:rsid w:val="00983525"/>
    <w:rsid w:val="00983AB7"/>
    <w:rsid w:val="00984240"/>
    <w:rsid w:val="00984EDE"/>
    <w:rsid w:val="009851A1"/>
    <w:rsid w:val="0098567E"/>
    <w:rsid w:val="00985FAF"/>
    <w:rsid w:val="00986730"/>
    <w:rsid w:val="00987323"/>
    <w:rsid w:val="0098742E"/>
    <w:rsid w:val="00987FBB"/>
    <w:rsid w:val="00990D89"/>
    <w:rsid w:val="00990DF0"/>
    <w:rsid w:val="009911F9"/>
    <w:rsid w:val="00991C28"/>
    <w:rsid w:val="0099251C"/>
    <w:rsid w:val="00992ADE"/>
    <w:rsid w:val="009940F8"/>
    <w:rsid w:val="00995B07"/>
    <w:rsid w:val="00996281"/>
    <w:rsid w:val="00997492"/>
    <w:rsid w:val="00997C36"/>
    <w:rsid w:val="009A0AA2"/>
    <w:rsid w:val="009A0B5E"/>
    <w:rsid w:val="009A156E"/>
    <w:rsid w:val="009A1613"/>
    <w:rsid w:val="009A1B9C"/>
    <w:rsid w:val="009A2619"/>
    <w:rsid w:val="009A2CFF"/>
    <w:rsid w:val="009A3293"/>
    <w:rsid w:val="009A32E3"/>
    <w:rsid w:val="009A3B5B"/>
    <w:rsid w:val="009A457C"/>
    <w:rsid w:val="009A52EC"/>
    <w:rsid w:val="009A5854"/>
    <w:rsid w:val="009A7035"/>
    <w:rsid w:val="009A781C"/>
    <w:rsid w:val="009A7C04"/>
    <w:rsid w:val="009B07B0"/>
    <w:rsid w:val="009B0ECB"/>
    <w:rsid w:val="009B10D6"/>
    <w:rsid w:val="009B1774"/>
    <w:rsid w:val="009B2A93"/>
    <w:rsid w:val="009B2EC1"/>
    <w:rsid w:val="009B3621"/>
    <w:rsid w:val="009B36CA"/>
    <w:rsid w:val="009B44A3"/>
    <w:rsid w:val="009B4AE4"/>
    <w:rsid w:val="009B576A"/>
    <w:rsid w:val="009B5A21"/>
    <w:rsid w:val="009B5A67"/>
    <w:rsid w:val="009B6143"/>
    <w:rsid w:val="009B62F9"/>
    <w:rsid w:val="009B6779"/>
    <w:rsid w:val="009B7059"/>
    <w:rsid w:val="009B7DD8"/>
    <w:rsid w:val="009C0675"/>
    <w:rsid w:val="009C0DCF"/>
    <w:rsid w:val="009C1C40"/>
    <w:rsid w:val="009C1DEC"/>
    <w:rsid w:val="009C268C"/>
    <w:rsid w:val="009C2739"/>
    <w:rsid w:val="009C4F66"/>
    <w:rsid w:val="009C63A5"/>
    <w:rsid w:val="009C6999"/>
    <w:rsid w:val="009C7238"/>
    <w:rsid w:val="009C76F1"/>
    <w:rsid w:val="009D0534"/>
    <w:rsid w:val="009D1138"/>
    <w:rsid w:val="009D1474"/>
    <w:rsid w:val="009D2D74"/>
    <w:rsid w:val="009D4210"/>
    <w:rsid w:val="009D4CFC"/>
    <w:rsid w:val="009D51EA"/>
    <w:rsid w:val="009D5E88"/>
    <w:rsid w:val="009D65D0"/>
    <w:rsid w:val="009D696B"/>
    <w:rsid w:val="009D6EF6"/>
    <w:rsid w:val="009D72B9"/>
    <w:rsid w:val="009D7491"/>
    <w:rsid w:val="009D77F8"/>
    <w:rsid w:val="009D7E91"/>
    <w:rsid w:val="009E1965"/>
    <w:rsid w:val="009E31A4"/>
    <w:rsid w:val="009E3230"/>
    <w:rsid w:val="009E473C"/>
    <w:rsid w:val="009E54F4"/>
    <w:rsid w:val="009E5CC4"/>
    <w:rsid w:val="009E65AD"/>
    <w:rsid w:val="009E7E75"/>
    <w:rsid w:val="009F06FB"/>
    <w:rsid w:val="009F0710"/>
    <w:rsid w:val="009F0745"/>
    <w:rsid w:val="009F0F79"/>
    <w:rsid w:val="009F220C"/>
    <w:rsid w:val="009F28EC"/>
    <w:rsid w:val="009F2BFA"/>
    <w:rsid w:val="009F2F2F"/>
    <w:rsid w:val="009F4E0E"/>
    <w:rsid w:val="009F515B"/>
    <w:rsid w:val="009F6B5A"/>
    <w:rsid w:val="00A0065B"/>
    <w:rsid w:val="00A00F28"/>
    <w:rsid w:val="00A021CD"/>
    <w:rsid w:val="00A034BA"/>
    <w:rsid w:val="00A039F8"/>
    <w:rsid w:val="00A03A3D"/>
    <w:rsid w:val="00A041DB"/>
    <w:rsid w:val="00A04610"/>
    <w:rsid w:val="00A04829"/>
    <w:rsid w:val="00A04D13"/>
    <w:rsid w:val="00A04EE0"/>
    <w:rsid w:val="00A0507C"/>
    <w:rsid w:val="00A05F3A"/>
    <w:rsid w:val="00A063BD"/>
    <w:rsid w:val="00A07336"/>
    <w:rsid w:val="00A104AA"/>
    <w:rsid w:val="00A11B12"/>
    <w:rsid w:val="00A11D32"/>
    <w:rsid w:val="00A11F83"/>
    <w:rsid w:val="00A120A9"/>
    <w:rsid w:val="00A121FB"/>
    <w:rsid w:val="00A136BE"/>
    <w:rsid w:val="00A1375E"/>
    <w:rsid w:val="00A13C9B"/>
    <w:rsid w:val="00A13CB9"/>
    <w:rsid w:val="00A144DB"/>
    <w:rsid w:val="00A16C76"/>
    <w:rsid w:val="00A204D0"/>
    <w:rsid w:val="00A21F74"/>
    <w:rsid w:val="00A22A81"/>
    <w:rsid w:val="00A234BE"/>
    <w:rsid w:val="00A23573"/>
    <w:rsid w:val="00A23AC6"/>
    <w:rsid w:val="00A23D70"/>
    <w:rsid w:val="00A2400E"/>
    <w:rsid w:val="00A254F8"/>
    <w:rsid w:val="00A25535"/>
    <w:rsid w:val="00A255C3"/>
    <w:rsid w:val="00A25CA5"/>
    <w:rsid w:val="00A2686D"/>
    <w:rsid w:val="00A27A14"/>
    <w:rsid w:val="00A31359"/>
    <w:rsid w:val="00A3224D"/>
    <w:rsid w:val="00A324B9"/>
    <w:rsid w:val="00A35134"/>
    <w:rsid w:val="00A36894"/>
    <w:rsid w:val="00A36C8A"/>
    <w:rsid w:val="00A36EBC"/>
    <w:rsid w:val="00A37C9A"/>
    <w:rsid w:val="00A37E19"/>
    <w:rsid w:val="00A41FBC"/>
    <w:rsid w:val="00A43846"/>
    <w:rsid w:val="00A44947"/>
    <w:rsid w:val="00A4574D"/>
    <w:rsid w:val="00A46540"/>
    <w:rsid w:val="00A4660B"/>
    <w:rsid w:val="00A46B48"/>
    <w:rsid w:val="00A4773A"/>
    <w:rsid w:val="00A47C1B"/>
    <w:rsid w:val="00A5046F"/>
    <w:rsid w:val="00A50EAF"/>
    <w:rsid w:val="00A51176"/>
    <w:rsid w:val="00A521EA"/>
    <w:rsid w:val="00A52D26"/>
    <w:rsid w:val="00A532A9"/>
    <w:rsid w:val="00A53C9D"/>
    <w:rsid w:val="00A5423D"/>
    <w:rsid w:val="00A54535"/>
    <w:rsid w:val="00A54552"/>
    <w:rsid w:val="00A5489F"/>
    <w:rsid w:val="00A54F77"/>
    <w:rsid w:val="00A556D0"/>
    <w:rsid w:val="00A564C5"/>
    <w:rsid w:val="00A565BA"/>
    <w:rsid w:val="00A57F77"/>
    <w:rsid w:val="00A602F9"/>
    <w:rsid w:val="00A629FC"/>
    <w:rsid w:val="00A6320A"/>
    <w:rsid w:val="00A63C75"/>
    <w:rsid w:val="00A650EE"/>
    <w:rsid w:val="00A653AF"/>
    <w:rsid w:val="00A65A95"/>
    <w:rsid w:val="00A662C8"/>
    <w:rsid w:val="00A66C46"/>
    <w:rsid w:val="00A670CE"/>
    <w:rsid w:val="00A67521"/>
    <w:rsid w:val="00A6759D"/>
    <w:rsid w:val="00A70AB9"/>
    <w:rsid w:val="00A71157"/>
    <w:rsid w:val="00A72DD2"/>
    <w:rsid w:val="00A73C5A"/>
    <w:rsid w:val="00A74B06"/>
    <w:rsid w:val="00A75CBD"/>
    <w:rsid w:val="00A7748B"/>
    <w:rsid w:val="00A804AD"/>
    <w:rsid w:val="00A820DC"/>
    <w:rsid w:val="00A825AD"/>
    <w:rsid w:val="00A82CA5"/>
    <w:rsid w:val="00A82ECF"/>
    <w:rsid w:val="00A83174"/>
    <w:rsid w:val="00A837EB"/>
    <w:rsid w:val="00A8444D"/>
    <w:rsid w:val="00A847C5"/>
    <w:rsid w:val="00A849D4"/>
    <w:rsid w:val="00A85E4F"/>
    <w:rsid w:val="00A8652F"/>
    <w:rsid w:val="00A869EC"/>
    <w:rsid w:val="00A87341"/>
    <w:rsid w:val="00A90C4B"/>
    <w:rsid w:val="00A91077"/>
    <w:rsid w:val="00A914B0"/>
    <w:rsid w:val="00A91930"/>
    <w:rsid w:val="00A92314"/>
    <w:rsid w:val="00A928F1"/>
    <w:rsid w:val="00A93E08"/>
    <w:rsid w:val="00A943D0"/>
    <w:rsid w:val="00A94998"/>
    <w:rsid w:val="00A951B5"/>
    <w:rsid w:val="00A952ED"/>
    <w:rsid w:val="00A96498"/>
    <w:rsid w:val="00A966E6"/>
    <w:rsid w:val="00A97EEF"/>
    <w:rsid w:val="00AA09AF"/>
    <w:rsid w:val="00AA1CF6"/>
    <w:rsid w:val="00AA23A3"/>
    <w:rsid w:val="00AA2DC8"/>
    <w:rsid w:val="00AA3447"/>
    <w:rsid w:val="00AA45F9"/>
    <w:rsid w:val="00AA55C9"/>
    <w:rsid w:val="00AA5DD7"/>
    <w:rsid w:val="00AA5F44"/>
    <w:rsid w:val="00AA5F66"/>
    <w:rsid w:val="00AA6C55"/>
    <w:rsid w:val="00AA6DED"/>
    <w:rsid w:val="00AA7A20"/>
    <w:rsid w:val="00AA7B5A"/>
    <w:rsid w:val="00AB04DD"/>
    <w:rsid w:val="00AB0512"/>
    <w:rsid w:val="00AB05FE"/>
    <w:rsid w:val="00AB13E7"/>
    <w:rsid w:val="00AB2BE3"/>
    <w:rsid w:val="00AB32F1"/>
    <w:rsid w:val="00AB39E6"/>
    <w:rsid w:val="00AB3B10"/>
    <w:rsid w:val="00AB40D5"/>
    <w:rsid w:val="00AB4398"/>
    <w:rsid w:val="00AB44EE"/>
    <w:rsid w:val="00AB4C07"/>
    <w:rsid w:val="00AB504A"/>
    <w:rsid w:val="00AB577C"/>
    <w:rsid w:val="00AB61C0"/>
    <w:rsid w:val="00AB63F0"/>
    <w:rsid w:val="00AB68FA"/>
    <w:rsid w:val="00AB6F2C"/>
    <w:rsid w:val="00AB7834"/>
    <w:rsid w:val="00AB7944"/>
    <w:rsid w:val="00AC01A5"/>
    <w:rsid w:val="00AC0494"/>
    <w:rsid w:val="00AC16F7"/>
    <w:rsid w:val="00AC1C8E"/>
    <w:rsid w:val="00AC2150"/>
    <w:rsid w:val="00AC3EF2"/>
    <w:rsid w:val="00AC4D5F"/>
    <w:rsid w:val="00AC4F4C"/>
    <w:rsid w:val="00AC70F4"/>
    <w:rsid w:val="00AC750C"/>
    <w:rsid w:val="00AD0900"/>
    <w:rsid w:val="00AD0952"/>
    <w:rsid w:val="00AD16DB"/>
    <w:rsid w:val="00AD42AE"/>
    <w:rsid w:val="00AD478D"/>
    <w:rsid w:val="00AD55FD"/>
    <w:rsid w:val="00AD5AC7"/>
    <w:rsid w:val="00AD5B95"/>
    <w:rsid w:val="00AD5E99"/>
    <w:rsid w:val="00AD7518"/>
    <w:rsid w:val="00AE040E"/>
    <w:rsid w:val="00AE08DB"/>
    <w:rsid w:val="00AE0B5F"/>
    <w:rsid w:val="00AE0DF1"/>
    <w:rsid w:val="00AE1F7D"/>
    <w:rsid w:val="00AE2729"/>
    <w:rsid w:val="00AE436D"/>
    <w:rsid w:val="00AE515C"/>
    <w:rsid w:val="00AE5AE2"/>
    <w:rsid w:val="00AE7343"/>
    <w:rsid w:val="00AF1B4C"/>
    <w:rsid w:val="00AF37B6"/>
    <w:rsid w:val="00AF3992"/>
    <w:rsid w:val="00AF45FF"/>
    <w:rsid w:val="00AF4886"/>
    <w:rsid w:val="00AF48D7"/>
    <w:rsid w:val="00AF492C"/>
    <w:rsid w:val="00AF4A8D"/>
    <w:rsid w:val="00AF5C67"/>
    <w:rsid w:val="00AF6513"/>
    <w:rsid w:val="00AF7760"/>
    <w:rsid w:val="00AF799B"/>
    <w:rsid w:val="00B0137B"/>
    <w:rsid w:val="00B01A57"/>
    <w:rsid w:val="00B02B23"/>
    <w:rsid w:val="00B03189"/>
    <w:rsid w:val="00B0588D"/>
    <w:rsid w:val="00B05B40"/>
    <w:rsid w:val="00B05DD8"/>
    <w:rsid w:val="00B06F48"/>
    <w:rsid w:val="00B10109"/>
    <w:rsid w:val="00B119DA"/>
    <w:rsid w:val="00B1211F"/>
    <w:rsid w:val="00B12712"/>
    <w:rsid w:val="00B12ADD"/>
    <w:rsid w:val="00B13791"/>
    <w:rsid w:val="00B1458E"/>
    <w:rsid w:val="00B14C51"/>
    <w:rsid w:val="00B1642A"/>
    <w:rsid w:val="00B16B55"/>
    <w:rsid w:val="00B1700F"/>
    <w:rsid w:val="00B17F4B"/>
    <w:rsid w:val="00B203B5"/>
    <w:rsid w:val="00B22A63"/>
    <w:rsid w:val="00B24742"/>
    <w:rsid w:val="00B24D9C"/>
    <w:rsid w:val="00B26B53"/>
    <w:rsid w:val="00B26CEC"/>
    <w:rsid w:val="00B272B7"/>
    <w:rsid w:val="00B272C7"/>
    <w:rsid w:val="00B272D7"/>
    <w:rsid w:val="00B27360"/>
    <w:rsid w:val="00B30929"/>
    <w:rsid w:val="00B3138D"/>
    <w:rsid w:val="00B31817"/>
    <w:rsid w:val="00B349AF"/>
    <w:rsid w:val="00B34BC2"/>
    <w:rsid w:val="00B353DB"/>
    <w:rsid w:val="00B3699E"/>
    <w:rsid w:val="00B37A75"/>
    <w:rsid w:val="00B41134"/>
    <w:rsid w:val="00B41182"/>
    <w:rsid w:val="00B423D2"/>
    <w:rsid w:val="00B426A6"/>
    <w:rsid w:val="00B43387"/>
    <w:rsid w:val="00B44F11"/>
    <w:rsid w:val="00B45719"/>
    <w:rsid w:val="00B45CE8"/>
    <w:rsid w:val="00B471FC"/>
    <w:rsid w:val="00B5173E"/>
    <w:rsid w:val="00B52496"/>
    <w:rsid w:val="00B52E08"/>
    <w:rsid w:val="00B52ED1"/>
    <w:rsid w:val="00B561BC"/>
    <w:rsid w:val="00B6104D"/>
    <w:rsid w:val="00B6152C"/>
    <w:rsid w:val="00B616FC"/>
    <w:rsid w:val="00B62064"/>
    <w:rsid w:val="00B62979"/>
    <w:rsid w:val="00B62C3B"/>
    <w:rsid w:val="00B631D7"/>
    <w:rsid w:val="00B63853"/>
    <w:rsid w:val="00B63E3A"/>
    <w:rsid w:val="00B65BCB"/>
    <w:rsid w:val="00B65E7C"/>
    <w:rsid w:val="00B6753D"/>
    <w:rsid w:val="00B678A3"/>
    <w:rsid w:val="00B67E11"/>
    <w:rsid w:val="00B70056"/>
    <w:rsid w:val="00B7054B"/>
    <w:rsid w:val="00B7164C"/>
    <w:rsid w:val="00B737FC"/>
    <w:rsid w:val="00B7532C"/>
    <w:rsid w:val="00B76D9F"/>
    <w:rsid w:val="00B8013D"/>
    <w:rsid w:val="00B80882"/>
    <w:rsid w:val="00B823A7"/>
    <w:rsid w:val="00B82C80"/>
    <w:rsid w:val="00B8440E"/>
    <w:rsid w:val="00B850D4"/>
    <w:rsid w:val="00B85655"/>
    <w:rsid w:val="00B87D11"/>
    <w:rsid w:val="00B9006B"/>
    <w:rsid w:val="00B90FA5"/>
    <w:rsid w:val="00B919F1"/>
    <w:rsid w:val="00B92991"/>
    <w:rsid w:val="00B938A0"/>
    <w:rsid w:val="00B93AB2"/>
    <w:rsid w:val="00B94C15"/>
    <w:rsid w:val="00B94F95"/>
    <w:rsid w:val="00B96569"/>
    <w:rsid w:val="00B97035"/>
    <w:rsid w:val="00B97290"/>
    <w:rsid w:val="00BA0ADA"/>
    <w:rsid w:val="00BA0E2C"/>
    <w:rsid w:val="00BA1B2D"/>
    <w:rsid w:val="00BA55D0"/>
    <w:rsid w:val="00BA5892"/>
    <w:rsid w:val="00BA5E1E"/>
    <w:rsid w:val="00BA660A"/>
    <w:rsid w:val="00BB0943"/>
    <w:rsid w:val="00BB2A08"/>
    <w:rsid w:val="00BB2B3A"/>
    <w:rsid w:val="00BB3651"/>
    <w:rsid w:val="00BB3C27"/>
    <w:rsid w:val="00BB467F"/>
    <w:rsid w:val="00BB468D"/>
    <w:rsid w:val="00BB47CF"/>
    <w:rsid w:val="00BB4951"/>
    <w:rsid w:val="00BB4FA9"/>
    <w:rsid w:val="00BB555F"/>
    <w:rsid w:val="00BB57B5"/>
    <w:rsid w:val="00BB79A6"/>
    <w:rsid w:val="00BC068A"/>
    <w:rsid w:val="00BC0E8D"/>
    <w:rsid w:val="00BC1734"/>
    <w:rsid w:val="00BC2B07"/>
    <w:rsid w:val="00BC4396"/>
    <w:rsid w:val="00BC4C3A"/>
    <w:rsid w:val="00BC511F"/>
    <w:rsid w:val="00BC525F"/>
    <w:rsid w:val="00BC5762"/>
    <w:rsid w:val="00BC65F3"/>
    <w:rsid w:val="00BC75F3"/>
    <w:rsid w:val="00BC7647"/>
    <w:rsid w:val="00BC7C94"/>
    <w:rsid w:val="00BD00AB"/>
    <w:rsid w:val="00BD1254"/>
    <w:rsid w:val="00BD12E3"/>
    <w:rsid w:val="00BD1D8B"/>
    <w:rsid w:val="00BD20AF"/>
    <w:rsid w:val="00BD23E7"/>
    <w:rsid w:val="00BD322E"/>
    <w:rsid w:val="00BD3B2C"/>
    <w:rsid w:val="00BD4606"/>
    <w:rsid w:val="00BD4F27"/>
    <w:rsid w:val="00BD5E3D"/>
    <w:rsid w:val="00BE0F03"/>
    <w:rsid w:val="00BE15EF"/>
    <w:rsid w:val="00BE3307"/>
    <w:rsid w:val="00BE3C94"/>
    <w:rsid w:val="00BE416E"/>
    <w:rsid w:val="00BE4C01"/>
    <w:rsid w:val="00BE500D"/>
    <w:rsid w:val="00BE5CFA"/>
    <w:rsid w:val="00BE6551"/>
    <w:rsid w:val="00BE78FF"/>
    <w:rsid w:val="00BF093B"/>
    <w:rsid w:val="00BF0E64"/>
    <w:rsid w:val="00BF1F00"/>
    <w:rsid w:val="00BF2F40"/>
    <w:rsid w:val="00BF5381"/>
    <w:rsid w:val="00BF53DC"/>
    <w:rsid w:val="00BF61E6"/>
    <w:rsid w:val="00C00087"/>
    <w:rsid w:val="00C00C6A"/>
    <w:rsid w:val="00C00E8E"/>
    <w:rsid w:val="00C015F8"/>
    <w:rsid w:val="00C01807"/>
    <w:rsid w:val="00C0234D"/>
    <w:rsid w:val="00C03640"/>
    <w:rsid w:val="00C03B0E"/>
    <w:rsid w:val="00C04325"/>
    <w:rsid w:val="00C0531E"/>
    <w:rsid w:val="00C063BC"/>
    <w:rsid w:val="00C06B2A"/>
    <w:rsid w:val="00C06C4D"/>
    <w:rsid w:val="00C07A19"/>
    <w:rsid w:val="00C07DCC"/>
    <w:rsid w:val="00C1067A"/>
    <w:rsid w:val="00C116A1"/>
    <w:rsid w:val="00C11D4B"/>
    <w:rsid w:val="00C1501C"/>
    <w:rsid w:val="00C15907"/>
    <w:rsid w:val="00C168B0"/>
    <w:rsid w:val="00C168BC"/>
    <w:rsid w:val="00C16E17"/>
    <w:rsid w:val="00C17626"/>
    <w:rsid w:val="00C205CF"/>
    <w:rsid w:val="00C21514"/>
    <w:rsid w:val="00C21895"/>
    <w:rsid w:val="00C219EA"/>
    <w:rsid w:val="00C23A11"/>
    <w:rsid w:val="00C23C30"/>
    <w:rsid w:val="00C23D73"/>
    <w:rsid w:val="00C2481D"/>
    <w:rsid w:val="00C24D3C"/>
    <w:rsid w:val="00C2545F"/>
    <w:rsid w:val="00C25D05"/>
    <w:rsid w:val="00C26C00"/>
    <w:rsid w:val="00C322ED"/>
    <w:rsid w:val="00C33017"/>
    <w:rsid w:val="00C33430"/>
    <w:rsid w:val="00C35C02"/>
    <w:rsid w:val="00C35F9A"/>
    <w:rsid w:val="00C36940"/>
    <w:rsid w:val="00C375AD"/>
    <w:rsid w:val="00C37A54"/>
    <w:rsid w:val="00C405D0"/>
    <w:rsid w:val="00C40AEA"/>
    <w:rsid w:val="00C410D9"/>
    <w:rsid w:val="00C419AA"/>
    <w:rsid w:val="00C41C79"/>
    <w:rsid w:val="00C4244F"/>
    <w:rsid w:val="00C430D0"/>
    <w:rsid w:val="00C43334"/>
    <w:rsid w:val="00C4346B"/>
    <w:rsid w:val="00C435B0"/>
    <w:rsid w:val="00C45104"/>
    <w:rsid w:val="00C458F1"/>
    <w:rsid w:val="00C45B3D"/>
    <w:rsid w:val="00C4649E"/>
    <w:rsid w:val="00C468F1"/>
    <w:rsid w:val="00C470F9"/>
    <w:rsid w:val="00C50896"/>
    <w:rsid w:val="00C5123E"/>
    <w:rsid w:val="00C5126F"/>
    <w:rsid w:val="00C53C95"/>
    <w:rsid w:val="00C5489A"/>
    <w:rsid w:val="00C551AE"/>
    <w:rsid w:val="00C55913"/>
    <w:rsid w:val="00C5624A"/>
    <w:rsid w:val="00C569A5"/>
    <w:rsid w:val="00C56D25"/>
    <w:rsid w:val="00C56D5C"/>
    <w:rsid w:val="00C56E3F"/>
    <w:rsid w:val="00C57107"/>
    <w:rsid w:val="00C57540"/>
    <w:rsid w:val="00C575E9"/>
    <w:rsid w:val="00C57921"/>
    <w:rsid w:val="00C57DAF"/>
    <w:rsid w:val="00C60047"/>
    <w:rsid w:val="00C60103"/>
    <w:rsid w:val="00C60622"/>
    <w:rsid w:val="00C606AF"/>
    <w:rsid w:val="00C60A07"/>
    <w:rsid w:val="00C619D5"/>
    <w:rsid w:val="00C61C86"/>
    <w:rsid w:val="00C62641"/>
    <w:rsid w:val="00C63018"/>
    <w:rsid w:val="00C63292"/>
    <w:rsid w:val="00C632ED"/>
    <w:rsid w:val="00C63BB4"/>
    <w:rsid w:val="00C651A0"/>
    <w:rsid w:val="00C65F42"/>
    <w:rsid w:val="00C66150"/>
    <w:rsid w:val="00C66164"/>
    <w:rsid w:val="00C66BAE"/>
    <w:rsid w:val="00C67514"/>
    <w:rsid w:val="00C7063C"/>
    <w:rsid w:val="00C70C12"/>
    <w:rsid w:val="00C70EF5"/>
    <w:rsid w:val="00C71B7A"/>
    <w:rsid w:val="00C72D59"/>
    <w:rsid w:val="00C72DFA"/>
    <w:rsid w:val="00C73636"/>
    <w:rsid w:val="00C73A82"/>
    <w:rsid w:val="00C741B2"/>
    <w:rsid w:val="00C74621"/>
    <w:rsid w:val="00C756C5"/>
    <w:rsid w:val="00C757C4"/>
    <w:rsid w:val="00C7767A"/>
    <w:rsid w:val="00C81BA3"/>
    <w:rsid w:val="00C82CAE"/>
    <w:rsid w:val="00C840C7"/>
    <w:rsid w:val="00C86250"/>
    <w:rsid w:val="00C86D2F"/>
    <w:rsid w:val="00C87ABE"/>
    <w:rsid w:val="00C87D50"/>
    <w:rsid w:val="00C9053A"/>
    <w:rsid w:val="00C9082D"/>
    <w:rsid w:val="00C90A9F"/>
    <w:rsid w:val="00C90B85"/>
    <w:rsid w:val="00C91779"/>
    <w:rsid w:val="00C92033"/>
    <w:rsid w:val="00C930A8"/>
    <w:rsid w:val="00C93105"/>
    <w:rsid w:val="00C93236"/>
    <w:rsid w:val="00C93401"/>
    <w:rsid w:val="00C93A0E"/>
    <w:rsid w:val="00C943AA"/>
    <w:rsid w:val="00C94B77"/>
    <w:rsid w:val="00CA0022"/>
    <w:rsid w:val="00CA0D93"/>
    <w:rsid w:val="00CA1719"/>
    <w:rsid w:val="00CA26D2"/>
    <w:rsid w:val="00CA3A0F"/>
    <w:rsid w:val="00CA3B74"/>
    <w:rsid w:val="00CA43B8"/>
    <w:rsid w:val="00CA46DA"/>
    <w:rsid w:val="00CA4B17"/>
    <w:rsid w:val="00CA5152"/>
    <w:rsid w:val="00CA5A08"/>
    <w:rsid w:val="00CA6ACB"/>
    <w:rsid w:val="00CA6CB8"/>
    <w:rsid w:val="00CA6CDB"/>
    <w:rsid w:val="00CA71C3"/>
    <w:rsid w:val="00CA792D"/>
    <w:rsid w:val="00CA7B64"/>
    <w:rsid w:val="00CB02AA"/>
    <w:rsid w:val="00CB274F"/>
    <w:rsid w:val="00CB27AE"/>
    <w:rsid w:val="00CB3545"/>
    <w:rsid w:val="00CB3C91"/>
    <w:rsid w:val="00CB4759"/>
    <w:rsid w:val="00CB5743"/>
    <w:rsid w:val="00CB7246"/>
    <w:rsid w:val="00CC018A"/>
    <w:rsid w:val="00CC213A"/>
    <w:rsid w:val="00CC2C95"/>
    <w:rsid w:val="00CC2EF3"/>
    <w:rsid w:val="00CC3524"/>
    <w:rsid w:val="00CC3EA5"/>
    <w:rsid w:val="00CC4CC8"/>
    <w:rsid w:val="00CC511D"/>
    <w:rsid w:val="00CC6CF8"/>
    <w:rsid w:val="00CC7608"/>
    <w:rsid w:val="00CD1FBD"/>
    <w:rsid w:val="00CD234A"/>
    <w:rsid w:val="00CD27BE"/>
    <w:rsid w:val="00CD37A5"/>
    <w:rsid w:val="00CD4837"/>
    <w:rsid w:val="00CD5575"/>
    <w:rsid w:val="00CD590C"/>
    <w:rsid w:val="00CD623C"/>
    <w:rsid w:val="00CD6F0F"/>
    <w:rsid w:val="00CE032E"/>
    <w:rsid w:val="00CE0B23"/>
    <w:rsid w:val="00CE0BB7"/>
    <w:rsid w:val="00CE1516"/>
    <w:rsid w:val="00CE367A"/>
    <w:rsid w:val="00CE3E9A"/>
    <w:rsid w:val="00CE5187"/>
    <w:rsid w:val="00CE553E"/>
    <w:rsid w:val="00CE5D52"/>
    <w:rsid w:val="00CE6265"/>
    <w:rsid w:val="00CE74D1"/>
    <w:rsid w:val="00CF0BFB"/>
    <w:rsid w:val="00CF0E3B"/>
    <w:rsid w:val="00CF0FEC"/>
    <w:rsid w:val="00CF106D"/>
    <w:rsid w:val="00CF1BE7"/>
    <w:rsid w:val="00CF2338"/>
    <w:rsid w:val="00CF2815"/>
    <w:rsid w:val="00CF3AF0"/>
    <w:rsid w:val="00CF48A2"/>
    <w:rsid w:val="00CF6D92"/>
    <w:rsid w:val="00CF6E39"/>
    <w:rsid w:val="00CF72DA"/>
    <w:rsid w:val="00CF77AA"/>
    <w:rsid w:val="00D0074D"/>
    <w:rsid w:val="00D008AA"/>
    <w:rsid w:val="00D013EF"/>
    <w:rsid w:val="00D0239B"/>
    <w:rsid w:val="00D0299B"/>
    <w:rsid w:val="00D02A51"/>
    <w:rsid w:val="00D02E19"/>
    <w:rsid w:val="00D02FD1"/>
    <w:rsid w:val="00D04602"/>
    <w:rsid w:val="00D066EB"/>
    <w:rsid w:val="00D072AE"/>
    <w:rsid w:val="00D07E6F"/>
    <w:rsid w:val="00D10D09"/>
    <w:rsid w:val="00D11620"/>
    <w:rsid w:val="00D12AFC"/>
    <w:rsid w:val="00D135CD"/>
    <w:rsid w:val="00D13DDC"/>
    <w:rsid w:val="00D13F40"/>
    <w:rsid w:val="00D15046"/>
    <w:rsid w:val="00D15495"/>
    <w:rsid w:val="00D155C0"/>
    <w:rsid w:val="00D156B8"/>
    <w:rsid w:val="00D159B2"/>
    <w:rsid w:val="00D15B4E"/>
    <w:rsid w:val="00D15F62"/>
    <w:rsid w:val="00D15F67"/>
    <w:rsid w:val="00D1676C"/>
    <w:rsid w:val="00D17378"/>
    <w:rsid w:val="00D177E7"/>
    <w:rsid w:val="00D200C8"/>
    <w:rsid w:val="00D2037C"/>
    <w:rsid w:val="00D20727"/>
    <w:rsid w:val="00D2079F"/>
    <w:rsid w:val="00D213E3"/>
    <w:rsid w:val="00D21883"/>
    <w:rsid w:val="00D21A07"/>
    <w:rsid w:val="00D23118"/>
    <w:rsid w:val="00D23A2F"/>
    <w:rsid w:val="00D23FE5"/>
    <w:rsid w:val="00D24A34"/>
    <w:rsid w:val="00D25073"/>
    <w:rsid w:val="00D2616E"/>
    <w:rsid w:val="00D266B3"/>
    <w:rsid w:val="00D26C02"/>
    <w:rsid w:val="00D27790"/>
    <w:rsid w:val="00D3013C"/>
    <w:rsid w:val="00D330B1"/>
    <w:rsid w:val="00D33193"/>
    <w:rsid w:val="00D34131"/>
    <w:rsid w:val="00D3663E"/>
    <w:rsid w:val="00D37137"/>
    <w:rsid w:val="00D3748A"/>
    <w:rsid w:val="00D40685"/>
    <w:rsid w:val="00D40E45"/>
    <w:rsid w:val="00D415AB"/>
    <w:rsid w:val="00D41CAC"/>
    <w:rsid w:val="00D41DDF"/>
    <w:rsid w:val="00D41E64"/>
    <w:rsid w:val="00D42468"/>
    <w:rsid w:val="00D424A0"/>
    <w:rsid w:val="00D42667"/>
    <w:rsid w:val="00D4270D"/>
    <w:rsid w:val="00D42AE9"/>
    <w:rsid w:val="00D44251"/>
    <w:rsid w:val="00D44712"/>
    <w:rsid w:val="00D447EF"/>
    <w:rsid w:val="00D44CEA"/>
    <w:rsid w:val="00D45EF9"/>
    <w:rsid w:val="00D46F31"/>
    <w:rsid w:val="00D47739"/>
    <w:rsid w:val="00D47882"/>
    <w:rsid w:val="00D47C07"/>
    <w:rsid w:val="00D5021A"/>
    <w:rsid w:val="00D505E2"/>
    <w:rsid w:val="00D517A5"/>
    <w:rsid w:val="00D51B9C"/>
    <w:rsid w:val="00D523AB"/>
    <w:rsid w:val="00D52FBB"/>
    <w:rsid w:val="00D5400A"/>
    <w:rsid w:val="00D544F9"/>
    <w:rsid w:val="00D54B6C"/>
    <w:rsid w:val="00D55D00"/>
    <w:rsid w:val="00D5674C"/>
    <w:rsid w:val="00D5680F"/>
    <w:rsid w:val="00D57595"/>
    <w:rsid w:val="00D57D2A"/>
    <w:rsid w:val="00D57DB3"/>
    <w:rsid w:val="00D60BEC"/>
    <w:rsid w:val="00D61030"/>
    <w:rsid w:val="00D6191B"/>
    <w:rsid w:val="00D61A64"/>
    <w:rsid w:val="00D61E24"/>
    <w:rsid w:val="00D62CCB"/>
    <w:rsid w:val="00D62F14"/>
    <w:rsid w:val="00D65CCF"/>
    <w:rsid w:val="00D662E8"/>
    <w:rsid w:val="00D70F00"/>
    <w:rsid w:val="00D721D3"/>
    <w:rsid w:val="00D733DC"/>
    <w:rsid w:val="00D73CE6"/>
    <w:rsid w:val="00D74233"/>
    <w:rsid w:val="00D7463D"/>
    <w:rsid w:val="00D74EB8"/>
    <w:rsid w:val="00D758F6"/>
    <w:rsid w:val="00D804E0"/>
    <w:rsid w:val="00D80DF8"/>
    <w:rsid w:val="00D80F5A"/>
    <w:rsid w:val="00D828CC"/>
    <w:rsid w:val="00D83C3B"/>
    <w:rsid w:val="00D843CC"/>
    <w:rsid w:val="00D847BD"/>
    <w:rsid w:val="00D90F0A"/>
    <w:rsid w:val="00D92070"/>
    <w:rsid w:val="00D94BC3"/>
    <w:rsid w:val="00D9705D"/>
    <w:rsid w:val="00D97786"/>
    <w:rsid w:val="00D9795C"/>
    <w:rsid w:val="00D97E0D"/>
    <w:rsid w:val="00D97F69"/>
    <w:rsid w:val="00DA050B"/>
    <w:rsid w:val="00DA0A92"/>
    <w:rsid w:val="00DA1E96"/>
    <w:rsid w:val="00DA38AE"/>
    <w:rsid w:val="00DA4540"/>
    <w:rsid w:val="00DA5252"/>
    <w:rsid w:val="00DA587E"/>
    <w:rsid w:val="00DA5C5A"/>
    <w:rsid w:val="00DA6478"/>
    <w:rsid w:val="00DA7521"/>
    <w:rsid w:val="00DA7795"/>
    <w:rsid w:val="00DA7C8D"/>
    <w:rsid w:val="00DB0C74"/>
    <w:rsid w:val="00DB212F"/>
    <w:rsid w:val="00DB2D1B"/>
    <w:rsid w:val="00DB2E4D"/>
    <w:rsid w:val="00DB2F86"/>
    <w:rsid w:val="00DB3052"/>
    <w:rsid w:val="00DB3093"/>
    <w:rsid w:val="00DB4790"/>
    <w:rsid w:val="00DB5653"/>
    <w:rsid w:val="00DB56E3"/>
    <w:rsid w:val="00DB5B0E"/>
    <w:rsid w:val="00DB5CB2"/>
    <w:rsid w:val="00DB62F2"/>
    <w:rsid w:val="00DB6CF2"/>
    <w:rsid w:val="00DB6FFE"/>
    <w:rsid w:val="00DC0722"/>
    <w:rsid w:val="00DC0A9E"/>
    <w:rsid w:val="00DC2102"/>
    <w:rsid w:val="00DC2D17"/>
    <w:rsid w:val="00DC2ED0"/>
    <w:rsid w:val="00DC32BE"/>
    <w:rsid w:val="00DC5774"/>
    <w:rsid w:val="00DC6CE9"/>
    <w:rsid w:val="00DD0AFB"/>
    <w:rsid w:val="00DD0C74"/>
    <w:rsid w:val="00DD2181"/>
    <w:rsid w:val="00DD3235"/>
    <w:rsid w:val="00DD49D3"/>
    <w:rsid w:val="00DD593D"/>
    <w:rsid w:val="00DD6FCB"/>
    <w:rsid w:val="00DE0403"/>
    <w:rsid w:val="00DE08E3"/>
    <w:rsid w:val="00DE0972"/>
    <w:rsid w:val="00DE0D9F"/>
    <w:rsid w:val="00DE15C2"/>
    <w:rsid w:val="00DE2230"/>
    <w:rsid w:val="00DE23BF"/>
    <w:rsid w:val="00DE2F19"/>
    <w:rsid w:val="00DE38E6"/>
    <w:rsid w:val="00DE3906"/>
    <w:rsid w:val="00DE3981"/>
    <w:rsid w:val="00DE40DD"/>
    <w:rsid w:val="00DE6DD2"/>
    <w:rsid w:val="00DE6F6D"/>
    <w:rsid w:val="00DE7755"/>
    <w:rsid w:val="00DF00E6"/>
    <w:rsid w:val="00DF059A"/>
    <w:rsid w:val="00DF060A"/>
    <w:rsid w:val="00DF0DF9"/>
    <w:rsid w:val="00DF1134"/>
    <w:rsid w:val="00DF3081"/>
    <w:rsid w:val="00DF36F0"/>
    <w:rsid w:val="00DF5F49"/>
    <w:rsid w:val="00DF6D19"/>
    <w:rsid w:val="00DF70F5"/>
    <w:rsid w:val="00E00650"/>
    <w:rsid w:val="00E015B1"/>
    <w:rsid w:val="00E02A2E"/>
    <w:rsid w:val="00E02DAF"/>
    <w:rsid w:val="00E02ED3"/>
    <w:rsid w:val="00E043F9"/>
    <w:rsid w:val="00E04840"/>
    <w:rsid w:val="00E04B6B"/>
    <w:rsid w:val="00E04CAA"/>
    <w:rsid w:val="00E07741"/>
    <w:rsid w:val="00E104BB"/>
    <w:rsid w:val="00E10EB6"/>
    <w:rsid w:val="00E11F46"/>
    <w:rsid w:val="00E12CC2"/>
    <w:rsid w:val="00E13266"/>
    <w:rsid w:val="00E1326E"/>
    <w:rsid w:val="00E15055"/>
    <w:rsid w:val="00E15328"/>
    <w:rsid w:val="00E165A0"/>
    <w:rsid w:val="00E17386"/>
    <w:rsid w:val="00E206BE"/>
    <w:rsid w:val="00E20C7C"/>
    <w:rsid w:val="00E2252C"/>
    <w:rsid w:val="00E230BD"/>
    <w:rsid w:val="00E269C6"/>
    <w:rsid w:val="00E26E71"/>
    <w:rsid w:val="00E270C0"/>
    <w:rsid w:val="00E2749D"/>
    <w:rsid w:val="00E2764D"/>
    <w:rsid w:val="00E27CD4"/>
    <w:rsid w:val="00E3098D"/>
    <w:rsid w:val="00E315CD"/>
    <w:rsid w:val="00E31E20"/>
    <w:rsid w:val="00E31E90"/>
    <w:rsid w:val="00E3283C"/>
    <w:rsid w:val="00E32F18"/>
    <w:rsid w:val="00E32FFA"/>
    <w:rsid w:val="00E35A99"/>
    <w:rsid w:val="00E365F5"/>
    <w:rsid w:val="00E36D82"/>
    <w:rsid w:val="00E36EE8"/>
    <w:rsid w:val="00E3755A"/>
    <w:rsid w:val="00E406A4"/>
    <w:rsid w:val="00E40B29"/>
    <w:rsid w:val="00E40CF1"/>
    <w:rsid w:val="00E4160A"/>
    <w:rsid w:val="00E453CD"/>
    <w:rsid w:val="00E460B9"/>
    <w:rsid w:val="00E4693C"/>
    <w:rsid w:val="00E5015B"/>
    <w:rsid w:val="00E50A2C"/>
    <w:rsid w:val="00E547BF"/>
    <w:rsid w:val="00E55E9E"/>
    <w:rsid w:val="00E5664A"/>
    <w:rsid w:val="00E56FD3"/>
    <w:rsid w:val="00E60266"/>
    <w:rsid w:val="00E60F13"/>
    <w:rsid w:val="00E61361"/>
    <w:rsid w:val="00E61433"/>
    <w:rsid w:val="00E61B4C"/>
    <w:rsid w:val="00E61E98"/>
    <w:rsid w:val="00E625B8"/>
    <w:rsid w:val="00E62B01"/>
    <w:rsid w:val="00E65430"/>
    <w:rsid w:val="00E656AC"/>
    <w:rsid w:val="00E661D1"/>
    <w:rsid w:val="00E66C5A"/>
    <w:rsid w:val="00E67121"/>
    <w:rsid w:val="00E70A1F"/>
    <w:rsid w:val="00E7198D"/>
    <w:rsid w:val="00E72077"/>
    <w:rsid w:val="00E73016"/>
    <w:rsid w:val="00E735AF"/>
    <w:rsid w:val="00E73990"/>
    <w:rsid w:val="00E73D7B"/>
    <w:rsid w:val="00E74CA6"/>
    <w:rsid w:val="00E75E3D"/>
    <w:rsid w:val="00E76ACE"/>
    <w:rsid w:val="00E76BF1"/>
    <w:rsid w:val="00E77CBE"/>
    <w:rsid w:val="00E80322"/>
    <w:rsid w:val="00E81011"/>
    <w:rsid w:val="00E810E3"/>
    <w:rsid w:val="00E821B9"/>
    <w:rsid w:val="00E82498"/>
    <w:rsid w:val="00E82AF0"/>
    <w:rsid w:val="00E83D63"/>
    <w:rsid w:val="00E85255"/>
    <w:rsid w:val="00E8548F"/>
    <w:rsid w:val="00E87B12"/>
    <w:rsid w:val="00E901A6"/>
    <w:rsid w:val="00E90325"/>
    <w:rsid w:val="00E91B90"/>
    <w:rsid w:val="00E9225B"/>
    <w:rsid w:val="00E92A15"/>
    <w:rsid w:val="00E92BB7"/>
    <w:rsid w:val="00E93C46"/>
    <w:rsid w:val="00E962B9"/>
    <w:rsid w:val="00E96690"/>
    <w:rsid w:val="00E9680C"/>
    <w:rsid w:val="00E9731C"/>
    <w:rsid w:val="00EA1C8B"/>
    <w:rsid w:val="00EA2727"/>
    <w:rsid w:val="00EA3CE8"/>
    <w:rsid w:val="00EA4A53"/>
    <w:rsid w:val="00EA4D5C"/>
    <w:rsid w:val="00EA4E4C"/>
    <w:rsid w:val="00EA584A"/>
    <w:rsid w:val="00EA64BE"/>
    <w:rsid w:val="00EB1246"/>
    <w:rsid w:val="00EB341A"/>
    <w:rsid w:val="00EB58A9"/>
    <w:rsid w:val="00EB716E"/>
    <w:rsid w:val="00EC0184"/>
    <w:rsid w:val="00EC1715"/>
    <w:rsid w:val="00EC17CD"/>
    <w:rsid w:val="00EC1893"/>
    <w:rsid w:val="00EC1BE0"/>
    <w:rsid w:val="00EC2693"/>
    <w:rsid w:val="00EC364F"/>
    <w:rsid w:val="00EC4C94"/>
    <w:rsid w:val="00EC4EEE"/>
    <w:rsid w:val="00EC5071"/>
    <w:rsid w:val="00EC5FC4"/>
    <w:rsid w:val="00EC6774"/>
    <w:rsid w:val="00EC6C4E"/>
    <w:rsid w:val="00EC713B"/>
    <w:rsid w:val="00ED1C12"/>
    <w:rsid w:val="00ED20DD"/>
    <w:rsid w:val="00ED2D6C"/>
    <w:rsid w:val="00ED2DF5"/>
    <w:rsid w:val="00ED5CC3"/>
    <w:rsid w:val="00ED620E"/>
    <w:rsid w:val="00ED78F5"/>
    <w:rsid w:val="00ED7F08"/>
    <w:rsid w:val="00EE07D9"/>
    <w:rsid w:val="00EE092E"/>
    <w:rsid w:val="00EE10D3"/>
    <w:rsid w:val="00EE1671"/>
    <w:rsid w:val="00EE1C66"/>
    <w:rsid w:val="00EE52C9"/>
    <w:rsid w:val="00EE5496"/>
    <w:rsid w:val="00EE5F46"/>
    <w:rsid w:val="00EE61C1"/>
    <w:rsid w:val="00EE7E3E"/>
    <w:rsid w:val="00EF082A"/>
    <w:rsid w:val="00EF0BCA"/>
    <w:rsid w:val="00EF12A3"/>
    <w:rsid w:val="00EF1974"/>
    <w:rsid w:val="00EF208F"/>
    <w:rsid w:val="00EF3CA9"/>
    <w:rsid w:val="00EF63AB"/>
    <w:rsid w:val="00EF7C6A"/>
    <w:rsid w:val="00F017AF"/>
    <w:rsid w:val="00F038EC"/>
    <w:rsid w:val="00F041C4"/>
    <w:rsid w:val="00F04BAC"/>
    <w:rsid w:val="00F04E57"/>
    <w:rsid w:val="00F07248"/>
    <w:rsid w:val="00F10FE4"/>
    <w:rsid w:val="00F12F03"/>
    <w:rsid w:val="00F13E7E"/>
    <w:rsid w:val="00F15194"/>
    <w:rsid w:val="00F1598C"/>
    <w:rsid w:val="00F15CE2"/>
    <w:rsid w:val="00F16034"/>
    <w:rsid w:val="00F171C3"/>
    <w:rsid w:val="00F1760C"/>
    <w:rsid w:val="00F17990"/>
    <w:rsid w:val="00F20BC6"/>
    <w:rsid w:val="00F21E5A"/>
    <w:rsid w:val="00F22980"/>
    <w:rsid w:val="00F22C8F"/>
    <w:rsid w:val="00F22CD5"/>
    <w:rsid w:val="00F23A12"/>
    <w:rsid w:val="00F24AD4"/>
    <w:rsid w:val="00F24D64"/>
    <w:rsid w:val="00F255FC"/>
    <w:rsid w:val="00F259B0"/>
    <w:rsid w:val="00F268CF"/>
    <w:rsid w:val="00F26A20"/>
    <w:rsid w:val="00F276C9"/>
    <w:rsid w:val="00F2797A"/>
    <w:rsid w:val="00F27BFB"/>
    <w:rsid w:val="00F30976"/>
    <w:rsid w:val="00F30C4A"/>
    <w:rsid w:val="00F32A88"/>
    <w:rsid w:val="00F339E3"/>
    <w:rsid w:val="00F33BF7"/>
    <w:rsid w:val="00F34835"/>
    <w:rsid w:val="00F34B5E"/>
    <w:rsid w:val="00F350A6"/>
    <w:rsid w:val="00F36497"/>
    <w:rsid w:val="00F36C43"/>
    <w:rsid w:val="00F3742F"/>
    <w:rsid w:val="00F379EC"/>
    <w:rsid w:val="00F37D6D"/>
    <w:rsid w:val="00F37FA8"/>
    <w:rsid w:val="00F40578"/>
    <w:rsid w:val="00F40690"/>
    <w:rsid w:val="00F419A7"/>
    <w:rsid w:val="00F41E07"/>
    <w:rsid w:val="00F42EB5"/>
    <w:rsid w:val="00F43049"/>
    <w:rsid w:val="00F43B8F"/>
    <w:rsid w:val="00F44076"/>
    <w:rsid w:val="00F44939"/>
    <w:rsid w:val="00F44DF7"/>
    <w:rsid w:val="00F44F77"/>
    <w:rsid w:val="00F46BB3"/>
    <w:rsid w:val="00F46F27"/>
    <w:rsid w:val="00F47645"/>
    <w:rsid w:val="00F504ED"/>
    <w:rsid w:val="00F515B4"/>
    <w:rsid w:val="00F51785"/>
    <w:rsid w:val="00F517D2"/>
    <w:rsid w:val="00F51C74"/>
    <w:rsid w:val="00F530D7"/>
    <w:rsid w:val="00F53BE4"/>
    <w:rsid w:val="00F53DD4"/>
    <w:rsid w:val="00F53E0E"/>
    <w:rsid w:val="00F541E6"/>
    <w:rsid w:val="00F543E0"/>
    <w:rsid w:val="00F547E2"/>
    <w:rsid w:val="00F54A52"/>
    <w:rsid w:val="00F550D7"/>
    <w:rsid w:val="00F557A3"/>
    <w:rsid w:val="00F55C65"/>
    <w:rsid w:val="00F568FA"/>
    <w:rsid w:val="00F56D1E"/>
    <w:rsid w:val="00F579DC"/>
    <w:rsid w:val="00F603EB"/>
    <w:rsid w:val="00F60BA9"/>
    <w:rsid w:val="00F614D5"/>
    <w:rsid w:val="00F6162D"/>
    <w:rsid w:val="00F62D21"/>
    <w:rsid w:val="00F640BF"/>
    <w:rsid w:val="00F643AE"/>
    <w:rsid w:val="00F64EA3"/>
    <w:rsid w:val="00F70390"/>
    <w:rsid w:val="00F70754"/>
    <w:rsid w:val="00F70B71"/>
    <w:rsid w:val="00F72CD3"/>
    <w:rsid w:val="00F77488"/>
    <w:rsid w:val="00F77705"/>
    <w:rsid w:val="00F809C9"/>
    <w:rsid w:val="00F81B97"/>
    <w:rsid w:val="00F81FE8"/>
    <w:rsid w:val="00F846C3"/>
    <w:rsid w:val="00F84BAD"/>
    <w:rsid w:val="00F85DEE"/>
    <w:rsid w:val="00F872C0"/>
    <w:rsid w:val="00F879A1"/>
    <w:rsid w:val="00F87D48"/>
    <w:rsid w:val="00F9003E"/>
    <w:rsid w:val="00F903BA"/>
    <w:rsid w:val="00F91853"/>
    <w:rsid w:val="00F91FA6"/>
    <w:rsid w:val="00F92007"/>
    <w:rsid w:val="00F92FC4"/>
    <w:rsid w:val="00F937D1"/>
    <w:rsid w:val="00F93FE6"/>
    <w:rsid w:val="00F96AD4"/>
    <w:rsid w:val="00F96FA0"/>
    <w:rsid w:val="00F97285"/>
    <w:rsid w:val="00F9756D"/>
    <w:rsid w:val="00F977EA"/>
    <w:rsid w:val="00F9793C"/>
    <w:rsid w:val="00F97E10"/>
    <w:rsid w:val="00FA011F"/>
    <w:rsid w:val="00FA0C14"/>
    <w:rsid w:val="00FA1162"/>
    <w:rsid w:val="00FA3244"/>
    <w:rsid w:val="00FA3D9F"/>
    <w:rsid w:val="00FB0A8A"/>
    <w:rsid w:val="00FB33A3"/>
    <w:rsid w:val="00FB38AF"/>
    <w:rsid w:val="00FB3BA6"/>
    <w:rsid w:val="00FB3CD7"/>
    <w:rsid w:val="00FB3DE6"/>
    <w:rsid w:val="00FB3E9A"/>
    <w:rsid w:val="00FB4715"/>
    <w:rsid w:val="00FB4B02"/>
    <w:rsid w:val="00FB5AC2"/>
    <w:rsid w:val="00FB5F1F"/>
    <w:rsid w:val="00FB6F4D"/>
    <w:rsid w:val="00FB7DB3"/>
    <w:rsid w:val="00FC06E3"/>
    <w:rsid w:val="00FC1B73"/>
    <w:rsid w:val="00FC2D40"/>
    <w:rsid w:val="00FC302C"/>
    <w:rsid w:val="00FC3600"/>
    <w:rsid w:val="00FC565B"/>
    <w:rsid w:val="00FC7F81"/>
    <w:rsid w:val="00FD0D23"/>
    <w:rsid w:val="00FD1EF6"/>
    <w:rsid w:val="00FD2637"/>
    <w:rsid w:val="00FD2C84"/>
    <w:rsid w:val="00FD2EF9"/>
    <w:rsid w:val="00FD3C30"/>
    <w:rsid w:val="00FD3F80"/>
    <w:rsid w:val="00FD420A"/>
    <w:rsid w:val="00FD502C"/>
    <w:rsid w:val="00FD51B7"/>
    <w:rsid w:val="00FD67E5"/>
    <w:rsid w:val="00FD68BA"/>
    <w:rsid w:val="00FD6F35"/>
    <w:rsid w:val="00FD7DC8"/>
    <w:rsid w:val="00FE006E"/>
    <w:rsid w:val="00FE078A"/>
    <w:rsid w:val="00FE0CFD"/>
    <w:rsid w:val="00FE1034"/>
    <w:rsid w:val="00FE2FAE"/>
    <w:rsid w:val="00FE31C1"/>
    <w:rsid w:val="00FE41EB"/>
    <w:rsid w:val="00FE4764"/>
    <w:rsid w:val="00FE478D"/>
    <w:rsid w:val="00FE54D4"/>
    <w:rsid w:val="00FE747F"/>
    <w:rsid w:val="00FE7F1C"/>
    <w:rsid w:val="00FF0DF1"/>
    <w:rsid w:val="00FF25E4"/>
    <w:rsid w:val="00FF2AC2"/>
    <w:rsid w:val="00FF3F99"/>
    <w:rsid w:val="00FF3FDD"/>
    <w:rsid w:val="00FF4C8D"/>
    <w:rsid w:val="00FF68AD"/>
    <w:rsid w:val="00FF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E04840"/>
    <w:pPr>
      <w:keepLines w:val="0"/>
      <w:numPr>
        <w:numId w:val="25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2545F"/>
    <w:pPr>
      <w:keepNext/>
      <w:keepLines/>
      <w:numPr>
        <w:ilvl w:val="1"/>
        <w:numId w:val="25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3A3A7B"/>
    <w:pPr>
      <w:keepNext/>
      <w:keepLines/>
      <w:numPr>
        <w:ilvl w:val="2"/>
        <w:numId w:val="25"/>
      </w:numPr>
      <w:spacing w:before="240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25"/>
      </w:numPr>
      <w:spacing w:before="240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25"/>
      </w:numPr>
      <w:spacing w:before="240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25"/>
      </w:numPr>
      <w:spacing w:before="360" w:after="240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25"/>
      </w:numPr>
      <w:spacing w:before="360" w:after="240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25"/>
      </w:numPr>
      <w:spacing w:before="360" w:after="240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25"/>
      </w:numPr>
      <w:spacing w:before="360" w:after="360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3654FC"/>
    <w:pPr>
      <w:keepLines/>
      <w:spacing w:before="120"/>
    </w:pPr>
    <w:rPr>
      <w:sz w:val="18"/>
    </w:r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qFormat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A6C2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A6C22"/>
  </w:style>
  <w:style w:type="character" w:styleId="Refdecomentrio">
    <w:name w:val="annotation reference"/>
    <w:uiPriority w:val="99"/>
    <w:semiHidden/>
    <w:unhideWhenUsed/>
    <w:rsid w:val="004A6C22"/>
    <w:rPr>
      <w:sz w:val="16"/>
      <w:szCs w:val="16"/>
    </w:rPr>
  </w:style>
  <w:style w:type="character" w:styleId="Forte">
    <w:name w:val="Strong"/>
    <w:uiPriority w:val="22"/>
    <w:qFormat/>
    <w:rsid w:val="00E3098D"/>
    <w:rPr>
      <w:b/>
      <w:bCs/>
    </w:rPr>
  </w:style>
  <w:style w:type="paragraph" w:customStyle="1" w:styleId="TF-refernciasITEM0">
    <w:name w:val="TF-referências ITEM"/>
    <w:rsid w:val="00DB2D1B"/>
    <w:pPr>
      <w:keepLines/>
      <w:spacing w:after="120"/>
    </w:pPr>
    <w:rPr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C419AA"/>
    <w:rPr>
      <w:color w:val="605E5C"/>
      <w:shd w:val="clear" w:color="auto" w:fill="E1DFDD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419A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419AA"/>
    <w:rPr>
      <w:b/>
      <w:bCs/>
    </w:rPr>
  </w:style>
  <w:style w:type="paragraph" w:styleId="Reviso">
    <w:name w:val="Revision"/>
    <w:hidden/>
    <w:uiPriority w:val="99"/>
    <w:semiHidden/>
    <w:rsid w:val="00C419AA"/>
    <w:rPr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5F50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0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9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7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11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83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5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0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2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51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0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6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e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82F7592F5009A41AE4806FD6972EFA4" ma:contentTypeVersion="10" ma:contentTypeDescription="Crie um novo documento." ma:contentTypeScope="" ma:versionID="caecf2ad5de80cc3e8175e3cce027421">
  <xsd:schema xmlns:xsd="http://www.w3.org/2001/XMLSchema" xmlns:xs="http://www.w3.org/2001/XMLSchema" xmlns:p="http://schemas.microsoft.com/office/2006/metadata/properties" xmlns:ns3="fa1435eb-661a-4c14-b317-38b4224585e2" xmlns:ns4="8f71221b-e19f-41d4-bc7c-e4006e6ae8c2" targetNamespace="http://schemas.microsoft.com/office/2006/metadata/properties" ma:root="true" ma:fieldsID="9e93adf6c68a31ca25776de6ba6ca473" ns3:_="" ns4:_="">
    <xsd:import namespace="fa1435eb-661a-4c14-b317-38b4224585e2"/>
    <xsd:import namespace="8f71221b-e19f-41d4-bc7c-e4006e6ae8c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1435eb-661a-4c14-b317-38b4224585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71221b-e19f-41d4-bc7c-e4006e6ae8c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59ABD9-F555-4E78-AE5F-B7C755FE4F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1435eb-661a-4c14-b317-38b4224585e2"/>
    <ds:schemaRef ds:uri="8f71221b-e19f-41d4-bc7c-e4006e6ae8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7F3A6E8-B045-40C1-BAE5-13AF81D58C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7122</Words>
  <Characters>40610</Characters>
  <Application>Microsoft Office Word</Application>
  <DocSecurity>0</DocSecurity>
  <Lines>338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47637</CharactersWithSpaces>
  <SharedDoc>false</SharedDoc>
  <HLinks>
    <vt:vector size="6" baseType="variant">
      <vt:variant>
        <vt:i4>1179718</vt:i4>
      </vt:variant>
      <vt:variant>
        <vt:i4>144</vt:i4>
      </vt:variant>
      <vt:variant>
        <vt:i4>0</vt:i4>
      </vt:variant>
      <vt:variant>
        <vt:i4>5</vt:i4>
      </vt:variant>
      <vt:variant>
        <vt:lpwstr>https://developer.android.com/about/versions/android-5.0.html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Leonardo Pereira Vieira</cp:lastModifiedBy>
  <cp:revision>2</cp:revision>
  <cp:lastPrinted>2020-12-18T15:52:00Z</cp:lastPrinted>
  <dcterms:created xsi:type="dcterms:W3CDTF">2021-01-03T18:03:00Z</dcterms:created>
  <dcterms:modified xsi:type="dcterms:W3CDTF">2021-01-03T18:03:00Z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0x010100482F7592F5009A41AE4806FD6972EFA4</vt:lpwstr>
  </property>
</Properties>
</file>