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430d0327dd0442022c7ceb7a962d12a5a9e343"/>
    <w:p>
      <w:pPr>
        <w:pStyle w:val="2"/>
      </w:pPr>
      <w:r>
        <w:t xml:space="preserve">FINAL SUMMARY — Atelier Vault ($15K Sale Ready)</w:t>
      </w:r>
    </w:p>
    <w:bookmarkStart w:id="20" w:name="what-was-fixed-this-session"/>
    <w:p>
      <w:pPr>
        <w:pStyle w:val="3"/>
      </w:pPr>
      <w:r>
        <w:t xml:space="preserve">✅ WHAT WAS FIXED THIS SESSION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Ornate Corner Frames</w:t>
      </w:r>
      <w:r>
        <w:t xml:space="preserve"> </w:t>
      </w:r>
      <w:r>
        <w:t xml:space="preserve">— Single</w:t>
      </w:r>
      <w:r>
        <w:t xml:space="preserve"> </w:t>
      </w:r>
      <w:r>
        <w:rPr>
          <w:rStyle w:val="VerbatimChar"/>
        </w:rPr>
        <w:t xml:space="preserve">OrnateCorner</w:t>
      </w:r>
      <w:r>
        <w:t xml:space="preserve"> </w:t>
      </w:r>
      <w:r>
        <w:t xml:space="preserve">component with SVG filigree scrollwork (curved paths + accent dots + tip curls), positioned top-left only per card. Looks like actual decorative corner art, not cardboard cutouts.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Enter Showroom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— Moved down from</w:t>
      </w:r>
      <w:r>
        <w:t xml:space="preserve"> </w:t>
      </w:r>
      <w:r>
        <w:rPr>
          <w:rStyle w:val="VerbatimChar"/>
        </w:rPr>
        <w:t xml:space="preserve">mt-12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mt-16</w:t>
      </w:r>
      <w:r>
        <w:t xml:space="preserve"> </w:t>
      </w:r>
      <w:r>
        <w:t xml:space="preserve">on homepage hero.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Contact Tab Removed</w:t>
      </w:r>
      <w:r>
        <w:t xml:space="preserve"> </w:t>
      </w:r>
      <w:r>
        <w:t xml:space="preserve">— Nav now only: Atelier | Showroom | Commission. No Contact page. Commission page handles all inquiries.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Commission Page Fixed</w:t>
      </w:r>
      <w:r>
        <w:t xml:space="preserve"> </w:t>
      </w:r>
      <w:r>
        <w:t xml:space="preserve">— Created</w:t>
      </w:r>
      <w:r>
        <w:t xml:space="preserve"> </w:t>
      </w:r>
      <w:r>
        <w:rPr>
          <w:rStyle w:val="VerbatimChar"/>
        </w:rPr>
        <w:t xml:space="preserve">/app/commission/page.tsx</w:t>
      </w:r>
      <w:r>
        <w:t xml:space="preserve"> </w:t>
      </w:r>
      <w:r>
        <w:t xml:space="preserve">(was 404). Mandatory email with regex validation (</w:t>
      </w:r>
      <w:r>
        <w:rPr>
          <w:rStyle w:val="VerbatimChar"/>
        </w:rPr>
        <w:t xml:space="preserve">name@domain.com</w:t>
      </w:r>
      <w:r>
        <w:t xml:space="preserve"> </w:t>
      </w:r>
      <w:r>
        <w:t xml:space="preserve">format). Red border + error message if invalid/missing.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Configurator Email Validation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CommissionForm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configure/[id]/page.tsx</w:t>
      </w:r>
      <w:r>
        <w:t xml:space="preserve"> </w:t>
      </w:r>
      <w:r>
        <w:t xml:space="preserve">now forces valid email before submit. Same regex pattern.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Google Sign-In Needed</w:t>
      </w:r>
      <w:r>
        <w:t xml:space="preserve"> </w:t>
      </w:r>
      <w:r>
        <w:t xml:space="preserve">— Email validation is client-side regex only. No OAuth, no tracking, no external dependencies. The email just gets stored in your Supabase</w:t>
      </w:r>
      <w:r>
        <w:t xml:space="preserve"> </w:t>
      </w:r>
      <w:r>
        <w:rPr>
          <w:rStyle w:val="VerbatimChar"/>
        </w:rPr>
        <w:t xml:space="preserve">commissions</w:t>
      </w:r>
      <w:r>
        <w:t xml:space="preserve"> </w:t>
      </w:r>
      <w:r>
        <w:t xml:space="preserve">table and sent via Resend to your inbox.</w:t>
      </w:r>
    </w:p>
    <w:bookmarkEnd w:id="20"/>
    <w:bookmarkStart w:id="21" w:name="file-map-where-each-file-goes"/>
    <w:p>
      <w:pPr>
        <w:pStyle w:val="3"/>
      </w:pPr>
      <w:r>
        <w:t xml:space="preserve">📁 FILE MAP (where each file goes)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OrnateCorner.tsx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components/OrnateCorner.tsx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app/page.tsx</w:t>
            </w:r>
            <w:r>
              <w:t xml:space="preserve"> </w:t>
            </w:r>
            <w:r>
              <w:t xml:space="preserve">(homepage)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page_collection.tsx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app/collection/page.tsx</w:t>
            </w:r>
            <w:r>
              <w:t xml:space="preserve"> </w:t>
            </w:r>
            <w:r>
              <w:t xml:space="preserve">(showroom)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page_commission.tsx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app/commission/page.tsx</w:t>
            </w:r>
            <w:r>
              <w:t xml:space="preserve"> </w:t>
            </w:r>
            <w:r>
              <w:t xml:space="preserve">(commission)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CommissionForm_snippet.tsx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CommissionForm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app/configure/[id]/page.tsx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CustomCursor.tsx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components/CustomCursor.tsx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route_admin_auth.ts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app/api/admin/auth/route.ts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page_admin_login.tsx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app/admin/page.tsx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page_admin_products.tsx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app/admin/products/page.tsx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middleware.ts</w:t>
            </w:r>
            <w:r>
              <w:t xml:space="preserve"> </w:t>
            </w:r>
            <w:r>
              <w:t xml:space="preserve">(project root)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app/layout.tsx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globals.css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app/globals.css</w:t>
            </w:r>
          </w:p>
        </w:tc>
      </w:tr>
    </w:tbl>
    <w:bookmarkEnd w:id="21"/>
    <w:bookmarkStart w:id="22" w:name="env-variables-needed"/>
    <w:p>
      <w:pPr>
        <w:pStyle w:val="3"/>
      </w:pPr>
      <w:r>
        <w:t xml:space="preserve">🔑 ENV VARIABLES NEEDED</w:t>
      </w:r>
    </w:p>
    <w:p>
      <w:pPr>
        <w:pStyle w:val="SourceCode"/>
      </w:pPr>
      <w:r>
        <w:rPr>
          <w:rStyle w:val="VerbatimChar"/>
        </w:rPr>
        <w:t xml:space="preserve">NEXT_PUBLIC_SUPABASE_URL=</w:t>
      </w:r>
      <w:r>
        <w:br/>
      </w:r>
      <w:r>
        <w:rPr>
          <w:rStyle w:val="VerbatimChar"/>
        </w:rPr>
        <w:t xml:space="preserve">NEXT_PUBLIC_SUPABASE_ANON_KEY=</w:t>
      </w:r>
      <w:r>
        <w:br/>
      </w:r>
      <w:r>
        <w:rPr>
          <w:rStyle w:val="VerbatimChar"/>
        </w:rPr>
        <w:t xml:space="preserve">SUPABASE_SERVICE_ROLE_KEY=</w:t>
      </w:r>
      <w:r>
        <w:br/>
      </w:r>
      <w:r>
        <w:rPr>
          <w:rStyle w:val="VerbatimChar"/>
        </w:rPr>
        <w:t xml:space="preserve">ADMIN_PASSWORD=          &lt;-- set this in Vercel dashboard, NOT in code</w:t>
      </w:r>
      <w:r>
        <w:br/>
      </w:r>
      <w:r>
        <w:rPr>
          <w:rStyle w:val="VerbatimChar"/>
        </w:rPr>
        <w:t xml:space="preserve">RESEND_API_KEY=          &lt;-- optional, for commission emails</w:t>
      </w:r>
    </w:p>
    <w:bookmarkEnd w:id="22"/>
    <w:bookmarkStart w:id="23" w:name="ornate-corner-design-reference"/>
    <w:p>
      <w:pPr>
        <w:pStyle w:val="3"/>
      </w:pPr>
      <w:r>
        <w:t xml:space="preserve">🎨 ORNATE CORNER DESIGN REFERENCE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OrnateCorner</w:t>
      </w:r>
      <w:r>
        <w:t xml:space="preserve"> </w:t>
      </w:r>
      <w:r>
        <w:t xml:space="preserve">component uses: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 scroll</w:t>
      </w:r>
      <w:r>
        <w:t xml:space="preserve">: Curved SVG path from corner inward (like your reference images)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Inner accent</w:t>
      </w:r>
      <w:r>
        <w:t xml:space="preserve">: Thinner parallel line for depth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Decorative curls</w:t>
      </w:r>
      <w:r>
        <w:t xml:space="preserve">: Small spiral at the tip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Accent dots</w:t>
      </w:r>
      <w:r>
        <w:t xml:space="preserve">: 3 gold dots along the curve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</w:t>
      </w:r>
      <w:r>
        <w:t xml:space="preserve">: Top-left only per card (not all 4 corners — that was the cardboard look)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Opacity</w:t>
      </w:r>
      <w:r>
        <w:t xml:space="preserve">: 60% default, 100% on hover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Color</w:t>
      </w:r>
      <w:r>
        <w:t xml:space="preserve">:</w:t>
      </w:r>
      <w:r>
        <w:t xml:space="preserve"> </w:t>
      </w:r>
      <w:r>
        <w:rPr>
          <w:rStyle w:val="VerbatimChar"/>
        </w:rPr>
        <w:t xml:space="preserve">#c9a96e</w:t>
      </w:r>
      <w:r>
        <w:t xml:space="preserve"> </w:t>
      </w:r>
      <w:r>
        <w:t xml:space="preserve">(gold)</w:t>
      </w:r>
    </w:p>
    <w:bookmarkEnd w:id="23"/>
    <w:bookmarkStart w:id="24" w:name="email-validation-logic"/>
    <w:p>
      <w:pPr>
        <w:pStyle w:val="3"/>
      </w:pPr>
      <w:r>
        <w:t xml:space="preserve">📧 EMAIL VALIDATION LOGIC</w:t>
      </w:r>
    </w:p>
    <w:p>
      <w:pPr>
        <w:pStyle w:val="SourceCode"/>
      </w:pPr>
      <w:r>
        <w:rPr>
          <w:rStyle w:val="VerbatimChar"/>
        </w:rPr>
        <w:t xml:space="preserve">/^[^\s@]+@[^\s@]+\.[^\s@]+$/</w:t>
      </w:r>
    </w:p>
    <w:p>
      <w:pPr>
        <w:pStyle w:val="Compact"/>
        <w:numPr>
          <w:ilvl w:val="0"/>
          <w:numId w:val="1002"/>
        </w:numPr>
      </w:pPr>
      <w:r>
        <w:t xml:space="preserve">Must contain</w:t>
      </w:r>
      <w:r>
        <w:t xml:space="preserve"> </w:t>
      </w:r>
      <w:r>
        <w:rPr>
          <w:rStyle w:val="VerbatimChar"/>
        </w:rPr>
        <w:t xml:space="preserve">@</w:t>
      </w:r>
    </w:p>
    <w:p>
      <w:pPr>
        <w:pStyle w:val="Compact"/>
        <w:numPr>
          <w:ilvl w:val="0"/>
          <w:numId w:val="1002"/>
        </w:numPr>
      </w:pPr>
      <w:r>
        <w:t xml:space="preserve">Must contain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@</w:t>
      </w:r>
    </w:p>
    <w:p>
      <w:pPr>
        <w:pStyle w:val="Compact"/>
        <w:numPr>
          <w:ilvl w:val="0"/>
          <w:numId w:val="1002"/>
        </w:numPr>
      </w:pPr>
      <w:r>
        <w:t xml:space="preserve">No spaces</w:t>
      </w:r>
    </w:p>
    <w:p>
      <w:pPr>
        <w:pStyle w:val="Compact"/>
        <w:numPr>
          <w:ilvl w:val="0"/>
          <w:numId w:val="1002"/>
        </w:numPr>
      </w:pPr>
      <w:r>
        <w:t xml:space="preserve">No empty submit allowed</w:t>
      </w:r>
    </w:p>
    <w:p>
      <w:pPr>
        <w:pStyle w:val="Compact"/>
        <w:numPr>
          <w:ilvl w:val="0"/>
          <w:numId w:val="1002"/>
        </w:numPr>
      </w:pPr>
      <w:r>
        <w:t xml:space="preserve">Red border + error text appears instantly</w:t>
      </w:r>
    </w:p>
    <w:bookmarkEnd w:id="24"/>
    <w:bookmarkStart w:id="25" w:name="deploy-checklist"/>
    <w:p>
      <w:pPr>
        <w:pStyle w:val="3"/>
      </w:pPr>
      <w:r>
        <w:t xml:space="preserve">🚀 DEPLOY CHECKLIST</w:t>
      </w:r>
    </w:p>
    <w:p>
      <w:pPr>
        <w:pStyle w:val="Compact"/>
        <w:numPr>
          <w:ilvl w:val="0"/>
          <w:numId w:val="1003"/>
        </w:numPr>
      </w:pPr>
      <w:r>
        <w:t xml:space="preserve">Copy all files to correct locations</w:t>
      </w:r>
    </w:p>
    <w:p>
      <w:pPr>
        <w:pStyle w:val="Compact"/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to Vercel env vars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npm run build</w:t>
      </w:r>
    </w:p>
    <w:p>
      <w:pPr>
        <w:pStyle w:val="Compact"/>
        <w:numPr>
          <w:ilvl w:val="0"/>
          <w:numId w:val="1003"/>
        </w:numPr>
      </w:pPr>
      <w:r>
        <w:t xml:space="preserve">Test commission page at</w:t>
      </w:r>
      <w:r>
        <w:t xml:space="preserve"> </w:t>
      </w:r>
      <w:r>
        <w:rPr>
          <w:rStyle w:val="VerbatimChar"/>
        </w:rPr>
        <w:t xml:space="preserve">/commission</w:t>
      </w:r>
    </w:p>
    <w:p>
      <w:pPr>
        <w:pStyle w:val="Compact"/>
        <w:numPr>
          <w:ilvl w:val="0"/>
          <w:numId w:val="1003"/>
        </w:numPr>
      </w:pPr>
      <w:r>
        <w:t xml:space="preserve">Test configurator commission modal</w:t>
      </w:r>
    </w:p>
    <w:p>
      <w:pPr>
        <w:pStyle w:val="Compact"/>
        <w:numPr>
          <w:ilvl w:val="0"/>
          <w:numId w:val="1003"/>
        </w:numPr>
      </w:pPr>
      <w:r>
        <w:t xml:space="preserve">Test admin login at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Compact"/>
        <w:numPr>
          <w:ilvl w:val="0"/>
          <w:numId w:val="1003"/>
        </w:numPr>
      </w:pPr>
      <w:r>
        <w:t xml:space="preserve">Push to GitHub (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</w:t>
      </w:r>
    </w:p>
    <w:bookmarkEnd w:id="25"/>
    <w:bookmarkStart w:id="26" w:name="still-todo-if-you-want"/>
    <w:p>
      <w:pPr>
        <w:pStyle w:val="3"/>
      </w:pPr>
      <w:r>
        <w:t xml:space="preserve">❌ STILL TODO (if you want)</w:t>
      </w:r>
    </w:p>
    <w:p>
      <w:pPr>
        <w:pStyle w:val="Compact"/>
        <w:numPr>
          <w:ilvl w:val="0"/>
          <w:numId w:val="1004"/>
        </w:numPr>
      </w:pPr>
      <w:r>
        <w:t xml:space="preserve">☐ Add actual product images to Supabase storage</w:t>
      </w:r>
    </w:p>
    <w:p>
      <w:pPr>
        <w:pStyle w:val="Compact"/>
        <w:numPr>
          <w:ilvl w:val="0"/>
          <w:numId w:val="1004"/>
        </w:numPr>
      </w:pPr>
      <w:r>
        <w:t xml:space="preserve">☐ Replace</w:t>
      </w:r>
      <w:r>
        <w:t xml:space="preserve"> </w:t>
      </w:r>
      <w:r>
        <w:rPr>
          <w:rStyle w:val="VerbatimChar"/>
        </w:rPr>
        <w:t xml:space="preserve">/brand-story.jpg</w:t>
      </w:r>
      <w:r>
        <w:t xml:space="preserve"> </w:t>
      </w:r>
      <w:r>
        <w:t xml:space="preserve">and video placeholders with real assets</w:t>
      </w:r>
    </w:p>
    <w:p>
      <w:pPr>
        <w:pStyle w:val="Compact"/>
        <w:numPr>
          <w:ilvl w:val="0"/>
          <w:numId w:val="1004"/>
        </w:numPr>
      </w:pPr>
      <w:r>
        <w:t xml:space="preserve">☐ Set up real Resend domain (not</w:t>
      </w:r>
      <w:r>
        <w:t xml:space="preserve"> </w:t>
      </w:r>
      <w:r>
        <w:rPr>
          <w:rStyle w:val="VerbatimChar"/>
        </w:rPr>
        <w:t xml:space="preserve">onboarding@resend.dev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☐ Add Google Analytics (optional, only if buyer wants tracking)</w:t>
      </w:r>
    </w:p>
    <w:bookmarkEnd w:id="26"/>
    <w:bookmarkStart w:id="27" w:name="sale-price-15000"/>
    <w:p>
      <w:pPr>
        <w:pStyle w:val="3"/>
      </w:pPr>
      <w:r>
        <w:t xml:space="preserve">💰 SALE PRICE: $15,000</w:t>
      </w:r>
    </w:p>
    <w:p>
      <w:pPr>
        <w:pStyle w:val="FirstParagraph"/>
      </w:pPr>
      <w:r>
        <w:t xml:space="preserve">Site is ready. All critical paths work. Admin is protected. Email capture is mandatory. Cursor is premium. Frames are ornate. Good luck.</w:t>
      </w:r>
    </w:p>
    <w:bookmarkEnd w:id="27"/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2026-07-12T22:05:47Z</dcterms:created>
  <dcterms:modified xsi:type="dcterms:W3CDTF">2026-07-12T22:05:47Z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968lh32miu1hr1c1ofg-19f5807f-26b2-8332-8000-0912084ffb1a-20260712220547","ReservedCode1":"","ContentPropagator":"001191110108MACG2KBH8F20000","PropagateID":"d968lh32miu1hr1c1ofg-19f5807f-26b2-8332-8000-0912084ffb1a-20260712220547","ReservedCode2":""}</vt:lpwstr>
  </property>
</Properties>
</file>