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C6" w:rsidRDefault="007B56C6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Definir objetivo</w:t>
      </w:r>
    </w:p>
    <w:p w:rsidR="007B56C6" w:rsidRDefault="007B56C6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Fazer as regras (entre 7 e 10 regras) – no papel</w:t>
      </w:r>
    </w:p>
    <w:p w:rsidR="007B56C6" w:rsidRDefault="007B56C6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Montar o grafo de execução</w:t>
      </w:r>
    </w:p>
    <w:p w:rsidR="007B56C6" w:rsidRDefault="007B56C6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Fazer no Expert Sinta</w:t>
      </w:r>
    </w:p>
    <w:p w:rsidR="007B56C6" w:rsidRDefault="007B56C6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Prazo: semana que vem</w:t>
      </w:r>
      <w:bookmarkStart w:id="0" w:name="_GoBack"/>
      <w:bookmarkEnd w:id="0"/>
    </w:p>
    <w:p w:rsidR="007B56C6" w:rsidRDefault="007B56C6" w:rsidP="00676D8A">
      <w:pPr>
        <w:rPr>
          <w:rFonts w:ascii="Courier" w:hAnsi="Courier" w:cs="Arial"/>
          <w:sz w:val="18"/>
          <w:szCs w:val="18"/>
        </w:rPr>
      </w:pPr>
    </w:p>
    <w:p w:rsidR="007E31D1" w:rsidRDefault="00676D8A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 xml:space="preserve">Regra 01: Se </w:t>
      </w:r>
      <w:r w:rsidRPr="00934312">
        <w:rPr>
          <w:rFonts w:ascii="Courier" w:hAnsi="Courier" w:cs="Arial"/>
          <w:color w:val="FF0000"/>
          <w:sz w:val="18"/>
          <w:szCs w:val="18"/>
        </w:rPr>
        <w:t xml:space="preserve">previsão do tempo </w:t>
      </w:r>
      <w:r>
        <w:rPr>
          <w:rFonts w:ascii="Courier" w:hAnsi="Courier" w:cs="Arial"/>
          <w:sz w:val="18"/>
          <w:szCs w:val="18"/>
        </w:rPr>
        <w:t xml:space="preserve">= chuva então </w:t>
      </w:r>
      <w:r w:rsidRPr="00934312">
        <w:rPr>
          <w:rFonts w:ascii="Courier" w:hAnsi="Courier" w:cs="Arial"/>
          <w:color w:val="FF0000"/>
          <w:sz w:val="18"/>
          <w:szCs w:val="18"/>
        </w:rPr>
        <w:t>chovendo</w:t>
      </w:r>
      <w:r>
        <w:rPr>
          <w:rFonts w:ascii="Courier" w:hAnsi="Courier" w:cs="Arial"/>
          <w:sz w:val="18"/>
          <w:szCs w:val="18"/>
        </w:rPr>
        <w:t xml:space="preserve"> = sim</w:t>
      </w:r>
      <w:r>
        <w:rPr>
          <w:rFonts w:ascii="Courier" w:hAnsi="Courier" w:cs="Arial"/>
          <w:sz w:val="18"/>
          <w:szCs w:val="18"/>
        </w:rPr>
        <w:br/>
      </w:r>
    </w:p>
    <w:p w:rsidR="007E31D1" w:rsidRDefault="00676D8A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 xml:space="preserve">Regra 02: Se </w:t>
      </w:r>
      <w:r w:rsidRPr="00934312">
        <w:rPr>
          <w:rFonts w:ascii="Courier" w:hAnsi="Courier" w:cs="Arial"/>
          <w:color w:val="FF0000"/>
          <w:sz w:val="18"/>
          <w:szCs w:val="18"/>
        </w:rPr>
        <w:t>assistiu programa de meteorologia</w:t>
      </w:r>
      <w:r>
        <w:rPr>
          <w:rFonts w:ascii="Courier" w:hAnsi="Courier" w:cs="Arial"/>
          <w:sz w:val="18"/>
          <w:szCs w:val="18"/>
        </w:rPr>
        <w:t xml:space="preserve"> = sim e </w:t>
      </w:r>
      <w:r w:rsidRPr="00934312">
        <w:rPr>
          <w:rFonts w:ascii="Courier" w:hAnsi="Courier" w:cs="Arial"/>
          <w:color w:val="FF0000"/>
          <w:sz w:val="18"/>
          <w:szCs w:val="18"/>
        </w:rPr>
        <w:t>praias vazias</w:t>
      </w:r>
      <w:r>
        <w:rPr>
          <w:rFonts w:ascii="Courier" w:hAnsi="Courier" w:cs="Arial"/>
          <w:sz w:val="18"/>
          <w:szCs w:val="18"/>
        </w:rPr>
        <w:t xml:space="preserve"> = sim então </w:t>
      </w:r>
      <w:r w:rsidRPr="00934312">
        <w:rPr>
          <w:rFonts w:ascii="Courier" w:hAnsi="Courier" w:cs="Arial"/>
          <w:color w:val="FF0000"/>
          <w:sz w:val="18"/>
          <w:szCs w:val="18"/>
        </w:rPr>
        <w:t>previsão do tempo</w:t>
      </w:r>
      <w:r>
        <w:rPr>
          <w:rFonts w:ascii="Courier" w:hAnsi="Courier" w:cs="Arial"/>
          <w:sz w:val="18"/>
          <w:szCs w:val="18"/>
        </w:rPr>
        <w:t xml:space="preserve"> = chuva</w:t>
      </w:r>
      <w:r>
        <w:rPr>
          <w:rFonts w:ascii="Courier" w:hAnsi="Courier" w:cs="Arial"/>
          <w:sz w:val="18"/>
          <w:szCs w:val="18"/>
        </w:rPr>
        <w:br/>
      </w:r>
    </w:p>
    <w:p w:rsidR="007E31D1" w:rsidRDefault="00676D8A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 xml:space="preserve">Regra 03: Se </w:t>
      </w:r>
      <w:r w:rsidRPr="00934312">
        <w:rPr>
          <w:rFonts w:ascii="Courier" w:hAnsi="Courier" w:cs="Arial"/>
          <w:color w:val="FF0000"/>
          <w:sz w:val="18"/>
          <w:szCs w:val="18"/>
        </w:rPr>
        <w:t>local de passeio</w:t>
      </w:r>
      <w:r>
        <w:rPr>
          <w:rFonts w:ascii="Courier" w:hAnsi="Courier" w:cs="Arial"/>
          <w:sz w:val="18"/>
          <w:szCs w:val="18"/>
        </w:rPr>
        <w:t xml:space="preserve"> = cachoeira então </w:t>
      </w:r>
      <w:r w:rsidRPr="00934312">
        <w:rPr>
          <w:rFonts w:ascii="Courier" w:hAnsi="Courier" w:cs="Arial"/>
          <w:color w:val="FF0000"/>
          <w:sz w:val="18"/>
          <w:szCs w:val="18"/>
        </w:rPr>
        <w:t>distância</w:t>
      </w:r>
      <w:r>
        <w:rPr>
          <w:rFonts w:ascii="Courier" w:hAnsi="Courier" w:cs="Arial"/>
          <w:sz w:val="18"/>
          <w:szCs w:val="18"/>
        </w:rPr>
        <w:t xml:space="preserve"> &gt; 5</w:t>
      </w:r>
      <w:r>
        <w:rPr>
          <w:rFonts w:ascii="Courier" w:hAnsi="Courier" w:cs="Arial"/>
          <w:sz w:val="18"/>
          <w:szCs w:val="18"/>
        </w:rPr>
        <w:br/>
      </w:r>
    </w:p>
    <w:p w:rsidR="007E31D1" w:rsidRPr="00520CC1" w:rsidRDefault="00676D8A" w:rsidP="00676D8A">
      <w:pPr>
        <w:rPr>
          <w:rFonts w:ascii="Courier" w:hAnsi="Courier" w:cs="Arial"/>
          <w:sz w:val="18"/>
          <w:szCs w:val="18"/>
        </w:rPr>
      </w:pPr>
      <w:r w:rsidRPr="00520CC1">
        <w:rPr>
          <w:rFonts w:ascii="Courier" w:hAnsi="Courier" w:cs="Arial"/>
          <w:sz w:val="18"/>
          <w:szCs w:val="18"/>
        </w:rPr>
        <w:t xml:space="preserve">Regra 04: Se </w:t>
      </w:r>
      <w:r w:rsidRPr="00934312">
        <w:rPr>
          <w:rFonts w:ascii="Courier" w:hAnsi="Courier" w:cs="Arial"/>
          <w:color w:val="FF0000"/>
          <w:sz w:val="18"/>
          <w:szCs w:val="18"/>
        </w:rPr>
        <w:t>chovendo</w:t>
      </w:r>
      <w:r w:rsidRPr="00520CC1">
        <w:rPr>
          <w:rFonts w:ascii="Courier" w:hAnsi="Courier" w:cs="Arial"/>
          <w:sz w:val="18"/>
          <w:szCs w:val="18"/>
        </w:rPr>
        <w:t xml:space="preserve"> = sim e </w:t>
      </w:r>
      <w:r w:rsidRPr="00934312">
        <w:rPr>
          <w:rFonts w:ascii="Courier" w:hAnsi="Courier" w:cs="Arial"/>
          <w:color w:val="FF0000"/>
          <w:sz w:val="18"/>
          <w:szCs w:val="18"/>
        </w:rPr>
        <w:t xml:space="preserve">distância </w:t>
      </w:r>
      <w:r w:rsidRPr="00520CC1">
        <w:rPr>
          <w:rFonts w:ascii="Courier" w:hAnsi="Courier" w:cs="Arial"/>
          <w:sz w:val="18"/>
          <w:szCs w:val="18"/>
        </w:rPr>
        <w:t xml:space="preserve">&gt; 5 e </w:t>
      </w:r>
      <w:r w:rsidRPr="00934312">
        <w:rPr>
          <w:rFonts w:ascii="Courier" w:hAnsi="Courier" w:cs="Arial"/>
          <w:color w:val="FF0000"/>
          <w:sz w:val="18"/>
          <w:szCs w:val="18"/>
        </w:rPr>
        <w:t>condição física</w:t>
      </w:r>
      <w:r w:rsidRPr="00520CC1">
        <w:rPr>
          <w:rFonts w:ascii="Courier" w:hAnsi="Courier" w:cs="Arial"/>
          <w:sz w:val="18"/>
          <w:szCs w:val="18"/>
        </w:rPr>
        <w:t xml:space="preserve"> =</w:t>
      </w:r>
      <w:r w:rsidR="00934312">
        <w:rPr>
          <w:rFonts w:ascii="Courier" w:hAnsi="Courier" w:cs="Arial"/>
          <w:sz w:val="18"/>
          <w:szCs w:val="18"/>
        </w:rPr>
        <w:t xml:space="preserve"> </w:t>
      </w:r>
      <w:r w:rsidRPr="00520CC1">
        <w:rPr>
          <w:rFonts w:ascii="Courier" w:hAnsi="Courier" w:cs="Arial"/>
          <w:sz w:val="18"/>
          <w:szCs w:val="18"/>
        </w:rPr>
        <w:t xml:space="preserve">ruim então </w:t>
      </w:r>
      <w:r w:rsidRPr="00934312">
        <w:rPr>
          <w:rFonts w:ascii="Courier" w:hAnsi="Courier" w:cs="Arial"/>
          <w:color w:val="FF0000"/>
          <w:sz w:val="18"/>
          <w:szCs w:val="18"/>
        </w:rPr>
        <w:t>transporte</w:t>
      </w:r>
      <w:r w:rsidRPr="00520CC1">
        <w:rPr>
          <w:rFonts w:ascii="Courier" w:hAnsi="Courier" w:cs="Arial"/>
          <w:sz w:val="18"/>
          <w:szCs w:val="18"/>
        </w:rPr>
        <w:t xml:space="preserve"> = carro</w:t>
      </w:r>
      <w:r w:rsidRPr="00520CC1">
        <w:rPr>
          <w:rFonts w:ascii="Courier" w:hAnsi="Courier" w:cs="Arial"/>
          <w:sz w:val="18"/>
          <w:szCs w:val="18"/>
        </w:rPr>
        <w:br/>
      </w:r>
    </w:p>
    <w:p w:rsidR="007E31D1" w:rsidRPr="00520CC1" w:rsidRDefault="00676D8A" w:rsidP="00676D8A">
      <w:pPr>
        <w:rPr>
          <w:rFonts w:ascii="Courier" w:hAnsi="Courier" w:cs="Arial"/>
          <w:sz w:val="18"/>
          <w:szCs w:val="18"/>
        </w:rPr>
      </w:pPr>
      <w:r w:rsidRPr="00520CC1">
        <w:rPr>
          <w:rFonts w:ascii="Courier" w:hAnsi="Courier" w:cs="Arial"/>
          <w:sz w:val="18"/>
          <w:szCs w:val="18"/>
        </w:rPr>
        <w:t>Regra 05: Se chovendo = não e distância &lt; 5 e condição física = boa então transporte = a pé</w:t>
      </w:r>
      <w:r w:rsidRPr="00520CC1">
        <w:rPr>
          <w:rFonts w:ascii="Courier" w:hAnsi="Courier" w:cs="Arial"/>
          <w:sz w:val="18"/>
          <w:szCs w:val="18"/>
        </w:rPr>
        <w:br/>
      </w:r>
    </w:p>
    <w:p w:rsidR="007E31D1" w:rsidRDefault="00676D8A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Regra 06: Se jogou bola = sim então condição física = ruim</w:t>
      </w:r>
      <w:r>
        <w:rPr>
          <w:rFonts w:ascii="Courier" w:hAnsi="Courier" w:cs="Arial"/>
          <w:sz w:val="18"/>
          <w:szCs w:val="18"/>
        </w:rPr>
        <w:br/>
      </w:r>
    </w:p>
    <w:p w:rsidR="00676D8A" w:rsidRDefault="00676D8A" w:rsidP="00676D8A">
      <w:pPr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Regra 07: Se amigos ligaram = sim então jogou bola = sim</w:t>
      </w:r>
    </w:p>
    <w:p w:rsidR="002911B1" w:rsidRDefault="002911B1"/>
    <w:sectPr w:rsidR="0029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0D"/>
    <w:rsid w:val="002911B1"/>
    <w:rsid w:val="00293859"/>
    <w:rsid w:val="00520CC1"/>
    <w:rsid w:val="00637E5C"/>
    <w:rsid w:val="00676D8A"/>
    <w:rsid w:val="007B56C6"/>
    <w:rsid w:val="007E31D1"/>
    <w:rsid w:val="00934312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Jones</cp:lastModifiedBy>
  <cp:revision>8</cp:revision>
  <dcterms:created xsi:type="dcterms:W3CDTF">2015-03-09T20:32:00Z</dcterms:created>
  <dcterms:modified xsi:type="dcterms:W3CDTF">2017-02-13T23:05:00Z</dcterms:modified>
</cp:coreProperties>
</file>