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874A45" w:rsidRDefault="27A108F6" w:rsidP="27A108F6">
      <w:pPr>
        <w:pStyle w:val="Normal0"/>
        <w:jc w:val="center"/>
        <w:rPr>
          <w:rFonts w:ascii="Times New Roman" w:eastAsia="Times New Roman" w:hAnsi="Times New Roman" w:cs="Times New Roman"/>
          <w:b/>
          <w:bCs/>
          <w:sz w:val="52"/>
          <w:szCs w:val="52"/>
        </w:rPr>
      </w:pPr>
      <w:r w:rsidRPr="27A108F6">
        <w:rPr>
          <w:rFonts w:ascii="Times New Roman" w:eastAsia="Times New Roman" w:hAnsi="Times New Roman" w:cs="Times New Roman"/>
          <w:b/>
          <w:bCs/>
          <w:sz w:val="52"/>
          <w:szCs w:val="52"/>
        </w:rPr>
        <w:t>System Design Document:</w:t>
      </w:r>
    </w:p>
    <w:p w14:paraId="00000002" w14:textId="77777777" w:rsidR="00874A45" w:rsidRDefault="00BE4E99">
      <w:pPr>
        <w:pStyle w:val="Normal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RF Direction of Arrival System</w:t>
      </w:r>
    </w:p>
    <w:p w14:paraId="00000003" w14:textId="77777777" w:rsidR="00874A45" w:rsidRDefault="00874A45">
      <w:pPr>
        <w:pStyle w:val="Normal0"/>
        <w:jc w:val="center"/>
        <w:rPr>
          <w:rFonts w:ascii="Times New Roman" w:eastAsia="Times New Roman" w:hAnsi="Times New Roman" w:cs="Times New Roman"/>
          <w:sz w:val="48"/>
          <w:szCs w:val="48"/>
        </w:rPr>
      </w:pPr>
    </w:p>
    <w:p w14:paraId="00000004" w14:textId="77777777" w:rsidR="00874A45" w:rsidRDefault="00BE4E99">
      <w:pPr>
        <w:pStyle w:val="Norm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Dalton Mitchum</w:t>
      </w:r>
    </w:p>
    <w:p w14:paraId="00000005" w14:textId="77777777" w:rsidR="00874A45" w:rsidRDefault="00BE4E99">
      <w:pPr>
        <w:pStyle w:val="Norm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Sylvie Sorese</w:t>
      </w:r>
    </w:p>
    <w:p w14:paraId="00000006" w14:textId="77777777" w:rsidR="00874A45" w:rsidRDefault="00BE4E99">
      <w:pPr>
        <w:pStyle w:val="Norm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Ryan Clayton</w:t>
      </w:r>
    </w:p>
    <w:p w14:paraId="00000007" w14:textId="77777777" w:rsidR="00874A45" w:rsidRDefault="00874A45">
      <w:pPr>
        <w:pStyle w:val="Normal0"/>
        <w:jc w:val="center"/>
        <w:rPr>
          <w:rFonts w:ascii="Times New Roman" w:eastAsia="Times New Roman" w:hAnsi="Times New Roman" w:cs="Times New Roman"/>
          <w:sz w:val="28"/>
          <w:szCs w:val="28"/>
        </w:rPr>
      </w:pPr>
    </w:p>
    <w:p w14:paraId="00000008" w14:textId="77777777" w:rsidR="00874A45" w:rsidRDefault="00874A45">
      <w:pPr>
        <w:pStyle w:val="Normal0"/>
        <w:jc w:val="center"/>
        <w:rPr>
          <w:rFonts w:ascii="Times New Roman" w:eastAsia="Times New Roman" w:hAnsi="Times New Roman" w:cs="Times New Roman"/>
          <w:sz w:val="28"/>
          <w:szCs w:val="28"/>
        </w:rPr>
      </w:pPr>
    </w:p>
    <w:p w14:paraId="00000009" w14:textId="77777777" w:rsidR="00874A45" w:rsidRDefault="00874A45">
      <w:pPr>
        <w:pStyle w:val="Normal0"/>
        <w:jc w:val="center"/>
        <w:rPr>
          <w:rFonts w:ascii="Times New Roman" w:eastAsia="Times New Roman" w:hAnsi="Times New Roman" w:cs="Times New Roman"/>
          <w:sz w:val="28"/>
          <w:szCs w:val="28"/>
        </w:rPr>
      </w:pPr>
    </w:p>
    <w:p w14:paraId="0000000A" w14:textId="77777777" w:rsidR="00874A45" w:rsidRDefault="00874A45">
      <w:pPr>
        <w:pStyle w:val="Normal0"/>
        <w:jc w:val="center"/>
        <w:rPr>
          <w:rFonts w:ascii="Times New Roman" w:eastAsia="Times New Roman" w:hAnsi="Times New Roman" w:cs="Times New Roman"/>
          <w:sz w:val="28"/>
          <w:szCs w:val="28"/>
        </w:rPr>
      </w:pPr>
    </w:p>
    <w:p w14:paraId="0000000B" w14:textId="77777777" w:rsidR="00874A45" w:rsidRDefault="00874A45">
      <w:pPr>
        <w:pStyle w:val="Normal0"/>
        <w:jc w:val="center"/>
        <w:rPr>
          <w:rFonts w:ascii="Times New Roman" w:eastAsia="Times New Roman" w:hAnsi="Times New Roman" w:cs="Times New Roman"/>
          <w:sz w:val="28"/>
          <w:szCs w:val="28"/>
        </w:rPr>
      </w:pPr>
    </w:p>
    <w:p w14:paraId="0000000C" w14:textId="77777777" w:rsidR="00874A45" w:rsidRDefault="00874A45">
      <w:pPr>
        <w:pStyle w:val="Normal0"/>
        <w:jc w:val="center"/>
        <w:rPr>
          <w:rFonts w:ascii="Times New Roman" w:eastAsia="Times New Roman" w:hAnsi="Times New Roman" w:cs="Times New Roman"/>
          <w:sz w:val="28"/>
          <w:szCs w:val="28"/>
        </w:rPr>
      </w:pPr>
    </w:p>
    <w:p w14:paraId="0000000D" w14:textId="77777777" w:rsidR="00874A45" w:rsidRDefault="00BE4E99">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22DB7F" wp14:editId="07777777">
            <wp:extent cx="3554826" cy="2780791"/>
            <wp:effectExtent l="0" t="0" r="0" b="0"/>
            <wp:docPr id="9" name="image4.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Icon&#10;&#10;Description automatically generated"/>
                    <pic:cNvPicPr preferRelativeResize="0"/>
                  </pic:nvPicPr>
                  <pic:blipFill>
                    <a:blip r:embed="rId8"/>
                    <a:srcRect/>
                    <a:stretch>
                      <a:fillRect/>
                    </a:stretch>
                  </pic:blipFill>
                  <pic:spPr>
                    <a:xfrm>
                      <a:off x="0" y="0"/>
                      <a:ext cx="3554826" cy="2780791"/>
                    </a:xfrm>
                    <a:prstGeom prst="rect">
                      <a:avLst/>
                    </a:prstGeom>
                    <a:ln/>
                  </pic:spPr>
                </pic:pic>
              </a:graphicData>
            </a:graphic>
          </wp:inline>
        </w:drawing>
      </w:r>
    </w:p>
    <w:p w14:paraId="0000000E" w14:textId="77777777" w:rsidR="00874A45" w:rsidRDefault="00874A45">
      <w:pPr>
        <w:pStyle w:val="Normal0"/>
        <w:jc w:val="center"/>
        <w:rPr>
          <w:rFonts w:ascii="Times New Roman" w:eastAsia="Times New Roman" w:hAnsi="Times New Roman" w:cs="Times New Roman"/>
          <w:sz w:val="28"/>
          <w:szCs w:val="28"/>
        </w:rPr>
      </w:pPr>
    </w:p>
    <w:p w14:paraId="0000000F" w14:textId="77777777" w:rsidR="00874A45" w:rsidRDefault="00874A45">
      <w:pPr>
        <w:pStyle w:val="Normal0"/>
        <w:jc w:val="center"/>
        <w:rPr>
          <w:rFonts w:ascii="Times New Roman" w:eastAsia="Times New Roman" w:hAnsi="Times New Roman" w:cs="Times New Roman"/>
          <w:sz w:val="28"/>
          <w:szCs w:val="28"/>
        </w:rPr>
      </w:pPr>
    </w:p>
    <w:p w14:paraId="00000010" w14:textId="77777777" w:rsidR="00874A45" w:rsidRDefault="00874A45">
      <w:pPr>
        <w:pStyle w:val="Normal0"/>
        <w:jc w:val="center"/>
        <w:rPr>
          <w:rFonts w:ascii="Times New Roman" w:eastAsia="Times New Roman" w:hAnsi="Times New Roman" w:cs="Times New Roman"/>
          <w:sz w:val="28"/>
          <w:szCs w:val="28"/>
        </w:rPr>
      </w:pPr>
    </w:p>
    <w:p w14:paraId="00000011" w14:textId="77777777" w:rsidR="00874A45" w:rsidRDefault="00874A45">
      <w:pPr>
        <w:pStyle w:val="Normal0"/>
        <w:jc w:val="center"/>
        <w:rPr>
          <w:rFonts w:ascii="Times New Roman" w:eastAsia="Times New Roman" w:hAnsi="Times New Roman" w:cs="Times New Roman"/>
          <w:sz w:val="28"/>
          <w:szCs w:val="28"/>
        </w:rPr>
      </w:pPr>
    </w:p>
    <w:p w14:paraId="00000012" w14:textId="77777777" w:rsidR="00874A45" w:rsidRDefault="00874A45">
      <w:pPr>
        <w:pStyle w:val="Normal0"/>
        <w:rPr>
          <w:rFonts w:ascii="Times New Roman" w:eastAsia="Times New Roman" w:hAnsi="Times New Roman" w:cs="Times New Roman"/>
          <w:sz w:val="28"/>
          <w:szCs w:val="28"/>
        </w:rPr>
      </w:pPr>
    </w:p>
    <w:p w14:paraId="00000013" w14:textId="77777777" w:rsidR="00874A45" w:rsidRDefault="00874A45">
      <w:pPr>
        <w:pStyle w:val="Normal0"/>
        <w:rPr>
          <w:rFonts w:ascii="Times New Roman" w:eastAsia="Times New Roman" w:hAnsi="Times New Roman" w:cs="Times New Roman"/>
          <w:sz w:val="28"/>
          <w:szCs w:val="28"/>
        </w:rPr>
      </w:pPr>
    </w:p>
    <w:p w14:paraId="00000014" w14:textId="77777777" w:rsidR="00874A45" w:rsidRDefault="00874A45">
      <w:pPr>
        <w:pStyle w:val="Normal0"/>
        <w:rPr>
          <w:rFonts w:ascii="Times New Roman" w:eastAsia="Times New Roman" w:hAnsi="Times New Roman" w:cs="Times New Roman"/>
          <w:sz w:val="28"/>
          <w:szCs w:val="28"/>
        </w:rPr>
      </w:pPr>
    </w:p>
    <w:tbl>
      <w:tblPr>
        <w:tblStyle w:val="a"/>
        <w:tblW w:w="83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8"/>
        <w:gridCol w:w="4122"/>
      </w:tblGrid>
      <w:tr w:rsidR="00874A45" w14:paraId="1B5853E9" w14:textId="77777777">
        <w:trPr>
          <w:trHeight w:val="327"/>
          <w:jc w:val="center"/>
        </w:trPr>
        <w:tc>
          <w:tcPr>
            <w:tcW w:w="4258" w:type="dxa"/>
            <w:tcBorders>
              <w:top w:val="single" w:sz="18" w:space="0" w:color="000000"/>
              <w:left w:val="single" w:sz="18" w:space="0" w:color="000000"/>
              <w:bottom w:val="single" w:sz="18" w:space="0" w:color="000000"/>
              <w:right w:val="single" w:sz="18" w:space="0" w:color="000000"/>
            </w:tcBorders>
          </w:tcPr>
          <w:p w14:paraId="00000015" w14:textId="77777777" w:rsidR="00874A45" w:rsidRDefault="00BE4E99">
            <w:pPr>
              <w:pStyle w:val="Normal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Version</w:t>
            </w:r>
          </w:p>
        </w:tc>
        <w:tc>
          <w:tcPr>
            <w:tcW w:w="4122" w:type="dxa"/>
            <w:tcBorders>
              <w:top w:val="single" w:sz="18" w:space="0" w:color="000000"/>
              <w:left w:val="single" w:sz="18" w:space="0" w:color="000000"/>
              <w:bottom w:val="single" w:sz="18" w:space="0" w:color="000000"/>
              <w:right w:val="single" w:sz="18" w:space="0" w:color="000000"/>
            </w:tcBorders>
          </w:tcPr>
          <w:p w14:paraId="00000016" w14:textId="77777777" w:rsidR="00874A45" w:rsidRDefault="00BE4E99">
            <w:pPr>
              <w:pStyle w:val="Normal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Date</w:t>
            </w:r>
          </w:p>
        </w:tc>
      </w:tr>
      <w:tr w:rsidR="00874A45" w14:paraId="23E2AC38" w14:textId="77777777">
        <w:trPr>
          <w:trHeight w:val="306"/>
          <w:jc w:val="center"/>
        </w:trPr>
        <w:tc>
          <w:tcPr>
            <w:tcW w:w="4258" w:type="dxa"/>
            <w:tcBorders>
              <w:top w:val="single" w:sz="18" w:space="0" w:color="000000"/>
            </w:tcBorders>
          </w:tcPr>
          <w:p w14:paraId="00000017" w14:textId="77777777" w:rsidR="00874A45" w:rsidRDefault="00BE4E99">
            <w:pPr>
              <w:pStyle w:val="Normal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V1.1</w:t>
            </w:r>
          </w:p>
        </w:tc>
        <w:tc>
          <w:tcPr>
            <w:tcW w:w="4122" w:type="dxa"/>
            <w:tcBorders>
              <w:top w:val="single" w:sz="18" w:space="0" w:color="000000"/>
            </w:tcBorders>
          </w:tcPr>
          <w:p w14:paraId="00000018" w14:textId="77777777" w:rsidR="00874A45" w:rsidRDefault="00BE4E99">
            <w:pPr>
              <w:pStyle w:val="Normal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10/01/2020</w:t>
            </w:r>
          </w:p>
        </w:tc>
      </w:tr>
      <w:tr w:rsidR="00874A45" w14:paraId="672A6659" w14:textId="77777777">
        <w:trPr>
          <w:trHeight w:val="327"/>
          <w:jc w:val="center"/>
        </w:trPr>
        <w:tc>
          <w:tcPr>
            <w:tcW w:w="4258" w:type="dxa"/>
          </w:tcPr>
          <w:p w14:paraId="00000019" w14:textId="60C17621" w:rsidR="00874A45" w:rsidRPr="00D864A3" w:rsidRDefault="00D864A3">
            <w:pPr>
              <w:pStyle w:val="Normal0"/>
              <w:jc w:val="center"/>
              <w:rPr>
                <w:rFonts w:ascii="Times New Roman" w:eastAsia="Times New Roman" w:hAnsi="Times New Roman" w:cs="Times New Roman"/>
                <w:sz w:val="22"/>
                <w:szCs w:val="28"/>
              </w:rPr>
            </w:pPr>
            <w:r w:rsidRPr="00D864A3">
              <w:rPr>
                <w:rFonts w:ascii="Times New Roman" w:eastAsia="Times New Roman" w:hAnsi="Times New Roman" w:cs="Times New Roman"/>
                <w:sz w:val="22"/>
                <w:szCs w:val="28"/>
              </w:rPr>
              <w:t>V2.0</w:t>
            </w:r>
          </w:p>
        </w:tc>
        <w:tc>
          <w:tcPr>
            <w:tcW w:w="4122" w:type="dxa"/>
          </w:tcPr>
          <w:p w14:paraId="0000001A" w14:textId="0E4D700D" w:rsidR="00874A45" w:rsidRPr="00D864A3" w:rsidRDefault="00D864A3">
            <w:pPr>
              <w:pStyle w:val="Normal0"/>
              <w:jc w:val="center"/>
              <w:rPr>
                <w:rFonts w:ascii="Times New Roman" w:eastAsia="Times New Roman" w:hAnsi="Times New Roman" w:cs="Times New Roman"/>
                <w:sz w:val="22"/>
                <w:szCs w:val="28"/>
              </w:rPr>
            </w:pPr>
            <w:r w:rsidRPr="00D864A3">
              <w:rPr>
                <w:rFonts w:ascii="Times New Roman" w:eastAsia="Times New Roman" w:hAnsi="Times New Roman" w:cs="Times New Roman"/>
                <w:sz w:val="22"/>
                <w:szCs w:val="28"/>
              </w:rPr>
              <w:t>10/29/2020</w:t>
            </w:r>
          </w:p>
        </w:tc>
      </w:tr>
      <w:tr w:rsidR="00874A45" w14:paraId="0A37501D" w14:textId="77777777">
        <w:trPr>
          <w:trHeight w:val="306"/>
          <w:jc w:val="center"/>
        </w:trPr>
        <w:tc>
          <w:tcPr>
            <w:tcW w:w="4258" w:type="dxa"/>
          </w:tcPr>
          <w:p w14:paraId="0000001B" w14:textId="77777777" w:rsidR="00874A45" w:rsidRDefault="00874A45">
            <w:pPr>
              <w:pStyle w:val="Normal0"/>
              <w:jc w:val="center"/>
              <w:rPr>
                <w:rFonts w:ascii="Times New Roman" w:eastAsia="Times New Roman" w:hAnsi="Times New Roman" w:cs="Times New Roman"/>
                <w:sz w:val="28"/>
                <w:szCs w:val="28"/>
              </w:rPr>
            </w:pPr>
          </w:p>
        </w:tc>
        <w:tc>
          <w:tcPr>
            <w:tcW w:w="4122" w:type="dxa"/>
          </w:tcPr>
          <w:p w14:paraId="0000001C" w14:textId="77777777" w:rsidR="00874A45" w:rsidRDefault="00874A45">
            <w:pPr>
              <w:pStyle w:val="Normal0"/>
              <w:jc w:val="center"/>
              <w:rPr>
                <w:rFonts w:ascii="Times New Roman" w:eastAsia="Times New Roman" w:hAnsi="Times New Roman" w:cs="Times New Roman"/>
                <w:sz w:val="28"/>
                <w:szCs w:val="28"/>
              </w:rPr>
            </w:pPr>
          </w:p>
        </w:tc>
      </w:tr>
    </w:tbl>
    <w:p w14:paraId="0000001D" w14:textId="77777777" w:rsidR="00874A45" w:rsidRDefault="00874A45">
      <w:pPr>
        <w:pStyle w:val="Normal0"/>
        <w:jc w:val="center"/>
        <w:rPr>
          <w:rFonts w:ascii="Times New Roman" w:eastAsia="Times New Roman" w:hAnsi="Times New Roman" w:cs="Times New Roman"/>
          <w:sz w:val="28"/>
          <w:szCs w:val="28"/>
        </w:rPr>
      </w:pPr>
    </w:p>
    <w:p w14:paraId="0000001E" w14:textId="77777777" w:rsidR="00874A45" w:rsidRPr="006769A2" w:rsidRDefault="00BE4E99">
      <w:pPr>
        <w:pStyle w:val="Normal0"/>
        <w:rPr>
          <w:rFonts w:ascii="Times New Roman" w:eastAsia="Times New Roman" w:hAnsi="Times New Roman" w:cs="Times New Roman"/>
          <w:b/>
          <w:caps/>
        </w:rPr>
      </w:pPr>
      <w:r w:rsidRPr="006769A2">
        <w:rPr>
          <w:rFonts w:ascii="Times New Roman" w:eastAsia="Times New Roman" w:hAnsi="Times New Roman" w:cs="Times New Roman"/>
          <w:b/>
          <w:caps/>
        </w:rPr>
        <w:lastRenderedPageBreak/>
        <w:t xml:space="preserve">Contents </w:t>
      </w:r>
    </w:p>
    <w:p w14:paraId="0000001F" w14:textId="77777777" w:rsidR="00874A45" w:rsidRPr="006769A2" w:rsidRDefault="00874A45">
      <w:pPr>
        <w:pStyle w:val="Normal0"/>
        <w:rPr>
          <w:rFonts w:ascii="Times New Roman" w:eastAsia="Times New Roman" w:hAnsi="Times New Roman" w:cs="Times New Roman"/>
        </w:rPr>
      </w:pPr>
    </w:p>
    <w:p w14:paraId="00000020" w14:textId="77777777" w:rsidR="00874A45" w:rsidRPr="006769A2" w:rsidRDefault="00BE4E99">
      <w:pPr>
        <w:pStyle w:val="Normal0"/>
        <w:rPr>
          <w:rFonts w:ascii="Times New Roman" w:eastAsia="Times New Roman" w:hAnsi="Times New Roman" w:cs="Times New Roman"/>
          <w:b/>
        </w:rPr>
      </w:pPr>
      <w:r w:rsidRPr="006769A2">
        <w:rPr>
          <w:rFonts w:ascii="Times New Roman" w:eastAsia="Times New Roman" w:hAnsi="Times New Roman" w:cs="Times New Roman"/>
          <w:b/>
        </w:rPr>
        <w:t xml:space="preserve">1 Introduction </w:t>
      </w:r>
    </w:p>
    <w:p w14:paraId="00000021" w14:textId="77777777" w:rsidR="00874A45" w:rsidRPr="006769A2" w:rsidRDefault="00BE4E99">
      <w:pPr>
        <w:pStyle w:val="Normal0"/>
        <w:ind w:left="720"/>
        <w:rPr>
          <w:rFonts w:ascii="Times New Roman" w:eastAsia="Times New Roman" w:hAnsi="Times New Roman" w:cs="Times New Roman"/>
        </w:rPr>
      </w:pPr>
      <w:r w:rsidRPr="006769A2">
        <w:rPr>
          <w:rFonts w:ascii="Times New Roman" w:eastAsia="Times New Roman" w:hAnsi="Times New Roman" w:cs="Times New Roman"/>
        </w:rPr>
        <w:t>1.1 Purpose and Scope . . . . . . . . . . . . . . . . . . . . . . . . . . . . . . . . . . . . . . . . . . . . . . . . . . . . .</w:t>
      </w:r>
    </w:p>
    <w:p w14:paraId="00000022" w14:textId="77777777" w:rsidR="00874A45" w:rsidRPr="006769A2" w:rsidRDefault="00BE4E99">
      <w:pPr>
        <w:pStyle w:val="Normal0"/>
        <w:ind w:left="720"/>
        <w:rPr>
          <w:rFonts w:ascii="Times New Roman" w:eastAsia="Times New Roman" w:hAnsi="Times New Roman" w:cs="Times New Roman"/>
        </w:rPr>
      </w:pPr>
      <w:r w:rsidRPr="006769A2">
        <w:rPr>
          <w:rFonts w:ascii="Times New Roman" w:eastAsia="Times New Roman" w:hAnsi="Times New Roman" w:cs="Times New Roman"/>
        </w:rPr>
        <w:t xml:space="preserve">1.2 Project Executive Summary . . . . . . . . . . . . . . . . . . . . . . . . . . . . . . . . . . . . . . . . . . . . . .   </w:t>
      </w:r>
    </w:p>
    <w:p w14:paraId="00000023" w14:textId="77777777" w:rsidR="00874A45" w:rsidRPr="006769A2" w:rsidRDefault="00BE4E99">
      <w:pPr>
        <w:pStyle w:val="Normal0"/>
        <w:ind w:left="1440"/>
        <w:rPr>
          <w:rFonts w:ascii="Times New Roman" w:eastAsia="Times New Roman" w:hAnsi="Times New Roman" w:cs="Times New Roman"/>
        </w:rPr>
      </w:pPr>
      <w:r w:rsidRPr="006769A2">
        <w:rPr>
          <w:rFonts w:ascii="Times New Roman" w:eastAsia="Times New Roman" w:hAnsi="Times New Roman" w:cs="Times New Roman"/>
        </w:rPr>
        <w:t xml:space="preserve">1.2.1 System Overview . . . . . . . . . . . . . . . . . . . . . . . . . . . . . . . . . . . . . . . . . . . . . . . </w:t>
      </w:r>
    </w:p>
    <w:p w14:paraId="00000024" w14:textId="77777777" w:rsidR="00874A45" w:rsidRPr="006769A2" w:rsidRDefault="00BE4E99">
      <w:pPr>
        <w:pStyle w:val="Normal0"/>
        <w:ind w:left="1440"/>
        <w:rPr>
          <w:rFonts w:ascii="Times New Roman" w:eastAsia="Times New Roman" w:hAnsi="Times New Roman" w:cs="Times New Roman"/>
        </w:rPr>
      </w:pPr>
      <w:r w:rsidRPr="006769A2">
        <w:rPr>
          <w:rFonts w:ascii="Times New Roman" w:eastAsia="Times New Roman" w:hAnsi="Times New Roman" w:cs="Times New Roman"/>
        </w:rPr>
        <w:t xml:space="preserve">1.2.2 Design Constraints . . . . . . . . . . . . . . . . . . . . . . . . . . . . . . . . . . . . . . . . . . . . . .  </w:t>
      </w:r>
    </w:p>
    <w:p w14:paraId="00000025" w14:textId="77777777" w:rsidR="00874A45" w:rsidRPr="006769A2" w:rsidRDefault="00BE4E99">
      <w:pPr>
        <w:pStyle w:val="Normal0"/>
        <w:ind w:left="1440"/>
        <w:rPr>
          <w:rFonts w:ascii="Times New Roman" w:eastAsia="Times New Roman" w:hAnsi="Times New Roman" w:cs="Times New Roman"/>
        </w:rPr>
      </w:pPr>
      <w:r w:rsidRPr="006769A2">
        <w:rPr>
          <w:rFonts w:ascii="Times New Roman" w:eastAsia="Times New Roman" w:hAnsi="Times New Roman" w:cs="Times New Roman"/>
        </w:rPr>
        <w:t xml:space="preserve">1.2.3 Future Contingencies . . . . . . . . . . . . . . . . .  . . . . . . . . . . . . . . . . . . . . . . . . </w:t>
      </w:r>
    </w:p>
    <w:p w14:paraId="00000026" w14:textId="77777777" w:rsidR="00874A45" w:rsidRPr="006769A2" w:rsidRDefault="00BE4E99">
      <w:pPr>
        <w:pStyle w:val="Normal0"/>
        <w:ind w:left="720"/>
        <w:rPr>
          <w:rFonts w:ascii="Times New Roman" w:eastAsia="Times New Roman" w:hAnsi="Times New Roman" w:cs="Times New Roman"/>
        </w:rPr>
      </w:pPr>
      <w:r w:rsidRPr="006769A2">
        <w:rPr>
          <w:rFonts w:ascii="Times New Roman" w:eastAsia="Times New Roman" w:hAnsi="Times New Roman" w:cs="Times New Roman"/>
        </w:rPr>
        <w:t xml:space="preserve">1.3 Document Organization . . . . . . . . . . . . . . . . . . . . . . . . . . . . . . . . . . . . . . . . . . . . . .  . . . </w:t>
      </w:r>
    </w:p>
    <w:p w14:paraId="00000027" w14:textId="77777777" w:rsidR="00874A45" w:rsidRPr="006769A2" w:rsidRDefault="00BE4E99">
      <w:pPr>
        <w:pStyle w:val="Normal0"/>
        <w:ind w:left="720"/>
        <w:rPr>
          <w:rFonts w:ascii="Times New Roman" w:eastAsia="Times New Roman" w:hAnsi="Times New Roman" w:cs="Times New Roman"/>
        </w:rPr>
      </w:pPr>
      <w:r w:rsidRPr="006769A2">
        <w:rPr>
          <w:rFonts w:ascii="Times New Roman" w:eastAsia="Times New Roman" w:hAnsi="Times New Roman" w:cs="Times New Roman"/>
        </w:rPr>
        <w:t xml:space="preserve">1.4 Project References . . . . . . . . . . . . . . . . . . . . . . . . . . . . . . . . . . . . . . . . . . . . . . . . .  . . . . </w:t>
      </w:r>
    </w:p>
    <w:p w14:paraId="00000028" w14:textId="77777777" w:rsidR="00874A45" w:rsidRPr="006769A2" w:rsidRDefault="27A108F6">
      <w:pPr>
        <w:pStyle w:val="Normal0"/>
        <w:ind w:left="720"/>
        <w:rPr>
          <w:rFonts w:ascii="Times New Roman" w:eastAsia="Times New Roman" w:hAnsi="Times New Roman" w:cs="Times New Roman"/>
        </w:rPr>
      </w:pPr>
      <w:r w:rsidRPr="006769A2">
        <w:rPr>
          <w:rFonts w:ascii="Times New Roman" w:eastAsia="Times New Roman" w:hAnsi="Times New Roman" w:cs="Times New Roman"/>
        </w:rPr>
        <w:t xml:space="preserve">1.5 Glossary . . . . . . . . . . . . . . . . . . . . . . . . . . . . . . . . . . . . . . . . . . . . . . . . . . . </w:t>
      </w:r>
      <w:proofErr w:type="gramStart"/>
      <w:r w:rsidRPr="006769A2">
        <w:rPr>
          <w:rFonts w:ascii="Times New Roman" w:eastAsia="Times New Roman" w:hAnsi="Times New Roman" w:cs="Times New Roman"/>
        </w:rPr>
        <w:t>. . . .</w:t>
      </w:r>
      <w:proofErr w:type="gramEnd"/>
      <w:r w:rsidRPr="006769A2">
        <w:rPr>
          <w:rFonts w:ascii="Times New Roman" w:eastAsia="Times New Roman" w:hAnsi="Times New Roman" w:cs="Times New Roman"/>
        </w:rPr>
        <w:t xml:space="preserve">  . . . . . . </w:t>
      </w:r>
    </w:p>
    <w:p w14:paraId="00000029" w14:textId="77777777" w:rsidR="00874A45" w:rsidRPr="006769A2" w:rsidRDefault="00874A45">
      <w:pPr>
        <w:pStyle w:val="Normal0"/>
        <w:rPr>
          <w:rFonts w:ascii="Times New Roman" w:eastAsia="Times New Roman" w:hAnsi="Times New Roman" w:cs="Times New Roman"/>
        </w:rPr>
      </w:pPr>
    </w:p>
    <w:p w14:paraId="0000002A" w14:textId="77777777" w:rsidR="00874A45" w:rsidRPr="006769A2" w:rsidRDefault="00BE4E99">
      <w:pPr>
        <w:pStyle w:val="Normal0"/>
        <w:rPr>
          <w:rFonts w:ascii="Times New Roman" w:eastAsia="Times New Roman" w:hAnsi="Times New Roman" w:cs="Times New Roman"/>
          <w:b/>
        </w:rPr>
      </w:pPr>
      <w:r w:rsidRPr="006769A2">
        <w:rPr>
          <w:rFonts w:ascii="Times New Roman" w:eastAsia="Times New Roman" w:hAnsi="Times New Roman" w:cs="Times New Roman"/>
          <w:b/>
        </w:rPr>
        <w:t xml:space="preserve">2 System Architecture  </w:t>
      </w:r>
    </w:p>
    <w:p w14:paraId="0000002B" w14:textId="77777777" w:rsidR="00874A45" w:rsidRPr="006769A2" w:rsidRDefault="00BE4E99">
      <w:pPr>
        <w:pStyle w:val="Normal0"/>
        <w:ind w:left="720"/>
        <w:rPr>
          <w:rFonts w:ascii="Times New Roman" w:eastAsia="Times New Roman" w:hAnsi="Times New Roman" w:cs="Times New Roman"/>
        </w:rPr>
      </w:pPr>
      <w:r w:rsidRPr="006769A2">
        <w:rPr>
          <w:rFonts w:ascii="Times New Roman" w:eastAsia="Times New Roman" w:hAnsi="Times New Roman" w:cs="Times New Roman"/>
        </w:rPr>
        <w:t xml:space="preserve">2.1 System Hardware Architecture . . . . . . . . . . . . . . . . . . . . . . . . . .  . . . . . . . . . . . . . . . . .  </w:t>
      </w:r>
    </w:p>
    <w:p w14:paraId="0000002C" w14:textId="77777777" w:rsidR="00874A45" w:rsidRPr="006769A2" w:rsidRDefault="00BE4E99">
      <w:pPr>
        <w:pStyle w:val="Normal0"/>
        <w:ind w:left="720"/>
        <w:rPr>
          <w:rFonts w:ascii="Times New Roman" w:eastAsia="Times New Roman" w:hAnsi="Times New Roman" w:cs="Times New Roman"/>
        </w:rPr>
      </w:pPr>
      <w:r w:rsidRPr="006769A2">
        <w:rPr>
          <w:rFonts w:ascii="Times New Roman" w:eastAsia="Times New Roman" w:hAnsi="Times New Roman" w:cs="Times New Roman"/>
        </w:rPr>
        <w:t xml:space="preserve">2.2 System Software Architecture . . . . . . . . . . . . . . . . . . . . . . . . . . . . . . . . . . . . . . . . . . .  </w:t>
      </w:r>
    </w:p>
    <w:p w14:paraId="0000002D" w14:textId="77777777" w:rsidR="00874A45" w:rsidRPr="006769A2" w:rsidRDefault="00BE4E99">
      <w:pPr>
        <w:pStyle w:val="Normal0"/>
        <w:ind w:left="720"/>
        <w:rPr>
          <w:rFonts w:ascii="Times New Roman" w:eastAsia="Times New Roman" w:hAnsi="Times New Roman" w:cs="Times New Roman"/>
        </w:rPr>
      </w:pPr>
      <w:r w:rsidRPr="006769A2">
        <w:rPr>
          <w:rFonts w:ascii="Times New Roman" w:eastAsia="Times New Roman" w:hAnsi="Times New Roman" w:cs="Times New Roman"/>
        </w:rPr>
        <w:t xml:space="preserve">2.3 Internal Communications Architecture . . . . . . . . . . . . . . . . . . . . .  . . . . . . . . . . . . . . . . </w:t>
      </w:r>
    </w:p>
    <w:p w14:paraId="0000002E" w14:textId="77777777" w:rsidR="00874A45" w:rsidRPr="006769A2" w:rsidRDefault="00874A45">
      <w:pPr>
        <w:pStyle w:val="Normal0"/>
        <w:rPr>
          <w:rFonts w:ascii="Times New Roman" w:eastAsia="Times New Roman" w:hAnsi="Times New Roman" w:cs="Times New Roman"/>
        </w:rPr>
      </w:pPr>
    </w:p>
    <w:p w14:paraId="0000002F" w14:textId="77777777" w:rsidR="00874A45" w:rsidRPr="006769A2" w:rsidRDefault="00BE4E99">
      <w:pPr>
        <w:pStyle w:val="Normal0"/>
        <w:rPr>
          <w:rFonts w:ascii="Times New Roman" w:eastAsia="Times New Roman" w:hAnsi="Times New Roman" w:cs="Times New Roman"/>
          <w:b/>
        </w:rPr>
      </w:pPr>
      <w:r w:rsidRPr="006769A2">
        <w:rPr>
          <w:rFonts w:ascii="Times New Roman" w:eastAsia="Times New Roman" w:hAnsi="Times New Roman" w:cs="Times New Roman"/>
          <w:b/>
        </w:rPr>
        <w:t>3 Human-Machine Interface</w:t>
      </w:r>
    </w:p>
    <w:p w14:paraId="00000030" w14:textId="77777777" w:rsidR="00874A45" w:rsidRPr="006769A2" w:rsidRDefault="00BE4E99">
      <w:pPr>
        <w:pStyle w:val="Normal0"/>
        <w:ind w:left="720"/>
        <w:rPr>
          <w:rFonts w:ascii="Times New Roman" w:eastAsia="Times New Roman" w:hAnsi="Times New Roman" w:cs="Times New Roman"/>
        </w:rPr>
      </w:pPr>
      <w:r w:rsidRPr="006769A2">
        <w:rPr>
          <w:rFonts w:ascii="Times New Roman" w:eastAsia="Times New Roman" w:hAnsi="Times New Roman" w:cs="Times New Roman"/>
        </w:rPr>
        <w:t xml:space="preserve">3.1 Inputs . . . . . . . . . . . . . . . . . . . . . . . . . . . . . . . . . . . . . . . . . . . . . . . . . . . . . . . .  . . . . . . . </w:t>
      </w:r>
    </w:p>
    <w:p w14:paraId="00000031" w14:textId="77777777" w:rsidR="00874A45" w:rsidRPr="006769A2" w:rsidRDefault="00BE4E99">
      <w:pPr>
        <w:pStyle w:val="Normal0"/>
        <w:ind w:left="720"/>
        <w:rPr>
          <w:rFonts w:ascii="Times New Roman" w:eastAsia="Times New Roman" w:hAnsi="Times New Roman" w:cs="Times New Roman"/>
        </w:rPr>
      </w:pPr>
      <w:r w:rsidRPr="006769A2">
        <w:rPr>
          <w:rFonts w:ascii="Times New Roman" w:eastAsia="Times New Roman" w:hAnsi="Times New Roman" w:cs="Times New Roman"/>
        </w:rPr>
        <w:t xml:space="preserve">3.2 Outputs . . . . . . . . . . . . . . . . . . . . . . . . . . . . . . . . . . . . . . . . . . . . . . . . . . . . . . . . . . . . . </w:t>
      </w:r>
    </w:p>
    <w:p w14:paraId="00000032" w14:textId="77777777" w:rsidR="00874A45" w:rsidRPr="006769A2" w:rsidRDefault="00874A45">
      <w:pPr>
        <w:pStyle w:val="Normal0"/>
        <w:rPr>
          <w:rFonts w:ascii="Times New Roman" w:eastAsia="Times New Roman" w:hAnsi="Times New Roman" w:cs="Times New Roman"/>
        </w:rPr>
      </w:pPr>
    </w:p>
    <w:p w14:paraId="00000033" w14:textId="77777777" w:rsidR="00874A45" w:rsidRPr="006769A2" w:rsidRDefault="00BE4E99">
      <w:pPr>
        <w:pStyle w:val="Normal0"/>
        <w:rPr>
          <w:rFonts w:ascii="Times New Roman" w:eastAsia="Times New Roman" w:hAnsi="Times New Roman" w:cs="Times New Roman"/>
          <w:b/>
        </w:rPr>
      </w:pPr>
      <w:r w:rsidRPr="006769A2">
        <w:rPr>
          <w:rFonts w:ascii="Times New Roman" w:eastAsia="Times New Roman" w:hAnsi="Times New Roman" w:cs="Times New Roman"/>
          <w:b/>
        </w:rPr>
        <w:t xml:space="preserve">4 Detailed Design </w:t>
      </w:r>
    </w:p>
    <w:p w14:paraId="00000034" w14:textId="77777777" w:rsidR="00874A45" w:rsidRPr="006769A2" w:rsidRDefault="00BE4E99">
      <w:pPr>
        <w:pStyle w:val="Normal0"/>
        <w:ind w:left="720"/>
        <w:rPr>
          <w:rFonts w:ascii="Times New Roman" w:eastAsia="Times New Roman" w:hAnsi="Times New Roman" w:cs="Times New Roman"/>
        </w:rPr>
      </w:pPr>
      <w:r w:rsidRPr="006769A2">
        <w:rPr>
          <w:rFonts w:ascii="Times New Roman" w:eastAsia="Times New Roman" w:hAnsi="Times New Roman" w:cs="Times New Roman"/>
        </w:rPr>
        <w:t xml:space="preserve">4.1 Hardware Detailed Design . . . . . . . . . . . . . . . . . . . . . . . . . . . . . . . . . . . . . . . . . . . . .  . . </w:t>
      </w:r>
    </w:p>
    <w:p w14:paraId="00000035" w14:textId="77777777" w:rsidR="00874A45" w:rsidRPr="006769A2" w:rsidRDefault="00BE4E99">
      <w:pPr>
        <w:pStyle w:val="Normal0"/>
        <w:ind w:left="720"/>
        <w:rPr>
          <w:rFonts w:ascii="Times New Roman" w:eastAsia="Times New Roman" w:hAnsi="Times New Roman" w:cs="Times New Roman"/>
        </w:rPr>
      </w:pPr>
      <w:r w:rsidRPr="006769A2">
        <w:rPr>
          <w:rFonts w:ascii="Times New Roman" w:eastAsia="Times New Roman" w:hAnsi="Times New Roman" w:cs="Times New Roman"/>
        </w:rPr>
        <w:t xml:space="preserve">4.2 Software Detailed Design . . . . . . . . . . . . . . . . . . . . . . . . . . . . . . . . . . . . . . . . . . . . . .  . </w:t>
      </w:r>
    </w:p>
    <w:p w14:paraId="00000036" w14:textId="77777777" w:rsidR="00874A45" w:rsidRPr="006769A2" w:rsidRDefault="00BE4E99">
      <w:pPr>
        <w:pStyle w:val="Normal0"/>
        <w:ind w:left="1440"/>
        <w:rPr>
          <w:rFonts w:ascii="Times New Roman" w:eastAsia="Times New Roman" w:hAnsi="Times New Roman" w:cs="Times New Roman"/>
        </w:rPr>
      </w:pPr>
      <w:r w:rsidRPr="006769A2">
        <w:rPr>
          <w:rFonts w:ascii="Times New Roman" w:eastAsia="Times New Roman" w:hAnsi="Times New Roman" w:cs="Times New Roman"/>
        </w:rPr>
        <w:t xml:space="preserve">4.2.1 Base Station Subsystem . . . . . . . . . . . . . . . . . . . . . . . . . . . . . . . . . . . . . . . . . .  </w:t>
      </w:r>
    </w:p>
    <w:p w14:paraId="00000037" w14:textId="77777777" w:rsidR="00874A45" w:rsidRPr="006769A2" w:rsidRDefault="00BE4E99">
      <w:pPr>
        <w:pStyle w:val="Normal0"/>
        <w:ind w:left="1440"/>
        <w:rPr>
          <w:rFonts w:ascii="Times New Roman" w:eastAsia="Times New Roman" w:hAnsi="Times New Roman" w:cs="Times New Roman"/>
        </w:rPr>
      </w:pPr>
      <w:r w:rsidRPr="006769A2">
        <w:rPr>
          <w:rFonts w:ascii="Times New Roman" w:eastAsia="Times New Roman" w:hAnsi="Times New Roman" w:cs="Times New Roman"/>
        </w:rPr>
        <w:t xml:space="preserve">4.2.2 Communication Subsystem . . . . . . . . . . . . . . . . . . . . . . . . . . . . . . . . . . . . . . . </w:t>
      </w:r>
    </w:p>
    <w:p w14:paraId="00000038" w14:textId="77777777" w:rsidR="00874A45" w:rsidRPr="006769A2" w:rsidRDefault="00BE4E99">
      <w:pPr>
        <w:pStyle w:val="Normal0"/>
        <w:ind w:left="1440"/>
        <w:rPr>
          <w:rFonts w:ascii="Times New Roman" w:eastAsia="Times New Roman" w:hAnsi="Times New Roman" w:cs="Times New Roman"/>
        </w:rPr>
      </w:pPr>
      <w:r w:rsidRPr="006769A2">
        <w:rPr>
          <w:rFonts w:ascii="Times New Roman" w:eastAsia="Times New Roman" w:hAnsi="Times New Roman" w:cs="Times New Roman"/>
        </w:rPr>
        <w:t xml:space="preserve">4.2.3 Demodulation System . . . . . . . . . . . . . . . . . . . . . . . . . . . . . . . . . . . . . . . . . . .  </w:t>
      </w:r>
    </w:p>
    <w:p w14:paraId="00000039" w14:textId="77777777" w:rsidR="00874A45" w:rsidRPr="006769A2" w:rsidRDefault="00BE4E99">
      <w:pPr>
        <w:pStyle w:val="Normal0"/>
        <w:ind w:left="1440"/>
        <w:rPr>
          <w:rFonts w:ascii="Times New Roman" w:eastAsia="Times New Roman" w:hAnsi="Times New Roman" w:cs="Times New Roman"/>
        </w:rPr>
      </w:pPr>
      <w:r w:rsidRPr="006769A2">
        <w:rPr>
          <w:rFonts w:ascii="Times New Roman" w:eastAsia="Times New Roman" w:hAnsi="Times New Roman" w:cs="Times New Roman"/>
        </w:rPr>
        <w:t xml:space="preserve">4.2.4 Telemetry Subsection . . . . . . . . . . . . . . . . . . . . . . . . . . . . . . . . . . . . . . . . . . . .  </w:t>
      </w:r>
    </w:p>
    <w:p w14:paraId="0000003A" w14:textId="77777777" w:rsidR="00874A45" w:rsidRPr="006769A2" w:rsidRDefault="00BE4E99">
      <w:pPr>
        <w:pStyle w:val="Normal0"/>
        <w:ind w:left="720"/>
        <w:rPr>
          <w:rFonts w:ascii="Times New Roman" w:eastAsia="Times New Roman" w:hAnsi="Times New Roman" w:cs="Times New Roman"/>
        </w:rPr>
      </w:pPr>
      <w:r w:rsidRPr="006769A2">
        <w:rPr>
          <w:rFonts w:ascii="Times New Roman" w:eastAsia="Times New Roman" w:hAnsi="Times New Roman" w:cs="Times New Roman"/>
        </w:rPr>
        <w:t xml:space="preserve">4.3 Internal Communications Detailed Design . . . . . . . . . . . . . . . . . . . . . . . . . . . . . . . . . . . </w:t>
      </w:r>
    </w:p>
    <w:p w14:paraId="0000003B" w14:textId="77777777" w:rsidR="00874A45" w:rsidRPr="006769A2" w:rsidRDefault="00874A45">
      <w:pPr>
        <w:pStyle w:val="Normal0"/>
        <w:rPr>
          <w:rFonts w:ascii="Times New Roman" w:eastAsia="Times New Roman" w:hAnsi="Times New Roman" w:cs="Times New Roman"/>
        </w:rPr>
      </w:pPr>
    </w:p>
    <w:p w14:paraId="0000003C" w14:textId="77777777" w:rsidR="00874A45" w:rsidRPr="006769A2" w:rsidRDefault="00BE4E99">
      <w:pPr>
        <w:pStyle w:val="Normal0"/>
        <w:rPr>
          <w:rFonts w:ascii="Times New Roman" w:eastAsia="Times New Roman" w:hAnsi="Times New Roman" w:cs="Times New Roman"/>
          <w:b/>
        </w:rPr>
      </w:pPr>
      <w:r w:rsidRPr="006769A2">
        <w:rPr>
          <w:rFonts w:ascii="Times New Roman" w:eastAsia="Times New Roman" w:hAnsi="Times New Roman" w:cs="Times New Roman"/>
          <w:b/>
        </w:rPr>
        <w:t xml:space="preserve">5 External Interfaces </w:t>
      </w:r>
    </w:p>
    <w:p w14:paraId="0000003D" w14:textId="77777777" w:rsidR="00874A45" w:rsidRPr="006769A2" w:rsidRDefault="00BE4E99">
      <w:pPr>
        <w:pStyle w:val="Normal0"/>
        <w:ind w:left="720"/>
        <w:rPr>
          <w:rFonts w:ascii="Times New Roman" w:eastAsia="Times New Roman" w:hAnsi="Times New Roman" w:cs="Times New Roman"/>
        </w:rPr>
      </w:pPr>
      <w:r w:rsidRPr="006769A2">
        <w:rPr>
          <w:rFonts w:ascii="Times New Roman" w:eastAsia="Times New Roman" w:hAnsi="Times New Roman" w:cs="Times New Roman"/>
        </w:rPr>
        <w:t xml:space="preserve">5.1 Interface Architecture . . . . . . . . . . . . . . . . . . . . . . . . . . . . . . . . . . . . . . . . . . . . . . . .  . . </w:t>
      </w:r>
    </w:p>
    <w:p w14:paraId="0000003E" w14:textId="77777777" w:rsidR="00874A45" w:rsidRPr="006769A2" w:rsidRDefault="00BE4E99">
      <w:pPr>
        <w:pStyle w:val="Normal0"/>
        <w:ind w:left="720"/>
        <w:rPr>
          <w:rFonts w:ascii="Times New Roman" w:eastAsia="Times New Roman" w:hAnsi="Times New Roman" w:cs="Times New Roman"/>
        </w:rPr>
      </w:pPr>
      <w:r w:rsidRPr="006769A2">
        <w:rPr>
          <w:rFonts w:ascii="Times New Roman" w:eastAsia="Times New Roman" w:hAnsi="Times New Roman" w:cs="Times New Roman"/>
        </w:rPr>
        <w:t xml:space="preserve">5.2 Interface Detailed Design . . . . . . . . . . . . . . . . . . . . . . . . . . . . . . . . . . . . . . . . . . . . . .  . </w:t>
      </w:r>
    </w:p>
    <w:p w14:paraId="0000003F" w14:textId="77777777" w:rsidR="00874A45" w:rsidRPr="006769A2" w:rsidRDefault="00874A45">
      <w:pPr>
        <w:pStyle w:val="Normal0"/>
        <w:ind w:left="720"/>
        <w:rPr>
          <w:rFonts w:ascii="Times New Roman" w:eastAsia="Times New Roman" w:hAnsi="Times New Roman" w:cs="Times New Roman"/>
        </w:rPr>
      </w:pPr>
    </w:p>
    <w:p w14:paraId="00000040" w14:textId="77777777" w:rsidR="00874A45" w:rsidRPr="006769A2" w:rsidRDefault="00BE4E99">
      <w:pPr>
        <w:pStyle w:val="Normal0"/>
        <w:rPr>
          <w:rFonts w:ascii="Times New Roman" w:eastAsia="Times New Roman" w:hAnsi="Times New Roman" w:cs="Times New Roman"/>
          <w:b/>
        </w:rPr>
      </w:pPr>
      <w:r w:rsidRPr="006769A2">
        <w:rPr>
          <w:rFonts w:ascii="Times New Roman" w:eastAsia="Times New Roman" w:hAnsi="Times New Roman" w:cs="Times New Roman"/>
          <w:b/>
        </w:rPr>
        <w:t>6 System Integrity Controls</w:t>
      </w:r>
    </w:p>
    <w:p w14:paraId="00000041" w14:textId="77777777" w:rsidR="00874A45" w:rsidRPr="006769A2" w:rsidRDefault="00874A45">
      <w:pPr>
        <w:pStyle w:val="Normal0"/>
        <w:rPr>
          <w:rFonts w:ascii="Times New Roman" w:eastAsia="Times New Roman" w:hAnsi="Times New Roman" w:cs="Times New Roman"/>
        </w:rPr>
      </w:pPr>
    </w:p>
    <w:p w14:paraId="00000042" w14:textId="77777777" w:rsidR="00874A45" w:rsidRPr="006769A2" w:rsidRDefault="00874A45">
      <w:pPr>
        <w:pStyle w:val="Normal0"/>
        <w:rPr>
          <w:rFonts w:ascii="Times New Roman" w:eastAsia="Times New Roman" w:hAnsi="Times New Roman" w:cs="Times New Roman"/>
        </w:rPr>
      </w:pPr>
    </w:p>
    <w:p w14:paraId="00000043" w14:textId="77777777" w:rsidR="00874A45" w:rsidRPr="006769A2" w:rsidRDefault="00874A45">
      <w:pPr>
        <w:pStyle w:val="Normal0"/>
        <w:rPr>
          <w:rFonts w:ascii="Times New Roman" w:eastAsia="Times New Roman" w:hAnsi="Times New Roman" w:cs="Times New Roman"/>
        </w:rPr>
      </w:pPr>
    </w:p>
    <w:p w14:paraId="00000044" w14:textId="77777777" w:rsidR="00874A45" w:rsidRPr="006769A2" w:rsidRDefault="00874A45">
      <w:pPr>
        <w:pStyle w:val="Normal0"/>
        <w:rPr>
          <w:rFonts w:ascii="Times New Roman" w:eastAsia="Times New Roman" w:hAnsi="Times New Roman" w:cs="Times New Roman"/>
        </w:rPr>
      </w:pPr>
    </w:p>
    <w:p w14:paraId="00000045" w14:textId="77777777" w:rsidR="00874A45" w:rsidRPr="006769A2" w:rsidRDefault="00874A45">
      <w:pPr>
        <w:pStyle w:val="Normal0"/>
        <w:rPr>
          <w:rFonts w:ascii="Times New Roman" w:eastAsia="Times New Roman" w:hAnsi="Times New Roman" w:cs="Times New Roman"/>
        </w:rPr>
      </w:pPr>
    </w:p>
    <w:p w14:paraId="00000046" w14:textId="77777777" w:rsidR="00874A45" w:rsidRPr="006769A2" w:rsidRDefault="00874A45">
      <w:pPr>
        <w:pStyle w:val="Normal0"/>
        <w:rPr>
          <w:rFonts w:ascii="Times New Roman" w:eastAsia="Times New Roman" w:hAnsi="Times New Roman" w:cs="Times New Roman"/>
        </w:rPr>
      </w:pPr>
    </w:p>
    <w:p w14:paraId="00000047" w14:textId="77777777" w:rsidR="00874A45" w:rsidRPr="006769A2" w:rsidRDefault="00874A45">
      <w:pPr>
        <w:pStyle w:val="Normal0"/>
        <w:rPr>
          <w:rFonts w:ascii="Times New Roman" w:eastAsia="Times New Roman" w:hAnsi="Times New Roman" w:cs="Times New Roman"/>
        </w:rPr>
      </w:pPr>
    </w:p>
    <w:p w14:paraId="00000048" w14:textId="77777777" w:rsidR="00874A45" w:rsidRPr="006769A2" w:rsidRDefault="00874A45">
      <w:pPr>
        <w:pStyle w:val="Normal0"/>
        <w:rPr>
          <w:rFonts w:ascii="Times New Roman" w:eastAsia="Times New Roman" w:hAnsi="Times New Roman" w:cs="Times New Roman"/>
        </w:rPr>
      </w:pPr>
    </w:p>
    <w:p w14:paraId="00000049" w14:textId="3160C172" w:rsidR="00874A45" w:rsidRDefault="00874A45">
      <w:pPr>
        <w:pStyle w:val="Normal0"/>
        <w:rPr>
          <w:rFonts w:ascii="Times New Roman" w:eastAsia="Times New Roman" w:hAnsi="Times New Roman" w:cs="Times New Roman"/>
        </w:rPr>
      </w:pPr>
    </w:p>
    <w:p w14:paraId="67EA0A3A" w14:textId="77777777" w:rsidR="006769A2" w:rsidRPr="006769A2" w:rsidRDefault="006769A2">
      <w:pPr>
        <w:pStyle w:val="Normal0"/>
        <w:rPr>
          <w:rFonts w:ascii="Times New Roman" w:eastAsia="Times New Roman" w:hAnsi="Times New Roman" w:cs="Times New Roman"/>
        </w:rPr>
      </w:pPr>
    </w:p>
    <w:p w14:paraId="0000004A" w14:textId="77777777" w:rsidR="00874A45" w:rsidRPr="006769A2" w:rsidRDefault="00874A45">
      <w:pPr>
        <w:pStyle w:val="Normal0"/>
        <w:rPr>
          <w:rFonts w:ascii="Times New Roman" w:eastAsia="Times New Roman" w:hAnsi="Times New Roman" w:cs="Times New Roman"/>
          <w:b/>
        </w:rPr>
      </w:pPr>
    </w:p>
    <w:p w14:paraId="0000004B" w14:textId="77777777" w:rsidR="00874A45" w:rsidRPr="006769A2" w:rsidRDefault="00BE4E99">
      <w:pPr>
        <w:pStyle w:val="Normal0"/>
        <w:rPr>
          <w:rFonts w:ascii="Times New Roman" w:eastAsia="Times New Roman" w:hAnsi="Times New Roman" w:cs="Times New Roman"/>
          <w:b/>
          <w:caps/>
        </w:rPr>
      </w:pPr>
      <w:r w:rsidRPr="006769A2">
        <w:rPr>
          <w:rFonts w:ascii="Times New Roman" w:eastAsia="Times New Roman" w:hAnsi="Times New Roman" w:cs="Times New Roman"/>
          <w:b/>
          <w:caps/>
        </w:rPr>
        <w:lastRenderedPageBreak/>
        <w:t xml:space="preserve">1 Introduction </w:t>
      </w:r>
    </w:p>
    <w:p w14:paraId="0000004C" w14:textId="77777777" w:rsidR="00874A45" w:rsidRPr="006769A2" w:rsidRDefault="00874A45">
      <w:pPr>
        <w:pStyle w:val="Normal0"/>
        <w:rPr>
          <w:rFonts w:ascii="Times New Roman" w:eastAsia="Times New Roman" w:hAnsi="Times New Roman" w:cs="Times New Roman"/>
          <w:b/>
        </w:rPr>
      </w:pPr>
    </w:p>
    <w:p w14:paraId="0000004D" w14:textId="77777777" w:rsidR="00874A45" w:rsidRPr="006769A2" w:rsidRDefault="00BE4E99">
      <w:pPr>
        <w:pStyle w:val="Normal0"/>
        <w:rPr>
          <w:rFonts w:ascii="Times New Roman" w:eastAsia="Times New Roman" w:hAnsi="Times New Roman" w:cs="Times New Roman"/>
          <w:b/>
        </w:rPr>
      </w:pPr>
      <w:r w:rsidRPr="006769A2">
        <w:rPr>
          <w:rFonts w:ascii="Times New Roman" w:eastAsia="Times New Roman" w:hAnsi="Times New Roman" w:cs="Times New Roman"/>
          <w:b/>
        </w:rPr>
        <w:t>1.1 Purpose and Scope</w:t>
      </w:r>
    </w:p>
    <w:p w14:paraId="0000004E" w14:textId="77777777" w:rsidR="00874A45" w:rsidRPr="006769A2" w:rsidRDefault="00874A45">
      <w:pPr>
        <w:pStyle w:val="Normal0"/>
        <w:rPr>
          <w:rFonts w:ascii="Times New Roman" w:eastAsia="Times New Roman" w:hAnsi="Times New Roman" w:cs="Times New Roman"/>
        </w:rPr>
      </w:pPr>
    </w:p>
    <w:p w14:paraId="0000004F" w14:textId="77777777" w:rsidR="00874A45" w:rsidRPr="006769A2" w:rsidRDefault="00BE4E99">
      <w:pPr>
        <w:pStyle w:val="Normal0"/>
        <w:rPr>
          <w:rFonts w:ascii="Times New Roman" w:eastAsia="Times New Roman" w:hAnsi="Times New Roman" w:cs="Times New Roman"/>
        </w:rPr>
      </w:pPr>
      <w:r w:rsidRPr="006769A2">
        <w:rPr>
          <w:rFonts w:ascii="Times New Roman" w:eastAsia="Times New Roman" w:hAnsi="Times New Roman" w:cs="Times New Roman"/>
        </w:rPr>
        <w:t xml:space="preserve">The purpose of the System Design Document is to describe the system requirements, system architecture, human-machine interfaces, detailed design, and external interfaces. </w:t>
      </w:r>
    </w:p>
    <w:p w14:paraId="00000050" w14:textId="77777777" w:rsidR="00874A45" w:rsidRPr="006769A2" w:rsidRDefault="00874A45">
      <w:pPr>
        <w:pStyle w:val="Normal0"/>
        <w:rPr>
          <w:rFonts w:ascii="Times New Roman" w:eastAsia="Times New Roman" w:hAnsi="Times New Roman" w:cs="Times New Roman"/>
        </w:rPr>
      </w:pPr>
    </w:p>
    <w:p w14:paraId="00000051" w14:textId="77777777" w:rsidR="00874A45" w:rsidRPr="006769A2" w:rsidRDefault="00BE4E99">
      <w:pPr>
        <w:pStyle w:val="Normal0"/>
        <w:rPr>
          <w:rFonts w:ascii="Times New Roman" w:eastAsia="Times New Roman" w:hAnsi="Times New Roman" w:cs="Times New Roman"/>
          <w:b/>
        </w:rPr>
      </w:pPr>
      <w:r w:rsidRPr="006769A2">
        <w:rPr>
          <w:rFonts w:ascii="Times New Roman" w:eastAsia="Times New Roman" w:hAnsi="Times New Roman" w:cs="Times New Roman"/>
          <w:b/>
        </w:rPr>
        <w:t>1.2 Project Executive Summary</w:t>
      </w:r>
    </w:p>
    <w:p w14:paraId="00000052" w14:textId="23039A7D" w:rsidR="00874A45" w:rsidRDefault="00874A45">
      <w:pPr>
        <w:pStyle w:val="Normal0"/>
        <w:rPr>
          <w:rFonts w:ascii="Times New Roman" w:eastAsia="Times New Roman" w:hAnsi="Times New Roman" w:cs="Times New Roman"/>
          <w:b/>
        </w:rPr>
      </w:pPr>
    </w:p>
    <w:p w14:paraId="5C4A7FAE" w14:textId="4EC8335E" w:rsidR="008D30A4" w:rsidRPr="008D30A4" w:rsidRDefault="008D30A4">
      <w:pPr>
        <w:pStyle w:val="Normal0"/>
        <w:rPr>
          <w:rFonts w:ascii="Times New Roman" w:eastAsia="Times New Roman" w:hAnsi="Times New Roman" w:cs="Times New Roman"/>
        </w:rPr>
      </w:pPr>
      <w:r>
        <w:rPr>
          <w:rFonts w:ascii="Times New Roman" w:eastAsia="Times New Roman" w:hAnsi="Times New Roman" w:cs="Times New Roman"/>
        </w:rPr>
        <w:t xml:space="preserve">This section provides a descriptive overview of the </w:t>
      </w:r>
      <w:proofErr w:type="spellStart"/>
      <w:r>
        <w:rPr>
          <w:rFonts w:ascii="Times New Roman" w:eastAsia="Times New Roman" w:hAnsi="Times New Roman" w:cs="Times New Roman"/>
        </w:rPr>
        <w:t>DoA</w:t>
      </w:r>
      <w:proofErr w:type="spellEnd"/>
      <w:r>
        <w:rPr>
          <w:rFonts w:ascii="Times New Roman" w:eastAsia="Times New Roman" w:hAnsi="Times New Roman" w:cs="Times New Roman"/>
        </w:rPr>
        <w:t xml:space="preserve"> system from a management perspective.</w:t>
      </w:r>
    </w:p>
    <w:p w14:paraId="0A420177" w14:textId="77777777" w:rsidR="008D30A4" w:rsidRPr="006769A2" w:rsidRDefault="008D30A4">
      <w:pPr>
        <w:pStyle w:val="Normal0"/>
        <w:rPr>
          <w:rFonts w:ascii="Times New Roman" w:eastAsia="Times New Roman" w:hAnsi="Times New Roman" w:cs="Times New Roman"/>
          <w:b/>
        </w:rPr>
      </w:pPr>
    </w:p>
    <w:p w14:paraId="00000053" w14:textId="77777777" w:rsidR="00874A45" w:rsidRPr="006769A2" w:rsidRDefault="00BE4E99">
      <w:pPr>
        <w:pStyle w:val="Normal0"/>
        <w:rPr>
          <w:rFonts w:ascii="Times New Roman" w:eastAsia="Times New Roman" w:hAnsi="Times New Roman" w:cs="Times New Roman"/>
        </w:rPr>
      </w:pPr>
      <w:r w:rsidRPr="006769A2">
        <w:rPr>
          <w:rFonts w:ascii="Times New Roman" w:eastAsia="Times New Roman" w:hAnsi="Times New Roman" w:cs="Times New Roman"/>
        </w:rPr>
        <w:t xml:space="preserve">1.2.1 System Overview </w:t>
      </w:r>
    </w:p>
    <w:p w14:paraId="00000054" w14:textId="77777777" w:rsidR="00874A45" w:rsidRPr="006769A2" w:rsidRDefault="00874A45">
      <w:pPr>
        <w:pStyle w:val="Normal0"/>
        <w:rPr>
          <w:rFonts w:ascii="Times New Roman" w:eastAsia="Times New Roman" w:hAnsi="Times New Roman" w:cs="Times New Roman"/>
        </w:rPr>
      </w:pPr>
    </w:p>
    <w:p w14:paraId="00000055" w14:textId="77777777" w:rsidR="00874A45" w:rsidRPr="006769A2" w:rsidRDefault="00BE4E99">
      <w:pPr>
        <w:pStyle w:val="Normal0"/>
        <w:rPr>
          <w:rFonts w:ascii="Times New Roman" w:eastAsia="Times New Roman" w:hAnsi="Times New Roman" w:cs="Times New Roman"/>
        </w:rPr>
      </w:pPr>
      <w:r w:rsidRPr="006769A2">
        <w:rPr>
          <w:rFonts w:ascii="Times New Roman" w:eastAsia="Times New Roman" w:hAnsi="Times New Roman" w:cs="Times New Roman"/>
        </w:rPr>
        <w:t xml:space="preserve">The goal of the Radio Frequency (RF) Direction of Arrival System is to design an affordable system that detects the directions of arrival of an RF propagating wave, in the ISM band, with the intention of eventually being used in a classroom setting. </w:t>
      </w:r>
    </w:p>
    <w:p w14:paraId="00000056" w14:textId="77777777" w:rsidR="00874A45" w:rsidRPr="006769A2" w:rsidRDefault="00874A45">
      <w:pPr>
        <w:pStyle w:val="Normal0"/>
        <w:rPr>
          <w:rFonts w:ascii="Times New Roman" w:eastAsia="Times New Roman" w:hAnsi="Times New Roman" w:cs="Times New Roman"/>
        </w:rPr>
      </w:pPr>
    </w:p>
    <w:p w14:paraId="00000057" w14:textId="77777777" w:rsidR="00874A45" w:rsidRPr="006769A2" w:rsidRDefault="00BE4E99">
      <w:pPr>
        <w:pStyle w:val="Normal0"/>
        <w:rPr>
          <w:rFonts w:ascii="Times New Roman" w:eastAsia="Times New Roman" w:hAnsi="Times New Roman" w:cs="Times New Roman"/>
        </w:rPr>
      </w:pPr>
      <w:r w:rsidRPr="006769A2">
        <w:rPr>
          <w:rFonts w:ascii="Times New Roman" w:eastAsia="Times New Roman" w:hAnsi="Times New Roman" w:cs="Times New Roman"/>
        </w:rPr>
        <w:t>1.2.2 Design Constraints</w:t>
      </w:r>
    </w:p>
    <w:p w14:paraId="00000058" w14:textId="77777777" w:rsidR="00874A45" w:rsidRPr="006769A2" w:rsidRDefault="00874A45">
      <w:pPr>
        <w:pStyle w:val="Normal0"/>
        <w:rPr>
          <w:rFonts w:ascii="Times New Roman" w:eastAsia="Times New Roman" w:hAnsi="Times New Roman" w:cs="Times New Roman"/>
        </w:rPr>
      </w:pPr>
    </w:p>
    <w:p w14:paraId="00000059" w14:textId="77777777" w:rsidR="00874A45" w:rsidRPr="006769A2" w:rsidRDefault="00BE4E99">
      <w:pPr>
        <w:pStyle w:val="Normal0"/>
        <w:rPr>
          <w:rFonts w:ascii="Times New Roman" w:eastAsia="Times New Roman" w:hAnsi="Times New Roman" w:cs="Times New Roman"/>
        </w:rPr>
      </w:pPr>
      <w:r w:rsidRPr="006769A2">
        <w:rPr>
          <w:rFonts w:ascii="Times New Roman" w:eastAsia="Times New Roman" w:hAnsi="Times New Roman" w:cs="Times New Roman"/>
        </w:rPr>
        <w:t>The project is limited to two major factors, budget and components. The total cost of components shall not exceed $1,500. For the project, the components will be purchased from online vendors if possible. The goal is to avoid constructing components as much as possible so that the project can be recreated by someone else.</w:t>
      </w:r>
    </w:p>
    <w:p w14:paraId="0000005A" w14:textId="77777777" w:rsidR="00874A45" w:rsidRPr="006769A2" w:rsidRDefault="00874A45">
      <w:pPr>
        <w:pStyle w:val="Normal0"/>
        <w:rPr>
          <w:rFonts w:ascii="Times New Roman" w:eastAsia="Times New Roman" w:hAnsi="Times New Roman" w:cs="Times New Roman"/>
        </w:rPr>
      </w:pPr>
    </w:p>
    <w:p w14:paraId="0000005B" w14:textId="7FFBB0FA" w:rsidR="00874A45" w:rsidRPr="006769A2" w:rsidRDefault="00D864A3">
      <w:pPr>
        <w:pStyle w:val="Normal0"/>
        <w:rPr>
          <w:rFonts w:ascii="Times New Roman" w:eastAsia="Times New Roman" w:hAnsi="Times New Roman" w:cs="Times New Roman"/>
        </w:rPr>
      </w:pPr>
      <w:r w:rsidRPr="006769A2">
        <w:rPr>
          <w:rFonts w:ascii="Times New Roman" w:eastAsia="Times New Roman" w:hAnsi="Times New Roman" w:cs="Times New Roman"/>
        </w:rPr>
        <w:t>1.2.3 Future Contingencies</w:t>
      </w:r>
    </w:p>
    <w:p w14:paraId="75C16FDC" w14:textId="7538056C" w:rsidR="00D864A3" w:rsidRPr="006769A2" w:rsidRDefault="00D864A3">
      <w:pPr>
        <w:pStyle w:val="Normal0"/>
        <w:rPr>
          <w:rFonts w:ascii="Times New Roman" w:eastAsia="Times New Roman" w:hAnsi="Times New Roman" w:cs="Times New Roman"/>
        </w:rPr>
      </w:pPr>
    </w:p>
    <w:p w14:paraId="0134F74D" w14:textId="7C930110" w:rsidR="00D864A3" w:rsidRPr="006769A2" w:rsidRDefault="00D864A3">
      <w:pPr>
        <w:pStyle w:val="Normal0"/>
        <w:rPr>
          <w:rFonts w:ascii="Times New Roman" w:eastAsia="Times New Roman" w:hAnsi="Times New Roman" w:cs="Times New Roman"/>
          <w:b/>
        </w:rPr>
      </w:pPr>
      <w:r w:rsidRPr="006769A2">
        <w:rPr>
          <w:rFonts w:ascii="Times New Roman" w:eastAsia="Times New Roman" w:hAnsi="Times New Roman" w:cs="Times New Roman"/>
          <w:b/>
        </w:rPr>
        <w:t>1.3 Document Organization</w:t>
      </w:r>
    </w:p>
    <w:p w14:paraId="2E9CADE3" w14:textId="0B57CA93" w:rsidR="00D864A3" w:rsidRDefault="00D864A3">
      <w:pPr>
        <w:pStyle w:val="Normal0"/>
        <w:rPr>
          <w:rFonts w:ascii="Times New Roman" w:eastAsia="Times New Roman" w:hAnsi="Times New Roman" w:cs="Times New Roman"/>
        </w:rPr>
      </w:pPr>
    </w:p>
    <w:p w14:paraId="42032AAA" w14:textId="714C30E8" w:rsidR="00531FF2" w:rsidRDefault="00531FF2">
      <w:pPr>
        <w:pStyle w:val="Normal0"/>
        <w:rPr>
          <w:rFonts w:ascii="Times New Roman" w:eastAsia="Times New Roman" w:hAnsi="Times New Roman" w:cs="Times New Roman"/>
        </w:rPr>
      </w:pPr>
      <w:r>
        <w:rPr>
          <w:rFonts w:ascii="Times New Roman" w:eastAsia="Times New Roman" w:hAnsi="Times New Roman" w:cs="Times New Roman"/>
        </w:rPr>
        <w:t xml:space="preserve">The System </w:t>
      </w:r>
      <w:r w:rsidR="00B7253B">
        <w:rPr>
          <w:rFonts w:ascii="Times New Roman" w:eastAsia="Times New Roman" w:hAnsi="Times New Roman" w:cs="Times New Roman"/>
        </w:rPr>
        <w:t xml:space="preserve">Design Document is constructed to provide an overall concept of the system design. </w:t>
      </w:r>
    </w:p>
    <w:p w14:paraId="0DD3AF41" w14:textId="77777777" w:rsidR="00531FF2" w:rsidRPr="00531FF2" w:rsidRDefault="00531FF2">
      <w:pPr>
        <w:pStyle w:val="Normal0"/>
        <w:rPr>
          <w:rFonts w:ascii="Times New Roman" w:eastAsia="Times New Roman" w:hAnsi="Times New Roman" w:cs="Times New Roman"/>
        </w:rPr>
      </w:pPr>
    </w:p>
    <w:p w14:paraId="7B1CFA70" w14:textId="2AF38BC3" w:rsidR="00D864A3" w:rsidRPr="006769A2" w:rsidRDefault="00D864A3">
      <w:pPr>
        <w:pStyle w:val="Normal0"/>
        <w:rPr>
          <w:rFonts w:ascii="Times New Roman" w:eastAsia="Times New Roman" w:hAnsi="Times New Roman" w:cs="Times New Roman"/>
          <w:b/>
        </w:rPr>
      </w:pPr>
      <w:r w:rsidRPr="006769A2">
        <w:rPr>
          <w:rFonts w:ascii="Times New Roman" w:eastAsia="Times New Roman" w:hAnsi="Times New Roman" w:cs="Times New Roman"/>
          <w:b/>
        </w:rPr>
        <w:t>1.4 Project References</w:t>
      </w:r>
    </w:p>
    <w:p w14:paraId="5C457727" w14:textId="32B3C67F" w:rsidR="00D864A3" w:rsidRPr="006769A2" w:rsidRDefault="00D864A3">
      <w:pPr>
        <w:pStyle w:val="Normal0"/>
        <w:rPr>
          <w:rFonts w:ascii="Times New Roman" w:eastAsia="Times New Roman" w:hAnsi="Times New Roman" w:cs="Times New Roman"/>
          <w:b/>
        </w:rPr>
      </w:pPr>
    </w:p>
    <w:p w14:paraId="35D2CE07" w14:textId="4400F2DE" w:rsidR="00D864A3" w:rsidRPr="006769A2" w:rsidRDefault="00D864A3">
      <w:pPr>
        <w:pStyle w:val="Normal0"/>
        <w:rPr>
          <w:rFonts w:ascii="Times New Roman" w:eastAsia="Times New Roman" w:hAnsi="Times New Roman" w:cs="Times New Roman"/>
          <w:b/>
        </w:rPr>
      </w:pPr>
      <w:r w:rsidRPr="006769A2">
        <w:rPr>
          <w:rFonts w:ascii="Times New Roman" w:eastAsia="Times New Roman" w:hAnsi="Times New Roman" w:cs="Times New Roman"/>
          <w:b/>
        </w:rPr>
        <w:t>1.5 Glossary</w:t>
      </w:r>
    </w:p>
    <w:p w14:paraId="6E91473A" w14:textId="101E7CC3" w:rsidR="006058A0" w:rsidRPr="006769A2" w:rsidRDefault="006058A0">
      <w:pPr>
        <w:pStyle w:val="Normal0"/>
        <w:rPr>
          <w:rFonts w:ascii="Times New Roman" w:eastAsia="Times New Roman" w:hAnsi="Times New Roman" w:cs="Times New Roman"/>
          <w:b/>
        </w:rPr>
      </w:pPr>
    </w:p>
    <w:p w14:paraId="56ED8CC4" w14:textId="4A4687F8" w:rsidR="006058A0" w:rsidRPr="006769A2" w:rsidRDefault="006058A0" w:rsidP="00CB0BEE">
      <w:pPr>
        <w:pStyle w:val="Normal0"/>
        <w:ind w:left="720"/>
        <w:rPr>
          <w:rFonts w:ascii="Times New Roman" w:eastAsia="Times New Roman" w:hAnsi="Times New Roman" w:cs="Times New Roman"/>
        </w:rPr>
      </w:pPr>
      <w:r w:rsidRPr="006769A2">
        <w:rPr>
          <w:rFonts w:ascii="Times New Roman" w:eastAsia="Times New Roman" w:hAnsi="Times New Roman" w:cs="Times New Roman"/>
          <w:b/>
        </w:rPr>
        <w:t>AP-S</w:t>
      </w:r>
      <w:r w:rsidRPr="006769A2">
        <w:rPr>
          <w:rFonts w:ascii="Times New Roman" w:eastAsia="Times New Roman" w:hAnsi="Times New Roman" w:cs="Times New Roman"/>
        </w:rPr>
        <w:t xml:space="preserve"> – Antennas and Propagation Society</w:t>
      </w:r>
    </w:p>
    <w:p w14:paraId="2A0282AE" w14:textId="3E672B4F" w:rsidR="006058A0" w:rsidRPr="006769A2" w:rsidRDefault="006058A0" w:rsidP="00CB0BEE">
      <w:pPr>
        <w:pStyle w:val="Normal0"/>
        <w:ind w:left="720"/>
        <w:rPr>
          <w:rFonts w:ascii="Times New Roman" w:eastAsia="Times New Roman" w:hAnsi="Times New Roman" w:cs="Times New Roman"/>
        </w:rPr>
      </w:pPr>
      <w:r w:rsidRPr="006769A2">
        <w:rPr>
          <w:rFonts w:ascii="Times New Roman" w:eastAsia="Times New Roman" w:hAnsi="Times New Roman" w:cs="Times New Roman"/>
          <w:b/>
        </w:rPr>
        <w:t>CT</w:t>
      </w:r>
      <w:r w:rsidRPr="006769A2">
        <w:rPr>
          <w:rFonts w:ascii="Times New Roman" w:eastAsia="Times New Roman" w:hAnsi="Times New Roman" w:cs="Times New Roman"/>
        </w:rPr>
        <w:t xml:space="preserve"> – Continuous Time </w:t>
      </w:r>
    </w:p>
    <w:p w14:paraId="7CA4FCBC" w14:textId="1A3FB081" w:rsidR="006058A0" w:rsidRPr="006769A2" w:rsidRDefault="006058A0" w:rsidP="00CB0BEE">
      <w:pPr>
        <w:pStyle w:val="Normal0"/>
        <w:ind w:left="720"/>
        <w:rPr>
          <w:rFonts w:ascii="Times New Roman" w:eastAsia="Times New Roman" w:hAnsi="Times New Roman" w:cs="Times New Roman"/>
        </w:rPr>
      </w:pPr>
      <w:proofErr w:type="spellStart"/>
      <w:r w:rsidRPr="006769A2">
        <w:rPr>
          <w:rFonts w:ascii="Times New Roman" w:eastAsia="Times New Roman" w:hAnsi="Times New Roman" w:cs="Times New Roman"/>
          <w:b/>
        </w:rPr>
        <w:t>DoA</w:t>
      </w:r>
      <w:proofErr w:type="spellEnd"/>
      <w:r w:rsidRPr="006769A2">
        <w:rPr>
          <w:rFonts w:ascii="Times New Roman" w:eastAsia="Times New Roman" w:hAnsi="Times New Roman" w:cs="Times New Roman"/>
        </w:rPr>
        <w:t xml:space="preserve"> – Direction of Arrival</w:t>
      </w:r>
    </w:p>
    <w:p w14:paraId="7C483055" w14:textId="77777777" w:rsidR="006058A0" w:rsidRPr="006769A2" w:rsidRDefault="006058A0" w:rsidP="00CB0BEE">
      <w:pPr>
        <w:pStyle w:val="Normal0"/>
        <w:ind w:left="720"/>
        <w:rPr>
          <w:rFonts w:ascii="Times New Roman" w:eastAsia="Times New Roman" w:hAnsi="Times New Roman" w:cs="Times New Roman"/>
        </w:rPr>
      </w:pPr>
      <w:r w:rsidRPr="006769A2">
        <w:rPr>
          <w:rFonts w:ascii="Times New Roman" w:eastAsia="Times New Roman" w:hAnsi="Times New Roman" w:cs="Times New Roman"/>
          <w:b/>
        </w:rPr>
        <w:t>ERAU</w:t>
      </w:r>
      <w:r w:rsidRPr="006769A2">
        <w:rPr>
          <w:rFonts w:ascii="Times New Roman" w:eastAsia="Times New Roman" w:hAnsi="Times New Roman" w:cs="Times New Roman"/>
        </w:rPr>
        <w:t xml:space="preserve"> – Embry Riddle Aeronautical University </w:t>
      </w:r>
    </w:p>
    <w:p w14:paraId="1A514B96" w14:textId="77777777" w:rsidR="006058A0" w:rsidRPr="006769A2" w:rsidRDefault="006058A0" w:rsidP="00CB0BEE">
      <w:pPr>
        <w:pStyle w:val="Normal0"/>
        <w:ind w:left="720"/>
        <w:rPr>
          <w:rFonts w:ascii="Times New Roman" w:eastAsia="Times New Roman" w:hAnsi="Times New Roman" w:cs="Times New Roman"/>
        </w:rPr>
      </w:pPr>
      <w:r w:rsidRPr="006769A2">
        <w:rPr>
          <w:rFonts w:ascii="Times New Roman" w:eastAsia="Times New Roman" w:hAnsi="Times New Roman" w:cs="Times New Roman"/>
          <w:b/>
        </w:rPr>
        <w:t>IEEE</w:t>
      </w:r>
      <w:r w:rsidRPr="006769A2">
        <w:rPr>
          <w:rFonts w:ascii="Times New Roman" w:eastAsia="Times New Roman" w:hAnsi="Times New Roman" w:cs="Times New Roman"/>
        </w:rPr>
        <w:t xml:space="preserve"> – Institute of Electrical and Electronics Engineers</w:t>
      </w:r>
    </w:p>
    <w:p w14:paraId="2B402235" w14:textId="77777777" w:rsidR="006058A0" w:rsidRPr="006769A2" w:rsidRDefault="006058A0" w:rsidP="00CB0BEE">
      <w:pPr>
        <w:pStyle w:val="Normal0"/>
        <w:ind w:left="720"/>
        <w:rPr>
          <w:rFonts w:ascii="Times New Roman" w:eastAsia="Times New Roman" w:hAnsi="Times New Roman" w:cs="Times New Roman"/>
        </w:rPr>
      </w:pPr>
      <w:r w:rsidRPr="006769A2">
        <w:rPr>
          <w:rFonts w:ascii="Times New Roman" w:eastAsia="Times New Roman" w:hAnsi="Times New Roman" w:cs="Times New Roman"/>
          <w:b/>
        </w:rPr>
        <w:t>ISM</w:t>
      </w:r>
      <w:r w:rsidRPr="006769A2">
        <w:rPr>
          <w:rFonts w:ascii="Times New Roman" w:eastAsia="Times New Roman" w:hAnsi="Times New Roman" w:cs="Times New Roman"/>
        </w:rPr>
        <w:t xml:space="preserve"> – Industrial, Scientific, and Medical</w:t>
      </w:r>
    </w:p>
    <w:p w14:paraId="57A2415F" w14:textId="77777777" w:rsidR="006058A0" w:rsidRPr="006769A2" w:rsidRDefault="006058A0" w:rsidP="00CB0BEE">
      <w:pPr>
        <w:pStyle w:val="Normal0"/>
        <w:ind w:left="720"/>
        <w:rPr>
          <w:rFonts w:ascii="Times New Roman" w:eastAsia="Times New Roman" w:hAnsi="Times New Roman" w:cs="Times New Roman"/>
        </w:rPr>
      </w:pPr>
      <w:r w:rsidRPr="006769A2">
        <w:rPr>
          <w:rFonts w:ascii="Times New Roman" w:eastAsia="Times New Roman" w:hAnsi="Times New Roman" w:cs="Times New Roman"/>
          <w:b/>
        </w:rPr>
        <w:t>LNA</w:t>
      </w:r>
      <w:r w:rsidRPr="006769A2">
        <w:rPr>
          <w:rFonts w:ascii="Times New Roman" w:eastAsia="Times New Roman" w:hAnsi="Times New Roman" w:cs="Times New Roman"/>
        </w:rPr>
        <w:t xml:space="preserve"> – Low-Noise Amplifier</w:t>
      </w:r>
    </w:p>
    <w:p w14:paraId="0DF7F85F" w14:textId="7B26BE68" w:rsidR="006058A0" w:rsidRPr="006769A2" w:rsidRDefault="006058A0" w:rsidP="00CB0BEE">
      <w:pPr>
        <w:pStyle w:val="Normal0"/>
        <w:ind w:left="720"/>
        <w:rPr>
          <w:rFonts w:ascii="Times New Roman" w:eastAsia="Times New Roman" w:hAnsi="Times New Roman" w:cs="Times New Roman"/>
        </w:rPr>
      </w:pPr>
      <w:r w:rsidRPr="006769A2">
        <w:rPr>
          <w:rFonts w:ascii="Times New Roman" w:eastAsia="Times New Roman" w:hAnsi="Times New Roman" w:cs="Times New Roman"/>
          <w:b/>
        </w:rPr>
        <w:t>RF</w:t>
      </w:r>
      <w:r w:rsidRPr="006769A2">
        <w:rPr>
          <w:rFonts w:ascii="Times New Roman" w:eastAsia="Times New Roman" w:hAnsi="Times New Roman" w:cs="Times New Roman"/>
        </w:rPr>
        <w:t xml:space="preserve"> – Radio Frequency </w:t>
      </w:r>
    </w:p>
    <w:p w14:paraId="3BB53194" w14:textId="6ED207ED" w:rsidR="006058A0" w:rsidRDefault="006058A0" w:rsidP="00CB0BEE">
      <w:pPr>
        <w:pStyle w:val="Normal0"/>
        <w:ind w:left="720"/>
        <w:rPr>
          <w:rFonts w:ascii="Times New Roman" w:eastAsia="Times New Roman" w:hAnsi="Times New Roman" w:cs="Times New Roman"/>
        </w:rPr>
      </w:pPr>
      <w:r w:rsidRPr="006769A2">
        <w:rPr>
          <w:rFonts w:ascii="Times New Roman" w:eastAsia="Times New Roman" w:hAnsi="Times New Roman" w:cs="Times New Roman"/>
          <w:b/>
        </w:rPr>
        <w:t>SDR</w:t>
      </w:r>
      <w:r w:rsidRPr="006769A2">
        <w:rPr>
          <w:rFonts w:ascii="Times New Roman" w:eastAsia="Times New Roman" w:hAnsi="Times New Roman" w:cs="Times New Roman"/>
        </w:rPr>
        <w:t xml:space="preserve"> – Software Defined Radio</w:t>
      </w:r>
    </w:p>
    <w:p w14:paraId="0A8702B7" w14:textId="713C653F" w:rsidR="009D410A" w:rsidRDefault="009D410A" w:rsidP="00CB0BEE">
      <w:pPr>
        <w:pStyle w:val="Normal0"/>
        <w:ind w:left="720"/>
        <w:rPr>
          <w:rFonts w:ascii="Times New Roman" w:eastAsia="Times New Roman" w:hAnsi="Times New Roman" w:cs="Times New Roman"/>
        </w:rPr>
      </w:pPr>
      <w:r>
        <w:rPr>
          <w:rFonts w:ascii="Times New Roman" w:eastAsia="Times New Roman" w:hAnsi="Times New Roman" w:cs="Times New Roman"/>
          <w:b/>
        </w:rPr>
        <w:t xml:space="preserve">SPDT </w:t>
      </w:r>
      <w:r>
        <w:rPr>
          <w:rFonts w:ascii="Times New Roman" w:eastAsia="Times New Roman" w:hAnsi="Times New Roman" w:cs="Times New Roman"/>
        </w:rPr>
        <w:t xml:space="preserve">– </w:t>
      </w:r>
      <w:r w:rsidR="002A43DE">
        <w:rPr>
          <w:rFonts w:ascii="Times New Roman" w:eastAsia="Times New Roman" w:hAnsi="Times New Roman" w:cs="Times New Roman"/>
        </w:rPr>
        <w:t>Single Pole Double Throw</w:t>
      </w:r>
    </w:p>
    <w:p w14:paraId="0C750672" w14:textId="2353D6F7" w:rsidR="009D410A" w:rsidRPr="006769A2" w:rsidRDefault="009D410A" w:rsidP="009D410A">
      <w:pPr>
        <w:pStyle w:val="Normal0"/>
        <w:ind w:left="720"/>
        <w:rPr>
          <w:rFonts w:ascii="Times New Roman" w:eastAsia="Times New Roman" w:hAnsi="Times New Roman" w:cs="Times New Roman"/>
        </w:rPr>
      </w:pPr>
      <w:r>
        <w:rPr>
          <w:rFonts w:ascii="Times New Roman" w:eastAsia="Times New Roman" w:hAnsi="Times New Roman" w:cs="Times New Roman"/>
          <w:b/>
        </w:rPr>
        <w:t xml:space="preserve">SP4T </w:t>
      </w:r>
      <w:r>
        <w:rPr>
          <w:rFonts w:ascii="Times New Roman" w:eastAsia="Times New Roman" w:hAnsi="Times New Roman" w:cs="Times New Roman"/>
        </w:rPr>
        <w:t xml:space="preserve">– </w:t>
      </w:r>
      <w:r w:rsidR="002A43DE">
        <w:rPr>
          <w:rFonts w:ascii="Times New Roman" w:eastAsia="Times New Roman" w:hAnsi="Times New Roman" w:cs="Times New Roman"/>
        </w:rPr>
        <w:t>Single Pole 4 Throw</w:t>
      </w:r>
    </w:p>
    <w:p w14:paraId="7E963398" w14:textId="77777777" w:rsidR="006058A0" w:rsidRPr="006769A2" w:rsidRDefault="006058A0">
      <w:pPr>
        <w:pStyle w:val="Normal0"/>
        <w:rPr>
          <w:rFonts w:ascii="Times New Roman" w:eastAsia="Times New Roman" w:hAnsi="Times New Roman" w:cs="Times New Roman"/>
          <w:b/>
        </w:rPr>
      </w:pPr>
    </w:p>
    <w:p w14:paraId="0000005D" w14:textId="77777777" w:rsidR="00874A45" w:rsidRPr="006769A2" w:rsidRDefault="00BE4E99">
      <w:pPr>
        <w:pStyle w:val="Normal0"/>
        <w:rPr>
          <w:rFonts w:ascii="Times New Roman" w:eastAsia="Times New Roman" w:hAnsi="Times New Roman" w:cs="Times New Roman"/>
          <w:b/>
          <w:caps/>
        </w:rPr>
      </w:pPr>
      <w:r w:rsidRPr="006769A2">
        <w:rPr>
          <w:rFonts w:ascii="Times New Roman" w:eastAsia="Times New Roman" w:hAnsi="Times New Roman" w:cs="Times New Roman"/>
          <w:b/>
          <w:caps/>
        </w:rPr>
        <w:lastRenderedPageBreak/>
        <w:t xml:space="preserve">2 System Architecture  </w:t>
      </w:r>
    </w:p>
    <w:p w14:paraId="0000005E" w14:textId="4877CE8E" w:rsidR="00874A45" w:rsidRDefault="00874A45">
      <w:pPr>
        <w:pStyle w:val="Normal0"/>
        <w:rPr>
          <w:rFonts w:ascii="Times New Roman" w:eastAsia="Times New Roman" w:hAnsi="Times New Roman" w:cs="Times New Roman"/>
        </w:rPr>
      </w:pPr>
    </w:p>
    <w:p w14:paraId="373BE871" w14:textId="69565ED9" w:rsidR="00213ACA" w:rsidRDefault="00213ACA">
      <w:pPr>
        <w:pStyle w:val="Normal0"/>
        <w:rPr>
          <w:rFonts w:ascii="Times New Roman" w:eastAsia="Times New Roman" w:hAnsi="Times New Roman" w:cs="Times New Roman"/>
        </w:rPr>
      </w:pPr>
      <w:r>
        <w:rPr>
          <w:rFonts w:ascii="Times New Roman" w:eastAsia="Times New Roman" w:hAnsi="Times New Roman" w:cs="Times New Roman"/>
        </w:rPr>
        <w:t xml:space="preserve">This section provides an overview of the hardware and software architecture.  </w:t>
      </w:r>
    </w:p>
    <w:p w14:paraId="41BA1050" w14:textId="77777777" w:rsidR="00213ACA" w:rsidRPr="00213ACA" w:rsidRDefault="00213ACA">
      <w:pPr>
        <w:pStyle w:val="Normal0"/>
        <w:rPr>
          <w:rFonts w:ascii="Times New Roman" w:eastAsia="Times New Roman" w:hAnsi="Times New Roman" w:cs="Times New Roman"/>
        </w:rPr>
      </w:pPr>
    </w:p>
    <w:p w14:paraId="00000062" w14:textId="206F39B6" w:rsidR="00874A45" w:rsidRPr="006769A2" w:rsidRDefault="00BE4E99">
      <w:pPr>
        <w:pStyle w:val="Normal0"/>
        <w:rPr>
          <w:rFonts w:ascii="Times New Roman" w:eastAsia="Times New Roman" w:hAnsi="Times New Roman" w:cs="Times New Roman"/>
          <w:b/>
        </w:rPr>
      </w:pPr>
      <w:r w:rsidRPr="006769A2">
        <w:rPr>
          <w:rFonts w:ascii="Times New Roman" w:eastAsia="Times New Roman" w:hAnsi="Times New Roman" w:cs="Times New Roman"/>
          <w:b/>
        </w:rPr>
        <w:t>2.1 System Hardware Architecture</w:t>
      </w:r>
    </w:p>
    <w:p w14:paraId="00000063" w14:textId="77777777" w:rsidR="00874A45" w:rsidRPr="006769A2" w:rsidRDefault="00874A45">
      <w:pPr>
        <w:pStyle w:val="Normal0"/>
        <w:rPr>
          <w:rFonts w:ascii="Times New Roman" w:eastAsia="Times New Roman" w:hAnsi="Times New Roman" w:cs="Times New Roman"/>
          <w:b/>
        </w:rPr>
      </w:pPr>
    </w:p>
    <w:p w14:paraId="00000064" w14:textId="77777777" w:rsidR="00874A45" w:rsidRPr="006769A2" w:rsidRDefault="00874A45">
      <w:pPr>
        <w:pStyle w:val="Normal0"/>
        <w:rPr>
          <w:rFonts w:ascii="Times New Roman" w:eastAsia="Times New Roman" w:hAnsi="Times New Roman" w:cs="Times New Roman"/>
        </w:rPr>
      </w:pPr>
    </w:p>
    <w:p w14:paraId="00000065" w14:textId="77777777" w:rsidR="00874A45" w:rsidRPr="006769A2" w:rsidRDefault="00BE4E99">
      <w:pPr>
        <w:pStyle w:val="Normal0"/>
        <w:jc w:val="center"/>
        <w:rPr>
          <w:rFonts w:ascii="Times New Roman" w:eastAsia="Times New Roman" w:hAnsi="Times New Roman" w:cs="Times New Roman"/>
        </w:rPr>
      </w:pPr>
      <w:r w:rsidRPr="006769A2">
        <w:rPr>
          <w:rFonts w:ascii="Times New Roman" w:eastAsia="Times New Roman" w:hAnsi="Times New Roman" w:cs="Times New Roman"/>
          <w:noProof/>
        </w:rPr>
        <w:drawing>
          <wp:inline distT="0" distB="0" distL="0" distR="0" wp14:anchorId="594E9E7A" wp14:editId="07777777">
            <wp:extent cx="5943600" cy="2317750"/>
            <wp:effectExtent l="0" t="0" r="0" b="0"/>
            <wp:docPr id="11"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9"/>
                    <a:srcRect/>
                    <a:stretch>
                      <a:fillRect/>
                    </a:stretch>
                  </pic:blipFill>
                  <pic:spPr>
                    <a:xfrm>
                      <a:off x="0" y="0"/>
                      <a:ext cx="5943600" cy="2317750"/>
                    </a:xfrm>
                    <a:prstGeom prst="rect">
                      <a:avLst/>
                    </a:prstGeom>
                    <a:ln/>
                  </pic:spPr>
                </pic:pic>
              </a:graphicData>
            </a:graphic>
          </wp:inline>
        </w:drawing>
      </w:r>
    </w:p>
    <w:p w14:paraId="00000066" w14:textId="77777777" w:rsidR="00874A45" w:rsidRPr="006769A2" w:rsidRDefault="00BE4E99">
      <w:pPr>
        <w:pStyle w:val="Normal0"/>
        <w:jc w:val="center"/>
        <w:rPr>
          <w:rFonts w:ascii="Times New Roman" w:eastAsia="Times New Roman" w:hAnsi="Times New Roman" w:cs="Times New Roman"/>
        </w:rPr>
      </w:pPr>
      <w:r w:rsidRPr="006769A2">
        <w:rPr>
          <w:rFonts w:ascii="Times New Roman" w:eastAsia="Times New Roman" w:hAnsi="Times New Roman" w:cs="Times New Roman"/>
        </w:rPr>
        <w:t>Figure 1. – Block Diagram of System Overview</w:t>
      </w:r>
    </w:p>
    <w:p w14:paraId="00000067" w14:textId="77777777" w:rsidR="00874A45" w:rsidRPr="006769A2" w:rsidRDefault="00874A45">
      <w:pPr>
        <w:pStyle w:val="Normal0"/>
        <w:jc w:val="center"/>
        <w:rPr>
          <w:rFonts w:ascii="Times New Roman" w:eastAsia="Times New Roman" w:hAnsi="Times New Roman" w:cs="Times New Roman"/>
        </w:rPr>
      </w:pPr>
    </w:p>
    <w:p w14:paraId="00000068" w14:textId="77777777" w:rsidR="00874A45" w:rsidRPr="006769A2" w:rsidRDefault="00874A45">
      <w:pPr>
        <w:pStyle w:val="Normal0"/>
        <w:jc w:val="center"/>
        <w:rPr>
          <w:rFonts w:ascii="Times New Roman" w:eastAsia="Times New Roman" w:hAnsi="Times New Roman" w:cs="Times New Roman"/>
        </w:rPr>
      </w:pPr>
    </w:p>
    <w:p w14:paraId="00000069" w14:textId="77777777" w:rsidR="00874A45" w:rsidRPr="006769A2" w:rsidRDefault="00874A45">
      <w:pPr>
        <w:pStyle w:val="Normal0"/>
        <w:jc w:val="center"/>
        <w:rPr>
          <w:rFonts w:ascii="Times New Roman" w:eastAsia="Times New Roman" w:hAnsi="Times New Roman" w:cs="Times New Roman"/>
        </w:rPr>
      </w:pPr>
    </w:p>
    <w:p w14:paraId="0000006A" w14:textId="77777777" w:rsidR="00874A45" w:rsidRPr="006769A2" w:rsidRDefault="00874A45">
      <w:pPr>
        <w:pStyle w:val="Normal0"/>
        <w:jc w:val="center"/>
        <w:rPr>
          <w:rFonts w:ascii="Times New Roman" w:eastAsia="Times New Roman" w:hAnsi="Times New Roman" w:cs="Times New Roman"/>
        </w:rPr>
      </w:pPr>
    </w:p>
    <w:p w14:paraId="0000006B" w14:textId="77777777" w:rsidR="00874A45" w:rsidRPr="006769A2" w:rsidRDefault="00BE4E99">
      <w:pPr>
        <w:pStyle w:val="Normal0"/>
        <w:jc w:val="center"/>
        <w:rPr>
          <w:rFonts w:ascii="Times New Roman" w:eastAsia="Times New Roman" w:hAnsi="Times New Roman" w:cs="Times New Roman"/>
        </w:rPr>
      </w:pPr>
      <w:r w:rsidRPr="006769A2">
        <w:rPr>
          <w:noProof/>
        </w:rPr>
        <w:drawing>
          <wp:inline distT="0" distB="0" distL="0" distR="0" wp14:anchorId="1E885BB2" wp14:editId="07777777">
            <wp:extent cx="2775359" cy="2827249"/>
            <wp:effectExtent l="0" t="0" r="0" b="0"/>
            <wp:docPr id="10" name="image2.png" descr="Shape, polyg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Shape, polygon&#10;&#10;Description automatically generated"/>
                    <pic:cNvPicPr preferRelativeResize="0"/>
                  </pic:nvPicPr>
                  <pic:blipFill>
                    <a:blip r:embed="rId10"/>
                    <a:srcRect/>
                    <a:stretch>
                      <a:fillRect/>
                    </a:stretch>
                  </pic:blipFill>
                  <pic:spPr>
                    <a:xfrm>
                      <a:off x="0" y="0"/>
                      <a:ext cx="2775359" cy="2827249"/>
                    </a:xfrm>
                    <a:prstGeom prst="rect">
                      <a:avLst/>
                    </a:prstGeom>
                    <a:ln/>
                  </pic:spPr>
                </pic:pic>
              </a:graphicData>
            </a:graphic>
          </wp:inline>
        </w:drawing>
      </w:r>
    </w:p>
    <w:p w14:paraId="0000006C" w14:textId="77777777" w:rsidR="00874A45" w:rsidRPr="006769A2" w:rsidRDefault="00BE4E99">
      <w:pPr>
        <w:pStyle w:val="Normal0"/>
        <w:jc w:val="center"/>
        <w:rPr>
          <w:rFonts w:ascii="Times New Roman" w:eastAsia="Times New Roman" w:hAnsi="Times New Roman" w:cs="Times New Roman"/>
        </w:rPr>
      </w:pPr>
      <w:r w:rsidRPr="006769A2">
        <w:rPr>
          <w:rFonts w:ascii="Times New Roman" w:eastAsia="Times New Roman" w:hAnsi="Times New Roman" w:cs="Times New Roman"/>
        </w:rPr>
        <w:t>Figure. 2 – Basic Antenna Array and Positioning</w:t>
      </w:r>
    </w:p>
    <w:p w14:paraId="0000006D" w14:textId="77777777" w:rsidR="00874A45" w:rsidRPr="006769A2" w:rsidRDefault="00874A45">
      <w:pPr>
        <w:pStyle w:val="Normal0"/>
        <w:jc w:val="center"/>
        <w:rPr>
          <w:rFonts w:ascii="Times New Roman" w:eastAsia="Times New Roman" w:hAnsi="Times New Roman" w:cs="Times New Roman"/>
        </w:rPr>
      </w:pPr>
    </w:p>
    <w:p w14:paraId="0000006E" w14:textId="77777777" w:rsidR="00874A45" w:rsidRPr="006769A2" w:rsidRDefault="00BE4E99">
      <w:pPr>
        <w:pStyle w:val="Normal0"/>
        <w:jc w:val="center"/>
        <w:rPr>
          <w:rFonts w:ascii="Times New Roman" w:eastAsia="Times New Roman" w:hAnsi="Times New Roman" w:cs="Times New Roman"/>
        </w:rPr>
      </w:pPr>
      <w:r w:rsidRPr="006769A2">
        <w:rPr>
          <w:rFonts w:ascii="Times New Roman" w:eastAsia="Times New Roman" w:hAnsi="Times New Roman" w:cs="Times New Roman"/>
          <w:noProof/>
        </w:rPr>
        <w:lastRenderedPageBreak/>
        <w:drawing>
          <wp:inline distT="0" distB="0" distL="0" distR="0" wp14:anchorId="0D06AEE3" wp14:editId="07777777">
            <wp:extent cx="4762500" cy="3251200"/>
            <wp:effectExtent l="0" t="0" r="0" b="0"/>
            <wp:docPr id="12"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11"/>
                    <a:srcRect/>
                    <a:stretch>
                      <a:fillRect/>
                    </a:stretch>
                  </pic:blipFill>
                  <pic:spPr>
                    <a:xfrm>
                      <a:off x="0" y="0"/>
                      <a:ext cx="4762500" cy="3251200"/>
                    </a:xfrm>
                    <a:prstGeom prst="rect">
                      <a:avLst/>
                    </a:prstGeom>
                    <a:ln/>
                  </pic:spPr>
                </pic:pic>
              </a:graphicData>
            </a:graphic>
          </wp:inline>
        </w:drawing>
      </w:r>
    </w:p>
    <w:p w14:paraId="0000006F" w14:textId="61A8397B" w:rsidR="00874A45" w:rsidRPr="006769A2" w:rsidRDefault="00BE4E99">
      <w:pPr>
        <w:pStyle w:val="Normal0"/>
        <w:jc w:val="center"/>
        <w:rPr>
          <w:rFonts w:ascii="Times New Roman" w:eastAsia="Times New Roman" w:hAnsi="Times New Roman" w:cs="Times New Roman"/>
        </w:rPr>
      </w:pPr>
      <w:r w:rsidRPr="006769A2">
        <w:rPr>
          <w:rFonts w:ascii="Times New Roman" w:eastAsia="Times New Roman" w:hAnsi="Times New Roman" w:cs="Times New Roman"/>
        </w:rPr>
        <w:t>Figure. 3 – RF Antenna Switching Layout</w:t>
      </w:r>
    </w:p>
    <w:p w14:paraId="0DB2155A" w14:textId="7E662769" w:rsidR="00D864A3" w:rsidRPr="006769A2" w:rsidRDefault="00D864A3">
      <w:pPr>
        <w:pStyle w:val="Normal0"/>
        <w:jc w:val="center"/>
        <w:rPr>
          <w:rFonts w:ascii="Times New Roman" w:eastAsia="Times New Roman" w:hAnsi="Times New Roman" w:cs="Times New Roman"/>
        </w:rPr>
      </w:pPr>
    </w:p>
    <w:p w14:paraId="3002E912" w14:textId="28847B5A" w:rsidR="00D864A3" w:rsidRPr="006769A2" w:rsidRDefault="00D864A3" w:rsidP="00D864A3">
      <w:pPr>
        <w:pStyle w:val="Normal0"/>
        <w:rPr>
          <w:rFonts w:ascii="Times New Roman" w:eastAsia="Times New Roman" w:hAnsi="Times New Roman" w:cs="Times New Roman"/>
          <w:b/>
        </w:rPr>
      </w:pPr>
      <w:r w:rsidRPr="006769A2">
        <w:rPr>
          <w:rFonts w:ascii="Times New Roman" w:eastAsia="Times New Roman" w:hAnsi="Times New Roman" w:cs="Times New Roman"/>
          <w:b/>
        </w:rPr>
        <w:t>2.2 System Software Architecture</w:t>
      </w:r>
    </w:p>
    <w:p w14:paraId="7D7CE191" w14:textId="42CBBDB1" w:rsidR="00D864A3" w:rsidRPr="006769A2" w:rsidRDefault="00D864A3" w:rsidP="00D864A3">
      <w:pPr>
        <w:pStyle w:val="Normal0"/>
        <w:rPr>
          <w:rFonts w:ascii="Times New Roman" w:eastAsia="Times New Roman" w:hAnsi="Times New Roman" w:cs="Times New Roman"/>
          <w:b/>
        </w:rPr>
      </w:pPr>
    </w:p>
    <w:p w14:paraId="1D38F536" w14:textId="19535503" w:rsidR="00D864A3" w:rsidRPr="006769A2" w:rsidRDefault="00D864A3" w:rsidP="00D864A3">
      <w:pPr>
        <w:pStyle w:val="Normal0"/>
        <w:rPr>
          <w:rFonts w:ascii="Times New Roman" w:eastAsia="Times New Roman" w:hAnsi="Times New Roman" w:cs="Times New Roman"/>
          <w:b/>
        </w:rPr>
      </w:pPr>
      <w:r w:rsidRPr="006769A2">
        <w:rPr>
          <w:rFonts w:ascii="Times New Roman" w:eastAsia="Times New Roman" w:hAnsi="Times New Roman" w:cs="Times New Roman"/>
          <w:b/>
        </w:rPr>
        <w:t>2.3 Internal Communications Architecture</w:t>
      </w:r>
    </w:p>
    <w:p w14:paraId="2CF10279" w14:textId="45401D0E" w:rsidR="00D864A3" w:rsidRPr="006769A2" w:rsidRDefault="00D864A3" w:rsidP="00D864A3">
      <w:pPr>
        <w:pStyle w:val="Normal0"/>
        <w:rPr>
          <w:rFonts w:ascii="Times New Roman" w:eastAsia="Times New Roman" w:hAnsi="Times New Roman" w:cs="Times New Roman"/>
          <w:b/>
        </w:rPr>
      </w:pPr>
    </w:p>
    <w:p w14:paraId="47A789DD" w14:textId="0BCF5D7B" w:rsidR="00D864A3" w:rsidRPr="006769A2" w:rsidRDefault="00D864A3" w:rsidP="00D864A3">
      <w:pPr>
        <w:pStyle w:val="Normal0"/>
        <w:rPr>
          <w:rFonts w:ascii="Times New Roman" w:eastAsia="Times New Roman" w:hAnsi="Times New Roman" w:cs="Times New Roman"/>
          <w:b/>
        </w:rPr>
      </w:pPr>
      <w:r w:rsidRPr="006769A2">
        <w:rPr>
          <w:rFonts w:ascii="Times New Roman" w:eastAsia="Times New Roman" w:hAnsi="Times New Roman" w:cs="Times New Roman"/>
          <w:b/>
        </w:rPr>
        <w:t>3 HUMAN-MACHINE INTERFACE</w:t>
      </w:r>
    </w:p>
    <w:p w14:paraId="2D41EB03" w14:textId="09E2044F" w:rsidR="00D864A3" w:rsidRPr="006769A2" w:rsidRDefault="00D864A3" w:rsidP="00D864A3">
      <w:pPr>
        <w:pStyle w:val="Normal0"/>
        <w:rPr>
          <w:rFonts w:ascii="Times New Roman" w:eastAsia="Times New Roman" w:hAnsi="Times New Roman" w:cs="Times New Roman"/>
          <w:b/>
        </w:rPr>
      </w:pPr>
    </w:p>
    <w:p w14:paraId="3ECC0CC9" w14:textId="51646F3F" w:rsidR="00D864A3" w:rsidRPr="006769A2" w:rsidRDefault="00D864A3" w:rsidP="00D864A3">
      <w:pPr>
        <w:pStyle w:val="Normal0"/>
        <w:rPr>
          <w:rFonts w:ascii="Times New Roman" w:eastAsia="Times New Roman" w:hAnsi="Times New Roman" w:cs="Times New Roman"/>
          <w:b/>
        </w:rPr>
      </w:pPr>
      <w:r w:rsidRPr="006769A2">
        <w:rPr>
          <w:rFonts w:ascii="Times New Roman" w:eastAsia="Times New Roman" w:hAnsi="Times New Roman" w:cs="Times New Roman"/>
          <w:b/>
        </w:rPr>
        <w:t>3.1 Inputs</w:t>
      </w:r>
    </w:p>
    <w:p w14:paraId="150C9650" w14:textId="0C709C2A" w:rsidR="00D864A3" w:rsidRPr="006769A2" w:rsidRDefault="00D864A3" w:rsidP="00D864A3">
      <w:pPr>
        <w:pStyle w:val="Normal0"/>
        <w:rPr>
          <w:rFonts w:ascii="Times New Roman" w:eastAsia="Times New Roman" w:hAnsi="Times New Roman" w:cs="Times New Roman"/>
          <w:b/>
        </w:rPr>
      </w:pPr>
    </w:p>
    <w:p w14:paraId="5723A005" w14:textId="35FADE38" w:rsidR="00D864A3" w:rsidRPr="006769A2" w:rsidRDefault="00D864A3" w:rsidP="00D864A3">
      <w:pPr>
        <w:pStyle w:val="Normal0"/>
        <w:rPr>
          <w:rFonts w:ascii="Times New Roman" w:eastAsia="Times New Roman" w:hAnsi="Times New Roman" w:cs="Times New Roman"/>
          <w:b/>
        </w:rPr>
      </w:pPr>
      <w:r w:rsidRPr="006769A2">
        <w:rPr>
          <w:rFonts w:ascii="Times New Roman" w:eastAsia="Times New Roman" w:hAnsi="Times New Roman" w:cs="Times New Roman"/>
          <w:b/>
        </w:rPr>
        <w:t xml:space="preserve">3.2 Outputs </w:t>
      </w:r>
    </w:p>
    <w:p w14:paraId="4041C74D" w14:textId="6D871568" w:rsidR="00D864A3" w:rsidRPr="006769A2" w:rsidRDefault="00D864A3" w:rsidP="00D864A3">
      <w:pPr>
        <w:pStyle w:val="Normal0"/>
        <w:rPr>
          <w:rFonts w:ascii="Times New Roman" w:eastAsia="Times New Roman" w:hAnsi="Times New Roman" w:cs="Times New Roman"/>
          <w:b/>
        </w:rPr>
      </w:pPr>
    </w:p>
    <w:p w14:paraId="0ABD3AB8" w14:textId="3CCE5BF7" w:rsidR="00D864A3" w:rsidRPr="006769A2" w:rsidRDefault="00D864A3" w:rsidP="00D864A3">
      <w:pPr>
        <w:pStyle w:val="Normal0"/>
        <w:rPr>
          <w:rFonts w:ascii="Times New Roman" w:eastAsia="Times New Roman" w:hAnsi="Times New Roman" w:cs="Times New Roman"/>
          <w:b/>
        </w:rPr>
      </w:pPr>
      <w:r w:rsidRPr="006769A2">
        <w:rPr>
          <w:rFonts w:ascii="Times New Roman" w:eastAsia="Times New Roman" w:hAnsi="Times New Roman" w:cs="Times New Roman"/>
          <w:b/>
        </w:rPr>
        <w:t xml:space="preserve">4 DETAILED DESIGN </w:t>
      </w:r>
    </w:p>
    <w:p w14:paraId="53AAF9E8" w14:textId="751A80D5" w:rsidR="00D864A3" w:rsidRPr="006769A2" w:rsidRDefault="00D864A3" w:rsidP="00D864A3">
      <w:pPr>
        <w:pStyle w:val="Normal0"/>
        <w:rPr>
          <w:rFonts w:ascii="Times New Roman" w:eastAsia="Times New Roman" w:hAnsi="Times New Roman" w:cs="Times New Roman"/>
        </w:rPr>
      </w:pPr>
    </w:p>
    <w:p w14:paraId="14CD6B6F" w14:textId="43B7606C" w:rsidR="008C0C6C" w:rsidRPr="006769A2" w:rsidRDefault="008C0C6C" w:rsidP="00D864A3">
      <w:pPr>
        <w:pStyle w:val="Normal0"/>
        <w:rPr>
          <w:rFonts w:ascii="Times New Roman" w:eastAsia="Times New Roman" w:hAnsi="Times New Roman" w:cs="Times New Roman"/>
        </w:rPr>
      </w:pPr>
      <w:r w:rsidRPr="006769A2">
        <w:rPr>
          <w:rFonts w:ascii="Times New Roman" w:eastAsia="Times New Roman" w:hAnsi="Times New Roman" w:cs="Times New Roman"/>
        </w:rPr>
        <w:t xml:space="preserve">This section contains the detailed designs for the hardware and software components of the system.  </w:t>
      </w:r>
    </w:p>
    <w:p w14:paraId="2193ABA8" w14:textId="77777777" w:rsidR="008C0C6C" w:rsidRPr="006769A2" w:rsidRDefault="008C0C6C" w:rsidP="00D864A3">
      <w:pPr>
        <w:pStyle w:val="Normal0"/>
        <w:rPr>
          <w:rFonts w:ascii="Times New Roman" w:eastAsia="Times New Roman" w:hAnsi="Times New Roman" w:cs="Times New Roman"/>
        </w:rPr>
      </w:pPr>
    </w:p>
    <w:p w14:paraId="58B23354" w14:textId="503BF0A1" w:rsidR="00D864A3" w:rsidRPr="006769A2" w:rsidRDefault="00D864A3" w:rsidP="00D864A3">
      <w:pPr>
        <w:pStyle w:val="Normal0"/>
        <w:rPr>
          <w:rFonts w:ascii="Times New Roman" w:eastAsia="Times New Roman" w:hAnsi="Times New Roman" w:cs="Times New Roman"/>
          <w:b/>
        </w:rPr>
      </w:pPr>
      <w:r w:rsidRPr="006769A2">
        <w:rPr>
          <w:rFonts w:ascii="Times New Roman" w:eastAsia="Times New Roman" w:hAnsi="Times New Roman" w:cs="Times New Roman"/>
          <w:b/>
        </w:rPr>
        <w:t xml:space="preserve">4.1 Hardware Detailed Design </w:t>
      </w:r>
    </w:p>
    <w:p w14:paraId="268B380B" w14:textId="5753DD3F" w:rsidR="00D864A3" w:rsidRDefault="00D864A3" w:rsidP="00D864A3">
      <w:pPr>
        <w:pStyle w:val="Normal0"/>
        <w:rPr>
          <w:rFonts w:ascii="Times New Roman" w:eastAsia="Times New Roman" w:hAnsi="Times New Roman" w:cs="Times New Roman"/>
        </w:rPr>
      </w:pPr>
    </w:p>
    <w:p w14:paraId="475B918D" w14:textId="6723F296" w:rsidR="009A0720" w:rsidRDefault="000A585B" w:rsidP="00D864A3">
      <w:pPr>
        <w:pStyle w:val="Normal0"/>
        <w:rPr>
          <w:rFonts w:ascii="Times New Roman" w:eastAsia="Times New Roman" w:hAnsi="Times New Roman" w:cs="Times New Roman"/>
        </w:rPr>
      </w:pPr>
      <w:r>
        <w:rPr>
          <w:rFonts w:ascii="Times New Roman" w:eastAsia="Times New Roman" w:hAnsi="Times New Roman" w:cs="Times New Roman"/>
        </w:rPr>
        <w:t xml:space="preserve">The system design of the hardware components consists of the antenna array, PCB for switching, and the SDR. </w:t>
      </w:r>
      <w:r w:rsidR="00B853C2">
        <w:rPr>
          <w:rFonts w:ascii="Times New Roman" w:eastAsia="Times New Roman" w:hAnsi="Times New Roman" w:cs="Times New Roman"/>
        </w:rPr>
        <w:t xml:space="preserve">The specific components used are as follows, </w:t>
      </w:r>
      <w:r w:rsidR="00815ACE">
        <w:rPr>
          <w:rFonts w:ascii="Times New Roman" w:eastAsia="Times New Roman" w:hAnsi="Times New Roman" w:cs="Times New Roman"/>
        </w:rPr>
        <w:t xml:space="preserve">eight </w:t>
      </w:r>
      <w:proofErr w:type="spellStart"/>
      <w:r w:rsidR="00B853C2">
        <w:rPr>
          <w:rFonts w:ascii="Times New Roman" w:eastAsia="Times New Roman" w:hAnsi="Times New Roman" w:cs="Times New Roman"/>
        </w:rPr>
        <w:t>Abracon</w:t>
      </w:r>
      <w:proofErr w:type="spellEnd"/>
      <w:r w:rsidR="00B853C2">
        <w:rPr>
          <w:rFonts w:ascii="Times New Roman" w:eastAsia="Times New Roman" w:hAnsi="Times New Roman" w:cs="Times New Roman"/>
        </w:rPr>
        <w:t xml:space="preserve"> APAMBJ-135 antennas, Skyworks SKY13351-378LF SPDT switch, </w:t>
      </w:r>
      <w:r w:rsidR="00815ACE">
        <w:rPr>
          <w:rFonts w:ascii="Times New Roman" w:eastAsia="Times New Roman" w:hAnsi="Times New Roman" w:cs="Times New Roman"/>
        </w:rPr>
        <w:t xml:space="preserve">two </w:t>
      </w:r>
      <w:r w:rsidR="001A612D">
        <w:rPr>
          <w:rFonts w:ascii="Times New Roman" w:eastAsia="Times New Roman" w:hAnsi="Times New Roman" w:cs="Times New Roman"/>
        </w:rPr>
        <w:t>Peregrine PE42442 SP4T switch</w:t>
      </w:r>
      <w:r w:rsidR="00815ACE">
        <w:rPr>
          <w:rFonts w:ascii="Times New Roman" w:eastAsia="Times New Roman" w:hAnsi="Times New Roman" w:cs="Times New Roman"/>
        </w:rPr>
        <w:t>es</w:t>
      </w:r>
      <w:r w:rsidR="00AB1CA8">
        <w:rPr>
          <w:rFonts w:ascii="Times New Roman" w:eastAsia="Times New Roman" w:hAnsi="Times New Roman" w:cs="Times New Roman"/>
        </w:rPr>
        <w:t xml:space="preserve">, </w:t>
      </w:r>
      <w:r w:rsidR="00762CA8">
        <w:rPr>
          <w:rFonts w:ascii="Times New Roman" w:eastAsia="Times New Roman" w:hAnsi="Times New Roman" w:cs="Times New Roman"/>
        </w:rPr>
        <w:t xml:space="preserve">a Raspberry Pi, </w:t>
      </w:r>
      <w:r w:rsidR="00AF6505">
        <w:rPr>
          <w:rFonts w:ascii="Times New Roman" w:eastAsia="Times New Roman" w:hAnsi="Times New Roman" w:cs="Times New Roman"/>
        </w:rPr>
        <w:t xml:space="preserve">a </w:t>
      </w:r>
      <w:proofErr w:type="spellStart"/>
      <w:r w:rsidR="00AF6505">
        <w:rPr>
          <w:rFonts w:ascii="Times New Roman" w:eastAsia="Times New Roman" w:hAnsi="Times New Roman" w:cs="Times New Roman"/>
        </w:rPr>
        <w:t>Walsin</w:t>
      </w:r>
      <w:proofErr w:type="spellEnd"/>
      <w:r w:rsidR="00AF6505">
        <w:rPr>
          <w:rFonts w:ascii="Times New Roman" w:eastAsia="Times New Roman" w:hAnsi="Times New Roman" w:cs="Times New Roman"/>
        </w:rPr>
        <w:t xml:space="preserve"> Technology Corporation Band Pass Filter, Analog Devices RF Amplifier, and </w:t>
      </w:r>
      <w:r w:rsidR="00571713">
        <w:rPr>
          <w:rFonts w:ascii="Times New Roman" w:eastAsia="Times New Roman" w:hAnsi="Times New Roman" w:cs="Times New Roman"/>
        </w:rPr>
        <w:t>a</w:t>
      </w:r>
      <w:r w:rsidR="00AB1CA8">
        <w:rPr>
          <w:rFonts w:ascii="Times New Roman" w:eastAsia="Times New Roman" w:hAnsi="Times New Roman" w:cs="Times New Roman"/>
        </w:rPr>
        <w:t xml:space="preserve"> </w:t>
      </w:r>
      <w:proofErr w:type="spellStart"/>
      <w:r w:rsidR="00AB1CA8">
        <w:rPr>
          <w:rFonts w:ascii="Times New Roman" w:eastAsia="Times New Roman" w:hAnsi="Times New Roman" w:cs="Times New Roman"/>
        </w:rPr>
        <w:t>HackRF</w:t>
      </w:r>
      <w:proofErr w:type="spellEnd"/>
      <w:r w:rsidR="00AB1CA8">
        <w:rPr>
          <w:rFonts w:ascii="Times New Roman" w:eastAsia="Times New Roman" w:hAnsi="Times New Roman" w:cs="Times New Roman"/>
        </w:rPr>
        <w:t xml:space="preserve"> SDR. </w:t>
      </w:r>
      <w:r w:rsidR="00815ACE">
        <w:rPr>
          <w:rFonts w:ascii="Times New Roman" w:eastAsia="Times New Roman" w:hAnsi="Times New Roman" w:cs="Times New Roman"/>
        </w:rPr>
        <w:t>The antennas will be mounted on a copper base</w:t>
      </w:r>
      <w:r w:rsidR="00F15A7A">
        <w:rPr>
          <w:rFonts w:ascii="Times New Roman" w:eastAsia="Times New Roman" w:hAnsi="Times New Roman" w:cs="Times New Roman"/>
        </w:rPr>
        <w:t xml:space="preserve"> with copper deflectors attached to corner off each antenna</w:t>
      </w:r>
      <w:r w:rsidR="00AF7BF4">
        <w:rPr>
          <w:rFonts w:ascii="Times New Roman" w:eastAsia="Times New Roman" w:hAnsi="Times New Roman" w:cs="Times New Roman"/>
        </w:rPr>
        <w:t xml:space="preserve"> as seen in Figure 4</w:t>
      </w:r>
      <w:r w:rsidR="00F15A7A">
        <w:rPr>
          <w:rFonts w:ascii="Times New Roman" w:eastAsia="Times New Roman" w:hAnsi="Times New Roman" w:cs="Times New Roman"/>
        </w:rPr>
        <w:t xml:space="preserve">. </w:t>
      </w:r>
      <w:r w:rsidR="00112134">
        <w:rPr>
          <w:rFonts w:ascii="Times New Roman" w:eastAsia="Times New Roman" w:hAnsi="Times New Roman" w:cs="Times New Roman"/>
        </w:rPr>
        <w:t xml:space="preserve">Each antenna is connected to the </w:t>
      </w:r>
      <w:r w:rsidR="008018E6">
        <w:rPr>
          <w:rFonts w:ascii="Times New Roman" w:eastAsia="Times New Roman" w:hAnsi="Times New Roman" w:cs="Times New Roman"/>
        </w:rPr>
        <w:t>two</w:t>
      </w:r>
      <w:r w:rsidR="00112134">
        <w:rPr>
          <w:rFonts w:ascii="Times New Roman" w:eastAsia="Times New Roman" w:hAnsi="Times New Roman" w:cs="Times New Roman"/>
        </w:rPr>
        <w:t xml:space="preserve"> SP4T switches </w:t>
      </w:r>
      <w:r w:rsidR="00732310">
        <w:rPr>
          <w:rFonts w:ascii="Times New Roman" w:eastAsia="Times New Roman" w:hAnsi="Times New Roman" w:cs="Times New Roman"/>
        </w:rPr>
        <w:t xml:space="preserve">on the PCB board using coaxial cables. </w:t>
      </w:r>
      <w:r w:rsidR="00044496">
        <w:rPr>
          <w:rFonts w:ascii="Times New Roman" w:eastAsia="Times New Roman" w:hAnsi="Times New Roman" w:cs="Times New Roman"/>
        </w:rPr>
        <w:t xml:space="preserve">From the SP4T switches, the logic control pins connect to the Raspberry Pi. </w:t>
      </w:r>
      <w:r w:rsidR="008018E6">
        <w:rPr>
          <w:rFonts w:ascii="Times New Roman" w:eastAsia="Times New Roman" w:hAnsi="Times New Roman" w:cs="Times New Roman"/>
        </w:rPr>
        <w:t>The SP4T switches</w:t>
      </w:r>
      <w:r w:rsidR="00703A0B">
        <w:rPr>
          <w:rFonts w:ascii="Times New Roman" w:eastAsia="Times New Roman" w:hAnsi="Times New Roman" w:cs="Times New Roman"/>
        </w:rPr>
        <w:t xml:space="preserve"> also</w:t>
      </w:r>
      <w:r w:rsidR="008018E6">
        <w:rPr>
          <w:rFonts w:ascii="Times New Roman" w:eastAsia="Times New Roman" w:hAnsi="Times New Roman" w:cs="Times New Roman"/>
        </w:rPr>
        <w:t xml:space="preserve"> connect </w:t>
      </w:r>
      <w:r w:rsidR="003F5CFA">
        <w:rPr>
          <w:rFonts w:ascii="Times New Roman" w:eastAsia="Times New Roman" w:hAnsi="Times New Roman" w:cs="Times New Roman"/>
        </w:rPr>
        <w:t xml:space="preserve">to </w:t>
      </w:r>
      <w:r w:rsidR="008018E6">
        <w:rPr>
          <w:rFonts w:ascii="Times New Roman" w:eastAsia="Times New Roman" w:hAnsi="Times New Roman" w:cs="Times New Roman"/>
        </w:rPr>
        <w:t>the one SPDT switch</w:t>
      </w:r>
      <w:r w:rsidR="003F5CFA">
        <w:rPr>
          <w:rFonts w:ascii="Times New Roman" w:eastAsia="Times New Roman" w:hAnsi="Times New Roman" w:cs="Times New Roman"/>
        </w:rPr>
        <w:t xml:space="preserve"> on the </w:t>
      </w:r>
      <w:r w:rsidR="003F5CFA">
        <w:rPr>
          <w:rFonts w:ascii="Times New Roman" w:eastAsia="Times New Roman" w:hAnsi="Times New Roman" w:cs="Times New Roman"/>
        </w:rPr>
        <w:lastRenderedPageBreak/>
        <w:t xml:space="preserve">PCB board </w:t>
      </w:r>
      <w:r w:rsidR="00052CC2">
        <w:rPr>
          <w:rFonts w:ascii="Times New Roman" w:eastAsia="Times New Roman" w:hAnsi="Times New Roman" w:cs="Times New Roman"/>
        </w:rPr>
        <w:t>through</w:t>
      </w:r>
      <w:r w:rsidR="003F5CFA">
        <w:rPr>
          <w:rFonts w:ascii="Times New Roman" w:eastAsia="Times New Roman" w:hAnsi="Times New Roman" w:cs="Times New Roman"/>
        </w:rPr>
        <w:t xml:space="preserve"> transmission lines. </w:t>
      </w:r>
      <w:r w:rsidR="009A3239">
        <w:rPr>
          <w:rFonts w:ascii="Times New Roman" w:eastAsia="Times New Roman" w:hAnsi="Times New Roman" w:cs="Times New Roman"/>
        </w:rPr>
        <w:t>Figures 5 and 6 display the basic design of the switches on each PCB board.</w:t>
      </w:r>
      <w:r w:rsidR="00AF6505">
        <w:rPr>
          <w:rFonts w:ascii="Times New Roman" w:eastAsia="Times New Roman" w:hAnsi="Times New Roman" w:cs="Times New Roman"/>
        </w:rPr>
        <w:t xml:space="preserve"> </w:t>
      </w:r>
    </w:p>
    <w:p w14:paraId="691E5794" w14:textId="77777777" w:rsidR="001A3267" w:rsidRDefault="001A3267" w:rsidP="00D864A3">
      <w:pPr>
        <w:pStyle w:val="Normal0"/>
        <w:rPr>
          <w:rFonts w:ascii="Times New Roman" w:eastAsia="Times New Roman" w:hAnsi="Times New Roman" w:cs="Times New Roman"/>
        </w:rPr>
      </w:pPr>
    </w:p>
    <w:p w14:paraId="75044DA6" w14:textId="45782A67" w:rsidR="00CC3366" w:rsidRDefault="009A0720" w:rsidP="009A0720">
      <w:pPr>
        <w:pStyle w:val="Normal0"/>
        <w:jc w:val="center"/>
        <w:rPr>
          <w:rFonts w:ascii="Times New Roman" w:eastAsia="Times New Roman" w:hAnsi="Times New Roman" w:cs="Times New Roman"/>
        </w:rPr>
      </w:pPr>
      <w:r>
        <w:rPr>
          <w:noProof/>
        </w:rPr>
        <w:drawing>
          <wp:inline distT="0" distB="0" distL="0" distR="0" wp14:anchorId="7B33E492" wp14:editId="25D4BB53">
            <wp:extent cx="3114675" cy="233633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8277" cy="2346542"/>
                    </a:xfrm>
                    <a:prstGeom prst="rect">
                      <a:avLst/>
                    </a:prstGeom>
                  </pic:spPr>
                </pic:pic>
              </a:graphicData>
            </a:graphic>
          </wp:inline>
        </w:drawing>
      </w:r>
    </w:p>
    <w:p w14:paraId="2DFF99A5" w14:textId="77ED55E5" w:rsidR="00341420" w:rsidRDefault="00341420" w:rsidP="009A0720">
      <w:pPr>
        <w:pStyle w:val="Normal0"/>
        <w:jc w:val="center"/>
        <w:rPr>
          <w:rFonts w:ascii="Times New Roman" w:eastAsia="Times New Roman" w:hAnsi="Times New Roman" w:cs="Times New Roman"/>
        </w:rPr>
      </w:pPr>
      <w:r>
        <w:rPr>
          <w:rFonts w:ascii="Times New Roman" w:eastAsia="Times New Roman" w:hAnsi="Times New Roman" w:cs="Times New Roman"/>
        </w:rPr>
        <w:t xml:space="preserve">Figure 4 </w:t>
      </w:r>
      <w:r w:rsidR="000A585B">
        <w:rPr>
          <w:rFonts w:ascii="Times New Roman" w:eastAsia="Times New Roman" w:hAnsi="Times New Roman" w:cs="Times New Roman"/>
        </w:rPr>
        <w:t>–</w:t>
      </w:r>
      <w:r>
        <w:rPr>
          <w:rFonts w:ascii="Times New Roman" w:eastAsia="Times New Roman" w:hAnsi="Times New Roman" w:cs="Times New Roman"/>
        </w:rPr>
        <w:t xml:space="preserve"> </w:t>
      </w:r>
      <w:r w:rsidR="00F737C9">
        <w:rPr>
          <w:rFonts w:ascii="Times New Roman" w:eastAsia="Times New Roman" w:hAnsi="Times New Roman" w:cs="Times New Roman"/>
        </w:rPr>
        <w:t xml:space="preserve">Antenna Array mounted on copper base. </w:t>
      </w:r>
    </w:p>
    <w:p w14:paraId="1E5EAF24" w14:textId="04552058" w:rsidR="009A0720" w:rsidRDefault="009A0720" w:rsidP="008018E6">
      <w:pPr>
        <w:pStyle w:val="Normal0"/>
        <w:rPr>
          <w:rFonts w:ascii="Times New Roman" w:eastAsia="Times New Roman" w:hAnsi="Times New Roman" w:cs="Times New Roman"/>
        </w:rPr>
      </w:pPr>
    </w:p>
    <w:p w14:paraId="08C52A15" w14:textId="3D998ACC" w:rsidR="009A0720" w:rsidRDefault="008018E6" w:rsidP="009A0720">
      <w:pPr>
        <w:pStyle w:val="Normal0"/>
        <w:jc w:val="center"/>
        <w:rPr>
          <w:rFonts w:ascii="Times New Roman" w:eastAsia="Times New Roman" w:hAnsi="Times New Roman" w:cs="Times New Roman"/>
        </w:rPr>
      </w:pPr>
      <w:r>
        <w:rPr>
          <w:noProof/>
        </w:rPr>
        <w:drawing>
          <wp:inline distT="0" distB="0" distL="0" distR="0" wp14:anchorId="76F2F88F" wp14:editId="351DBEBB">
            <wp:extent cx="5272088" cy="3880279"/>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3833" cy="3881563"/>
                    </a:xfrm>
                    <a:prstGeom prst="rect">
                      <a:avLst/>
                    </a:prstGeom>
                  </pic:spPr>
                </pic:pic>
              </a:graphicData>
            </a:graphic>
          </wp:inline>
        </w:drawing>
      </w:r>
    </w:p>
    <w:p w14:paraId="4292764B" w14:textId="37484884" w:rsidR="00D01F16" w:rsidRPr="00D01F16" w:rsidRDefault="00D01F16" w:rsidP="009A0720">
      <w:pPr>
        <w:pStyle w:val="Normal0"/>
        <w:jc w:val="center"/>
        <w:rPr>
          <w:rFonts w:ascii="Times New Roman" w:eastAsia="Times New Roman" w:hAnsi="Times New Roman" w:cs="Times New Roman"/>
        </w:rPr>
      </w:pPr>
      <w:r w:rsidRPr="00D01F16">
        <w:rPr>
          <w:rFonts w:ascii="Times New Roman" w:eastAsia="Times New Roman" w:hAnsi="Times New Roman" w:cs="Times New Roman"/>
        </w:rPr>
        <w:t xml:space="preserve">Figure </w:t>
      </w:r>
      <w:r w:rsidR="00341420">
        <w:rPr>
          <w:rFonts w:ascii="Times New Roman" w:eastAsia="Times New Roman" w:hAnsi="Times New Roman" w:cs="Times New Roman"/>
        </w:rPr>
        <w:t xml:space="preserve">5 </w:t>
      </w:r>
      <w:r w:rsidR="00DC0812">
        <w:rPr>
          <w:rFonts w:ascii="Times New Roman" w:eastAsia="Times New Roman" w:hAnsi="Times New Roman" w:cs="Times New Roman"/>
        </w:rPr>
        <w:t>–</w:t>
      </w:r>
      <w:r w:rsidR="00341420">
        <w:rPr>
          <w:rFonts w:ascii="Times New Roman" w:eastAsia="Times New Roman" w:hAnsi="Times New Roman" w:cs="Times New Roman"/>
        </w:rPr>
        <w:t xml:space="preserve"> </w:t>
      </w:r>
      <w:r w:rsidR="00DC0812">
        <w:rPr>
          <w:rFonts w:ascii="Times New Roman" w:eastAsia="Times New Roman" w:hAnsi="Times New Roman" w:cs="Times New Roman"/>
        </w:rPr>
        <w:t xml:space="preserve">SPDT switch PCB design. </w:t>
      </w:r>
    </w:p>
    <w:p w14:paraId="26D7DBEF" w14:textId="76F90297" w:rsidR="009A0720" w:rsidRDefault="00762CA8" w:rsidP="00762CA8">
      <w:pPr>
        <w:pStyle w:val="Normal0"/>
        <w:jc w:val="center"/>
        <w:rPr>
          <w:rFonts w:ascii="Times New Roman" w:eastAsia="Times New Roman" w:hAnsi="Times New Roman" w:cs="Times New Roman"/>
        </w:rPr>
      </w:pPr>
      <w:r>
        <w:rPr>
          <w:noProof/>
        </w:rPr>
        <w:lastRenderedPageBreak/>
        <w:drawing>
          <wp:inline distT="0" distB="0" distL="0" distR="0" wp14:anchorId="49E557FC" wp14:editId="61127C98">
            <wp:extent cx="5943600" cy="4552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52315"/>
                    </a:xfrm>
                    <a:prstGeom prst="rect">
                      <a:avLst/>
                    </a:prstGeom>
                  </pic:spPr>
                </pic:pic>
              </a:graphicData>
            </a:graphic>
          </wp:inline>
        </w:drawing>
      </w:r>
    </w:p>
    <w:p w14:paraId="28BF2BD8" w14:textId="000841CE" w:rsidR="00552975" w:rsidRDefault="00552975" w:rsidP="00552975">
      <w:pPr>
        <w:pStyle w:val="Normal0"/>
        <w:jc w:val="center"/>
        <w:rPr>
          <w:rFonts w:ascii="Times New Roman" w:eastAsia="Times New Roman" w:hAnsi="Times New Roman" w:cs="Times New Roman"/>
        </w:rPr>
      </w:pPr>
      <w:r>
        <w:rPr>
          <w:rFonts w:ascii="Times New Roman" w:eastAsia="Times New Roman" w:hAnsi="Times New Roman" w:cs="Times New Roman"/>
        </w:rPr>
        <w:t xml:space="preserve">Figure 6 </w:t>
      </w:r>
      <w:r w:rsidR="00DC0812">
        <w:rPr>
          <w:rFonts w:ascii="Times New Roman" w:eastAsia="Times New Roman" w:hAnsi="Times New Roman" w:cs="Times New Roman"/>
        </w:rPr>
        <w:t>– SP4T switch PCB design.</w:t>
      </w:r>
    </w:p>
    <w:p w14:paraId="36420AA3" w14:textId="20D91D60" w:rsidR="00CC3366" w:rsidRPr="00CC3366" w:rsidRDefault="00CC3366" w:rsidP="00D864A3">
      <w:pPr>
        <w:pStyle w:val="Normal0"/>
        <w:rPr>
          <w:rFonts w:ascii="Times New Roman" w:eastAsia="Times New Roman" w:hAnsi="Times New Roman" w:cs="Times New Roman"/>
        </w:rPr>
      </w:pPr>
    </w:p>
    <w:p w14:paraId="56E241BF" w14:textId="55F50A10" w:rsidR="00D864A3" w:rsidRPr="006769A2" w:rsidRDefault="00D864A3" w:rsidP="00D864A3">
      <w:pPr>
        <w:pStyle w:val="Normal0"/>
        <w:rPr>
          <w:rFonts w:ascii="Times New Roman" w:eastAsia="Times New Roman" w:hAnsi="Times New Roman" w:cs="Times New Roman"/>
          <w:b/>
        </w:rPr>
      </w:pPr>
      <w:r w:rsidRPr="006769A2">
        <w:rPr>
          <w:rFonts w:ascii="Times New Roman" w:eastAsia="Times New Roman" w:hAnsi="Times New Roman" w:cs="Times New Roman"/>
          <w:b/>
        </w:rPr>
        <w:t>4.2 Software Detailed Design</w:t>
      </w:r>
    </w:p>
    <w:p w14:paraId="348FE9E5" w14:textId="7F91FA2B" w:rsidR="00D864A3" w:rsidRPr="006769A2" w:rsidRDefault="00D864A3" w:rsidP="00D864A3">
      <w:pPr>
        <w:pStyle w:val="Normal0"/>
        <w:rPr>
          <w:rFonts w:ascii="Times New Roman" w:eastAsia="Times New Roman" w:hAnsi="Times New Roman" w:cs="Times New Roman"/>
          <w:b/>
        </w:rPr>
      </w:pPr>
    </w:p>
    <w:p w14:paraId="1E373EF5" w14:textId="080B2A1D" w:rsidR="00D864A3" w:rsidRPr="006769A2" w:rsidRDefault="00D864A3" w:rsidP="00D864A3">
      <w:pPr>
        <w:pStyle w:val="Normal0"/>
        <w:rPr>
          <w:rFonts w:ascii="Times New Roman" w:eastAsia="Times New Roman" w:hAnsi="Times New Roman" w:cs="Times New Roman"/>
        </w:rPr>
      </w:pPr>
      <w:r w:rsidRPr="006769A2">
        <w:rPr>
          <w:rFonts w:ascii="Times New Roman" w:eastAsia="Times New Roman" w:hAnsi="Times New Roman" w:cs="Times New Roman"/>
        </w:rPr>
        <w:t>4.2.1 Base Station Subsystem</w:t>
      </w:r>
    </w:p>
    <w:p w14:paraId="2F5B5E46" w14:textId="70B6874D" w:rsidR="00D864A3" w:rsidRPr="006769A2" w:rsidRDefault="00D864A3" w:rsidP="00D864A3">
      <w:pPr>
        <w:pStyle w:val="Normal0"/>
        <w:rPr>
          <w:rFonts w:ascii="Times New Roman" w:eastAsia="Times New Roman" w:hAnsi="Times New Roman" w:cs="Times New Roman"/>
        </w:rPr>
      </w:pPr>
    </w:p>
    <w:p w14:paraId="25719567" w14:textId="776B6BCE" w:rsidR="00D864A3" w:rsidRPr="006769A2" w:rsidRDefault="00D864A3" w:rsidP="00D864A3">
      <w:pPr>
        <w:pStyle w:val="Normal0"/>
        <w:rPr>
          <w:rFonts w:ascii="Times New Roman" w:eastAsia="Times New Roman" w:hAnsi="Times New Roman" w:cs="Times New Roman"/>
        </w:rPr>
      </w:pPr>
      <w:r w:rsidRPr="006769A2">
        <w:rPr>
          <w:rFonts w:ascii="Times New Roman" w:eastAsia="Times New Roman" w:hAnsi="Times New Roman" w:cs="Times New Roman"/>
        </w:rPr>
        <w:t xml:space="preserve">4.2.2 Communication Subsystem </w:t>
      </w:r>
    </w:p>
    <w:p w14:paraId="6F13C89A" w14:textId="3829D8AF" w:rsidR="00D864A3" w:rsidRPr="006769A2" w:rsidRDefault="00D864A3" w:rsidP="00D864A3">
      <w:pPr>
        <w:pStyle w:val="Normal0"/>
        <w:rPr>
          <w:rFonts w:ascii="Times New Roman" w:eastAsia="Times New Roman" w:hAnsi="Times New Roman" w:cs="Times New Roman"/>
        </w:rPr>
      </w:pPr>
    </w:p>
    <w:p w14:paraId="386A93BB" w14:textId="319CDF67" w:rsidR="00D864A3" w:rsidRPr="006769A2" w:rsidRDefault="00D864A3" w:rsidP="00D864A3">
      <w:pPr>
        <w:pStyle w:val="Normal0"/>
        <w:rPr>
          <w:rFonts w:ascii="Times New Roman" w:eastAsia="Times New Roman" w:hAnsi="Times New Roman" w:cs="Times New Roman"/>
        </w:rPr>
      </w:pPr>
      <w:r w:rsidRPr="006769A2">
        <w:rPr>
          <w:rFonts w:ascii="Times New Roman" w:eastAsia="Times New Roman" w:hAnsi="Times New Roman" w:cs="Times New Roman"/>
        </w:rPr>
        <w:t xml:space="preserve">4.2.3 Demodulation Subsystem </w:t>
      </w:r>
    </w:p>
    <w:p w14:paraId="6A3337E9" w14:textId="56617650" w:rsidR="00D864A3" w:rsidRPr="006769A2" w:rsidRDefault="00D864A3" w:rsidP="00D864A3">
      <w:pPr>
        <w:pStyle w:val="Normal0"/>
        <w:rPr>
          <w:rFonts w:ascii="Times New Roman" w:eastAsia="Times New Roman" w:hAnsi="Times New Roman" w:cs="Times New Roman"/>
        </w:rPr>
      </w:pPr>
    </w:p>
    <w:p w14:paraId="7404C7B5" w14:textId="52051CBA" w:rsidR="00D864A3" w:rsidRPr="006769A2" w:rsidRDefault="00D864A3" w:rsidP="00D864A3">
      <w:pPr>
        <w:pStyle w:val="Normal0"/>
        <w:rPr>
          <w:rFonts w:ascii="Times New Roman" w:eastAsia="Times New Roman" w:hAnsi="Times New Roman" w:cs="Times New Roman"/>
        </w:rPr>
      </w:pPr>
      <w:r w:rsidRPr="006769A2">
        <w:rPr>
          <w:rFonts w:ascii="Times New Roman" w:eastAsia="Times New Roman" w:hAnsi="Times New Roman" w:cs="Times New Roman"/>
        </w:rPr>
        <w:t>4.2.4 Telemetry Subsection</w:t>
      </w:r>
    </w:p>
    <w:p w14:paraId="24A564EF" w14:textId="77777777" w:rsidR="00D864A3" w:rsidRPr="006769A2" w:rsidRDefault="00D864A3" w:rsidP="00D864A3">
      <w:pPr>
        <w:pStyle w:val="Normal0"/>
        <w:rPr>
          <w:rFonts w:ascii="Times New Roman" w:eastAsia="Times New Roman" w:hAnsi="Times New Roman" w:cs="Times New Roman"/>
          <w:b/>
        </w:rPr>
      </w:pPr>
    </w:p>
    <w:p w14:paraId="771243A0" w14:textId="3874F33E" w:rsidR="00D864A3" w:rsidRPr="006769A2" w:rsidRDefault="00D864A3" w:rsidP="00D864A3">
      <w:pPr>
        <w:pStyle w:val="Normal0"/>
        <w:rPr>
          <w:rFonts w:ascii="Times New Roman" w:eastAsia="Times New Roman" w:hAnsi="Times New Roman" w:cs="Times New Roman"/>
          <w:b/>
        </w:rPr>
      </w:pPr>
      <w:r w:rsidRPr="006769A2">
        <w:rPr>
          <w:rFonts w:ascii="Times New Roman" w:eastAsia="Times New Roman" w:hAnsi="Times New Roman" w:cs="Times New Roman"/>
          <w:b/>
        </w:rPr>
        <w:t>4.3 Internal Communications Detailed Design</w:t>
      </w:r>
    </w:p>
    <w:p w14:paraId="79A45DB9" w14:textId="2BA9F784" w:rsidR="00D864A3" w:rsidRPr="006769A2" w:rsidRDefault="00D864A3" w:rsidP="00D864A3">
      <w:pPr>
        <w:pStyle w:val="Normal0"/>
        <w:rPr>
          <w:rFonts w:ascii="Times New Roman" w:eastAsia="Times New Roman" w:hAnsi="Times New Roman" w:cs="Times New Roman"/>
          <w:b/>
        </w:rPr>
      </w:pPr>
    </w:p>
    <w:p w14:paraId="32894378" w14:textId="7914C798" w:rsidR="00D864A3" w:rsidRPr="006769A2" w:rsidRDefault="00D864A3" w:rsidP="00D864A3">
      <w:pPr>
        <w:pStyle w:val="Normal0"/>
        <w:rPr>
          <w:rFonts w:ascii="Times New Roman" w:eastAsia="Times New Roman" w:hAnsi="Times New Roman" w:cs="Times New Roman"/>
          <w:b/>
        </w:rPr>
      </w:pPr>
      <w:r w:rsidRPr="006769A2">
        <w:rPr>
          <w:rFonts w:ascii="Times New Roman" w:eastAsia="Times New Roman" w:hAnsi="Times New Roman" w:cs="Times New Roman"/>
          <w:b/>
        </w:rPr>
        <w:t>5 EXTERNAL INTERFACES</w:t>
      </w:r>
    </w:p>
    <w:p w14:paraId="2D3A0589" w14:textId="1F6EC6E4" w:rsidR="00D864A3" w:rsidRPr="006769A2" w:rsidRDefault="00D864A3" w:rsidP="00D864A3">
      <w:pPr>
        <w:pStyle w:val="Normal0"/>
        <w:rPr>
          <w:rFonts w:ascii="Times New Roman" w:eastAsia="Times New Roman" w:hAnsi="Times New Roman" w:cs="Times New Roman"/>
          <w:b/>
        </w:rPr>
      </w:pPr>
    </w:p>
    <w:p w14:paraId="77D0E46D" w14:textId="35A98283" w:rsidR="00D864A3" w:rsidRPr="006769A2" w:rsidRDefault="00D864A3" w:rsidP="00D864A3">
      <w:pPr>
        <w:pStyle w:val="Normal0"/>
        <w:rPr>
          <w:rFonts w:ascii="Times New Roman" w:eastAsia="Times New Roman" w:hAnsi="Times New Roman" w:cs="Times New Roman"/>
          <w:b/>
        </w:rPr>
      </w:pPr>
      <w:r w:rsidRPr="006769A2">
        <w:rPr>
          <w:rFonts w:ascii="Times New Roman" w:eastAsia="Times New Roman" w:hAnsi="Times New Roman" w:cs="Times New Roman"/>
          <w:b/>
        </w:rPr>
        <w:t xml:space="preserve">5.1 Interface Architecture </w:t>
      </w:r>
    </w:p>
    <w:p w14:paraId="43009BA7" w14:textId="760CF0FE" w:rsidR="00D864A3" w:rsidRPr="006769A2" w:rsidRDefault="00D864A3" w:rsidP="00D864A3">
      <w:pPr>
        <w:pStyle w:val="Normal0"/>
        <w:rPr>
          <w:rFonts w:ascii="Times New Roman" w:eastAsia="Times New Roman" w:hAnsi="Times New Roman" w:cs="Times New Roman"/>
          <w:b/>
        </w:rPr>
      </w:pPr>
    </w:p>
    <w:p w14:paraId="69864891" w14:textId="3B81AB7B" w:rsidR="00D864A3" w:rsidRPr="006769A2" w:rsidRDefault="00D864A3" w:rsidP="00D864A3">
      <w:pPr>
        <w:pStyle w:val="Normal0"/>
        <w:rPr>
          <w:rFonts w:ascii="Times New Roman" w:eastAsia="Times New Roman" w:hAnsi="Times New Roman" w:cs="Times New Roman"/>
          <w:b/>
        </w:rPr>
      </w:pPr>
      <w:r w:rsidRPr="006769A2">
        <w:rPr>
          <w:rFonts w:ascii="Times New Roman" w:eastAsia="Times New Roman" w:hAnsi="Times New Roman" w:cs="Times New Roman"/>
          <w:b/>
        </w:rPr>
        <w:t>5.2 Interface Detailed Design</w:t>
      </w:r>
    </w:p>
    <w:p w14:paraId="789C6A71" w14:textId="25631BF1" w:rsidR="00D864A3" w:rsidRPr="006769A2" w:rsidRDefault="00D864A3" w:rsidP="00D864A3">
      <w:pPr>
        <w:pStyle w:val="Normal0"/>
        <w:rPr>
          <w:rFonts w:ascii="Times New Roman" w:eastAsia="Times New Roman" w:hAnsi="Times New Roman" w:cs="Times New Roman"/>
          <w:b/>
        </w:rPr>
      </w:pPr>
    </w:p>
    <w:p w14:paraId="6633AABD" w14:textId="3292F876" w:rsidR="00D864A3" w:rsidRPr="006769A2" w:rsidRDefault="00D864A3" w:rsidP="00D864A3">
      <w:pPr>
        <w:pStyle w:val="Normal0"/>
        <w:rPr>
          <w:rFonts w:ascii="Times New Roman" w:eastAsia="Times New Roman" w:hAnsi="Times New Roman" w:cs="Times New Roman"/>
          <w:b/>
        </w:rPr>
      </w:pPr>
      <w:r w:rsidRPr="006769A2">
        <w:rPr>
          <w:rFonts w:ascii="Times New Roman" w:eastAsia="Times New Roman" w:hAnsi="Times New Roman" w:cs="Times New Roman"/>
          <w:b/>
        </w:rPr>
        <w:lastRenderedPageBreak/>
        <w:t>6 SYSTEM INTEGRITY CONTROLS</w:t>
      </w:r>
    </w:p>
    <w:p w14:paraId="4B528BA7" w14:textId="7A9A75CB" w:rsidR="00D864A3" w:rsidRDefault="00D864A3" w:rsidP="00D864A3">
      <w:pPr>
        <w:pStyle w:val="Normal0"/>
        <w:rPr>
          <w:rFonts w:ascii="Times New Roman" w:eastAsia="Times New Roman" w:hAnsi="Times New Roman" w:cs="Times New Roman"/>
          <w:b/>
          <w:sz w:val="28"/>
          <w:szCs w:val="28"/>
        </w:rPr>
      </w:pPr>
    </w:p>
    <w:p w14:paraId="12A5F904" w14:textId="77777777" w:rsidR="00D864A3" w:rsidRPr="00D864A3" w:rsidRDefault="00D864A3" w:rsidP="00D864A3">
      <w:pPr>
        <w:pStyle w:val="Normal0"/>
        <w:rPr>
          <w:rFonts w:ascii="Times New Roman" w:eastAsia="Times New Roman" w:hAnsi="Times New Roman" w:cs="Times New Roman"/>
          <w:b/>
          <w:sz w:val="28"/>
          <w:szCs w:val="28"/>
        </w:rPr>
      </w:pPr>
    </w:p>
    <w:sectPr w:rsidR="00D864A3" w:rsidRPr="00D864A3">
      <w:footerReference w:type="even" r:id="rId15"/>
      <w:footerReference w:type="default" r:id="rId16"/>
      <w:pgSz w:w="12240" w:h="15840"/>
      <w:pgMar w:top="1440" w:right="1440" w:bottom="1440" w:left="1440" w:header="720" w:footer="43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5B208F" w14:textId="77777777" w:rsidR="008526E5" w:rsidRDefault="008526E5">
      <w:r>
        <w:separator/>
      </w:r>
    </w:p>
  </w:endnote>
  <w:endnote w:type="continuationSeparator" w:id="0">
    <w:p w14:paraId="76729A4F" w14:textId="77777777" w:rsidR="008526E5" w:rsidRDefault="00852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72" w14:textId="77777777" w:rsidR="00874A45" w:rsidRDefault="00BE4E99">
    <w:pPr>
      <w:pStyle w:val="Normal0"/>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end"/>
    </w:r>
  </w:p>
  <w:p w14:paraId="00000073" w14:textId="77777777" w:rsidR="00874A45" w:rsidRDefault="00BE4E99">
    <w:pPr>
      <w:pStyle w:val="Normal0"/>
      <w:pBdr>
        <w:top w:val="nil"/>
        <w:left w:val="nil"/>
        <w:bottom w:val="nil"/>
        <w:right w:val="nil"/>
        <w:between w:val="nil"/>
      </w:pBdr>
      <w:tabs>
        <w:tab w:val="center" w:pos="4680"/>
        <w:tab w:val="right" w:pos="9360"/>
      </w:tabs>
      <w:rPr>
        <w:color w:val="000000"/>
      </w:rPr>
    </w:pPr>
    <w:r>
      <w:rPr>
        <w:color w:val="000000"/>
      </w:rPr>
      <w:fldChar w:fldCharType="begin"/>
    </w:r>
    <w:r>
      <w:rPr>
        <w:color w:val="000000"/>
      </w:rPr>
      <w:instrText>PAGE</w:instrText>
    </w:r>
    <w:r>
      <w:rPr>
        <w:color w:val="000000"/>
      </w:rPr>
      <w:fldChar w:fldCharType="end"/>
    </w:r>
  </w:p>
  <w:p w14:paraId="00000074" w14:textId="77777777" w:rsidR="00874A45" w:rsidRDefault="00BE4E99">
    <w:pPr>
      <w:pStyle w:val="Normal0"/>
      <w:pBdr>
        <w:top w:val="nil"/>
        <w:left w:val="nil"/>
        <w:bottom w:val="nil"/>
        <w:right w:val="nil"/>
        <w:between w:val="nil"/>
      </w:pBdr>
      <w:tabs>
        <w:tab w:val="center" w:pos="4680"/>
        <w:tab w:val="right" w:pos="9360"/>
      </w:tabs>
      <w:ind w:firstLine="360"/>
      <w:jc w:val="right"/>
      <w:rPr>
        <w:color w:val="000000"/>
      </w:rPr>
    </w:pPr>
    <w:r>
      <w:rPr>
        <w:color w:val="000000"/>
      </w:rPr>
      <w:fldChar w:fldCharType="begin"/>
    </w:r>
    <w:r>
      <w:rPr>
        <w:color w:val="000000"/>
      </w:rPr>
      <w:instrText>PAGE</w:instrText>
    </w:r>
    <w:r>
      <w:rPr>
        <w:color w:val="000000"/>
      </w:rPr>
      <w:fldChar w:fldCharType="end"/>
    </w:r>
  </w:p>
  <w:p w14:paraId="00000075" w14:textId="77777777" w:rsidR="00874A45" w:rsidRDefault="00BE4E99">
    <w:pPr>
      <w:pStyle w:val="Normal0"/>
      <w:pBdr>
        <w:top w:val="nil"/>
        <w:left w:val="nil"/>
        <w:bottom w:val="nil"/>
        <w:right w:val="nil"/>
        <w:between w:val="nil"/>
      </w:pBdr>
      <w:tabs>
        <w:tab w:val="center" w:pos="4680"/>
        <w:tab w:val="right" w:pos="9360"/>
      </w:tabs>
      <w:ind w:right="360"/>
      <w:jc w:val="right"/>
      <w:rPr>
        <w:color w:val="000000"/>
      </w:rPr>
    </w:pPr>
    <w:r>
      <w:rPr>
        <w:color w:val="000000"/>
      </w:rPr>
      <w:fldChar w:fldCharType="begin"/>
    </w:r>
    <w:r>
      <w:rPr>
        <w:color w:val="000000"/>
      </w:rPr>
      <w:instrText>PAGE</w:instrText>
    </w:r>
    <w:r>
      <w:rPr>
        <w:color w:val="000000"/>
      </w:rPr>
      <w:fldChar w:fldCharType="end"/>
    </w:r>
  </w:p>
  <w:p w14:paraId="00000076" w14:textId="77777777" w:rsidR="00874A45" w:rsidRDefault="00874A45">
    <w:pPr>
      <w:pStyle w:val="Normal0"/>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70" w14:textId="264EC661" w:rsidR="00874A45" w:rsidRDefault="00BE4E99">
    <w:pPr>
      <w:pStyle w:val="Normal0"/>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213ACA">
      <w:rPr>
        <w:noProof/>
        <w:color w:val="000000"/>
      </w:rPr>
      <w:t>4</w:t>
    </w:r>
    <w:r>
      <w:rPr>
        <w:color w:val="000000"/>
      </w:rPr>
      <w:fldChar w:fldCharType="end"/>
    </w:r>
  </w:p>
  <w:p w14:paraId="00000071" w14:textId="77777777" w:rsidR="00874A45" w:rsidRDefault="00874A45">
    <w:pPr>
      <w:pStyle w:val="Normal0"/>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CA2876" w14:textId="77777777" w:rsidR="008526E5" w:rsidRDefault="008526E5">
      <w:r>
        <w:separator/>
      </w:r>
    </w:p>
  </w:footnote>
  <w:footnote w:type="continuationSeparator" w:id="0">
    <w:p w14:paraId="05A46866" w14:textId="77777777" w:rsidR="008526E5" w:rsidRDefault="008526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07BCC"/>
    <w:multiLevelType w:val="hybridMultilevel"/>
    <w:tmpl w:val="9888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A108F6"/>
    <w:rsid w:val="00044496"/>
    <w:rsid w:val="00052CC2"/>
    <w:rsid w:val="000A3750"/>
    <w:rsid w:val="000A585B"/>
    <w:rsid w:val="000C64FA"/>
    <w:rsid w:val="00112134"/>
    <w:rsid w:val="001A3267"/>
    <w:rsid w:val="001A612D"/>
    <w:rsid w:val="00213ACA"/>
    <w:rsid w:val="00233935"/>
    <w:rsid w:val="00272F52"/>
    <w:rsid w:val="002A43DE"/>
    <w:rsid w:val="00341420"/>
    <w:rsid w:val="003F5CFA"/>
    <w:rsid w:val="00531FF2"/>
    <w:rsid w:val="00552975"/>
    <w:rsid w:val="00571713"/>
    <w:rsid w:val="00583E42"/>
    <w:rsid w:val="005F2973"/>
    <w:rsid w:val="006058A0"/>
    <w:rsid w:val="006769A2"/>
    <w:rsid w:val="00703A0B"/>
    <w:rsid w:val="00732310"/>
    <w:rsid w:val="00762CA8"/>
    <w:rsid w:val="008018E6"/>
    <w:rsid w:val="00815ACE"/>
    <w:rsid w:val="008526E5"/>
    <w:rsid w:val="00874A45"/>
    <w:rsid w:val="008C0C6C"/>
    <w:rsid w:val="008D30A4"/>
    <w:rsid w:val="009033F1"/>
    <w:rsid w:val="009A0720"/>
    <w:rsid w:val="009A3239"/>
    <w:rsid w:val="009D410A"/>
    <w:rsid w:val="00A37125"/>
    <w:rsid w:val="00AB1CA8"/>
    <w:rsid w:val="00AF6505"/>
    <w:rsid w:val="00AF7BF4"/>
    <w:rsid w:val="00B7253B"/>
    <w:rsid w:val="00B853C2"/>
    <w:rsid w:val="00B86B19"/>
    <w:rsid w:val="00BE4E99"/>
    <w:rsid w:val="00CB0BEE"/>
    <w:rsid w:val="00CC3366"/>
    <w:rsid w:val="00D01F16"/>
    <w:rsid w:val="00D832E5"/>
    <w:rsid w:val="00D864A3"/>
    <w:rsid w:val="00DC0812"/>
    <w:rsid w:val="00E45055"/>
    <w:rsid w:val="00E46A81"/>
    <w:rsid w:val="00F15A7A"/>
    <w:rsid w:val="00F737C9"/>
    <w:rsid w:val="00F875AA"/>
    <w:rsid w:val="27A108F6"/>
    <w:rsid w:val="3C965825"/>
    <w:rsid w:val="7495FE8C"/>
    <w:rsid w:val="77957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EABC4"/>
  <w15:docId w15:val="{C8E85463-0820-49DD-956B-8CE375FB8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Normal0">
    <w:name w:val="Normal0"/>
    <w:qFormat/>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styleId="TableGrid">
    <w:name w:val="Table Grid"/>
    <w:basedOn w:val="NormalTable0"/>
    <w:uiPriority w:val="39"/>
    <w:rsid w:val="006668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5F0024"/>
    <w:pPr>
      <w:tabs>
        <w:tab w:val="center" w:pos="4680"/>
        <w:tab w:val="right" w:pos="9360"/>
      </w:tabs>
    </w:pPr>
  </w:style>
  <w:style w:type="character" w:customStyle="1" w:styleId="HeaderChar">
    <w:name w:val="Header Char"/>
    <w:basedOn w:val="DefaultParagraphFont"/>
    <w:link w:val="Header"/>
    <w:uiPriority w:val="99"/>
    <w:rsid w:val="005F0024"/>
  </w:style>
  <w:style w:type="paragraph" w:styleId="Footer">
    <w:name w:val="footer"/>
    <w:basedOn w:val="Normal0"/>
    <w:link w:val="FooterChar"/>
    <w:uiPriority w:val="99"/>
    <w:unhideWhenUsed/>
    <w:rsid w:val="005F0024"/>
    <w:pPr>
      <w:tabs>
        <w:tab w:val="center" w:pos="4680"/>
        <w:tab w:val="right" w:pos="9360"/>
      </w:tabs>
    </w:pPr>
  </w:style>
  <w:style w:type="character" w:customStyle="1" w:styleId="FooterChar">
    <w:name w:val="Footer Char"/>
    <w:basedOn w:val="DefaultParagraphFont"/>
    <w:link w:val="Footer"/>
    <w:uiPriority w:val="99"/>
    <w:rsid w:val="005F0024"/>
  </w:style>
  <w:style w:type="character" w:styleId="PageNumber">
    <w:name w:val="page number"/>
    <w:basedOn w:val="DefaultParagraphFont"/>
    <w:uiPriority w:val="99"/>
    <w:semiHidden/>
    <w:unhideWhenUsed/>
    <w:rsid w:val="000C4188"/>
  </w:style>
  <w:style w:type="paragraph" w:styleId="Subtitle">
    <w:name w:val="Subtitle"/>
    <w:basedOn w:val="Normal0"/>
    <w:next w:val="Normal0"/>
    <w:pPr>
      <w:keepNext/>
      <w:keepLines/>
      <w:spacing w:before="360" w:after="80"/>
    </w:pPr>
    <w:rPr>
      <w:rFonts w:ascii="Georgia" w:eastAsia="Georgia" w:hAnsi="Georgia" w:cs="Georgia"/>
      <w:i/>
      <w:color w:val="666666"/>
      <w:sz w:val="48"/>
      <w:szCs w:val="48"/>
    </w:rPr>
  </w:style>
  <w:style w:type="table" w:customStyle="1" w:styleId="a">
    <w:basedOn w:val="NormalTable0"/>
    <w:tblPr>
      <w:tblStyleRowBandSize w:val="1"/>
      <w:tblStyleColBandSize w:val="1"/>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864A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64A3"/>
    <w:rPr>
      <w:rFonts w:ascii="Segoe UI" w:hAnsi="Segoe UI" w:cs="Segoe UI"/>
      <w:sz w:val="18"/>
      <w:szCs w:val="18"/>
    </w:rPr>
  </w:style>
  <w:style w:type="paragraph" w:styleId="ListParagraph">
    <w:name w:val="List Paragraph"/>
    <w:basedOn w:val="Normal"/>
    <w:rsid w:val="006058A0"/>
    <w:pPr>
      <w:spacing w:after="200" w:line="276"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gymWOQDbilA4l0s8ibHyE46inw==">AMUW2mW3StncidynEFjyN+1rdsFuqUZrx/BozJjnsT90b5IT50FSFziZMBpzAgDZ5LLg4AMiChmIUeL0Pm6/5uFMQlCAftH5hn3O9U8+KMeuNvof+DGT194=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8</Pages>
  <Words>955</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ERAU</Company>
  <LinksUpToDate>false</LinksUpToDate>
  <CharactersWithSpaces>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Clayton, Ryan M.</dc:creator>
  <cp:lastModifiedBy>Sorese, Sylvie L.</cp:lastModifiedBy>
  <cp:revision>68</cp:revision>
  <dcterms:created xsi:type="dcterms:W3CDTF">2020-10-27T13:30:00Z</dcterms:created>
  <dcterms:modified xsi:type="dcterms:W3CDTF">2020-10-29T17:21:00Z</dcterms:modified>
</cp:coreProperties>
</file>