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b w:val="1"/>
          <w:i w:val="0"/>
          <w:smallCaps w:val="0"/>
          <w:strike w:val="0"/>
          <w:color w:val="000000"/>
          <w:sz w:val="52"/>
          <w:szCs w:val="52"/>
          <w:u w:val="none"/>
          <w:shd w:fill="auto" w:val="clear"/>
          <w:vertAlign w:val="baseline"/>
          <w:rtl w:val="0"/>
        </w:rPr>
        <w:t xml:space="preserve">System Requirements Specification</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center"/>
        <w:rPr>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RF Direction of Arrival System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center"/>
        <w:rPr>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widowControl w:val="0"/>
        <w:ind w:left="0" w:right="360" w:firstLine="0"/>
        <w:jc w:val="center"/>
        <w:rPr>
          <w:sz w:val="40"/>
          <w:szCs w:val="40"/>
        </w:rPr>
      </w:pPr>
      <w:r w:rsidDel="00000000" w:rsidR="00000000" w:rsidRPr="00000000">
        <w:rPr>
          <w:sz w:val="40"/>
          <w:szCs w:val="40"/>
          <w:rtl w:val="0"/>
        </w:rPr>
        <w:t xml:space="preserve">Ryan Clayton</w:t>
      </w:r>
    </w:p>
    <w:p w:rsidR="00000000" w:rsidDel="00000000" w:rsidP="00000000" w:rsidRDefault="00000000" w:rsidRPr="00000000" w14:paraId="00000005">
      <w:pPr>
        <w:widowControl w:val="0"/>
        <w:ind w:left="0" w:right="360" w:firstLine="0"/>
        <w:jc w:val="center"/>
        <w:rPr>
          <w:sz w:val="40"/>
          <w:szCs w:val="40"/>
        </w:rPr>
      </w:pPr>
      <w:r w:rsidDel="00000000" w:rsidR="00000000" w:rsidRPr="00000000">
        <w:rPr>
          <w:sz w:val="40"/>
          <w:szCs w:val="40"/>
          <w:rtl w:val="0"/>
        </w:rPr>
        <w:t xml:space="preserve">Robert Kramer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center"/>
        <w:rPr>
          <w:i w:val="0"/>
          <w:smallCaps w:val="0"/>
          <w:strike w:val="0"/>
          <w:color w:val="000000"/>
          <w:sz w:val="40"/>
          <w:szCs w:val="40"/>
          <w:u w:val="none"/>
          <w:shd w:fill="auto" w:val="clear"/>
          <w:vertAlign w:val="baseline"/>
        </w:rPr>
      </w:pPr>
      <w:r w:rsidDel="00000000" w:rsidR="00000000" w:rsidRPr="00000000">
        <w:rPr>
          <w:i w:val="0"/>
          <w:smallCaps w:val="0"/>
          <w:strike w:val="0"/>
          <w:color w:val="000000"/>
          <w:sz w:val="40"/>
          <w:szCs w:val="40"/>
          <w:u w:val="none"/>
          <w:shd w:fill="auto" w:val="clear"/>
          <w:vertAlign w:val="baseline"/>
          <w:rtl w:val="0"/>
        </w:rPr>
        <w:t xml:space="preserve">Dalton Mitchum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center"/>
        <w:rPr>
          <w:sz w:val="40"/>
          <w:szCs w:val="40"/>
        </w:rPr>
      </w:pPr>
      <w:r w:rsidDel="00000000" w:rsidR="00000000" w:rsidRPr="00000000">
        <w:rPr>
          <w:sz w:val="40"/>
          <w:szCs w:val="40"/>
          <w:rtl w:val="0"/>
        </w:rPr>
        <w:t xml:space="preserve">Krishna Patel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center"/>
        <w:rPr>
          <w:i w:val="0"/>
          <w:smallCaps w:val="0"/>
          <w:strike w:val="0"/>
          <w:color w:val="000000"/>
          <w:sz w:val="40"/>
          <w:szCs w:val="40"/>
          <w:u w:val="none"/>
          <w:shd w:fill="auto" w:val="clear"/>
          <w:vertAlign w:val="baseline"/>
        </w:rPr>
      </w:pPr>
      <w:r w:rsidDel="00000000" w:rsidR="00000000" w:rsidRPr="00000000">
        <w:rPr>
          <w:i w:val="0"/>
          <w:smallCaps w:val="0"/>
          <w:strike w:val="0"/>
          <w:color w:val="000000"/>
          <w:sz w:val="40"/>
          <w:szCs w:val="40"/>
          <w:u w:val="none"/>
          <w:shd w:fill="auto" w:val="clear"/>
          <w:vertAlign w:val="baseline"/>
          <w:rtl w:val="0"/>
        </w:rPr>
        <w:t xml:space="preserve">Sylvie Sorese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center"/>
        <w:rPr>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center"/>
        <w:rPr>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ind w:left="0" w:firstLine="0"/>
        <w:rPr>
          <w:vertAlign w:val="baseline"/>
        </w:rPr>
      </w:pPr>
      <w:r w:rsidDel="00000000" w:rsidR="00000000" w:rsidRPr="00000000">
        <w:rPr>
          <w:rtl w:val="0"/>
        </w:rPr>
      </w:r>
    </w:p>
    <w:p w:rsidR="00000000" w:rsidDel="00000000" w:rsidP="00000000" w:rsidRDefault="00000000" w:rsidRPr="00000000" w14:paraId="0000000C">
      <w:pPr>
        <w:ind w:left="0" w:firstLine="0"/>
        <w:rPr>
          <w:vertAlign w:val="baseline"/>
        </w:rPr>
      </w:pPr>
      <w:r w:rsidDel="00000000" w:rsidR="00000000" w:rsidRPr="00000000">
        <w:rPr>
          <w:rtl w:val="0"/>
        </w:rPr>
      </w:r>
    </w:p>
    <w:p w:rsidR="00000000" w:rsidDel="00000000" w:rsidP="00000000" w:rsidRDefault="00000000" w:rsidRPr="00000000" w14:paraId="0000000D">
      <w:pPr>
        <w:ind w:left="0" w:firstLine="0"/>
        <w:rPr>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c>
          <w:tcPr>
            <w:vAlign w:val="top"/>
          </w:tcPr>
          <w:p w:rsidR="00000000" w:rsidDel="00000000" w:rsidP="00000000" w:rsidRDefault="00000000" w:rsidRPr="00000000" w14:paraId="0000000E">
            <w:pPr>
              <w:ind w:left="0" w:firstLine="0"/>
              <w:rPr>
                <w:vertAlign w:val="baseline"/>
              </w:rPr>
            </w:pPr>
            <w:r w:rsidDel="00000000" w:rsidR="00000000" w:rsidRPr="00000000">
              <w:rPr>
                <w:vertAlign w:val="baseline"/>
                <w:rtl w:val="0"/>
              </w:rPr>
              <w:t xml:space="preserve">Version/Author</w:t>
            </w:r>
          </w:p>
        </w:tc>
        <w:tc>
          <w:tcPr>
            <w:vAlign w:val="top"/>
          </w:tcPr>
          <w:p w:rsidR="00000000" w:rsidDel="00000000" w:rsidP="00000000" w:rsidRDefault="00000000" w:rsidRPr="00000000" w14:paraId="0000000F">
            <w:pPr>
              <w:ind w:left="0" w:firstLine="0"/>
              <w:rPr>
                <w:vertAlign w:val="baseline"/>
              </w:rPr>
            </w:pPr>
            <w:r w:rsidDel="00000000" w:rsidR="00000000" w:rsidRPr="00000000">
              <w:rPr>
                <w:vertAlign w:val="baseline"/>
                <w:rtl w:val="0"/>
              </w:rPr>
              <w:t xml:space="preserve">Date</w:t>
            </w:r>
          </w:p>
        </w:tc>
      </w:tr>
      <w:tr>
        <w:tc>
          <w:tcPr>
            <w:vAlign w:val="top"/>
          </w:tcPr>
          <w:p w:rsidR="00000000" w:rsidDel="00000000" w:rsidP="00000000" w:rsidRDefault="00000000" w:rsidRPr="00000000" w14:paraId="00000010">
            <w:pPr>
              <w:ind w:left="0" w:firstLine="0"/>
              <w:jc w:val="center"/>
              <w:rPr>
                <w:vertAlign w:val="baseline"/>
              </w:rPr>
            </w:pPr>
            <w:r w:rsidDel="00000000" w:rsidR="00000000" w:rsidRPr="00000000">
              <w:rPr>
                <w:vertAlign w:val="baseline"/>
                <w:rtl w:val="0"/>
              </w:rPr>
              <w:t xml:space="preserve">V</w:t>
            </w: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1">
            <w:pPr>
              <w:ind w:left="0" w:firstLine="0"/>
              <w:jc w:val="center"/>
              <w:rPr>
                <w:vertAlign w:val="baseline"/>
              </w:rPr>
            </w:pPr>
            <w:r w:rsidDel="00000000" w:rsidR="00000000" w:rsidRPr="00000000">
              <w:rPr>
                <w:rtl w:val="0"/>
              </w:rPr>
              <w:t xml:space="preserve">2/11</w:t>
            </w:r>
            <w:r w:rsidDel="00000000" w:rsidR="00000000" w:rsidRPr="00000000">
              <w:rPr>
                <w:rtl w:val="0"/>
              </w:rPr>
            </w:r>
          </w:p>
        </w:tc>
      </w:tr>
      <w:tr>
        <w:tc>
          <w:tcPr>
            <w:vAlign w:val="top"/>
          </w:tcPr>
          <w:p w:rsidR="00000000" w:rsidDel="00000000" w:rsidP="00000000" w:rsidRDefault="00000000" w:rsidRPr="00000000" w14:paraId="00000012">
            <w:pPr>
              <w:ind w:left="0" w:firstLine="0"/>
              <w:jc w:val="center"/>
              <w:rPr>
                <w:vertAlign w:val="baseline"/>
              </w:rPr>
            </w:pPr>
            <w:r w:rsidDel="00000000" w:rsidR="00000000" w:rsidRPr="00000000">
              <w:rPr>
                <w:rtl w:val="0"/>
              </w:rPr>
              <w:t xml:space="preserve">V2.0</w:t>
            </w:r>
            <w:r w:rsidDel="00000000" w:rsidR="00000000" w:rsidRPr="00000000">
              <w:rPr>
                <w:rtl w:val="0"/>
              </w:rPr>
            </w:r>
          </w:p>
        </w:tc>
        <w:tc>
          <w:tcPr>
            <w:vAlign w:val="top"/>
          </w:tcPr>
          <w:p w:rsidR="00000000" w:rsidDel="00000000" w:rsidP="00000000" w:rsidRDefault="00000000" w:rsidRPr="00000000" w14:paraId="00000013">
            <w:pPr>
              <w:ind w:left="0" w:firstLine="0"/>
              <w:jc w:val="center"/>
              <w:rPr>
                <w:vertAlign w:val="baseline"/>
              </w:rPr>
            </w:pPr>
            <w:r w:rsidDel="00000000" w:rsidR="00000000" w:rsidRPr="00000000">
              <w:rPr>
                <w:rtl w:val="0"/>
              </w:rPr>
              <w:t xml:space="preserve">3/4</w:t>
            </w:r>
            <w:r w:rsidDel="00000000" w:rsidR="00000000" w:rsidRPr="00000000">
              <w:rPr>
                <w:rtl w:val="0"/>
              </w:rPr>
            </w:r>
          </w:p>
        </w:tc>
      </w:tr>
      <w:tr>
        <w:tc>
          <w:tcPr>
            <w:vAlign w:val="top"/>
          </w:tcPr>
          <w:p w:rsidR="00000000" w:rsidDel="00000000" w:rsidP="00000000" w:rsidRDefault="00000000" w:rsidRPr="00000000" w14:paraId="00000014">
            <w:pPr>
              <w:ind w:left="0" w:firstLine="0"/>
              <w:rPr>
                <w:vertAlign w:val="baseline"/>
              </w:rPr>
            </w:pPr>
            <w:r w:rsidDel="00000000" w:rsidR="00000000" w:rsidRPr="00000000">
              <w:rPr>
                <w:rtl w:val="0"/>
              </w:rPr>
            </w:r>
          </w:p>
        </w:tc>
        <w:tc>
          <w:tcPr>
            <w:vAlign w:val="top"/>
          </w:tcPr>
          <w:p w:rsidR="00000000" w:rsidDel="00000000" w:rsidP="00000000" w:rsidRDefault="00000000" w:rsidRPr="00000000" w14:paraId="00000015">
            <w:pPr>
              <w:ind w:left="0" w:firstLine="0"/>
              <w:rPr>
                <w:vertAlign w:val="baseline"/>
              </w:rPr>
            </w:pPr>
            <w:r w:rsidDel="00000000" w:rsidR="00000000" w:rsidRPr="00000000">
              <w:rPr>
                <w:rtl w:val="0"/>
              </w:rPr>
            </w:r>
          </w:p>
        </w:tc>
      </w:tr>
      <w:tr>
        <w:tc>
          <w:tcPr>
            <w:vAlign w:val="top"/>
          </w:tcPr>
          <w:p w:rsidR="00000000" w:rsidDel="00000000" w:rsidP="00000000" w:rsidRDefault="00000000" w:rsidRPr="00000000" w14:paraId="00000016">
            <w:pPr>
              <w:ind w:left="0" w:firstLine="0"/>
              <w:rPr>
                <w:vertAlign w:val="baseline"/>
              </w:rPr>
            </w:pPr>
            <w:r w:rsidDel="00000000" w:rsidR="00000000" w:rsidRPr="00000000">
              <w:rPr>
                <w:rtl w:val="0"/>
              </w:rPr>
            </w:r>
          </w:p>
        </w:tc>
        <w:tc>
          <w:tcPr>
            <w:vAlign w:val="top"/>
          </w:tcPr>
          <w:p w:rsidR="00000000" w:rsidDel="00000000" w:rsidP="00000000" w:rsidRDefault="00000000" w:rsidRPr="00000000" w14:paraId="00000017">
            <w:pPr>
              <w:ind w:left="0" w:firstLine="0"/>
              <w:rPr>
                <w:vertAlign w:val="baseline"/>
              </w:rPr>
            </w:pPr>
            <w:r w:rsidDel="00000000" w:rsidR="00000000" w:rsidRPr="00000000">
              <w:rPr>
                <w:rtl w:val="0"/>
              </w:rPr>
            </w:r>
          </w:p>
        </w:tc>
      </w:tr>
    </w:tbl>
    <w:p w:rsidR="00000000" w:rsidDel="00000000" w:rsidP="00000000" w:rsidRDefault="00000000" w:rsidRPr="00000000" w14:paraId="00000018">
      <w:pPr>
        <w:ind w:left="0" w:firstLine="0"/>
        <w:rPr>
          <w:vertAlign w:val="baseline"/>
        </w:rPr>
      </w:pPr>
      <w:r w:rsidDel="00000000" w:rsidR="00000000" w:rsidRPr="00000000">
        <w:rPr>
          <w:rtl w:val="0"/>
        </w:rPr>
      </w:r>
    </w:p>
    <w:p w:rsidR="00000000" w:rsidDel="00000000" w:rsidP="00000000" w:rsidRDefault="00000000" w:rsidRPr="00000000" w14:paraId="00000019">
      <w:pPr>
        <w:ind w:left="0" w:firstLine="0"/>
        <w:rP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i w:val="0"/>
          <w:smallCaps w:val="0"/>
          <w:strike w:val="0"/>
          <w:color w:val="000000"/>
          <w:sz w:val="24"/>
          <w:szCs w:val="24"/>
          <w:u w:val="none"/>
          <w:shd w:fill="auto" w:val="clear"/>
          <w:vertAlign w:val="baseline"/>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D">
      <w:pPr>
        <w:pStyle w:val="Title"/>
        <w:ind w:lef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TABLE OF CONTENT</w:t>
      </w:r>
      <w:r w:rsidDel="00000000" w:rsidR="00000000" w:rsidRPr="00000000">
        <w:rPr>
          <w:rtl w:val="0"/>
        </w:rPr>
      </w:r>
    </w:p>
    <w:p w:rsidR="00000000" w:rsidDel="00000000" w:rsidP="00000000" w:rsidRDefault="00000000" w:rsidRPr="00000000" w14:paraId="0000001E">
      <w:pPr>
        <w:pStyle w:val="Title"/>
        <w:ind w:left="0" w:firstLine="0"/>
        <w:rPr>
          <w:rFonts w:ascii="Times New Roman" w:cs="Times New Roman" w:eastAsia="Times New Roman" w:hAnsi="Times New Roman"/>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b0pw9efedn1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_heading=h.b0pw9efedn18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to be Produced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ugeigw6utu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Applicable Standards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_heading=h.bugeigw6utu2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ji2kdoazut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Glossary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_heading=h.sji2kdoazutu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twol6fuwxv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_heading=h.btwol6fuwxvf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5ooxmovaq7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Stakeholders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_heading=h.l5ooxmovaq7r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4f21hpnmc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 Table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_heading=h.74f21hpnmc10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Diagram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Descriptions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SPECIFIC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votlqj0yo1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_heading=h.pvotlqj0yo1i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4i3wsod2k2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Interface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_heading=h.t4i3wsod2k2r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zua82tunyx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Interface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_heading=h.4zua82tunyxl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k5wrlef79z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Physical Environment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_heading=h.mk5wrlef79z5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tiakc2n4me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and Human Factors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_heading=h.stiakc2n4me8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u9wlcvuqx0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Documentation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_heading=h.wu9wlcvuqx0x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n0u4698mtt0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_heading=h.n0u4698mtt0l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z55bn355b6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Resource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_heading=h.mz55bn355b6d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9v9pigqz3w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Assurance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_heading=h.c9v9pigqz3w0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5r4gmb8wlq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NONFUNCTIONAL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_heading=h.h5r4gmb8wlqk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u23eui93o9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_heading=h.u23eui93o97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5qmay8l6pkq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_heading=h.5qmay8l6pkqo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fm7cul15z1c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_heading=h.fm7cul15z1cv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ynv0vviajv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Quality Attributes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_heading=h.pynv0vviajvz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ind w:left="0" w:firstLine="0"/>
        <w:rP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ind w:left="0" w:firstLine="0"/>
        <w:rPr>
          <w:vertAlign w:val="baseline"/>
        </w:rPr>
      </w:pPr>
      <w:r w:rsidDel="00000000" w:rsidR="00000000" w:rsidRPr="00000000">
        <w:rPr>
          <w:rtl w:val="0"/>
        </w:rPr>
      </w:r>
    </w:p>
    <w:p w:rsidR="00000000" w:rsidDel="00000000" w:rsidP="00000000" w:rsidRDefault="00000000" w:rsidRPr="00000000" w14:paraId="0000003D">
      <w:pPr>
        <w:pStyle w:val="Title"/>
        <w:ind w:left="0" w:firstLine="0"/>
        <w:rPr>
          <w:rFonts w:ascii="Times New Roman" w:cs="Times New Roman" w:eastAsia="Times New Roman" w:hAnsi="Times New Roman"/>
        </w:rPr>
      </w:pPr>
      <w:bookmarkStart w:colFirst="0" w:colLast="0" w:name="_heading=h.30j0zll" w:id="1"/>
      <w:bookmarkEnd w:id="1"/>
      <w:r w:rsidDel="00000000" w:rsidR="00000000" w:rsidRPr="00000000">
        <w:rPr>
          <w:rtl w:val="0"/>
        </w:rPr>
      </w:r>
    </w:p>
    <w:p w:rsidR="00000000" w:rsidDel="00000000" w:rsidP="00000000" w:rsidRDefault="00000000" w:rsidRPr="00000000" w14:paraId="0000003E">
      <w:pPr>
        <w:pStyle w:val="Title"/>
        <w:ind w:left="0" w:firstLine="0"/>
        <w:rPr>
          <w:rFonts w:ascii="Times New Roman" w:cs="Times New Roman" w:eastAsia="Times New Roman" w:hAnsi="Times New Roman"/>
        </w:rPr>
      </w:pPr>
      <w:bookmarkStart w:colFirst="0" w:colLast="0" w:name="_heading=h.8gnjufurimhg" w:id="2"/>
      <w:bookmarkEnd w:id="2"/>
      <w:r w:rsidDel="00000000" w:rsidR="00000000" w:rsidRPr="00000000">
        <w:rPr>
          <w:rtl w:val="0"/>
        </w:rPr>
      </w:r>
    </w:p>
    <w:p w:rsidR="00000000" w:rsidDel="00000000" w:rsidP="00000000" w:rsidRDefault="00000000" w:rsidRPr="00000000" w14:paraId="0000003F">
      <w:pPr>
        <w:pStyle w:val="Title"/>
        <w:ind w:left="0" w:firstLine="0"/>
        <w:rPr>
          <w:rFonts w:ascii="Times New Roman" w:cs="Times New Roman" w:eastAsia="Times New Roman" w:hAnsi="Times New Roman"/>
        </w:rPr>
      </w:pPr>
      <w:bookmarkStart w:colFirst="0" w:colLast="0" w:name="_heading=h.o68kn7vhvab0" w:id="3"/>
      <w:bookmarkEnd w:id="3"/>
      <w:r w:rsidDel="00000000" w:rsidR="00000000" w:rsidRPr="00000000">
        <w:rPr>
          <w:rtl w:val="0"/>
        </w:rPr>
      </w:r>
    </w:p>
    <w:p w:rsidR="00000000" w:rsidDel="00000000" w:rsidP="00000000" w:rsidRDefault="00000000" w:rsidRPr="00000000" w14:paraId="00000040">
      <w:pPr>
        <w:pStyle w:val="Title"/>
        <w:ind w:left="0" w:firstLine="0"/>
        <w:rPr>
          <w:rFonts w:ascii="Times New Roman" w:cs="Times New Roman" w:eastAsia="Times New Roman" w:hAnsi="Times New Roman"/>
        </w:rPr>
      </w:pPr>
      <w:bookmarkStart w:colFirst="0" w:colLast="0" w:name="_heading=h.30z9pbfi2pmt" w:id="4"/>
      <w:bookmarkEnd w:id="4"/>
      <w:r w:rsidDel="00000000" w:rsidR="00000000" w:rsidRPr="00000000">
        <w:rPr>
          <w:rtl w:val="0"/>
        </w:rPr>
      </w:r>
    </w:p>
    <w:p w:rsidR="00000000" w:rsidDel="00000000" w:rsidP="00000000" w:rsidRDefault="00000000" w:rsidRPr="00000000" w14:paraId="00000041">
      <w:pPr>
        <w:pStyle w:val="Title"/>
        <w:ind w:left="0" w:firstLine="0"/>
        <w:rPr>
          <w:rFonts w:ascii="Times New Roman" w:cs="Times New Roman" w:eastAsia="Times New Roman" w:hAnsi="Times New Roman"/>
        </w:rPr>
      </w:pPr>
      <w:bookmarkStart w:colFirst="0" w:colLast="0" w:name="_heading=h.6wdovsbg95dl" w:id="5"/>
      <w:bookmarkEnd w:id="5"/>
      <w:r w:rsidDel="00000000" w:rsidR="00000000" w:rsidRPr="00000000">
        <w:rPr>
          <w:rtl w:val="0"/>
        </w:rPr>
      </w:r>
    </w:p>
    <w:p w:rsidR="00000000" w:rsidDel="00000000" w:rsidP="00000000" w:rsidRDefault="00000000" w:rsidRPr="00000000" w14:paraId="00000042">
      <w:pPr>
        <w:pStyle w:val="Title"/>
        <w:ind w:left="0" w:firstLine="0"/>
        <w:rPr>
          <w:rFonts w:ascii="Times New Roman" w:cs="Times New Roman" w:eastAsia="Times New Roman" w:hAnsi="Times New Roman"/>
          <w:sz w:val="30"/>
          <w:szCs w:val="30"/>
          <w:vertAlign w:val="baseline"/>
        </w:rPr>
      </w:pPr>
      <w:bookmarkStart w:colFirst="0" w:colLast="0" w:name="_heading=h.ecgabqyyg7r2" w:id="6"/>
      <w:bookmarkEnd w:id="6"/>
      <w:r w:rsidDel="00000000" w:rsidR="00000000" w:rsidRPr="00000000">
        <w:rPr>
          <w:rtl w:val="0"/>
        </w:rPr>
      </w:r>
    </w:p>
    <w:p w:rsidR="00000000" w:rsidDel="00000000" w:rsidP="00000000" w:rsidRDefault="00000000" w:rsidRPr="00000000" w14:paraId="00000043">
      <w:pPr>
        <w:pStyle w:val="Heading1"/>
        <w:numPr>
          <w:ilvl w:val="0"/>
          <w:numId w:val="1"/>
        </w:numPr>
        <w:tabs>
          <w:tab w:val="left" w:pos="720"/>
        </w:tabs>
        <w:spacing w:after="200" w:lineRule="auto"/>
        <w:ind w:left="540" w:hanging="360"/>
        <w:rPr>
          <w:rFonts w:ascii="Times New Roman" w:cs="Times New Roman" w:eastAsia="Times New Roman" w:hAnsi="Times New Roman"/>
          <w:smallCaps w:val="0"/>
          <w:sz w:val="28"/>
          <w:szCs w:val="28"/>
        </w:rPr>
      </w:pPr>
      <w:bookmarkStart w:colFirst="0" w:colLast="0" w:name="_heading=h.b0pw9efedn18" w:id="7"/>
      <w:bookmarkEnd w:id="7"/>
      <w:r w:rsidDel="00000000" w:rsidR="00000000" w:rsidRPr="00000000">
        <w:rPr>
          <w:rFonts w:ascii="Times New Roman" w:cs="Times New Roman" w:eastAsia="Times New Roman" w:hAnsi="Times New Roman"/>
          <w:smallCaps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44">
      <w:pPr>
        <w:pStyle w:val="Heading2"/>
        <w:numPr>
          <w:ilvl w:val="1"/>
          <w:numId w:val="1"/>
        </w:numPr>
        <w:spacing w:after="200" w:lineRule="auto"/>
        <w:ind w:left="720" w:hanging="360"/>
        <w:rPr>
          <w:rFonts w:ascii="Times New Roman" w:cs="Times New Roman" w:eastAsia="Times New Roman" w:hAnsi="Times New Roman"/>
          <w:sz w:val="24"/>
          <w:szCs w:val="24"/>
        </w:rPr>
      </w:pPr>
      <w:bookmarkStart w:colFirst="0" w:colLast="0" w:name="_heading=h.1fob9te" w:id="8"/>
      <w:bookmarkEnd w:id="8"/>
      <w:r w:rsidDel="00000000" w:rsidR="00000000" w:rsidRPr="00000000">
        <w:rPr>
          <w:rFonts w:ascii="Times New Roman" w:cs="Times New Roman" w:eastAsia="Times New Roman" w:hAnsi="Times New Roman"/>
          <w:vertAlign w:val="baseline"/>
          <w:rtl w:val="0"/>
        </w:rPr>
        <w:t xml:space="preserve">System to be Produced</w:t>
      </w:r>
    </w:p>
    <w:p w:rsidR="00000000" w:rsidDel="00000000" w:rsidP="00000000" w:rsidRDefault="00000000" w:rsidRPr="00000000" w14:paraId="00000045">
      <w:pPr>
        <w:widowControl w:val="0"/>
        <w:ind w:left="0" w:firstLine="0"/>
        <w:rPr>
          <w:vertAlign w:val="baseline"/>
        </w:rPr>
      </w:pPr>
      <w:bookmarkStart w:colFirst="0" w:colLast="0" w:name="_heading=h.3znysh7" w:id="9"/>
      <w:bookmarkEnd w:id="9"/>
      <w:r w:rsidDel="00000000" w:rsidR="00000000" w:rsidRPr="00000000">
        <w:rPr>
          <w:vertAlign w:val="baseline"/>
          <w:rtl w:val="0"/>
        </w:rPr>
        <w:t xml:space="preserve">The design of an affordable system that detects the direction of arrival of a radio frequency (RF) propagating wave, in the ISM band, with the intention of eventually being used in a classroom setting.</w:t>
      </w:r>
    </w:p>
    <w:p w:rsidR="00000000" w:rsidDel="00000000" w:rsidP="00000000" w:rsidRDefault="00000000" w:rsidRPr="00000000" w14:paraId="00000046">
      <w:pPr>
        <w:pStyle w:val="Heading2"/>
        <w:numPr>
          <w:ilvl w:val="1"/>
          <w:numId w:val="1"/>
        </w:numPr>
        <w:ind w:left="720" w:hanging="360"/>
        <w:rPr>
          <w:rFonts w:ascii="Times New Roman" w:cs="Times New Roman" w:eastAsia="Times New Roman" w:hAnsi="Times New Roman"/>
          <w:sz w:val="24"/>
          <w:szCs w:val="24"/>
        </w:rPr>
      </w:pPr>
      <w:bookmarkStart w:colFirst="0" w:colLast="0" w:name="_heading=h.bugeigw6utu2" w:id="10"/>
      <w:bookmarkEnd w:id="10"/>
      <w:r w:rsidDel="00000000" w:rsidR="00000000" w:rsidRPr="00000000">
        <w:rPr>
          <w:rFonts w:ascii="Times New Roman" w:cs="Times New Roman" w:eastAsia="Times New Roman" w:hAnsi="Times New Roman"/>
          <w:vertAlign w:val="baseline"/>
          <w:rtl w:val="0"/>
        </w:rPr>
        <w:t xml:space="preserve">Applicable Standards</w:t>
      </w:r>
    </w:p>
    <w:p w:rsidR="00000000" w:rsidDel="00000000" w:rsidP="00000000" w:rsidRDefault="00000000" w:rsidRPr="00000000" w14:paraId="00000047">
      <w:pPr>
        <w:widowControl w:val="0"/>
        <w:tabs>
          <w:tab w:val="left" w:pos="0"/>
        </w:tabs>
        <w:ind w:left="0" w:firstLine="0"/>
        <w:rPr>
          <w:vertAlign w:val="baseline"/>
        </w:rPr>
      </w:pPr>
      <w:bookmarkStart w:colFirst="0" w:colLast="0" w:name="_heading=h.2et92p0" w:id="11"/>
      <w:bookmarkEnd w:id="11"/>
      <w:r w:rsidDel="00000000" w:rsidR="00000000" w:rsidRPr="00000000">
        <w:rPr>
          <w:vertAlign w:val="baseline"/>
          <w:rtl w:val="0"/>
        </w:rPr>
        <w:t xml:space="preserve">This section provides a description of the project from a management perspective and an overview of the framework within which the conceptual system design was prepared.  If appropriate, include the information discussed in the subsequent sections in the summary.</w:t>
      </w:r>
    </w:p>
    <w:p w:rsidR="00000000" w:rsidDel="00000000" w:rsidP="00000000" w:rsidRDefault="00000000" w:rsidRPr="00000000" w14:paraId="00000048">
      <w:pPr>
        <w:pStyle w:val="Heading2"/>
        <w:numPr>
          <w:ilvl w:val="1"/>
          <w:numId w:val="1"/>
        </w:numPr>
        <w:ind w:left="720" w:hanging="360"/>
        <w:rPr>
          <w:rFonts w:ascii="Times New Roman" w:cs="Times New Roman" w:eastAsia="Times New Roman" w:hAnsi="Times New Roman"/>
          <w:sz w:val="24"/>
          <w:szCs w:val="24"/>
        </w:rPr>
      </w:pPr>
      <w:bookmarkStart w:colFirst="0" w:colLast="0" w:name="_heading=h.sji2kdoazutu" w:id="12"/>
      <w:bookmarkEnd w:id="12"/>
      <w:r w:rsidDel="00000000" w:rsidR="00000000" w:rsidRPr="00000000">
        <w:rPr>
          <w:rFonts w:ascii="Times New Roman" w:cs="Times New Roman" w:eastAsia="Times New Roman" w:hAnsi="Times New Roman"/>
          <w:vertAlign w:val="baseline"/>
          <w:rtl w:val="0"/>
        </w:rPr>
        <w:t xml:space="preserve">Glossary</w:t>
      </w:r>
    </w:p>
    <w:p w:rsidR="00000000" w:rsidDel="00000000" w:rsidP="00000000" w:rsidRDefault="00000000" w:rsidRPr="00000000" w14:paraId="00000049">
      <w:pPr>
        <w:widowControl w:val="0"/>
        <w:tabs>
          <w:tab w:val="left" w:pos="691"/>
        </w:tabs>
        <w:ind w:left="0" w:firstLine="0"/>
        <w:rPr>
          <w:vertAlign w:val="baseline"/>
        </w:rPr>
      </w:pPr>
      <w:r w:rsidDel="00000000" w:rsidR="00000000" w:rsidRPr="00000000">
        <w:rPr>
          <w:b w:val="1"/>
          <w:vertAlign w:val="baseline"/>
          <w:rtl w:val="0"/>
        </w:rPr>
        <w:t xml:space="preserve">AP-S </w:t>
      </w:r>
      <w:r w:rsidDel="00000000" w:rsidR="00000000" w:rsidRPr="00000000">
        <w:rPr>
          <w:vertAlign w:val="baseline"/>
          <w:rtl w:val="0"/>
        </w:rPr>
        <w:t xml:space="preserve">– Antennas and Propagation Society</w:t>
      </w:r>
    </w:p>
    <w:p w:rsidR="00000000" w:rsidDel="00000000" w:rsidP="00000000" w:rsidRDefault="00000000" w:rsidRPr="00000000" w14:paraId="0000004A">
      <w:pPr>
        <w:widowControl w:val="0"/>
        <w:tabs>
          <w:tab w:val="left" w:pos="691"/>
        </w:tabs>
        <w:ind w:left="0" w:firstLine="0"/>
        <w:rPr>
          <w:vertAlign w:val="baseline"/>
        </w:rPr>
      </w:pPr>
      <w:r w:rsidDel="00000000" w:rsidR="00000000" w:rsidRPr="00000000">
        <w:rPr>
          <w:b w:val="1"/>
          <w:vertAlign w:val="baseline"/>
          <w:rtl w:val="0"/>
        </w:rPr>
        <w:t xml:space="preserve">CT </w:t>
      </w:r>
      <w:r w:rsidDel="00000000" w:rsidR="00000000" w:rsidRPr="00000000">
        <w:rPr>
          <w:vertAlign w:val="baseline"/>
          <w:rtl w:val="0"/>
        </w:rPr>
        <w:t xml:space="preserve">– Continuous Time</w:t>
      </w:r>
    </w:p>
    <w:p w:rsidR="00000000" w:rsidDel="00000000" w:rsidP="00000000" w:rsidRDefault="00000000" w:rsidRPr="00000000" w14:paraId="0000004B">
      <w:pPr>
        <w:widowControl w:val="0"/>
        <w:tabs>
          <w:tab w:val="left" w:pos="691"/>
        </w:tabs>
        <w:ind w:left="0" w:firstLine="0"/>
        <w:rPr>
          <w:vertAlign w:val="baseline"/>
        </w:rPr>
      </w:pPr>
      <w:r w:rsidDel="00000000" w:rsidR="00000000" w:rsidRPr="00000000">
        <w:rPr>
          <w:b w:val="1"/>
          <w:vertAlign w:val="baseline"/>
          <w:rtl w:val="0"/>
        </w:rPr>
        <w:t xml:space="preserve">DoA </w:t>
      </w:r>
      <w:r w:rsidDel="00000000" w:rsidR="00000000" w:rsidRPr="00000000">
        <w:rPr>
          <w:vertAlign w:val="baseline"/>
          <w:rtl w:val="0"/>
        </w:rPr>
        <w:t xml:space="preserve">– Direction of Arrival</w:t>
      </w:r>
    </w:p>
    <w:p w:rsidR="00000000" w:rsidDel="00000000" w:rsidP="00000000" w:rsidRDefault="00000000" w:rsidRPr="00000000" w14:paraId="0000004C">
      <w:pPr>
        <w:widowControl w:val="0"/>
        <w:tabs>
          <w:tab w:val="left" w:pos="691"/>
        </w:tabs>
        <w:ind w:left="0" w:firstLine="0"/>
        <w:rPr>
          <w:vertAlign w:val="baseline"/>
        </w:rPr>
      </w:pPr>
      <w:r w:rsidDel="00000000" w:rsidR="00000000" w:rsidRPr="00000000">
        <w:rPr>
          <w:b w:val="1"/>
          <w:vertAlign w:val="baseline"/>
          <w:rtl w:val="0"/>
        </w:rPr>
        <w:t xml:space="preserve">ERAU </w:t>
      </w:r>
      <w:r w:rsidDel="00000000" w:rsidR="00000000" w:rsidRPr="00000000">
        <w:rPr>
          <w:vertAlign w:val="baseline"/>
          <w:rtl w:val="0"/>
        </w:rPr>
        <w:t xml:space="preserve">– Embry Riddle Aeronautical University </w:t>
      </w:r>
    </w:p>
    <w:p w:rsidR="00000000" w:rsidDel="00000000" w:rsidP="00000000" w:rsidRDefault="00000000" w:rsidRPr="00000000" w14:paraId="0000004D">
      <w:pPr>
        <w:widowControl w:val="0"/>
        <w:tabs>
          <w:tab w:val="left" w:pos="691"/>
        </w:tabs>
        <w:ind w:left="0" w:firstLine="0"/>
        <w:rPr>
          <w:vertAlign w:val="baseline"/>
        </w:rPr>
      </w:pPr>
      <w:r w:rsidDel="00000000" w:rsidR="00000000" w:rsidRPr="00000000">
        <w:rPr>
          <w:b w:val="1"/>
          <w:vertAlign w:val="baseline"/>
          <w:rtl w:val="0"/>
        </w:rPr>
        <w:t xml:space="preserve">IEEE </w:t>
      </w:r>
      <w:r w:rsidDel="00000000" w:rsidR="00000000" w:rsidRPr="00000000">
        <w:rPr>
          <w:vertAlign w:val="baseline"/>
          <w:rtl w:val="0"/>
        </w:rPr>
        <w:t xml:space="preserve">– Institute of Electrical and Electronics Engineers</w:t>
      </w:r>
    </w:p>
    <w:p w:rsidR="00000000" w:rsidDel="00000000" w:rsidP="00000000" w:rsidRDefault="00000000" w:rsidRPr="00000000" w14:paraId="0000004E">
      <w:pPr>
        <w:widowControl w:val="0"/>
        <w:tabs>
          <w:tab w:val="left" w:pos="691"/>
        </w:tabs>
        <w:ind w:left="0" w:firstLine="0"/>
        <w:rPr>
          <w:vertAlign w:val="baseline"/>
        </w:rPr>
      </w:pPr>
      <w:r w:rsidDel="00000000" w:rsidR="00000000" w:rsidRPr="00000000">
        <w:rPr>
          <w:b w:val="1"/>
          <w:vertAlign w:val="baseline"/>
          <w:rtl w:val="0"/>
        </w:rPr>
        <w:t xml:space="preserve">ISM </w:t>
      </w:r>
      <w:r w:rsidDel="00000000" w:rsidR="00000000" w:rsidRPr="00000000">
        <w:rPr>
          <w:vertAlign w:val="baseline"/>
          <w:rtl w:val="0"/>
        </w:rPr>
        <w:t xml:space="preserve">– Industrial, Scientific, and Medical </w:t>
      </w:r>
    </w:p>
    <w:p w:rsidR="00000000" w:rsidDel="00000000" w:rsidP="00000000" w:rsidRDefault="00000000" w:rsidRPr="00000000" w14:paraId="0000004F">
      <w:pPr>
        <w:widowControl w:val="0"/>
        <w:tabs>
          <w:tab w:val="left" w:pos="691"/>
        </w:tabs>
        <w:ind w:left="0" w:firstLine="0"/>
        <w:rPr>
          <w:vertAlign w:val="baseline"/>
        </w:rPr>
      </w:pPr>
      <w:r w:rsidDel="00000000" w:rsidR="00000000" w:rsidRPr="00000000">
        <w:rPr>
          <w:b w:val="1"/>
          <w:vertAlign w:val="baseline"/>
          <w:rtl w:val="0"/>
        </w:rPr>
        <w:t xml:space="preserve">LNA </w:t>
      </w:r>
      <w:r w:rsidDel="00000000" w:rsidR="00000000" w:rsidRPr="00000000">
        <w:rPr>
          <w:vertAlign w:val="baseline"/>
          <w:rtl w:val="0"/>
        </w:rPr>
        <w:t xml:space="preserve">– Low Noise Amplifier</w:t>
      </w:r>
    </w:p>
    <w:p w:rsidR="00000000" w:rsidDel="00000000" w:rsidP="00000000" w:rsidRDefault="00000000" w:rsidRPr="00000000" w14:paraId="00000050">
      <w:pPr>
        <w:widowControl w:val="0"/>
        <w:tabs>
          <w:tab w:val="left" w:pos="691"/>
        </w:tabs>
        <w:ind w:left="0" w:firstLine="0"/>
        <w:rPr>
          <w:vertAlign w:val="baseline"/>
        </w:rPr>
      </w:pPr>
      <w:r w:rsidDel="00000000" w:rsidR="00000000" w:rsidRPr="00000000">
        <w:rPr>
          <w:b w:val="1"/>
          <w:vertAlign w:val="baseline"/>
          <w:rtl w:val="0"/>
        </w:rPr>
        <w:t xml:space="preserve">RF </w:t>
      </w:r>
      <w:r w:rsidDel="00000000" w:rsidR="00000000" w:rsidRPr="00000000">
        <w:rPr>
          <w:vertAlign w:val="baseline"/>
          <w:rtl w:val="0"/>
        </w:rPr>
        <w:t xml:space="preserve">– Radio Frequency </w:t>
      </w:r>
    </w:p>
    <w:p w:rsidR="00000000" w:rsidDel="00000000" w:rsidP="00000000" w:rsidRDefault="00000000" w:rsidRPr="00000000" w14:paraId="00000051">
      <w:pPr>
        <w:widowControl w:val="0"/>
        <w:tabs>
          <w:tab w:val="left" w:pos="691"/>
        </w:tabs>
        <w:ind w:left="0" w:firstLine="0"/>
        <w:rPr>
          <w:vertAlign w:val="baseline"/>
        </w:rPr>
      </w:pPr>
      <w:bookmarkStart w:colFirst="0" w:colLast="0" w:name="_heading=h.tyjcwt" w:id="13"/>
      <w:bookmarkEnd w:id="13"/>
      <w:r w:rsidDel="00000000" w:rsidR="00000000" w:rsidRPr="00000000">
        <w:rPr>
          <w:b w:val="1"/>
          <w:vertAlign w:val="baseline"/>
          <w:rtl w:val="0"/>
        </w:rPr>
        <w:t xml:space="preserve">SDR </w:t>
      </w:r>
      <w:r w:rsidDel="00000000" w:rsidR="00000000" w:rsidRPr="00000000">
        <w:rPr>
          <w:vertAlign w:val="baseline"/>
          <w:rtl w:val="0"/>
        </w:rPr>
        <w:t xml:space="preserve">– Software Defined Radio</w:t>
      </w:r>
    </w:p>
    <w:p w:rsidR="00000000" w:rsidDel="00000000" w:rsidP="00000000" w:rsidRDefault="00000000" w:rsidRPr="00000000" w14:paraId="00000052">
      <w:pPr>
        <w:pStyle w:val="Heading1"/>
        <w:numPr>
          <w:ilvl w:val="0"/>
          <w:numId w:val="1"/>
        </w:numPr>
        <w:tabs>
          <w:tab w:val="left" w:pos="720"/>
        </w:tabs>
        <w:ind w:left="540" w:hanging="360"/>
        <w:rPr>
          <w:rFonts w:ascii="Times New Roman" w:cs="Times New Roman" w:eastAsia="Times New Roman" w:hAnsi="Times New Roman"/>
          <w:smallCaps w:val="0"/>
          <w:sz w:val="28"/>
          <w:szCs w:val="28"/>
        </w:rPr>
      </w:pPr>
      <w:bookmarkStart w:colFirst="0" w:colLast="0" w:name="_heading=h.3dy6vkm" w:id="14"/>
      <w:bookmarkEnd w:id="14"/>
      <w:r w:rsidDel="00000000" w:rsidR="00000000" w:rsidRPr="00000000">
        <w:rPr>
          <w:rFonts w:ascii="Times New Roman" w:cs="Times New Roman" w:eastAsia="Times New Roman" w:hAnsi="Times New Roman"/>
          <w:sz w:val="28"/>
          <w:szCs w:val="28"/>
          <w:rtl w:val="0"/>
        </w:rPr>
        <w:t xml:space="preserve">PRODUCT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OVERVIEW</w:t>
      </w:r>
    </w:p>
    <w:p w:rsidR="00000000" w:rsidDel="00000000" w:rsidP="00000000" w:rsidRDefault="00000000" w:rsidRPr="00000000" w14:paraId="00000053">
      <w:pPr>
        <w:pStyle w:val="Heading2"/>
        <w:numPr>
          <w:ilvl w:val="1"/>
          <w:numId w:val="1"/>
        </w:numPr>
        <w:tabs>
          <w:tab w:val="left" w:pos="720"/>
        </w:tabs>
        <w:ind w:left="720" w:hanging="360"/>
        <w:rPr>
          <w:rFonts w:ascii="Times New Roman" w:cs="Times New Roman" w:eastAsia="Times New Roman" w:hAnsi="Times New Roman"/>
          <w:sz w:val="24"/>
          <w:szCs w:val="24"/>
        </w:rPr>
      </w:pPr>
      <w:bookmarkStart w:colFirst="0" w:colLast="0" w:name="_heading=h.btwol6fuwxvf" w:id="15"/>
      <w:bookmarkEnd w:id="15"/>
      <w:r w:rsidDel="00000000" w:rsidR="00000000" w:rsidRPr="00000000">
        <w:rPr>
          <w:rFonts w:ascii="Times New Roman" w:cs="Times New Roman" w:eastAsia="Times New Roman" w:hAnsi="Times New Roman"/>
          <w:rtl w:val="0"/>
        </w:rPr>
        <w:t xml:space="preserve">Assumptions</w:t>
      </w:r>
      <w:r w:rsidDel="00000000" w:rsidR="00000000" w:rsidRPr="00000000">
        <w:rPr>
          <w:rtl w:val="0"/>
        </w:rPr>
      </w:r>
    </w:p>
    <w:p w:rsidR="00000000" w:rsidDel="00000000" w:rsidP="00000000" w:rsidRDefault="00000000" w:rsidRPr="00000000" w14:paraId="00000054">
      <w:pPr>
        <w:widowControl w:val="0"/>
        <w:tabs>
          <w:tab w:val="left" w:pos="691"/>
        </w:tabs>
        <w:ind w:left="0" w:firstLine="0"/>
        <w:rPr>
          <w:vertAlign w:val="baseline"/>
        </w:rPr>
      </w:pPr>
      <w:bookmarkStart w:colFirst="0" w:colLast="0" w:name="_heading=h.1t3h5sf" w:id="16"/>
      <w:bookmarkEnd w:id="16"/>
      <w:r w:rsidDel="00000000" w:rsidR="00000000" w:rsidRPr="00000000">
        <w:rPr>
          <w:vertAlign w:val="baseline"/>
          <w:rtl w:val="0"/>
        </w:rPr>
        <w:t xml:space="preserve">The project is assumed to be affordable, </w:t>
      </w:r>
      <w:r w:rsidDel="00000000" w:rsidR="00000000" w:rsidRPr="00000000">
        <w:rPr>
          <w:rtl w:val="0"/>
        </w:rPr>
        <w:t xml:space="preserve">with a budget of $2500 through sponsorship from Qorvo</w:t>
      </w:r>
      <w:r w:rsidDel="00000000" w:rsidR="00000000" w:rsidRPr="00000000">
        <w:rPr>
          <w:vertAlign w:val="baseline"/>
          <w:rtl w:val="0"/>
        </w:rPr>
        <w:t xml:space="preserve">. It is assumed that the system will detect the incoming signal and process it to determine the DoA. </w:t>
      </w:r>
    </w:p>
    <w:p w:rsidR="00000000" w:rsidDel="00000000" w:rsidP="00000000" w:rsidRDefault="00000000" w:rsidRPr="00000000" w14:paraId="00000055">
      <w:pPr>
        <w:pStyle w:val="Heading2"/>
        <w:numPr>
          <w:ilvl w:val="1"/>
          <w:numId w:val="1"/>
        </w:numPr>
        <w:ind w:left="720" w:hanging="360"/>
        <w:rPr>
          <w:rFonts w:ascii="Times New Roman" w:cs="Times New Roman" w:eastAsia="Times New Roman" w:hAnsi="Times New Roman"/>
          <w:sz w:val="24"/>
          <w:szCs w:val="24"/>
        </w:rPr>
      </w:pPr>
      <w:bookmarkStart w:colFirst="0" w:colLast="0" w:name="_heading=h.l5ooxmovaq7r" w:id="17"/>
      <w:bookmarkEnd w:id="17"/>
      <w:r w:rsidDel="00000000" w:rsidR="00000000" w:rsidRPr="00000000">
        <w:rPr>
          <w:rFonts w:ascii="Times New Roman" w:cs="Times New Roman" w:eastAsia="Times New Roman" w:hAnsi="Times New Roman"/>
          <w:vertAlign w:val="baseline"/>
          <w:rtl w:val="0"/>
        </w:rPr>
        <w:t xml:space="preserve">Stakeholders</w:t>
      </w:r>
    </w:p>
    <w:p w:rsidR="00000000" w:rsidDel="00000000" w:rsidP="00000000" w:rsidRDefault="00000000" w:rsidRPr="00000000" w14:paraId="00000056">
      <w:pPr>
        <w:ind w:left="0" w:firstLine="0"/>
        <w:rPr>
          <w:vertAlign w:val="baseline"/>
        </w:rPr>
      </w:pPr>
      <w:r w:rsidDel="00000000" w:rsidR="00000000" w:rsidRPr="00000000">
        <w:rPr>
          <w:vertAlign w:val="baseline"/>
          <w:rtl w:val="0"/>
        </w:rPr>
        <w:t xml:space="preserve">Justin Parkhurst</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A</w:t>
      </w:r>
      <w:r w:rsidDel="00000000" w:rsidR="00000000" w:rsidRPr="00000000">
        <w:rPr>
          <w:vertAlign w:val="baseline"/>
          <w:rtl w:val="0"/>
        </w:rPr>
        <w:t xml:space="preserve">n electrical engineering graduate student at ERAU, is the product owner. </w:t>
      </w:r>
    </w:p>
    <w:p w:rsidR="00000000" w:rsidDel="00000000" w:rsidP="00000000" w:rsidRDefault="00000000" w:rsidRPr="00000000" w14:paraId="00000057">
      <w:pPr>
        <w:ind w:left="0" w:firstLine="0"/>
        <w:rPr>
          <w:vertAlign w:val="baseline"/>
        </w:rPr>
      </w:pPr>
      <w:r w:rsidDel="00000000" w:rsidR="00000000" w:rsidRPr="00000000">
        <w:rPr>
          <w:vertAlign w:val="baseline"/>
          <w:rtl w:val="0"/>
        </w:rPr>
        <w:t xml:space="preserve">Dr. Eduardo Rojas</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A</w:t>
      </w:r>
      <w:r w:rsidDel="00000000" w:rsidR="00000000" w:rsidRPr="00000000">
        <w:rPr>
          <w:vertAlign w:val="baseline"/>
          <w:rtl w:val="0"/>
        </w:rPr>
        <w:t xml:space="preserve">n assistant professor of Electrical and Computer Engineering at ERAU, is the customer of the project. Dr. Rojas provided project specifications and requirements that originated from the IEEE AP-S Student Design Contest Array for DoA Detection and Visualization. </w:t>
      </w:r>
    </w:p>
    <w:p w:rsidR="00000000" w:rsidDel="00000000" w:rsidP="00000000" w:rsidRDefault="00000000" w:rsidRPr="00000000" w14:paraId="00000058">
      <w:pPr>
        <w:ind w:left="0" w:firstLine="0"/>
        <w:rPr>
          <w:vertAlign w:val="baseline"/>
        </w:rPr>
      </w:pPr>
      <w:r w:rsidDel="00000000" w:rsidR="00000000" w:rsidRPr="00000000">
        <w:rPr>
          <w:vertAlign w:val="baseline"/>
          <w:rtl w:val="0"/>
        </w:rPr>
        <w:t xml:space="preserve">Dr. Jianhua Liu</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A</w:t>
      </w:r>
      <w:r w:rsidDel="00000000" w:rsidR="00000000" w:rsidRPr="00000000">
        <w:rPr>
          <w:vertAlign w:val="baseline"/>
          <w:rtl w:val="0"/>
        </w:rPr>
        <w:t xml:space="preserve">n associate professor of Electrical and Computer Engineering at ERAU, is the professor </w:t>
      </w:r>
      <w:r w:rsidDel="00000000" w:rsidR="00000000" w:rsidRPr="00000000">
        <w:rPr>
          <w:rtl w:val="0"/>
        </w:rPr>
        <w:t xml:space="preserve">evaluating</w:t>
      </w:r>
      <w:r w:rsidDel="00000000" w:rsidR="00000000" w:rsidRPr="00000000">
        <w:rPr>
          <w:vertAlign w:val="baseline"/>
          <w:rtl w:val="0"/>
        </w:rPr>
        <w:t xml:space="preserve"> the SCRUM process and overall progress of the project. </w:t>
      </w:r>
    </w:p>
    <w:p w:rsidR="00000000" w:rsidDel="00000000" w:rsidP="00000000" w:rsidRDefault="00000000" w:rsidRPr="00000000" w14:paraId="00000059">
      <w:pPr>
        <w:ind w:left="0" w:firstLine="0"/>
        <w:rPr/>
      </w:pPr>
      <w:r w:rsidDel="00000000" w:rsidR="00000000" w:rsidRPr="00000000">
        <w:rPr>
          <w:rtl w:val="0"/>
        </w:rPr>
        <w:t xml:space="preserve">High School students: Students who come onto ERAU campus to explore the options the university provides.</w:t>
      </w:r>
    </w:p>
    <w:p w:rsidR="00000000" w:rsidDel="00000000" w:rsidP="00000000" w:rsidRDefault="00000000" w:rsidRPr="00000000" w14:paraId="0000005A">
      <w:pPr>
        <w:ind w:left="0" w:firstLine="0"/>
        <w:rPr>
          <w:vertAlign w:val="baseline"/>
        </w:rPr>
      </w:pPr>
      <w:bookmarkStart w:colFirst="0" w:colLast="0" w:name="_heading=h.4d34og8" w:id="18"/>
      <w:bookmarkEnd w:id="18"/>
      <w:r w:rsidDel="00000000" w:rsidR="00000000" w:rsidRPr="00000000">
        <w:rPr>
          <w:rtl w:val="0"/>
        </w:rPr>
      </w:r>
    </w:p>
    <w:p w:rsidR="00000000" w:rsidDel="00000000" w:rsidP="00000000" w:rsidRDefault="00000000" w:rsidRPr="00000000" w14:paraId="0000005B">
      <w:pPr>
        <w:pStyle w:val="Heading2"/>
        <w:numPr>
          <w:ilvl w:val="1"/>
          <w:numId w:val="1"/>
        </w:numPr>
        <w:ind w:left="720" w:hanging="360"/>
        <w:rPr>
          <w:rFonts w:ascii="Times New Roman" w:cs="Times New Roman" w:eastAsia="Times New Roman" w:hAnsi="Times New Roman"/>
          <w:sz w:val="24"/>
          <w:szCs w:val="24"/>
        </w:rPr>
      </w:pPr>
      <w:bookmarkStart w:colFirst="0" w:colLast="0" w:name="_heading=h.74f21hpnmc10" w:id="19"/>
      <w:bookmarkEnd w:id="19"/>
      <w:r w:rsidDel="00000000" w:rsidR="00000000" w:rsidRPr="00000000">
        <w:rPr>
          <w:rFonts w:ascii="Times New Roman" w:cs="Times New Roman" w:eastAsia="Times New Roman" w:hAnsi="Times New Roman"/>
          <w:vertAlign w:val="baseline"/>
          <w:rtl w:val="0"/>
        </w:rPr>
        <w:t xml:space="preserve">Event Table </w:t>
      </w:r>
    </w:p>
    <w:p w:rsidR="00000000" w:rsidDel="00000000" w:rsidP="00000000" w:rsidRDefault="00000000" w:rsidRPr="00000000" w14:paraId="0000005C">
      <w:pPr>
        <w:widowControl w:val="0"/>
        <w:tabs>
          <w:tab w:val="left" w:pos="691"/>
        </w:tabs>
        <w:ind w:left="0" w:firstLine="0"/>
        <w:rPr>
          <w:vertAlign w:val="baseline"/>
        </w:rPr>
      </w:pPr>
      <w:bookmarkStart w:colFirst="0" w:colLast="0" w:name="_heading=h.2s8eyo1" w:id="20"/>
      <w:bookmarkEnd w:id="20"/>
      <w:r w:rsidDel="00000000" w:rsidR="00000000" w:rsidRPr="00000000">
        <w:rPr>
          <w:rtl w:val="0"/>
        </w:rPr>
        <w:t xml:space="preserve">There are no event tables for this system. </w:t>
      </w:r>
      <w:r w:rsidDel="00000000" w:rsidR="00000000" w:rsidRPr="00000000">
        <w:rPr>
          <w:rtl w:val="0"/>
        </w:rPr>
      </w:r>
    </w:p>
    <w:p w:rsidR="00000000" w:rsidDel="00000000" w:rsidP="00000000" w:rsidRDefault="00000000" w:rsidRPr="00000000" w14:paraId="0000005D">
      <w:pPr>
        <w:pStyle w:val="Heading2"/>
        <w:numPr>
          <w:ilvl w:val="1"/>
          <w:numId w:val="1"/>
        </w:numPr>
        <w:ind w:left="720" w:hanging="360"/>
        <w:rPr>
          <w:rFonts w:ascii="Times New Roman" w:cs="Times New Roman" w:eastAsia="Times New Roman" w:hAnsi="Times New Roman"/>
          <w:sz w:val="24"/>
          <w:szCs w:val="24"/>
        </w:rPr>
      </w:pPr>
      <w:bookmarkStart w:colFirst="0" w:colLast="0" w:name="_heading=h.17dp8vu" w:id="21"/>
      <w:bookmarkEnd w:id="21"/>
      <w:r w:rsidDel="00000000" w:rsidR="00000000" w:rsidRPr="00000000">
        <w:rPr>
          <w:rFonts w:ascii="Times New Roman" w:cs="Times New Roman" w:eastAsia="Times New Roman" w:hAnsi="Times New Roman"/>
          <w:vertAlign w:val="baseline"/>
          <w:rtl w:val="0"/>
        </w:rPr>
        <w:t xml:space="preserve">Use Case Diagram </w:t>
      </w:r>
    </w:p>
    <w:p w:rsidR="00000000" w:rsidDel="00000000" w:rsidP="00000000" w:rsidRDefault="00000000" w:rsidRPr="00000000" w14:paraId="0000005E">
      <w:pPr>
        <w:pStyle w:val="Heading2"/>
        <w:numPr>
          <w:ilvl w:val="1"/>
          <w:numId w:val="1"/>
        </w:numPr>
        <w:spacing w:after="200" w:before="200" w:lineRule="auto"/>
        <w:ind w:left="720" w:hanging="360"/>
        <w:rPr>
          <w:rFonts w:ascii="Times New Roman" w:cs="Times New Roman" w:eastAsia="Times New Roman" w:hAnsi="Times New Roman"/>
          <w:sz w:val="24"/>
          <w:szCs w:val="24"/>
        </w:rPr>
      </w:pPr>
      <w:bookmarkStart w:colFirst="0" w:colLast="0" w:name="_heading=h.3rdcrjn" w:id="22"/>
      <w:bookmarkEnd w:id="22"/>
      <w:r w:rsidDel="00000000" w:rsidR="00000000" w:rsidRPr="00000000">
        <w:rPr>
          <w:rFonts w:ascii="Times New Roman" w:cs="Times New Roman" w:eastAsia="Times New Roman" w:hAnsi="Times New Roman"/>
          <w:vertAlign w:val="baseline"/>
          <w:rtl w:val="0"/>
        </w:rPr>
        <w:t xml:space="preserve">Use Case Descriptions</w:t>
      </w:r>
    </w:p>
    <w:p w:rsidR="00000000" w:rsidDel="00000000" w:rsidP="00000000" w:rsidRDefault="00000000" w:rsidRPr="00000000" w14:paraId="0000005F">
      <w:pPr>
        <w:numPr>
          <w:ilvl w:val="2"/>
          <w:numId w:val="1"/>
        </w:numPr>
        <w:ind w:left="990" w:hanging="360"/>
      </w:pPr>
      <w:r w:rsidDel="00000000" w:rsidR="00000000" w:rsidRPr="00000000">
        <w:rPr>
          <w:rtl w:val="0"/>
        </w:rPr>
        <w:t xml:space="preserve">Professors: Will be using the product to use and teach in class. May need high accuracy for detecting signals because it is in a classroom setting as an example. </w:t>
      </w:r>
    </w:p>
    <w:p w:rsidR="00000000" w:rsidDel="00000000" w:rsidP="00000000" w:rsidRDefault="00000000" w:rsidRPr="00000000" w14:paraId="00000060">
      <w:pPr>
        <w:numPr>
          <w:ilvl w:val="2"/>
          <w:numId w:val="1"/>
        </w:numPr>
        <w:ind w:left="990" w:hanging="360"/>
        <w:rPr>
          <w:u w:val="none"/>
        </w:rPr>
      </w:pPr>
      <w:r w:rsidDel="00000000" w:rsidR="00000000" w:rsidRPr="00000000">
        <w:rPr>
          <w:rtl w:val="0"/>
        </w:rPr>
        <w:t xml:space="preserve">College Students:Will be using the product as a hobby or in class or clubs. May need high accuracy depending on use.</w:t>
      </w:r>
    </w:p>
    <w:p w:rsidR="00000000" w:rsidDel="00000000" w:rsidP="00000000" w:rsidRDefault="00000000" w:rsidRPr="00000000" w14:paraId="00000061">
      <w:pPr>
        <w:numPr>
          <w:ilvl w:val="2"/>
          <w:numId w:val="1"/>
        </w:numPr>
        <w:ind w:left="990" w:hanging="360"/>
        <w:rPr>
          <w:u w:val="none"/>
        </w:rPr>
      </w:pPr>
      <w:r w:rsidDel="00000000" w:rsidR="00000000" w:rsidRPr="00000000">
        <w:rPr>
          <w:rtl w:val="0"/>
        </w:rPr>
        <w:t xml:space="preserve">High School Students: Will be using the product to learn the basics of RF detection. Will not need the high level of accuracy just enough to understand what is going on. </w:t>
      </w:r>
    </w:p>
    <w:p w:rsidR="00000000" w:rsidDel="00000000" w:rsidP="00000000" w:rsidRDefault="00000000" w:rsidRPr="00000000" w14:paraId="00000062">
      <w:pPr>
        <w:numPr>
          <w:ilvl w:val="2"/>
          <w:numId w:val="1"/>
        </w:numPr>
        <w:ind w:left="990" w:hanging="360"/>
        <w:rPr>
          <w:u w:val="none"/>
        </w:rPr>
      </w:pPr>
      <w:r w:rsidDel="00000000" w:rsidR="00000000" w:rsidRPr="00000000">
        <w:rPr>
          <w:rtl w:val="0"/>
        </w:rPr>
        <w:t xml:space="preserve">RF Signal Display: User will be able to view the RF signals through the GNU radio that will be running on the Raspberry Pi.</w:t>
      </w:r>
    </w:p>
    <w:p w:rsidR="00000000" w:rsidDel="00000000" w:rsidP="00000000" w:rsidRDefault="00000000" w:rsidRPr="00000000" w14:paraId="00000063">
      <w:pPr>
        <w:numPr>
          <w:ilvl w:val="2"/>
          <w:numId w:val="1"/>
        </w:numPr>
        <w:ind w:left="990" w:hanging="360"/>
        <w:rPr>
          <w:u w:val="none"/>
        </w:rPr>
      </w:pPr>
      <w:r w:rsidDel="00000000" w:rsidR="00000000" w:rsidRPr="00000000">
        <w:rPr>
          <w:rtl w:val="0"/>
        </w:rPr>
        <w:t xml:space="preserve">Antenna: User will be able to see the antenna and how it was built. </w:t>
      </w:r>
      <w:r w:rsidDel="00000000" w:rsidR="00000000" w:rsidRPr="00000000">
        <w:rPr>
          <w:rtl w:val="0"/>
        </w:rPr>
      </w:r>
    </w:p>
    <w:p w:rsidR="00000000" w:rsidDel="00000000" w:rsidP="00000000" w:rsidRDefault="00000000" w:rsidRPr="00000000" w14:paraId="00000064">
      <w:pPr>
        <w:ind w:left="720" w:firstLine="0"/>
        <w:rPr>
          <w:vertAlign w:val="baseline"/>
        </w:rPr>
      </w:pPr>
      <w:r w:rsidDel="00000000" w:rsidR="00000000" w:rsidRPr="00000000">
        <w:rPr>
          <w:rtl w:val="0"/>
        </w:rPr>
      </w:r>
    </w:p>
    <w:p w:rsidR="00000000" w:rsidDel="00000000" w:rsidP="00000000" w:rsidRDefault="00000000" w:rsidRPr="00000000" w14:paraId="00000065">
      <w:pPr>
        <w:pStyle w:val="Heading1"/>
        <w:numPr>
          <w:ilvl w:val="0"/>
          <w:numId w:val="1"/>
        </w:numPr>
        <w:tabs>
          <w:tab w:val="left" w:pos="720"/>
        </w:tabs>
        <w:spacing w:after="200" w:before="200" w:lineRule="auto"/>
        <w:ind w:left="540" w:hanging="360"/>
        <w:rPr>
          <w:rFonts w:ascii="Times New Roman" w:cs="Times New Roman" w:eastAsia="Times New Roman" w:hAnsi="Times New Roman"/>
          <w:smallCaps w:val="0"/>
          <w:sz w:val="28"/>
          <w:szCs w:val="28"/>
        </w:rPr>
      </w:pPr>
      <w:bookmarkStart w:colFirst="0" w:colLast="0" w:name="_heading=h.26in1rg" w:id="23"/>
      <w:bookmarkEnd w:id="23"/>
      <w:r w:rsidDel="00000000" w:rsidR="00000000" w:rsidRPr="00000000">
        <w:rPr>
          <w:rFonts w:ascii="Times New Roman" w:cs="Times New Roman" w:eastAsia="Times New Roman" w:hAnsi="Times New Roman"/>
          <w:sz w:val="28"/>
          <w:szCs w:val="28"/>
          <w:rtl w:val="0"/>
        </w:rPr>
        <w:t xml:space="preserve">SPECIFIC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REQUIREMENTS</w:t>
      </w:r>
      <w:r w:rsidDel="00000000" w:rsidR="00000000" w:rsidRPr="00000000">
        <w:rPr>
          <w:rFonts w:ascii="Times New Roman" w:cs="Times New Roman" w:eastAsia="Times New Roman" w:hAnsi="Times New Roman"/>
          <w:smallCaps w:val="1"/>
          <w:vertAlign w:val="baseline"/>
          <w:rtl w:val="0"/>
        </w:rPr>
        <w:t xml:space="preserve"> </w:t>
      </w:r>
    </w:p>
    <w:p w:rsidR="00000000" w:rsidDel="00000000" w:rsidP="00000000" w:rsidRDefault="00000000" w:rsidRPr="00000000" w14:paraId="00000066">
      <w:pPr>
        <w:pStyle w:val="Heading2"/>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sz w:val="24"/>
          <w:szCs w:val="24"/>
        </w:rPr>
      </w:pPr>
      <w:bookmarkStart w:colFirst="0" w:colLast="0" w:name="_heading=h.pvotlqj0yo1i" w:id="24"/>
      <w:bookmarkEnd w:id="24"/>
      <w:r w:rsidDel="00000000" w:rsidR="00000000" w:rsidRPr="00000000">
        <w:rPr>
          <w:rFonts w:ascii="Times New Roman" w:cs="Times New Roman" w:eastAsia="Times New Roman" w:hAnsi="Times New Roman"/>
          <w:rtl w:val="0"/>
        </w:rPr>
        <w:t xml:space="preserve">Functional</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rtl w:val="0"/>
        </w:rPr>
        <w:t xml:space="preserve">Requirements</w:t>
      </w:r>
      <w:r w:rsidDel="00000000" w:rsidR="00000000" w:rsidRPr="00000000">
        <w:rPr>
          <w:vertAlign w:val="baseline"/>
          <w:rtl w:val="0"/>
        </w:rPr>
        <w:t xml:space="preserve"> </w:t>
      </w:r>
    </w:p>
    <w:p w:rsidR="00000000" w:rsidDel="00000000" w:rsidP="00000000" w:rsidRDefault="00000000" w:rsidRPr="00000000" w14:paraId="00000067">
      <w:pPr>
        <w:numPr>
          <w:ilvl w:val="2"/>
          <w:numId w:val="1"/>
        </w:numPr>
        <w:tabs>
          <w:tab w:val="left" w:pos="810"/>
        </w:tabs>
        <w:spacing w:before="0" w:lineRule="auto"/>
        <w:ind w:left="990" w:hanging="360"/>
        <w:rPr/>
      </w:pPr>
      <w:r w:rsidDel="00000000" w:rsidR="00000000" w:rsidRPr="00000000">
        <w:rPr>
          <w:sz w:val="22"/>
          <w:szCs w:val="22"/>
          <w:vertAlign w:val="baseline"/>
          <w:rtl w:val="0"/>
        </w:rPr>
        <w:t xml:space="preserve">The system shall be able to detect a 5.</w:t>
      </w:r>
      <w:r w:rsidDel="00000000" w:rsidR="00000000" w:rsidRPr="00000000">
        <w:rPr>
          <w:sz w:val="22"/>
          <w:szCs w:val="22"/>
          <w:rtl w:val="0"/>
        </w:rPr>
        <w:t xml:space="preserve">0</w:t>
      </w:r>
      <w:r w:rsidDel="00000000" w:rsidR="00000000" w:rsidRPr="00000000">
        <w:rPr>
          <w:sz w:val="22"/>
          <w:szCs w:val="22"/>
          <w:vertAlign w:val="baseline"/>
          <w:rtl w:val="0"/>
        </w:rPr>
        <w:t xml:space="preserve">GHz signal in the ISM band.</w:t>
      </w:r>
      <w:r w:rsidDel="00000000" w:rsidR="00000000" w:rsidRPr="00000000">
        <w:rPr>
          <w:rtl w:val="0"/>
        </w:rPr>
      </w:r>
    </w:p>
    <w:p w:rsidR="00000000" w:rsidDel="00000000" w:rsidP="00000000" w:rsidRDefault="00000000" w:rsidRPr="00000000" w14:paraId="00000068">
      <w:pPr>
        <w:numPr>
          <w:ilvl w:val="2"/>
          <w:numId w:val="1"/>
        </w:numPr>
        <w:tabs>
          <w:tab w:val="left" w:pos="810"/>
        </w:tabs>
        <w:spacing w:before="0" w:lineRule="auto"/>
        <w:ind w:left="990" w:hanging="360"/>
        <w:rPr/>
      </w:pPr>
      <w:r w:rsidDel="00000000" w:rsidR="00000000" w:rsidRPr="00000000">
        <w:rPr>
          <w:sz w:val="22"/>
          <w:szCs w:val="22"/>
          <w:vertAlign w:val="baseline"/>
          <w:rtl w:val="0"/>
        </w:rPr>
        <w:t xml:space="preserve">The system shall be able to distinguish separate signal gain on each antenna by utilizing a copper housing. </w:t>
      </w:r>
      <w:r w:rsidDel="00000000" w:rsidR="00000000" w:rsidRPr="00000000">
        <w:rPr>
          <w:rtl w:val="0"/>
        </w:rPr>
      </w:r>
    </w:p>
    <w:p w:rsidR="00000000" w:rsidDel="00000000" w:rsidP="00000000" w:rsidRDefault="00000000" w:rsidRPr="00000000" w14:paraId="00000069">
      <w:pPr>
        <w:numPr>
          <w:ilvl w:val="2"/>
          <w:numId w:val="1"/>
        </w:numPr>
        <w:tabs>
          <w:tab w:val="left" w:pos="810"/>
        </w:tabs>
        <w:spacing w:before="0" w:lineRule="auto"/>
        <w:ind w:left="990" w:hanging="360"/>
        <w:rPr/>
      </w:pPr>
      <w:r w:rsidDel="00000000" w:rsidR="00000000" w:rsidRPr="00000000">
        <w:rPr>
          <w:sz w:val="22"/>
          <w:szCs w:val="22"/>
          <w:vertAlign w:val="baseline"/>
          <w:rtl w:val="0"/>
        </w:rPr>
        <w:t xml:space="preserve">The system shall be able to receive a signal in the </w:t>
      </w:r>
      <w:r w:rsidDel="00000000" w:rsidR="00000000" w:rsidRPr="00000000">
        <w:rPr>
          <w:sz w:val="22"/>
          <w:szCs w:val="22"/>
          <w:rtl w:val="0"/>
        </w:rPr>
        <w:t xml:space="preserve">4.9-5.1</w:t>
      </w:r>
      <w:r w:rsidDel="00000000" w:rsidR="00000000" w:rsidRPr="00000000">
        <w:rPr>
          <w:sz w:val="22"/>
          <w:szCs w:val="22"/>
          <w:vertAlign w:val="baseline"/>
          <w:rtl w:val="0"/>
        </w:rPr>
        <w:t xml:space="preserve"> GHz range for interpretation using the antenna array. </w:t>
      </w:r>
      <w:r w:rsidDel="00000000" w:rsidR="00000000" w:rsidRPr="00000000">
        <w:rPr>
          <w:rtl w:val="0"/>
        </w:rPr>
      </w:r>
    </w:p>
    <w:p w:rsidR="00000000" w:rsidDel="00000000" w:rsidP="00000000" w:rsidRDefault="00000000" w:rsidRPr="00000000" w14:paraId="0000006A">
      <w:pPr>
        <w:numPr>
          <w:ilvl w:val="2"/>
          <w:numId w:val="1"/>
        </w:numPr>
        <w:tabs>
          <w:tab w:val="left" w:pos="810"/>
        </w:tabs>
        <w:spacing w:before="0" w:lineRule="auto"/>
        <w:ind w:left="990" w:hanging="360"/>
        <w:rPr/>
      </w:pPr>
      <w:r w:rsidDel="00000000" w:rsidR="00000000" w:rsidRPr="00000000">
        <w:rPr>
          <w:sz w:val="22"/>
          <w:szCs w:val="22"/>
          <w:vertAlign w:val="baseline"/>
          <w:rtl w:val="0"/>
        </w:rPr>
        <w:t xml:space="preserve">The system shall be able to accurately gather data off of each antenna utilizing the antenna switching array. </w:t>
      </w:r>
      <w:r w:rsidDel="00000000" w:rsidR="00000000" w:rsidRPr="00000000">
        <w:rPr>
          <w:rtl w:val="0"/>
        </w:rPr>
      </w:r>
    </w:p>
    <w:p w:rsidR="00000000" w:rsidDel="00000000" w:rsidP="00000000" w:rsidRDefault="00000000" w:rsidRPr="00000000" w14:paraId="0000006B">
      <w:pPr>
        <w:numPr>
          <w:ilvl w:val="2"/>
          <w:numId w:val="1"/>
        </w:numPr>
        <w:tabs>
          <w:tab w:val="left" w:pos="810"/>
        </w:tabs>
        <w:spacing w:before="0" w:lineRule="auto"/>
        <w:ind w:left="990" w:hanging="360"/>
        <w:rPr/>
      </w:pPr>
      <w:r w:rsidDel="00000000" w:rsidR="00000000" w:rsidRPr="00000000">
        <w:rPr>
          <w:sz w:val="22"/>
          <w:szCs w:val="22"/>
          <w:vertAlign w:val="baseline"/>
          <w:rtl w:val="0"/>
        </w:rPr>
        <w:t xml:space="preserve">The system shall filter out noise using the bandpass filter. </w:t>
      </w:r>
      <w:r w:rsidDel="00000000" w:rsidR="00000000" w:rsidRPr="00000000">
        <w:rPr>
          <w:rtl w:val="0"/>
        </w:rPr>
      </w:r>
    </w:p>
    <w:p w:rsidR="00000000" w:rsidDel="00000000" w:rsidP="00000000" w:rsidRDefault="00000000" w:rsidRPr="00000000" w14:paraId="0000006C">
      <w:pPr>
        <w:numPr>
          <w:ilvl w:val="2"/>
          <w:numId w:val="1"/>
        </w:numPr>
        <w:tabs>
          <w:tab w:val="left" w:pos="810"/>
        </w:tabs>
        <w:spacing w:before="0" w:lineRule="auto"/>
        <w:ind w:left="990" w:hanging="360"/>
        <w:rPr/>
      </w:pPr>
      <w:r w:rsidDel="00000000" w:rsidR="00000000" w:rsidRPr="00000000">
        <w:rPr>
          <w:sz w:val="22"/>
          <w:szCs w:val="22"/>
          <w:vertAlign w:val="baseline"/>
          <w:rtl w:val="0"/>
        </w:rPr>
        <w:t xml:space="preserve">The system shall amplify the signal through the LNA. </w:t>
      </w:r>
      <w:r w:rsidDel="00000000" w:rsidR="00000000" w:rsidRPr="00000000">
        <w:rPr>
          <w:rtl w:val="0"/>
        </w:rPr>
      </w:r>
    </w:p>
    <w:p w:rsidR="00000000" w:rsidDel="00000000" w:rsidP="00000000" w:rsidRDefault="00000000" w:rsidRPr="00000000" w14:paraId="0000006D">
      <w:pPr>
        <w:numPr>
          <w:ilvl w:val="2"/>
          <w:numId w:val="1"/>
        </w:numPr>
        <w:tabs>
          <w:tab w:val="left" w:pos="810"/>
        </w:tabs>
        <w:spacing w:before="0" w:lineRule="auto"/>
        <w:ind w:left="990" w:hanging="360"/>
        <w:rPr/>
      </w:pPr>
      <w:r w:rsidDel="00000000" w:rsidR="00000000" w:rsidRPr="00000000">
        <w:rPr>
          <w:sz w:val="22"/>
          <w:szCs w:val="22"/>
          <w:vertAlign w:val="baseline"/>
          <w:rtl w:val="0"/>
        </w:rPr>
        <w:t xml:space="preserve">The system shall process the signal from analog to digital through the SDR.</w:t>
      </w:r>
      <w:r w:rsidDel="00000000" w:rsidR="00000000" w:rsidRPr="00000000">
        <w:rPr>
          <w:rtl w:val="0"/>
        </w:rPr>
      </w:r>
    </w:p>
    <w:p w:rsidR="00000000" w:rsidDel="00000000" w:rsidP="00000000" w:rsidRDefault="00000000" w:rsidRPr="00000000" w14:paraId="0000006E">
      <w:pPr>
        <w:numPr>
          <w:ilvl w:val="2"/>
          <w:numId w:val="1"/>
        </w:numPr>
        <w:tabs>
          <w:tab w:val="left" w:pos="810"/>
        </w:tabs>
        <w:spacing w:before="0" w:lineRule="auto"/>
        <w:ind w:left="990" w:hanging="360"/>
        <w:rPr/>
      </w:pPr>
      <w:r w:rsidDel="00000000" w:rsidR="00000000" w:rsidRPr="00000000">
        <w:rPr>
          <w:sz w:val="22"/>
          <w:szCs w:val="22"/>
          <w:vertAlign w:val="baseline"/>
          <w:rtl w:val="0"/>
        </w:rPr>
        <w:t xml:space="preserve">The system shall analyze the signal through the algorithm </w:t>
      </w:r>
      <w:r w:rsidDel="00000000" w:rsidR="00000000" w:rsidRPr="00000000">
        <w:rPr>
          <w:sz w:val="22"/>
          <w:szCs w:val="22"/>
          <w:rtl w:val="0"/>
        </w:rPr>
        <w:t xml:space="preserve">run</w:t>
      </w:r>
      <w:r w:rsidDel="00000000" w:rsidR="00000000" w:rsidRPr="00000000">
        <w:rPr>
          <w:sz w:val="22"/>
          <w:szCs w:val="22"/>
          <w:vertAlign w:val="baseline"/>
          <w:rtl w:val="0"/>
        </w:rPr>
        <w:t xml:space="preserve"> on the computer. </w:t>
      </w:r>
      <w:r w:rsidDel="00000000" w:rsidR="00000000" w:rsidRPr="00000000">
        <w:rPr>
          <w:rtl w:val="0"/>
        </w:rPr>
      </w:r>
    </w:p>
    <w:p w:rsidR="00000000" w:rsidDel="00000000" w:rsidP="00000000" w:rsidRDefault="00000000" w:rsidRPr="00000000" w14:paraId="0000006F">
      <w:pPr>
        <w:numPr>
          <w:ilvl w:val="2"/>
          <w:numId w:val="1"/>
        </w:numPr>
        <w:tabs>
          <w:tab w:val="left" w:pos="810"/>
        </w:tabs>
        <w:spacing w:before="0" w:lineRule="auto"/>
        <w:ind w:left="990" w:hanging="360"/>
        <w:rPr/>
      </w:pPr>
      <w:r w:rsidDel="00000000" w:rsidR="00000000" w:rsidRPr="00000000">
        <w:rPr>
          <w:sz w:val="22"/>
          <w:szCs w:val="22"/>
          <w:vertAlign w:val="baseline"/>
          <w:rtl w:val="0"/>
        </w:rPr>
        <w:t xml:space="preserve">The system shall determine the DoA of the 5.</w:t>
      </w:r>
      <w:r w:rsidDel="00000000" w:rsidR="00000000" w:rsidRPr="00000000">
        <w:rPr>
          <w:sz w:val="22"/>
          <w:szCs w:val="22"/>
          <w:rtl w:val="0"/>
        </w:rPr>
        <w:t xml:space="preserve">0</w:t>
      </w:r>
      <w:r w:rsidDel="00000000" w:rsidR="00000000" w:rsidRPr="00000000">
        <w:rPr>
          <w:sz w:val="22"/>
          <w:szCs w:val="22"/>
          <w:vertAlign w:val="baseline"/>
          <w:rtl w:val="0"/>
        </w:rPr>
        <w:t xml:space="preserve"> GHz signal.</w:t>
      </w:r>
      <w:r w:rsidDel="00000000" w:rsidR="00000000" w:rsidRPr="00000000">
        <w:rPr>
          <w:rtl w:val="0"/>
        </w:rPr>
      </w:r>
    </w:p>
    <w:p w:rsidR="00000000" w:rsidDel="00000000" w:rsidP="00000000" w:rsidRDefault="00000000" w:rsidRPr="00000000" w14:paraId="00000070">
      <w:pPr>
        <w:numPr>
          <w:ilvl w:val="2"/>
          <w:numId w:val="1"/>
        </w:numPr>
        <w:tabs>
          <w:tab w:val="left" w:pos="810"/>
        </w:tabs>
        <w:spacing w:before="0" w:lineRule="auto"/>
        <w:ind w:left="990" w:hanging="360"/>
        <w:rPr/>
      </w:pPr>
      <w:r w:rsidDel="00000000" w:rsidR="00000000" w:rsidRPr="00000000">
        <w:rPr>
          <w:sz w:val="22"/>
          <w:szCs w:val="22"/>
          <w:vertAlign w:val="baseline"/>
          <w:rtl w:val="0"/>
        </w:rPr>
        <w:t xml:space="preserve">The system shall display the DoA of the 5.</w:t>
      </w:r>
      <w:r w:rsidDel="00000000" w:rsidR="00000000" w:rsidRPr="00000000">
        <w:rPr>
          <w:sz w:val="22"/>
          <w:szCs w:val="22"/>
          <w:rtl w:val="0"/>
        </w:rPr>
        <w:t xml:space="preserve">0</w:t>
      </w:r>
      <w:r w:rsidDel="00000000" w:rsidR="00000000" w:rsidRPr="00000000">
        <w:rPr>
          <w:sz w:val="22"/>
          <w:szCs w:val="22"/>
          <w:vertAlign w:val="baseline"/>
          <w:rtl w:val="0"/>
        </w:rPr>
        <w:t xml:space="preserve"> GHz signal. </w:t>
      </w:r>
      <w:r w:rsidDel="00000000" w:rsidR="00000000" w:rsidRPr="00000000">
        <w:rPr>
          <w:rtl w:val="0"/>
        </w:rPr>
      </w:r>
    </w:p>
    <w:p w:rsidR="00000000" w:rsidDel="00000000" w:rsidP="00000000" w:rsidRDefault="00000000" w:rsidRPr="00000000" w14:paraId="00000071">
      <w:pPr>
        <w:numPr>
          <w:ilvl w:val="2"/>
          <w:numId w:val="1"/>
        </w:numPr>
        <w:tabs>
          <w:tab w:val="left" w:pos="810"/>
        </w:tabs>
        <w:spacing w:before="0" w:lineRule="auto"/>
        <w:ind w:left="990" w:hanging="360"/>
        <w:rPr/>
      </w:pPr>
      <w:r w:rsidDel="00000000" w:rsidR="00000000" w:rsidRPr="00000000">
        <w:rPr>
          <w:sz w:val="22"/>
          <w:szCs w:val="22"/>
          <w:vertAlign w:val="baseline"/>
          <w:rtl w:val="0"/>
        </w:rPr>
        <w:t xml:space="preserve">The system shall repeat the process starting from functional requirement 3.1.1 once functional requirements 3.1.9 and </w:t>
      </w:r>
      <w:r w:rsidDel="00000000" w:rsidR="00000000" w:rsidRPr="00000000">
        <w:rPr>
          <w:sz w:val="22"/>
          <w:szCs w:val="22"/>
          <w:rtl w:val="0"/>
        </w:rPr>
        <w:t xml:space="preserve">3.1.</w:t>
      </w:r>
      <w:r w:rsidDel="00000000" w:rsidR="00000000" w:rsidRPr="00000000">
        <w:rPr>
          <w:sz w:val="22"/>
          <w:szCs w:val="22"/>
          <w:vertAlign w:val="baseline"/>
          <w:rtl w:val="0"/>
        </w:rPr>
        <w:t xml:space="preserve">10 are met. </w:t>
      </w:r>
    </w:p>
    <w:p w:rsidR="00000000" w:rsidDel="00000000" w:rsidP="00000000" w:rsidRDefault="00000000" w:rsidRPr="00000000" w14:paraId="00000072">
      <w:pPr>
        <w:pStyle w:val="Heading2"/>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sz w:val="24"/>
          <w:szCs w:val="24"/>
        </w:rPr>
      </w:pPr>
      <w:bookmarkStart w:colFirst="0" w:colLast="0" w:name="_heading=h.t4i3wsod2k2r" w:id="25"/>
      <w:bookmarkEnd w:id="25"/>
      <w:r w:rsidDel="00000000" w:rsidR="00000000" w:rsidRPr="00000000">
        <w:rPr>
          <w:rFonts w:ascii="Times New Roman" w:cs="Times New Roman" w:eastAsia="Times New Roman" w:hAnsi="Times New Roman"/>
          <w:rtl w:val="0"/>
        </w:rPr>
        <w:t xml:space="preserve">Hardware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Interface</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rtl w:val="0"/>
        </w:rPr>
        <w:t xml:space="preserve">Requirements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spacing w:after="200" w:lineRule="auto"/>
        <w:ind w:left="0" w:firstLine="0"/>
        <w:rPr>
          <w:sz w:val="22"/>
          <w:szCs w:val="22"/>
        </w:rPr>
      </w:pPr>
      <w:r w:rsidDel="00000000" w:rsidR="00000000" w:rsidRPr="00000000">
        <w:rPr>
          <w:sz w:val="22"/>
          <w:szCs w:val="22"/>
          <w:rtl w:val="0"/>
        </w:rPr>
        <w:t xml:space="preserve">The RF Direction of Arrival System hardware consists of several components working in tandem to control the system. The RF Direction of Arrival System consists of a copper antenna to receive signal and a Raspberry Pi to process and read the data. </w:t>
      </w:r>
      <w:r w:rsidDel="00000000" w:rsidR="00000000" w:rsidRPr="00000000">
        <w:rPr>
          <w:rtl w:val="0"/>
        </w:rPr>
      </w:r>
    </w:p>
    <w:p w:rsidR="00000000" w:rsidDel="00000000" w:rsidP="00000000" w:rsidRDefault="00000000" w:rsidRPr="00000000" w14:paraId="00000074">
      <w:pPr>
        <w:numPr>
          <w:ilvl w:val="2"/>
          <w:numId w:val="1"/>
        </w:numPr>
        <w:spacing w:after="0" w:lineRule="auto"/>
        <w:ind w:left="990" w:hanging="360"/>
        <w:rPr/>
      </w:pPr>
      <w:r w:rsidDel="00000000" w:rsidR="00000000" w:rsidRPr="00000000">
        <w:rPr>
          <w:sz w:val="22"/>
          <w:szCs w:val="22"/>
          <w:rtl w:val="0"/>
        </w:rPr>
        <w:t xml:space="preserve">The system shall turn on when a switch is flipped to the ON position. </w:t>
      </w:r>
    </w:p>
    <w:p w:rsidR="00000000" w:rsidDel="00000000" w:rsidP="00000000" w:rsidRDefault="00000000" w:rsidRPr="00000000" w14:paraId="00000075">
      <w:pPr>
        <w:numPr>
          <w:ilvl w:val="2"/>
          <w:numId w:val="1"/>
        </w:numPr>
        <w:spacing w:after="0" w:lineRule="auto"/>
        <w:ind w:left="990" w:hanging="360"/>
        <w:rPr/>
      </w:pPr>
      <w:r w:rsidDel="00000000" w:rsidR="00000000" w:rsidRPr="00000000">
        <w:rPr>
          <w:sz w:val="22"/>
          <w:szCs w:val="22"/>
          <w:rtl w:val="0"/>
        </w:rPr>
        <w:t xml:space="preserve">The system shall turn off when a switch is flipped to the OFF position.</w:t>
      </w:r>
    </w:p>
    <w:p w:rsidR="00000000" w:rsidDel="00000000" w:rsidP="00000000" w:rsidRDefault="00000000" w:rsidRPr="00000000" w14:paraId="00000076">
      <w:pPr>
        <w:numPr>
          <w:ilvl w:val="2"/>
          <w:numId w:val="1"/>
        </w:numPr>
        <w:spacing w:after="0" w:lineRule="auto"/>
        <w:ind w:left="990" w:hanging="360"/>
        <w:rPr/>
      </w:pPr>
      <w:r w:rsidDel="00000000" w:rsidR="00000000" w:rsidRPr="00000000">
        <w:rPr>
          <w:sz w:val="22"/>
          <w:szCs w:val="22"/>
          <w:rtl w:val="0"/>
        </w:rPr>
        <w:t xml:space="preserve">The testing hardware shall be coordinated by a single-board computer.</w:t>
      </w:r>
    </w:p>
    <w:p w:rsidR="00000000" w:rsidDel="00000000" w:rsidP="00000000" w:rsidRDefault="00000000" w:rsidRPr="00000000" w14:paraId="00000077">
      <w:pPr>
        <w:numPr>
          <w:ilvl w:val="2"/>
          <w:numId w:val="1"/>
        </w:numPr>
        <w:spacing w:after="0" w:lineRule="auto"/>
        <w:ind w:left="990" w:hanging="360"/>
        <w:rPr/>
      </w:pPr>
      <w:r w:rsidDel="00000000" w:rsidR="00000000" w:rsidRPr="00000000">
        <w:rPr>
          <w:sz w:val="22"/>
          <w:szCs w:val="22"/>
          <w:rtl w:val="0"/>
        </w:rPr>
        <w:t xml:space="preserve">The testing hardware shall consist of the following:</w:t>
      </w:r>
    </w:p>
    <w:p w:rsidR="00000000" w:rsidDel="00000000" w:rsidP="00000000" w:rsidRDefault="00000000" w:rsidRPr="00000000" w14:paraId="00000078">
      <w:pPr>
        <w:numPr>
          <w:ilvl w:val="3"/>
          <w:numId w:val="1"/>
        </w:numPr>
        <w:spacing w:after="0" w:lineRule="auto"/>
        <w:ind w:left="1350" w:hanging="360"/>
        <w:rPr>
          <w:sz w:val="22"/>
          <w:szCs w:val="22"/>
        </w:rPr>
      </w:pPr>
      <w:r w:rsidDel="00000000" w:rsidR="00000000" w:rsidRPr="00000000">
        <w:rPr>
          <w:sz w:val="22"/>
          <w:szCs w:val="22"/>
          <w:rtl w:val="0"/>
        </w:rPr>
        <w:t xml:space="preserve">Software Defined Radio (HackRF One) </w:t>
      </w:r>
    </w:p>
    <w:p w:rsidR="00000000" w:rsidDel="00000000" w:rsidP="00000000" w:rsidRDefault="00000000" w:rsidRPr="00000000" w14:paraId="00000079">
      <w:pPr>
        <w:numPr>
          <w:ilvl w:val="3"/>
          <w:numId w:val="1"/>
        </w:numPr>
        <w:spacing w:after="0" w:lineRule="auto"/>
        <w:ind w:left="1350" w:hanging="360"/>
        <w:rPr>
          <w:sz w:val="22"/>
          <w:szCs w:val="22"/>
        </w:rPr>
      </w:pPr>
      <w:r w:rsidDel="00000000" w:rsidR="00000000" w:rsidRPr="00000000">
        <w:rPr>
          <w:sz w:val="22"/>
          <w:szCs w:val="22"/>
          <w:rtl w:val="0"/>
        </w:rPr>
        <w:t xml:space="preserve">Whip Antenna</w:t>
      </w:r>
    </w:p>
    <w:p w:rsidR="00000000" w:rsidDel="00000000" w:rsidP="00000000" w:rsidRDefault="00000000" w:rsidRPr="00000000" w14:paraId="0000007A">
      <w:pPr>
        <w:numPr>
          <w:ilvl w:val="2"/>
          <w:numId w:val="1"/>
        </w:numPr>
        <w:spacing w:after="0" w:lineRule="auto"/>
        <w:ind w:left="990" w:hanging="360"/>
        <w:rPr/>
      </w:pPr>
      <w:r w:rsidDel="00000000" w:rsidR="00000000" w:rsidRPr="00000000">
        <w:rPr>
          <w:sz w:val="22"/>
          <w:szCs w:val="22"/>
          <w:rtl w:val="0"/>
        </w:rPr>
        <w:t xml:space="preserve">The Raspberry Pi shall be running on a computer running Python.</w:t>
      </w:r>
    </w:p>
    <w:p w:rsidR="00000000" w:rsidDel="00000000" w:rsidP="00000000" w:rsidRDefault="00000000" w:rsidRPr="00000000" w14:paraId="0000007B">
      <w:pPr>
        <w:numPr>
          <w:ilvl w:val="2"/>
          <w:numId w:val="1"/>
        </w:numPr>
        <w:spacing w:after="0" w:lineRule="auto"/>
        <w:ind w:left="990" w:hanging="360"/>
        <w:rPr/>
      </w:pPr>
      <w:r w:rsidDel="00000000" w:rsidR="00000000" w:rsidRPr="00000000">
        <w:rPr>
          <w:sz w:val="22"/>
          <w:szCs w:val="22"/>
          <w:rtl w:val="0"/>
        </w:rPr>
        <w:t xml:space="preserve">The Raspberry Pi shall consist of:</w:t>
      </w:r>
    </w:p>
    <w:p w:rsidR="00000000" w:rsidDel="00000000" w:rsidP="00000000" w:rsidRDefault="00000000" w:rsidRPr="00000000" w14:paraId="0000007C">
      <w:pPr>
        <w:numPr>
          <w:ilvl w:val="3"/>
          <w:numId w:val="1"/>
        </w:numPr>
        <w:spacing w:after="0" w:lineRule="auto"/>
        <w:ind w:left="1350" w:hanging="360"/>
        <w:rPr>
          <w:sz w:val="22"/>
          <w:szCs w:val="22"/>
        </w:rPr>
      </w:pPr>
      <w:r w:rsidDel="00000000" w:rsidR="00000000" w:rsidRPr="00000000">
        <w:rPr>
          <w:sz w:val="22"/>
          <w:szCs w:val="22"/>
          <w:rtl w:val="0"/>
        </w:rPr>
        <w:t xml:space="preserve">Broadcom BCM2837b0, Cortex-A53(ARMv8) 64-bit SoC at 1.4GHz</w:t>
      </w:r>
    </w:p>
    <w:p w:rsidR="00000000" w:rsidDel="00000000" w:rsidP="00000000" w:rsidRDefault="00000000" w:rsidRPr="00000000" w14:paraId="0000007D">
      <w:pPr>
        <w:numPr>
          <w:ilvl w:val="3"/>
          <w:numId w:val="1"/>
        </w:numPr>
        <w:spacing w:after="0" w:lineRule="auto"/>
        <w:ind w:left="1350" w:hanging="360"/>
        <w:rPr>
          <w:sz w:val="22"/>
          <w:szCs w:val="22"/>
        </w:rPr>
      </w:pPr>
      <w:r w:rsidDel="00000000" w:rsidR="00000000" w:rsidRPr="00000000">
        <w:rPr>
          <w:sz w:val="22"/>
          <w:szCs w:val="22"/>
          <w:rtl w:val="0"/>
        </w:rPr>
        <w:t xml:space="preserve">1GB LPDDR2 SDRAM</w:t>
      </w:r>
    </w:p>
    <w:p w:rsidR="00000000" w:rsidDel="00000000" w:rsidP="00000000" w:rsidRDefault="00000000" w:rsidRPr="00000000" w14:paraId="0000007E">
      <w:pPr>
        <w:numPr>
          <w:ilvl w:val="3"/>
          <w:numId w:val="1"/>
        </w:numPr>
        <w:spacing w:after="0" w:lineRule="auto"/>
        <w:ind w:left="1350" w:hanging="360"/>
        <w:rPr>
          <w:sz w:val="22"/>
          <w:szCs w:val="22"/>
        </w:rPr>
      </w:pPr>
      <w:r w:rsidDel="00000000" w:rsidR="00000000" w:rsidRPr="00000000">
        <w:rPr>
          <w:sz w:val="22"/>
          <w:szCs w:val="22"/>
          <w:rtl w:val="0"/>
        </w:rPr>
        <w:t xml:space="preserve">Gigabit Ethernet over USB 2.0</w:t>
      </w:r>
    </w:p>
    <w:p w:rsidR="00000000" w:rsidDel="00000000" w:rsidP="00000000" w:rsidRDefault="00000000" w:rsidRPr="00000000" w14:paraId="0000007F">
      <w:pPr>
        <w:numPr>
          <w:ilvl w:val="3"/>
          <w:numId w:val="1"/>
        </w:numPr>
        <w:spacing w:after="0" w:lineRule="auto"/>
        <w:ind w:left="1350" w:hanging="360"/>
        <w:rPr>
          <w:sz w:val="22"/>
          <w:szCs w:val="22"/>
        </w:rPr>
      </w:pPr>
      <w:r w:rsidDel="00000000" w:rsidR="00000000" w:rsidRPr="00000000">
        <w:rPr>
          <w:sz w:val="22"/>
          <w:szCs w:val="22"/>
          <w:rtl w:val="0"/>
        </w:rPr>
        <w:t xml:space="preserve">Extended 40-pin GPIO header</w:t>
      </w:r>
    </w:p>
    <w:p w:rsidR="00000000" w:rsidDel="00000000" w:rsidP="00000000" w:rsidRDefault="00000000" w:rsidRPr="00000000" w14:paraId="00000080">
      <w:pPr>
        <w:numPr>
          <w:ilvl w:val="3"/>
          <w:numId w:val="1"/>
        </w:numPr>
        <w:spacing w:after="0" w:lineRule="auto"/>
        <w:ind w:left="1350" w:hanging="360"/>
        <w:rPr>
          <w:sz w:val="22"/>
          <w:szCs w:val="22"/>
        </w:rPr>
      </w:pPr>
      <w:r w:rsidDel="00000000" w:rsidR="00000000" w:rsidRPr="00000000">
        <w:rPr>
          <w:sz w:val="22"/>
          <w:szCs w:val="22"/>
          <w:rtl w:val="0"/>
        </w:rPr>
        <w:t xml:space="preserve">Full-size HDMI</w:t>
      </w:r>
    </w:p>
    <w:p w:rsidR="00000000" w:rsidDel="00000000" w:rsidP="00000000" w:rsidRDefault="00000000" w:rsidRPr="00000000" w14:paraId="00000081">
      <w:pPr>
        <w:numPr>
          <w:ilvl w:val="3"/>
          <w:numId w:val="1"/>
        </w:numPr>
        <w:spacing w:after="0" w:lineRule="auto"/>
        <w:ind w:left="1350" w:hanging="360"/>
        <w:rPr>
          <w:sz w:val="22"/>
          <w:szCs w:val="22"/>
        </w:rPr>
      </w:pPr>
      <w:r w:rsidDel="00000000" w:rsidR="00000000" w:rsidRPr="00000000">
        <w:rPr>
          <w:sz w:val="22"/>
          <w:szCs w:val="22"/>
          <w:rtl w:val="0"/>
        </w:rPr>
        <w:t xml:space="preserve">4 USB 2.0 ports</w:t>
      </w:r>
    </w:p>
    <w:p w:rsidR="00000000" w:rsidDel="00000000" w:rsidP="00000000" w:rsidRDefault="00000000" w:rsidRPr="00000000" w14:paraId="00000082">
      <w:pPr>
        <w:numPr>
          <w:ilvl w:val="3"/>
          <w:numId w:val="1"/>
        </w:numPr>
        <w:spacing w:after="0" w:lineRule="auto"/>
        <w:ind w:left="1350" w:hanging="360"/>
        <w:rPr>
          <w:sz w:val="22"/>
          <w:szCs w:val="22"/>
        </w:rPr>
      </w:pPr>
      <w:r w:rsidDel="00000000" w:rsidR="00000000" w:rsidRPr="00000000">
        <w:rPr>
          <w:sz w:val="22"/>
          <w:szCs w:val="22"/>
          <w:rtl w:val="0"/>
        </w:rPr>
        <w:t xml:space="preserve">DSI display port</w:t>
      </w:r>
    </w:p>
    <w:p w:rsidR="00000000" w:rsidDel="00000000" w:rsidP="00000000" w:rsidRDefault="00000000" w:rsidRPr="00000000" w14:paraId="00000083">
      <w:pPr>
        <w:numPr>
          <w:ilvl w:val="3"/>
          <w:numId w:val="1"/>
        </w:numPr>
        <w:spacing w:after="0" w:lineRule="auto"/>
        <w:ind w:left="1350" w:hanging="360"/>
        <w:rPr>
          <w:sz w:val="22"/>
          <w:szCs w:val="22"/>
        </w:rPr>
      </w:pPr>
      <w:r w:rsidDel="00000000" w:rsidR="00000000" w:rsidRPr="00000000">
        <w:rPr>
          <w:sz w:val="22"/>
          <w:szCs w:val="22"/>
          <w:rtl w:val="0"/>
        </w:rPr>
        <w:t xml:space="preserve">4-pole stereo output and composite video port</w:t>
      </w:r>
    </w:p>
    <w:p w:rsidR="00000000" w:rsidDel="00000000" w:rsidP="00000000" w:rsidRDefault="00000000" w:rsidRPr="00000000" w14:paraId="00000084">
      <w:pPr>
        <w:numPr>
          <w:ilvl w:val="3"/>
          <w:numId w:val="1"/>
        </w:numPr>
        <w:spacing w:after="0" w:lineRule="auto"/>
        <w:ind w:left="1350" w:hanging="360"/>
        <w:rPr>
          <w:sz w:val="22"/>
          <w:szCs w:val="22"/>
        </w:rPr>
      </w:pPr>
      <w:r w:rsidDel="00000000" w:rsidR="00000000" w:rsidRPr="00000000">
        <w:rPr>
          <w:sz w:val="22"/>
          <w:szCs w:val="22"/>
          <w:rtl w:val="0"/>
        </w:rPr>
        <w:t xml:space="preserve">Micro SD port </w:t>
      </w:r>
    </w:p>
    <w:p w:rsidR="00000000" w:rsidDel="00000000" w:rsidP="00000000" w:rsidRDefault="00000000" w:rsidRPr="00000000" w14:paraId="00000085">
      <w:pPr>
        <w:numPr>
          <w:ilvl w:val="3"/>
          <w:numId w:val="1"/>
        </w:numPr>
        <w:spacing w:after="0" w:lineRule="auto"/>
        <w:ind w:left="1350" w:hanging="360"/>
        <w:rPr>
          <w:sz w:val="22"/>
          <w:szCs w:val="22"/>
        </w:rPr>
      </w:pPr>
      <w:r w:rsidDel="00000000" w:rsidR="00000000" w:rsidRPr="00000000">
        <w:rPr>
          <w:sz w:val="22"/>
          <w:szCs w:val="22"/>
          <w:rtl w:val="0"/>
        </w:rPr>
        <w:t xml:space="preserve">5V/2.5A DC power input</w:t>
      </w:r>
    </w:p>
    <w:p w:rsidR="00000000" w:rsidDel="00000000" w:rsidP="00000000" w:rsidRDefault="00000000" w:rsidRPr="00000000" w14:paraId="00000086">
      <w:pPr>
        <w:numPr>
          <w:ilvl w:val="3"/>
          <w:numId w:val="1"/>
        </w:numPr>
        <w:spacing w:after="0" w:lineRule="auto"/>
        <w:ind w:left="1350" w:hanging="360"/>
        <w:rPr>
          <w:sz w:val="22"/>
          <w:szCs w:val="22"/>
        </w:rPr>
      </w:pPr>
      <w:r w:rsidDel="00000000" w:rsidR="00000000" w:rsidRPr="00000000">
        <w:rPr>
          <w:sz w:val="22"/>
          <w:szCs w:val="22"/>
          <w:rtl w:val="0"/>
        </w:rPr>
        <w:t xml:space="preserve">Power-over-Ethernet (PoE)</w:t>
      </w:r>
    </w:p>
    <w:p w:rsidR="00000000" w:rsidDel="00000000" w:rsidP="00000000" w:rsidRDefault="00000000" w:rsidRPr="00000000" w14:paraId="00000087">
      <w:pPr>
        <w:numPr>
          <w:ilvl w:val="2"/>
          <w:numId w:val="1"/>
        </w:numPr>
        <w:spacing w:after="0" w:lineRule="auto"/>
        <w:ind w:left="990" w:hanging="360"/>
        <w:rPr/>
      </w:pPr>
      <w:r w:rsidDel="00000000" w:rsidR="00000000" w:rsidRPr="00000000">
        <w:rPr>
          <w:sz w:val="22"/>
          <w:szCs w:val="22"/>
          <w:rtl w:val="0"/>
        </w:rPr>
        <w:t xml:space="preserve">The antenna shall consist of the following: </w:t>
        <w:tab/>
      </w:r>
    </w:p>
    <w:p w:rsidR="00000000" w:rsidDel="00000000" w:rsidP="00000000" w:rsidRDefault="00000000" w:rsidRPr="00000000" w14:paraId="00000088">
      <w:pPr>
        <w:numPr>
          <w:ilvl w:val="3"/>
          <w:numId w:val="1"/>
        </w:numPr>
        <w:spacing w:after="0" w:lineRule="auto"/>
        <w:ind w:left="1350" w:hanging="360"/>
        <w:rPr>
          <w:sz w:val="22"/>
          <w:szCs w:val="22"/>
        </w:rPr>
      </w:pPr>
      <w:r w:rsidDel="00000000" w:rsidR="00000000" w:rsidRPr="00000000">
        <w:rPr>
          <w:sz w:val="22"/>
          <w:szCs w:val="22"/>
          <w:rtl w:val="0"/>
        </w:rPr>
        <w:t xml:space="preserve">The antenna shall be made out of a conductive material, in this case, copper.</w:t>
      </w:r>
      <w:r w:rsidDel="00000000" w:rsidR="00000000" w:rsidRPr="00000000">
        <w:rPr>
          <w:rtl w:val="0"/>
        </w:rPr>
      </w:r>
    </w:p>
    <w:p w:rsidR="00000000" w:rsidDel="00000000" w:rsidP="00000000" w:rsidRDefault="00000000" w:rsidRPr="00000000" w14:paraId="00000089">
      <w:pPr>
        <w:pStyle w:val="Heading2"/>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sz w:val="24"/>
          <w:szCs w:val="24"/>
        </w:rPr>
      </w:pPr>
      <w:bookmarkStart w:colFirst="0" w:colLast="0" w:name="_heading=h.4zua82tunyxl" w:id="26"/>
      <w:bookmarkEnd w:id="26"/>
      <w:r w:rsidDel="00000000" w:rsidR="00000000" w:rsidRPr="00000000">
        <w:rPr>
          <w:rFonts w:ascii="Times New Roman" w:cs="Times New Roman" w:eastAsia="Times New Roman" w:hAnsi="Times New Roman"/>
          <w:rtl w:val="0"/>
        </w:rPr>
        <w:t xml:space="preserve">Software Interface Requirements</w:t>
      </w:r>
    </w:p>
    <w:p w:rsidR="00000000" w:rsidDel="00000000" w:rsidP="00000000" w:rsidRDefault="00000000" w:rsidRPr="00000000" w14:paraId="0000008A">
      <w:pPr>
        <w:rPr>
          <w:sz w:val="22"/>
          <w:szCs w:val="22"/>
        </w:rPr>
      </w:pPr>
      <w:r w:rsidDel="00000000" w:rsidR="00000000" w:rsidRPr="00000000">
        <w:rPr>
          <w:sz w:val="22"/>
          <w:szCs w:val="22"/>
          <w:rtl w:val="0"/>
        </w:rPr>
        <w:t xml:space="preserve">The RF Direction of Arrival System is composed of several software systems working in unisom to receive data. To configure the software defined radio receiver, the computer shall run GNU Radio. The Raspberry Pi computer will consist of a computer running Python. </w:t>
      </w:r>
    </w:p>
    <w:p w:rsidR="00000000" w:rsidDel="00000000" w:rsidP="00000000" w:rsidRDefault="00000000" w:rsidRPr="00000000" w14:paraId="0000008B">
      <w:pPr>
        <w:ind w:left="720" w:firstLine="0"/>
        <w:rPr>
          <w:sz w:val="22"/>
          <w:szCs w:val="22"/>
        </w:rPr>
      </w:pPr>
      <w:r w:rsidDel="00000000" w:rsidR="00000000" w:rsidRPr="00000000">
        <w:rPr>
          <w:rtl w:val="0"/>
        </w:rPr>
      </w:r>
    </w:p>
    <w:p w:rsidR="00000000" w:rsidDel="00000000" w:rsidP="00000000" w:rsidRDefault="00000000" w:rsidRPr="00000000" w14:paraId="0000008C">
      <w:pPr>
        <w:numPr>
          <w:ilvl w:val="2"/>
          <w:numId w:val="1"/>
        </w:numPr>
        <w:ind w:left="990" w:hanging="360"/>
        <w:rPr/>
      </w:pPr>
      <w:r w:rsidDel="00000000" w:rsidR="00000000" w:rsidRPr="00000000">
        <w:rPr>
          <w:sz w:val="22"/>
          <w:szCs w:val="22"/>
          <w:rtl w:val="0"/>
        </w:rPr>
        <w:t xml:space="preserve">The system shall use GNU Radio to display 5GHz signals.</w:t>
      </w:r>
    </w:p>
    <w:p w:rsidR="00000000" w:rsidDel="00000000" w:rsidP="00000000" w:rsidRDefault="00000000" w:rsidRPr="00000000" w14:paraId="0000008D">
      <w:pPr>
        <w:ind w:left="990" w:firstLine="0"/>
        <w:rPr>
          <w:sz w:val="22"/>
          <w:szCs w:val="22"/>
        </w:rPr>
      </w:pPr>
      <w:r w:rsidDel="00000000" w:rsidR="00000000" w:rsidRPr="00000000">
        <w:rPr>
          <w:sz w:val="22"/>
          <w:szCs w:val="22"/>
          <w:rtl w:val="0"/>
        </w:rPr>
        <w:t xml:space="preserve">(INSERT PICTURE HERE)</w:t>
      </w:r>
    </w:p>
    <w:p w:rsidR="00000000" w:rsidDel="00000000" w:rsidP="00000000" w:rsidRDefault="00000000" w:rsidRPr="00000000" w14:paraId="0000008E">
      <w:pPr>
        <w:numPr>
          <w:ilvl w:val="2"/>
          <w:numId w:val="1"/>
        </w:numPr>
        <w:ind w:left="990" w:hanging="360"/>
        <w:rPr/>
      </w:pPr>
      <w:r w:rsidDel="00000000" w:rsidR="00000000" w:rsidRPr="00000000">
        <w:rPr>
          <w:sz w:val="22"/>
          <w:szCs w:val="22"/>
          <w:rtl w:val="0"/>
        </w:rPr>
        <w:t xml:space="preserve">The system shall use GNU Radio to print signal readings to a file.</w:t>
      </w:r>
    </w:p>
    <w:p w:rsidR="00000000" w:rsidDel="00000000" w:rsidP="00000000" w:rsidRDefault="00000000" w:rsidRPr="00000000" w14:paraId="0000008F">
      <w:pPr>
        <w:numPr>
          <w:ilvl w:val="2"/>
          <w:numId w:val="1"/>
        </w:numPr>
        <w:ind w:left="990" w:hanging="360"/>
        <w:rPr/>
      </w:pPr>
      <w:r w:rsidDel="00000000" w:rsidR="00000000" w:rsidRPr="00000000">
        <w:rPr>
          <w:sz w:val="22"/>
          <w:szCs w:val="22"/>
          <w:rtl w:val="0"/>
        </w:rPr>
        <w:t xml:space="preserve">The system shall use GNU Radio to process the signal received by the SDR.  </w:t>
      </w:r>
    </w:p>
    <w:p w:rsidR="00000000" w:rsidDel="00000000" w:rsidP="00000000" w:rsidRDefault="00000000" w:rsidRPr="00000000" w14:paraId="00000090">
      <w:pPr>
        <w:numPr>
          <w:ilvl w:val="2"/>
          <w:numId w:val="1"/>
        </w:numPr>
        <w:ind w:left="990" w:hanging="360"/>
        <w:rPr/>
      </w:pPr>
      <w:r w:rsidDel="00000000" w:rsidR="00000000" w:rsidRPr="00000000">
        <w:rPr>
          <w:sz w:val="22"/>
          <w:szCs w:val="22"/>
          <w:rtl w:val="0"/>
        </w:rPr>
        <w:t xml:space="preserve">The computer shall be running Windows or Linux operating systems.</w:t>
      </w:r>
    </w:p>
    <w:p w:rsidR="00000000" w:rsidDel="00000000" w:rsidP="00000000" w:rsidRDefault="00000000" w:rsidRPr="00000000" w14:paraId="00000091">
      <w:pPr>
        <w:numPr>
          <w:ilvl w:val="2"/>
          <w:numId w:val="1"/>
        </w:numPr>
        <w:ind w:left="990" w:hanging="360"/>
        <w:rPr/>
      </w:pPr>
      <w:r w:rsidDel="00000000" w:rsidR="00000000" w:rsidRPr="00000000">
        <w:rPr>
          <w:sz w:val="22"/>
          <w:szCs w:val="22"/>
          <w:rtl w:val="0"/>
        </w:rPr>
        <w:t xml:space="preserve">The system shall create a digital sample of the signal received. </w:t>
      </w:r>
    </w:p>
    <w:p w:rsidR="00000000" w:rsidDel="00000000" w:rsidP="00000000" w:rsidRDefault="00000000" w:rsidRPr="00000000" w14:paraId="00000092">
      <w:pPr>
        <w:numPr>
          <w:ilvl w:val="2"/>
          <w:numId w:val="1"/>
        </w:numPr>
        <w:ind w:left="990" w:hanging="360"/>
        <w:rPr>
          <w:u w:val="none"/>
        </w:rPr>
      </w:pPr>
      <w:r w:rsidDel="00000000" w:rsidR="00000000" w:rsidRPr="00000000">
        <w:rPr>
          <w:sz w:val="22"/>
          <w:szCs w:val="22"/>
          <w:rtl w:val="0"/>
        </w:rPr>
        <w:t xml:space="preserve">The system shall display the direction of the signal.</w:t>
      </w:r>
    </w:p>
    <w:p w:rsidR="00000000" w:rsidDel="00000000" w:rsidP="00000000" w:rsidRDefault="00000000" w:rsidRPr="00000000" w14:paraId="00000093">
      <w:pPr>
        <w:numPr>
          <w:ilvl w:val="2"/>
          <w:numId w:val="1"/>
        </w:numPr>
        <w:ind w:left="990" w:hanging="360"/>
        <w:rPr>
          <w:u w:val="none"/>
        </w:rPr>
      </w:pPr>
      <w:r w:rsidDel="00000000" w:rsidR="00000000" w:rsidRPr="00000000">
        <w:rPr>
          <w:sz w:val="22"/>
          <w:szCs w:val="22"/>
          <w:rtl w:val="0"/>
        </w:rPr>
        <w:t xml:space="preserve">The Raspberry Pi shall run Python to run all systems in tandem. </w:t>
      </w:r>
    </w:p>
    <w:p w:rsidR="00000000" w:rsidDel="00000000" w:rsidP="00000000" w:rsidRDefault="00000000" w:rsidRPr="00000000" w14:paraId="00000094">
      <w:pPr>
        <w:numPr>
          <w:ilvl w:val="2"/>
          <w:numId w:val="1"/>
        </w:numPr>
        <w:ind w:left="990" w:hanging="360"/>
        <w:rPr>
          <w:u w:val="none"/>
        </w:rPr>
      </w:pPr>
      <w:r w:rsidDel="00000000" w:rsidR="00000000" w:rsidRPr="00000000">
        <w:rPr>
          <w:sz w:val="22"/>
          <w:szCs w:val="22"/>
          <w:rtl w:val="0"/>
        </w:rPr>
        <w:t xml:space="preserve">The system shall use Python to calculate the location of the signal.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numPr>
          <w:ilvl w:val="1"/>
          <w:numId w:val="1"/>
        </w:numPr>
        <w:ind w:left="720" w:hanging="360"/>
        <w:rPr>
          <w:rFonts w:ascii="Times New Roman" w:cs="Times New Roman" w:eastAsia="Times New Roman" w:hAnsi="Times New Roman"/>
          <w:sz w:val="24"/>
          <w:szCs w:val="24"/>
        </w:rPr>
      </w:pPr>
      <w:bookmarkStart w:colFirst="0" w:colLast="0" w:name="_heading=h.mk5wrlef79z5" w:id="27"/>
      <w:bookmarkEnd w:id="27"/>
      <w:r w:rsidDel="00000000" w:rsidR="00000000" w:rsidRPr="00000000">
        <w:rPr>
          <w:rFonts w:ascii="Times New Roman" w:cs="Times New Roman" w:eastAsia="Times New Roman" w:hAnsi="Times New Roman"/>
          <w:rtl w:val="0"/>
        </w:rPr>
        <w:t xml:space="preserve">Physical</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Environment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Requirements</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97">
      <w:pPr>
        <w:ind w:left="720" w:firstLine="0"/>
        <w:rPr>
          <w:sz w:val="22"/>
          <w:szCs w:val="22"/>
        </w:rPr>
      </w:pPr>
      <w:r w:rsidDel="00000000" w:rsidR="00000000" w:rsidRPr="00000000">
        <w:rPr>
          <w:rtl w:val="0"/>
        </w:rPr>
      </w:r>
    </w:p>
    <w:p w:rsidR="00000000" w:rsidDel="00000000" w:rsidP="00000000" w:rsidRDefault="00000000" w:rsidRPr="00000000" w14:paraId="00000098">
      <w:pPr>
        <w:numPr>
          <w:ilvl w:val="2"/>
          <w:numId w:val="1"/>
        </w:numPr>
        <w:ind w:left="990" w:hanging="360"/>
        <w:rPr/>
      </w:pPr>
      <w:r w:rsidDel="00000000" w:rsidR="00000000" w:rsidRPr="00000000">
        <w:rPr>
          <w:sz w:val="22"/>
          <w:szCs w:val="22"/>
          <w:rtl w:val="0"/>
        </w:rPr>
        <w:t xml:space="preserve">The system shall operate outdoors during clear weather conditions. </w:t>
      </w:r>
    </w:p>
    <w:p w:rsidR="00000000" w:rsidDel="00000000" w:rsidP="00000000" w:rsidRDefault="00000000" w:rsidRPr="00000000" w14:paraId="00000099">
      <w:pPr>
        <w:numPr>
          <w:ilvl w:val="2"/>
          <w:numId w:val="1"/>
        </w:numPr>
        <w:ind w:left="990" w:hanging="360"/>
        <w:rPr/>
      </w:pPr>
      <w:r w:rsidDel="00000000" w:rsidR="00000000" w:rsidRPr="00000000">
        <w:rPr>
          <w:sz w:val="22"/>
          <w:szCs w:val="22"/>
          <w:rtl w:val="0"/>
        </w:rPr>
        <w:t xml:space="preserve">The system shall operate indoors without interruption from other signals outside its frequency range.</w:t>
      </w:r>
    </w:p>
    <w:p w:rsidR="00000000" w:rsidDel="00000000" w:rsidP="00000000" w:rsidRDefault="00000000" w:rsidRPr="00000000" w14:paraId="0000009A">
      <w:pPr>
        <w:pStyle w:val="Heading2"/>
        <w:numPr>
          <w:ilvl w:val="1"/>
          <w:numId w:val="1"/>
        </w:numPr>
        <w:ind w:left="720" w:hanging="360"/>
        <w:rPr>
          <w:rFonts w:ascii="Times New Roman" w:cs="Times New Roman" w:eastAsia="Times New Roman" w:hAnsi="Times New Roman"/>
          <w:sz w:val="24"/>
          <w:szCs w:val="24"/>
        </w:rPr>
      </w:pPr>
      <w:bookmarkStart w:colFirst="0" w:colLast="0" w:name="_heading=h.stiakc2n4me8" w:id="28"/>
      <w:bookmarkEnd w:id="28"/>
      <w:r w:rsidDel="00000000" w:rsidR="00000000" w:rsidRPr="00000000">
        <w:rPr>
          <w:rFonts w:ascii="Times New Roman" w:cs="Times New Roman" w:eastAsia="Times New Roman" w:hAnsi="Times New Roman"/>
          <w:rtl w:val="0"/>
        </w:rPr>
        <w:t xml:space="preserve">Users and Human Factors Requirements </w:t>
      </w:r>
      <w:r w:rsidDel="00000000" w:rsidR="00000000" w:rsidRPr="00000000">
        <w:rPr>
          <w:rtl w:val="0"/>
        </w:rPr>
      </w:r>
    </w:p>
    <w:p w:rsidR="00000000" w:rsidDel="00000000" w:rsidP="00000000" w:rsidRDefault="00000000" w:rsidRPr="00000000" w14:paraId="0000009B">
      <w:pPr>
        <w:numPr>
          <w:ilvl w:val="2"/>
          <w:numId w:val="1"/>
        </w:numPr>
        <w:spacing w:before="0" w:lineRule="auto"/>
        <w:ind w:left="990" w:hanging="360"/>
        <w:rPr/>
      </w:pPr>
      <w:r w:rsidDel="00000000" w:rsidR="00000000" w:rsidRPr="00000000">
        <w:rPr>
          <w:rFonts w:ascii="Times New Roman" w:cs="Times New Roman" w:eastAsia="Times New Roman" w:hAnsi="Times New Roman"/>
          <w:b w:val="0"/>
          <w:rtl w:val="0"/>
        </w:rPr>
        <w:t xml:space="preserve">The system shall be understood by non-specialists</w:t>
      </w:r>
      <w:r w:rsidDel="00000000" w:rsidR="00000000" w:rsidRPr="00000000">
        <w:rPr>
          <w:rtl w:val="0"/>
        </w:rPr>
        <w:t xml:space="preserve">. </w:t>
      </w:r>
    </w:p>
    <w:p w:rsidR="00000000" w:rsidDel="00000000" w:rsidP="00000000" w:rsidRDefault="00000000" w:rsidRPr="00000000" w14:paraId="0000009C">
      <w:pPr>
        <w:numPr>
          <w:ilvl w:val="2"/>
          <w:numId w:val="1"/>
        </w:numPr>
        <w:spacing w:before="0" w:lineRule="auto"/>
        <w:ind w:left="990" w:hanging="360"/>
        <w:rPr/>
      </w:pPr>
      <w:r w:rsidDel="00000000" w:rsidR="00000000" w:rsidRPr="00000000">
        <w:rPr>
          <w:sz w:val="22"/>
          <w:szCs w:val="22"/>
          <w:rtl w:val="0"/>
        </w:rPr>
        <w:t xml:space="preserve">The system procedure shall be understood by non-specialists. </w:t>
      </w:r>
    </w:p>
    <w:p w:rsidR="00000000" w:rsidDel="00000000" w:rsidP="00000000" w:rsidRDefault="00000000" w:rsidRPr="00000000" w14:paraId="0000009D">
      <w:pPr>
        <w:numPr>
          <w:ilvl w:val="2"/>
          <w:numId w:val="1"/>
        </w:numPr>
        <w:spacing w:before="0" w:lineRule="auto"/>
        <w:ind w:left="990" w:hanging="360"/>
        <w:rPr/>
      </w:pPr>
      <w:r w:rsidDel="00000000" w:rsidR="00000000" w:rsidRPr="00000000">
        <w:rPr>
          <w:sz w:val="22"/>
          <w:szCs w:val="22"/>
          <w:rtl w:val="0"/>
        </w:rPr>
        <w:t xml:space="preserve">The system shall provide detailed, step-by-step instructions for teaching purposes.  </w:t>
      </w:r>
    </w:p>
    <w:p w:rsidR="00000000" w:rsidDel="00000000" w:rsidP="00000000" w:rsidRDefault="00000000" w:rsidRPr="00000000" w14:paraId="0000009E">
      <w:pPr>
        <w:numPr>
          <w:ilvl w:val="2"/>
          <w:numId w:val="1"/>
        </w:numPr>
        <w:spacing w:before="0" w:lineRule="auto"/>
        <w:ind w:left="990" w:hanging="360"/>
        <w:rPr>
          <w:u w:val="none"/>
        </w:rPr>
      </w:pPr>
      <w:r w:rsidDel="00000000" w:rsidR="00000000" w:rsidRPr="00000000">
        <w:rPr>
          <w:sz w:val="22"/>
          <w:szCs w:val="22"/>
          <w:rtl w:val="0"/>
        </w:rPr>
        <w:t xml:space="preserve">The user shall be able to turn the system on with a switch.</w:t>
      </w:r>
    </w:p>
    <w:p w:rsidR="00000000" w:rsidDel="00000000" w:rsidP="00000000" w:rsidRDefault="00000000" w:rsidRPr="00000000" w14:paraId="0000009F">
      <w:pPr>
        <w:numPr>
          <w:ilvl w:val="2"/>
          <w:numId w:val="1"/>
        </w:numPr>
        <w:spacing w:before="0" w:lineRule="auto"/>
        <w:ind w:left="990" w:hanging="360"/>
        <w:rPr>
          <w:u w:val="none"/>
        </w:rPr>
      </w:pPr>
      <w:r w:rsidDel="00000000" w:rsidR="00000000" w:rsidRPr="00000000">
        <w:rPr>
          <w:sz w:val="22"/>
          <w:szCs w:val="22"/>
          <w:rtl w:val="0"/>
        </w:rPr>
        <w:t xml:space="preserve">The user shall be able to turn the system off with a switch.</w:t>
      </w:r>
    </w:p>
    <w:p w:rsidR="00000000" w:rsidDel="00000000" w:rsidP="00000000" w:rsidRDefault="00000000" w:rsidRPr="00000000" w14:paraId="000000A0">
      <w:pPr>
        <w:numPr>
          <w:ilvl w:val="2"/>
          <w:numId w:val="1"/>
        </w:numPr>
        <w:spacing w:before="0" w:lineRule="auto"/>
        <w:ind w:left="990" w:hanging="360"/>
        <w:rPr>
          <w:u w:val="none"/>
        </w:rPr>
      </w:pPr>
      <w:r w:rsidDel="00000000" w:rsidR="00000000" w:rsidRPr="00000000">
        <w:rPr>
          <w:sz w:val="22"/>
          <w:szCs w:val="22"/>
          <w:rtl w:val="0"/>
        </w:rPr>
        <w:t xml:space="preserve">The user shall be able to see the direction of the signal displayed on the screen.</w:t>
      </w:r>
    </w:p>
    <w:p w:rsidR="00000000" w:rsidDel="00000000" w:rsidP="00000000" w:rsidRDefault="00000000" w:rsidRPr="00000000" w14:paraId="000000A1">
      <w:pPr>
        <w:numPr>
          <w:ilvl w:val="2"/>
          <w:numId w:val="1"/>
        </w:numPr>
        <w:spacing w:before="0" w:lineRule="auto"/>
        <w:ind w:left="990" w:hanging="360"/>
        <w:rPr>
          <w:u w:val="none"/>
        </w:rPr>
      </w:pPr>
      <w:r w:rsidDel="00000000" w:rsidR="00000000" w:rsidRPr="00000000">
        <w:rPr>
          <w:sz w:val="22"/>
          <w:szCs w:val="22"/>
          <w:rtl w:val="0"/>
        </w:rPr>
        <w:t xml:space="preserve">The user shall be able to easily transport the system from one place to another. </w:t>
      </w:r>
    </w:p>
    <w:p w:rsidR="00000000" w:rsidDel="00000000" w:rsidP="00000000" w:rsidRDefault="00000000" w:rsidRPr="00000000" w14:paraId="000000A2">
      <w:pPr>
        <w:numPr>
          <w:ilvl w:val="2"/>
          <w:numId w:val="1"/>
        </w:numPr>
        <w:spacing w:before="0" w:lineRule="auto"/>
        <w:ind w:left="990" w:hanging="360"/>
        <w:rPr>
          <w:u w:val="none"/>
        </w:rPr>
      </w:pPr>
      <w:r w:rsidDel="00000000" w:rsidR="00000000" w:rsidRPr="00000000">
        <w:rPr>
          <w:sz w:val="22"/>
          <w:szCs w:val="22"/>
          <w:rtl w:val="0"/>
        </w:rPr>
        <w:t xml:space="preserve">The user shall be of at least highschool age to understand and operate the system.</w:t>
      </w:r>
    </w:p>
    <w:p w:rsidR="00000000" w:rsidDel="00000000" w:rsidP="00000000" w:rsidRDefault="00000000" w:rsidRPr="00000000" w14:paraId="000000A3">
      <w:pPr>
        <w:spacing w:before="0" w:lineRule="auto"/>
        <w:ind w:left="0" w:firstLine="0"/>
        <w:rPr>
          <w:sz w:val="22"/>
          <w:szCs w:val="22"/>
        </w:rPr>
      </w:pPr>
      <w:r w:rsidDel="00000000" w:rsidR="00000000" w:rsidRPr="00000000">
        <w:rPr>
          <w:rtl w:val="0"/>
        </w:rPr>
      </w:r>
    </w:p>
    <w:p w:rsidR="00000000" w:rsidDel="00000000" w:rsidP="00000000" w:rsidRDefault="00000000" w:rsidRPr="00000000" w14:paraId="000000A4">
      <w:pPr>
        <w:pStyle w:val="Heading2"/>
        <w:numPr>
          <w:ilvl w:val="1"/>
          <w:numId w:val="1"/>
        </w:numPr>
        <w:spacing w:before="200" w:lineRule="auto"/>
        <w:ind w:left="720" w:hanging="360"/>
        <w:rPr>
          <w:rFonts w:ascii="Times New Roman" w:cs="Times New Roman" w:eastAsia="Times New Roman" w:hAnsi="Times New Roman"/>
          <w:sz w:val="24"/>
          <w:szCs w:val="24"/>
        </w:rPr>
      </w:pPr>
      <w:bookmarkStart w:colFirst="0" w:colLast="0" w:name="_heading=h.wu9wlcvuqx0x" w:id="29"/>
      <w:bookmarkEnd w:id="29"/>
      <w:r w:rsidDel="00000000" w:rsidR="00000000" w:rsidRPr="00000000">
        <w:rPr>
          <w:rFonts w:ascii="Times New Roman" w:cs="Times New Roman" w:eastAsia="Times New Roman" w:hAnsi="Times New Roman"/>
          <w:rtl w:val="0"/>
        </w:rPr>
        <w:t xml:space="preserve">Documentation</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Requirements</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0A5">
      <w:pPr>
        <w:numPr>
          <w:ilvl w:val="2"/>
          <w:numId w:val="1"/>
        </w:numPr>
        <w:spacing w:before="0" w:lineRule="auto"/>
        <w:ind w:left="990" w:hanging="360"/>
        <w:rPr/>
      </w:pPr>
      <w:r w:rsidDel="00000000" w:rsidR="00000000" w:rsidRPr="00000000">
        <w:rPr>
          <w:sz w:val="22"/>
          <w:szCs w:val="22"/>
          <w:rtl w:val="0"/>
        </w:rPr>
        <w:t xml:space="preserve">The documentation shall be understood by individuals with a high school level of education.</w:t>
      </w:r>
    </w:p>
    <w:p w:rsidR="00000000" w:rsidDel="00000000" w:rsidP="00000000" w:rsidRDefault="00000000" w:rsidRPr="00000000" w14:paraId="000000A6">
      <w:pPr>
        <w:numPr>
          <w:ilvl w:val="2"/>
          <w:numId w:val="1"/>
        </w:numPr>
        <w:spacing w:before="0" w:lineRule="auto"/>
        <w:ind w:left="990" w:hanging="360"/>
        <w:rPr/>
      </w:pPr>
      <w:r w:rsidDel="00000000" w:rsidR="00000000" w:rsidRPr="00000000">
        <w:rPr>
          <w:sz w:val="22"/>
          <w:szCs w:val="22"/>
          <w:rtl w:val="0"/>
        </w:rPr>
        <w:t xml:space="preserve">The documentation shall give a brief overview of the system.</w:t>
      </w:r>
    </w:p>
    <w:p w:rsidR="00000000" w:rsidDel="00000000" w:rsidP="00000000" w:rsidRDefault="00000000" w:rsidRPr="00000000" w14:paraId="000000A7">
      <w:pPr>
        <w:numPr>
          <w:ilvl w:val="2"/>
          <w:numId w:val="1"/>
        </w:numPr>
        <w:spacing w:before="0" w:lineRule="auto"/>
        <w:ind w:left="990" w:hanging="360"/>
        <w:rPr/>
      </w:pPr>
      <w:r w:rsidDel="00000000" w:rsidR="00000000" w:rsidRPr="00000000">
        <w:rPr>
          <w:sz w:val="22"/>
          <w:szCs w:val="22"/>
          <w:rtl w:val="0"/>
        </w:rPr>
        <w:t xml:space="preserve">The documentation shall describe all system features.</w:t>
      </w:r>
    </w:p>
    <w:p w:rsidR="00000000" w:rsidDel="00000000" w:rsidP="00000000" w:rsidRDefault="00000000" w:rsidRPr="00000000" w14:paraId="000000A8">
      <w:pPr>
        <w:numPr>
          <w:ilvl w:val="2"/>
          <w:numId w:val="1"/>
        </w:numPr>
        <w:spacing w:before="0" w:lineRule="auto"/>
        <w:ind w:left="990" w:hanging="360"/>
        <w:rPr/>
      </w:pPr>
      <w:r w:rsidDel="00000000" w:rsidR="00000000" w:rsidRPr="00000000">
        <w:rPr>
          <w:sz w:val="22"/>
          <w:szCs w:val="22"/>
          <w:rtl w:val="0"/>
        </w:rPr>
        <w:t xml:space="preserve">The documentation shall list all contingencies regarding the system.</w:t>
      </w:r>
    </w:p>
    <w:p w:rsidR="00000000" w:rsidDel="00000000" w:rsidP="00000000" w:rsidRDefault="00000000" w:rsidRPr="00000000" w14:paraId="000000A9">
      <w:pPr>
        <w:numPr>
          <w:ilvl w:val="2"/>
          <w:numId w:val="1"/>
        </w:numPr>
        <w:spacing w:before="0" w:lineRule="auto"/>
        <w:ind w:left="990" w:hanging="360"/>
        <w:rPr/>
      </w:pPr>
      <w:r w:rsidDel="00000000" w:rsidR="00000000" w:rsidRPr="00000000">
        <w:rPr>
          <w:sz w:val="22"/>
          <w:szCs w:val="22"/>
          <w:rtl w:val="0"/>
        </w:rPr>
        <w:t xml:space="preserve">The documentation shall state all test cases that have been tested and not tested.</w:t>
      </w:r>
    </w:p>
    <w:p w:rsidR="00000000" w:rsidDel="00000000" w:rsidP="00000000" w:rsidRDefault="00000000" w:rsidRPr="00000000" w14:paraId="000000AA">
      <w:pPr>
        <w:numPr>
          <w:ilvl w:val="2"/>
          <w:numId w:val="1"/>
        </w:numPr>
        <w:spacing w:before="0" w:lineRule="auto"/>
        <w:ind w:left="990" w:hanging="360"/>
        <w:rPr/>
      </w:pPr>
      <w:r w:rsidDel="00000000" w:rsidR="00000000" w:rsidRPr="00000000">
        <w:rPr>
          <w:sz w:val="22"/>
          <w:szCs w:val="22"/>
          <w:rtl w:val="0"/>
        </w:rPr>
        <w:t xml:space="preserve">The documentation shall state if test cases have passed or failed.</w:t>
      </w:r>
    </w:p>
    <w:p w:rsidR="00000000" w:rsidDel="00000000" w:rsidP="00000000" w:rsidRDefault="00000000" w:rsidRPr="00000000" w14:paraId="000000AB">
      <w:pPr>
        <w:numPr>
          <w:ilvl w:val="2"/>
          <w:numId w:val="1"/>
        </w:numPr>
        <w:spacing w:before="0" w:lineRule="auto"/>
        <w:ind w:left="990" w:hanging="360"/>
        <w:rPr/>
      </w:pPr>
      <w:r w:rsidDel="00000000" w:rsidR="00000000" w:rsidRPr="00000000">
        <w:rPr>
          <w:sz w:val="22"/>
          <w:szCs w:val="22"/>
          <w:rtl w:val="0"/>
        </w:rPr>
        <w:t xml:space="preserve">The documentation shall list all parties involved in the system. </w:t>
      </w:r>
    </w:p>
    <w:p w:rsidR="00000000" w:rsidDel="00000000" w:rsidP="00000000" w:rsidRDefault="00000000" w:rsidRPr="00000000" w14:paraId="000000AC">
      <w:pPr>
        <w:numPr>
          <w:ilvl w:val="2"/>
          <w:numId w:val="1"/>
        </w:numPr>
        <w:spacing w:before="0" w:lineRule="auto"/>
        <w:ind w:left="990" w:hanging="360"/>
        <w:rPr/>
      </w:pPr>
      <w:r w:rsidDel="00000000" w:rsidR="00000000" w:rsidRPr="00000000">
        <w:rPr>
          <w:sz w:val="22"/>
          <w:szCs w:val="22"/>
          <w:rtl w:val="0"/>
        </w:rPr>
        <w:t xml:space="preserve">The documentation shall describe the software interfaces.</w:t>
      </w:r>
    </w:p>
    <w:p w:rsidR="00000000" w:rsidDel="00000000" w:rsidP="00000000" w:rsidRDefault="00000000" w:rsidRPr="00000000" w14:paraId="000000AD">
      <w:pPr>
        <w:numPr>
          <w:ilvl w:val="2"/>
          <w:numId w:val="1"/>
        </w:numPr>
        <w:spacing w:before="0" w:lineRule="auto"/>
        <w:ind w:left="990" w:hanging="360"/>
        <w:rPr/>
      </w:pPr>
      <w:r w:rsidDel="00000000" w:rsidR="00000000" w:rsidRPr="00000000">
        <w:rPr>
          <w:sz w:val="22"/>
          <w:szCs w:val="22"/>
          <w:rtl w:val="0"/>
        </w:rPr>
        <w:t xml:space="preserve">The documentation shall describe the hardware interfaces. </w:t>
      </w:r>
    </w:p>
    <w:p w:rsidR="00000000" w:rsidDel="00000000" w:rsidP="00000000" w:rsidRDefault="00000000" w:rsidRPr="00000000" w14:paraId="000000AE">
      <w:pPr>
        <w:numPr>
          <w:ilvl w:val="2"/>
          <w:numId w:val="1"/>
        </w:numPr>
        <w:spacing w:before="0" w:lineRule="auto"/>
        <w:ind w:left="990" w:hanging="360"/>
        <w:rPr/>
      </w:pPr>
      <w:r w:rsidDel="00000000" w:rsidR="00000000" w:rsidRPr="00000000">
        <w:rPr>
          <w:sz w:val="22"/>
          <w:szCs w:val="22"/>
          <w:rtl w:val="0"/>
        </w:rPr>
        <w:t xml:space="preserve">The documentation shall state all functional and nonfunctional requirements.</w:t>
      </w:r>
    </w:p>
    <w:p w:rsidR="00000000" w:rsidDel="00000000" w:rsidP="00000000" w:rsidRDefault="00000000" w:rsidRPr="00000000" w14:paraId="000000AF">
      <w:pPr>
        <w:numPr>
          <w:ilvl w:val="2"/>
          <w:numId w:val="1"/>
        </w:numPr>
        <w:spacing w:before="0" w:lineRule="auto"/>
        <w:ind w:left="990" w:hanging="360"/>
        <w:rPr/>
      </w:pPr>
      <w:r w:rsidDel="00000000" w:rsidR="00000000" w:rsidRPr="00000000">
        <w:rPr>
          <w:sz w:val="22"/>
          <w:szCs w:val="22"/>
          <w:rtl w:val="0"/>
        </w:rPr>
        <w:t xml:space="preserve">The documentation shall instruct the user on how to use the system. </w:t>
      </w:r>
    </w:p>
    <w:p w:rsidR="00000000" w:rsidDel="00000000" w:rsidP="00000000" w:rsidRDefault="00000000" w:rsidRPr="00000000" w14:paraId="000000B0">
      <w:pPr>
        <w:pStyle w:val="Heading2"/>
        <w:numPr>
          <w:ilvl w:val="1"/>
          <w:numId w:val="1"/>
        </w:numPr>
        <w:spacing w:before="200" w:lineRule="auto"/>
        <w:ind w:left="720" w:hanging="360"/>
        <w:rPr>
          <w:rFonts w:ascii="Times New Roman" w:cs="Times New Roman" w:eastAsia="Times New Roman" w:hAnsi="Times New Roman"/>
          <w:sz w:val="24"/>
          <w:szCs w:val="24"/>
        </w:rPr>
      </w:pPr>
      <w:bookmarkStart w:colFirst="0" w:colLast="0" w:name="_heading=h.n0u4698mtt0l" w:id="30"/>
      <w:bookmarkEnd w:id="30"/>
      <w:r w:rsidDel="00000000" w:rsidR="00000000" w:rsidRPr="00000000">
        <w:rPr>
          <w:rFonts w:ascii="Times New Roman" w:cs="Times New Roman" w:eastAsia="Times New Roman" w:hAnsi="Times New Roman"/>
          <w:rtl w:val="0"/>
        </w:rPr>
        <w:t xml:space="preserve">Data</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B1">
      <w:pPr>
        <w:numPr>
          <w:ilvl w:val="2"/>
          <w:numId w:val="1"/>
        </w:numPr>
        <w:spacing w:before="200" w:lineRule="auto"/>
        <w:ind w:left="990" w:hanging="360"/>
        <w:rPr/>
      </w:pPr>
      <w:r w:rsidDel="00000000" w:rsidR="00000000" w:rsidRPr="00000000">
        <w:rPr>
          <w:rFonts w:ascii="Times New Roman" w:cs="Times New Roman" w:eastAsia="Times New Roman" w:hAnsi="Times New Roman"/>
          <w:b w:val="0"/>
          <w:sz w:val="22"/>
          <w:szCs w:val="22"/>
          <w:rtl w:val="0"/>
        </w:rPr>
        <w:t xml:space="preserve">The system shall collect the signal characteristics and save them for reference. </w:t>
      </w:r>
      <w:r w:rsidDel="00000000" w:rsidR="00000000" w:rsidRPr="00000000">
        <w:rPr>
          <w:sz w:val="22"/>
          <w:szCs w:val="22"/>
          <w:vertAlign w:val="baseline"/>
          <w:rtl w:val="0"/>
        </w:rPr>
        <w:t xml:space="preserve"> </w:t>
      </w:r>
    </w:p>
    <w:p w:rsidR="00000000" w:rsidDel="00000000" w:rsidP="00000000" w:rsidRDefault="00000000" w:rsidRPr="00000000" w14:paraId="000000B2">
      <w:pPr>
        <w:pStyle w:val="Heading2"/>
        <w:numPr>
          <w:ilvl w:val="1"/>
          <w:numId w:val="1"/>
        </w:numPr>
        <w:spacing w:after="200" w:before="200" w:lineRule="auto"/>
        <w:ind w:left="720" w:hanging="360"/>
        <w:rPr>
          <w:rFonts w:ascii="Times New Roman" w:cs="Times New Roman" w:eastAsia="Times New Roman" w:hAnsi="Times New Roman"/>
          <w:sz w:val="24"/>
          <w:szCs w:val="24"/>
        </w:rPr>
      </w:pPr>
      <w:bookmarkStart w:colFirst="0" w:colLast="0" w:name="_heading=h.mz55bn355b6d" w:id="31"/>
      <w:bookmarkEnd w:id="31"/>
      <w:r w:rsidDel="00000000" w:rsidR="00000000" w:rsidRPr="00000000">
        <w:rPr>
          <w:rFonts w:ascii="Times New Roman" w:cs="Times New Roman" w:eastAsia="Times New Roman" w:hAnsi="Times New Roman"/>
          <w:rtl w:val="0"/>
        </w:rPr>
        <w:t xml:space="preserve">Resource</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Requirements</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0B3">
      <w:pPr>
        <w:numPr>
          <w:ilvl w:val="2"/>
          <w:numId w:val="1"/>
        </w:numPr>
        <w:ind w:left="99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2"/>
          <w:szCs w:val="22"/>
          <w:rtl w:val="0"/>
        </w:rPr>
        <w:t xml:space="preserve">The system shall require components that can be purchased from vendors only</w:t>
      </w:r>
      <w:r w:rsidDel="00000000" w:rsidR="00000000" w:rsidRPr="00000000">
        <w:rPr>
          <w:sz w:val="22"/>
          <w:szCs w:val="22"/>
          <w:vertAlign w:val="baseline"/>
          <w:rtl w:val="0"/>
        </w:rPr>
        <w:t xml:space="preserve">.</w:t>
      </w:r>
      <w:r w:rsidDel="00000000" w:rsidR="00000000" w:rsidRPr="00000000">
        <w:rPr>
          <w:rtl w:val="0"/>
        </w:rPr>
      </w:r>
    </w:p>
    <w:p w:rsidR="00000000" w:rsidDel="00000000" w:rsidP="00000000" w:rsidRDefault="00000000" w:rsidRPr="00000000" w14:paraId="000000B4">
      <w:pPr>
        <w:numPr>
          <w:ilvl w:val="2"/>
          <w:numId w:val="1"/>
        </w:numPr>
        <w:ind w:left="990" w:hanging="360"/>
        <w:rPr/>
      </w:pPr>
      <w:r w:rsidDel="00000000" w:rsidR="00000000" w:rsidRPr="00000000">
        <w:rPr>
          <w:sz w:val="22"/>
          <w:szCs w:val="22"/>
          <w:rtl w:val="0"/>
        </w:rPr>
        <w:t xml:space="preserve">The price of components to build the system shall be less than or equal to $2500. </w:t>
      </w:r>
      <w:r w:rsidDel="00000000" w:rsidR="00000000" w:rsidRPr="00000000">
        <w:rPr>
          <w:rtl w:val="0"/>
        </w:rPr>
      </w:r>
    </w:p>
    <w:p w:rsidR="00000000" w:rsidDel="00000000" w:rsidP="00000000" w:rsidRDefault="00000000" w:rsidRPr="00000000" w14:paraId="000000B5">
      <w:pPr>
        <w:pStyle w:val="Heading2"/>
        <w:numPr>
          <w:ilvl w:val="1"/>
          <w:numId w:val="1"/>
        </w:numPr>
        <w:spacing w:after="200" w:before="200" w:lineRule="auto"/>
        <w:ind w:left="720" w:hanging="360"/>
        <w:rPr>
          <w:rFonts w:ascii="Times New Roman" w:cs="Times New Roman" w:eastAsia="Times New Roman" w:hAnsi="Times New Roman"/>
          <w:sz w:val="24"/>
          <w:szCs w:val="24"/>
        </w:rPr>
      </w:pPr>
      <w:bookmarkStart w:colFirst="0" w:colLast="0" w:name="_heading=h.c9v9pigqz3w0" w:id="32"/>
      <w:bookmarkEnd w:id="32"/>
      <w:r w:rsidDel="00000000" w:rsidR="00000000" w:rsidRPr="00000000">
        <w:rPr>
          <w:rFonts w:ascii="Times New Roman" w:cs="Times New Roman" w:eastAsia="Times New Roman" w:hAnsi="Times New Roman"/>
          <w:rtl w:val="0"/>
        </w:rPr>
        <w:t xml:space="preserve">Quality</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Assurance</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Requirements</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0B6">
      <w:pPr>
        <w:numPr>
          <w:ilvl w:val="2"/>
          <w:numId w:val="1"/>
        </w:numPr>
        <w:ind w:left="99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2"/>
          <w:szCs w:val="22"/>
          <w:rtl w:val="0"/>
        </w:rPr>
        <w:t xml:space="preserve">The system shall not exceed x lbs.</w:t>
      </w:r>
      <w:r w:rsidDel="00000000" w:rsidR="00000000" w:rsidRPr="00000000">
        <w:rPr>
          <w:vertAlign w:val="baseline"/>
          <w:rtl w:val="0"/>
        </w:rPr>
        <w:t xml:space="preserve"> </w:t>
      </w:r>
    </w:p>
    <w:p w:rsidR="00000000" w:rsidDel="00000000" w:rsidP="00000000" w:rsidRDefault="00000000" w:rsidRPr="00000000" w14:paraId="000000B7">
      <w:pPr>
        <w:ind w:left="990" w:firstLine="0"/>
        <w:rPr>
          <w:vertAlign w:val="baseline"/>
        </w:rPr>
      </w:pPr>
      <w:r w:rsidDel="00000000" w:rsidR="00000000" w:rsidRPr="00000000">
        <w:rPr>
          <w:rtl w:val="0"/>
        </w:rPr>
      </w:r>
    </w:p>
    <w:p w:rsidR="00000000" w:rsidDel="00000000" w:rsidP="00000000" w:rsidRDefault="00000000" w:rsidRPr="00000000" w14:paraId="000000B8">
      <w:pPr>
        <w:pStyle w:val="Heading1"/>
        <w:numPr>
          <w:ilvl w:val="0"/>
          <w:numId w:val="1"/>
        </w:numPr>
        <w:tabs>
          <w:tab w:val="left" w:pos="720"/>
        </w:tabs>
        <w:ind w:left="540" w:hanging="360"/>
        <w:rPr>
          <w:rFonts w:ascii="Times New Roman" w:cs="Times New Roman" w:eastAsia="Times New Roman" w:hAnsi="Times New Roman"/>
          <w:smallCaps w:val="0"/>
          <w:sz w:val="28"/>
          <w:szCs w:val="28"/>
        </w:rPr>
      </w:pPr>
      <w:bookmarkStart w:colFirst="0" w:colLast="0" w:name="_heading=h.h5r4gmb8wlqk" w:id="33"/>
      <w:bookmarkEnd w:id="33"/>
      <w:r w:rsidDel="00000000" w:rsidR="00000000" w:rsidRPr="00000000">
        <w:rPr>
          <w:rFonts w:ascii="Times New Roman" w:cs="Times New Roman" w:eastAsia="Times New Roman" w:hAnsi="Times New Roman"/>
          <w:sz w:val="28"/>
          <w:szCs w:val="28"/>
          <w:rtl w:val="0"/>
        </w:rPr>
        <w:t xml:space="preserve">OTHER NONFUNCTIONAL REQUIREMENTS</w:t>
      </w:r>
      <w:r w:rsidDel="00000000" w:rsidR="00000000" w:rsidRPr="00000000">
        <w:rPr>
          <w:rtl w:val="0"/>
        </w:rPr>
      </w:r>
    </w:p>
    <w:p w:rsidR="00000000" w:rsidDel="00000000" w:rsidP="00000000" w:rsidRDefault="00000000" w:rsidRPr="00000000" w14:paraId="000000B9">
      <w:pPr>
        <w:pStyle w:val="Heading2"/>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sz w:val="24"/>
          <w:szCs w:val="24"/>
        </w:rPr>
      </w:pPr>
      <w:bookmarkStart w:colFirst="0" w:colLast="0" w:name="_heading=h.u23eui93o97" w:id="34"/>
      <w:bookmarkEnd w:id="34"/>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0BA">
      <w:pPr>
        <w:ind w:left="0" w:firstLine="0"/>
        <w:rPr>
          <w:sz w:val="22"/>
          <w:szCs w:val="22"/>
        </w:rPr>
      </w:pPr>
      <w:r w:rsidDel="00000000" w:rsidR="00000000" w:rsidRPr="00000000">
        <w:rPr>
          <w:sz w:val="22"/>
          <w:szCs w:val="22"/>
          <w:rtl w:val="0"/>
        </w:rPr>
        <w:t xml:space="preserve">There are no performance requirements for this system.</w:t>
      </w:r>
      <w:r w:rsidDel="00000000" w:rsidR="00000000" w:rsidRPr="00000000">
        <w:rPr>
          <w:rtl w:val="0"/>
        </w:rPr>
      </w:r>
    </w:p>
    <w:p w:rsidR="00000000" w:rsidDel="00000000" w:rsidP="00000000" w:rsidRDefault="00000000" w:rsidRPr="00000000" w14:paraId="000000BB">
      <w:pPr>
        <w:pStyle w:val="Heading2"/>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sz w:val="24"/>
          <w:szCs w:val="24"/>
        </w:rPr>
      </w:pPr>
      <w:bookmarkStart w:colFirst="0" w:colLast="0" w:name="_heading=h.5qmay8l6pkqo" w:id="35"/>
      <w:bookmarkEnd w:id="35"/>
      <w:r w:rsidDel="00000000" w:rsidR="00000000" w:rsidRPr="00000000">
        <w:rPr>
          <w:rFonts w:ascii="Times New Roman" w:cs="Times New Roman" w:eastAsia="Times New Roman" w:hAnsi="Times New Roman"/>
          <w:rtl w:val="0"/>
        </w:rPr>
        <w:t xml:space="preserve">Safety Requirements</w:t>
      </w:r>
    </w:p>
    <w:p w:rsidR="00000000" w:rsidDel="00000000" w:rsidP="00000000" w:rsidRDefault="00000000" w:rsidRPr="00000000" w14:paraId="000000BC">
      <w:pPr>
        <w:numPr>
          <w:ilvl w:val="2"/>
          <w:numId w:val="1"/>
        </w:numPr>
        <w:ind w:left="990" w:hanging="360"/>
        <w:rPr/>
      </w:pPr>
      <w:r w:rsidDel="00000000" w:rsidR="00000000" w:rsidRPr="00000000">
        <w:rPr>
          <w:sz w:val="22"/>
          <w:szCs w:val="22"/>
          <w:rtl w:val="0"/>
        </w:rPr>
        <w:t xml:space="preserve">All electrical connections shall be concealed or wrapped. </w:t>
      </w:r>
      <w:r w:rsidDel="00000000" w:rsidR="00000000" w:rsidRPr="00000000">
        <w:rPr>
          <w:rtl w:val="0"/>
        </w:rPr>
      </w:r>
    </w:p>
    <w:p w:rsidR="00000000" w:rsidDel="00000000" w:rsidP="00000000" w:rsidRDefault="00000000" w:rsidRPr="00000000" w14:paraId="000000BD">
      <w:pPr>
        <w:pStyle w:val="Heading2"/>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sz w:val="24"/>
          <w:szCs w:val="24"/>
        </w:rPr>
      </w:pPr>
      <w:bookmarkStart w:colFirst="0" w:colLast="0" w:name="_heading=h.fm7cul15z1cv" w:id="36"/>
      <w:bookmarkEnd w:id="36"/>
      <w:r w:rsidDel="00000000" w:rsidR="00000000" w:rsidRPr="00000000">
        <w:rPr>
          <w:rFonts w:ascii="Times New Roman" w:cs="Times New Roman" w:eastAsia="Times New Roman" w:hAnsi="Times New Roman"/>
          <w:rtl w:val="0"/>
        </w:rPr>
        <w:t xml:space="preserve">Security Requirements</w:t>
      </w:r>
    </w:p>
    <w:p w:rsidR="00000000" w:rsidDel="00000000" w:rsidP="00000000" w:rsidRDefault="00000000" w:rsidRPr="00000000" w14:paraId="000000BE">
      <w:pPr>
        <w:ind w:left="0" w:firstLine="0"/>
        <w:rPr>
          <w:sz w:val="22"/>
          <w:szCs w:val="22"/>
        </w:rPr>
      </w:pPr>
      <w:r w:rsidDel="00000000" w:rsidR="00000000" w:rsidRPr="00000000">
        <w:rPr>
          <w:sz w:val="22"/>
          <w:szCs w:val="22"/>
          <w:rtl w:val="0"/>
        </w:rPr>
        <w:t xml:space="preserve">There are no applicable security requirements for this system.</w:t>
      </w:r>
      <w:r w:rsidDel="00000000" w:rsidR="00000000" w:rsidRPr="00000000">
        <w:rPr>
          <w:rtl w:val="0"/>
        </w:rPr>
      </w:r>
    </w:p>
    <w:p w:rsidR="00000000" w:rsidDel="00000000" w:rsidP="00000000" w:rsidRDefault="00000000" w:rsidRPr="00000000" w14:paraId="000000BF">
      <w:pPr>
        <w:pStyle w:val="Heading2"/>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sz w:val="24"/>
          <w:szCs w:val="24"/>
        </w:rPr>
      </w:pPr>
      <w:bookmarkStart w:colFirst="0" w:colLast="0" w:name="_heading=h.pynv0vviajvz" w:id="37"/>
      <w:bookmarkEnd w:id="37"/>
      <w:r w:rsidDel="00000000" w:rsidR="00000000" w:rsidRPr="00000000">
        <w:rPr>
          <w:rFonts w:ascii="Times New Roman" w:cs="Times New Roman" w:eastAsia="Times New Roman" w:hAnsi="Times New Roman"/>
          <w:rtl w:val="0"/>
        </w:rPr>
        <w:t xml:space="preserve">System Quality Attributes</w:t>
      </w:r>
    </w:p>
    <w:p w:rsidR="00000000" w:rsidDel="00000000" w:rsidP="00000000" w:rsidRDefault="00000000" w:rsidRPr="00000000" w14:paraId="000000C0">
      <w:pPr>
        <w:numPr>
          <w:ilvl w:val="2"/>
          <w:numId w:val="1"/>
        </w:numPr>
        <w:ind w:left="990" w:hanging="360"/>
        <w:rPr/>
      </w:pPr>
      <w:r w:rsidDel="00000000" w:rsidR="00000000" w:rsidRPr="00000000">
        <w:rPr>
          <w:sz w:val="22"/>
          <w:szCs w:val="22"/>
          <w:rtl w:val="0"/>
        </w:rPr>
        <w:t xml:space="preserve">The screen shall display the direction of signal.</w:t>
      </w:r>
    </w:p>
    <w:p w:rsidR="00000000" w:rsidDel="00000000" w:rsidP="00000000" w:rsidRDefault="00000000" w:rsidRPr="00000000" w14:paraId="000000C1">
      <w:pPr>
        <w:ind w:left="990" w:firstLine="0"/>
        <w:rPr>
          <w:sz w:val="22"/>
          <w:szCs w:val="22"/>
        </w:rPr>
      </w:pPr>
      <w:r w:rsidDel="00000000" w:rsidR="00000000" w:rsidRPr="00000000">
        <w:rPr>
          <w:rtl w:val="0"/>
        </w:rPr>
      </w:r>
    </w:p>
    <w:p w:rsidR="00000000" w:rsidDel="00000000" w:rsidP="00000000" w:rsidRDefault="00000000" w:rsidRPr="00000000" w14:paraId="000000C2">
      <w:pPr>
        <w:tabs>
          <w:tab w:val="left" w:pos="720"/>
        </w:tabs>
        <w:ind w:left="720" w:firstLine="0"/>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810" w:right="0" w:firstLine="0"/>
        <w:jc w:val="left"/>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540" w:hanging="360"/>
      </w:pPr>
      <w:rPr>
        <w:sz w:val="32"/>
        <w:szCs w:val="32"/>
        <w:u w:val="none"/>
      </w:rPr>
    </w:lvl>
    <w:lvl w:ilvl="1">
      <w:start w:val="1"/>
      <w:numFmt w:val="decimal"/>
      <w:lvlText w:val="%1.%2."/>
      <w:lvlJc w:val="right"/>
      <w:pPr>
        <w:ind w:left="720" w:hanging="360"/>
      </w:pPr>
      <w:rPr>
        <w:rFonts w:ascii="Arial" w:cs="Arial" w:eastAsia="Arial" w:hAnsi="Arial"/>
        <w:b w:val="1"/>
        <w:sz w:val="26"/>
        <w:szCs w:val="26"/>
        <w:u w:val="none"/>
      </w:rPr>
    </w:lvl>
    <w:lvl w:ilvl="2">
      <w:start w:val="1"/>
      <w:numFmt w:val="decimal"/>
      <w:lvlText w:val="%1.%2.%3."/>
      <w:lvlJc w:val="right"/>
      <w:pPr>
        <w:ind w:left="990" w:hanging="360"/>
      </w:pPr>
      <w:rPr>
        <w:sz w:val="22"/>
        <w:szCs w:val="22"/>
        <w:u w:val="none"/>
      </w:rPr>
    </w:lvl>
    <w:lvl w:ilvl="3">
      <w:start w:val="1"/>
      <w:numFmt w:val="decimal"/>
      <w:lvlText w:val="%1.%2.%3.%4."/>
      <w:lvlJc w:val="right"/>
      <w:pPr>
        <w:ind w:left="2880" w:hanging="360"/>
      </w:pPr>
      <w:rPr>
        <w:sz w:val="24"/>
        <w:szCs w:val="24"/>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120" w:before="240" w:lineRule="auto"/>
      <w:ind w:left="432" w:hanging="432"/>
    </w:pPr>
    <w:rPr>
      <w:rFonts w:ascii="Arial" w:cs="Arial" w:eastAsia="Arial" w:hAnsi="Arial"/>
      <w:b w:val="1"/>
      <w:smallCaps w:val="1"/>
      <w:sz w:val="24"/>
      <w:szCs w:val="24"/>
      <w:vertAlign w:val="baseline"/>
    </w:rPr>
  </w:style>
  <w:style w:type="paragraph" w:styleId="Heading2">
    <w:name w:val="heading 2"/>
    <w:basedOn w:val="Normal"/>
    <w:next w:val="Normal"/>
    <w:pPr>
      <w:keepNext w:val="1"/>
      <w:spacing w:after="12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widowControl w:val="0"/>
      <w:spacing w:after="120" w:before="240" w:lineRule="auto"/>
      <w:ind w:left="720" w:hanging="720"/>
    </w:pPr>
    <w:rPr>
      <w:rFonts w:ascii="Arial" w:cs="Arial" w:eastAsia="Arial" w:hAnsi="Arial"/>
      <w:sz w:val="24"/>
      <w:szCs w:val="24"/>
      <w:vertAlign w:val="baseline"/>
    </w:rPr>
  </w:style>
  <w:style w:type="paragraph" w:styleId="Heading4">
    <w:name w:val="heading 4"/>
    <w:basedOn w:val="Normal"/>
    <w:next w:val="Normal"/>
    <w:pPr>
      <w:keepNext w:val="1"/>
      <w:widowControl w:val="0"/>
      <w:spacing w:after="60" w:before="120" w:lineRule="auto"/>
      <w:ind w:left="864" w:hanging="864"/>
    </w:pPr>
    <w:rPr>
      <w:rFonts w:ascii="Arial" w:cs="Arial" w:eastAsia="Arial" w:hAnsi="Arial"/>
      <w:i w:val="1"/>
      <w:sz w:val="24"/>
      <w:szCs w:val="24"/>
      <w:vertAlign w:val="baseline"/>
    </w:rPr>
  </w:style>
  <w:style w:type="paragraph" w:styleId="Heading5">
    <w:name w:val="heading 5"/>
    <w:basedOn w:val="Normal"/>
    <w:next w:val="Normal"/>
    <w:pPr>
      <w:keepNext w:val="1"/>
      <w:ind w:left="1008" w:hanging="1008"/>
      <w:jc w:val="center"/>
    </w:pPr>
    <w:rPr>
      <w:b w:val="1"/>
      <w:color w:val="0000ff"/>
      <w:sz w:val="24"/>
      <w:szCs w:val="24"/>
      <w:vertAlign w:val="baseline"/>
    </w:rPr>
  </w:style>
  <w:style w:type="paragraph" w:styleId="Heading6">
    <w:name w:val="heading 6"/>
    <w:basedOn w:val="Normal"/>
    <w:next w:val="Normal"/>
    <w:pPr>
      <w:keepNext w:val="1"/>
      <w:widowControl w:val="0"/>
      <w:ind w:left="1152" w:hanging="1152"/>
    </w:pPr>
    <w:rPr>
      <w:b w:val="1"/>
      <w:color w:val="ff0000"/>
      <w:sz w:val="28"/>
      <w:szCs w:val="28"/>
      <w:vertAlign w:val="baseline"/>
    </w:rPr>
  </w:style>
  <w:style w:type="paragraph" w:styleId="Title">
    <w:name w:val="Title"/>
    <w:basedOn w:val="Normal"/>
    <w:next w:val="Normal"/>
    <w:pPr/>
    <w:rPr>
      <w:rFonts w:ascii="Arial" w:cs="Arial" w:eastAsia="Arial" w:hAnsi="Arial"/>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tabs>
        <w:tab w:val="left" w:leader="none" w:pos="720"/>
      </w:tabs>
      <w:suppressAutoHyphens w:val="1"/>
      <w:spacing w:after="120" w:before="240" w:line="1" w:lineRule="atLeast"/>
      <w:ind w:leftChars="-1" w:rightChars="0" w:firstLineChars="-1"/>
      <w:textDirection w:val="btLr"/>
      <w:textAlignment w:val="top"/>
      <w:outlineLvl w:val="0"/>
    </w:pPr>
    <w:rPr>
      <w:rFonts w:ascii="Arial" w:hAnsi="Arial"/>
      <w:b w:val="1"/>
      <w:caps w:val="1"/>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120" w:before="240" w:line="1" w:lineRule="atLeast"/>
      <w:ind w:leftChars="-1" w:rightChars="0" w:firstLineChars="-1"/>
      <w:textDirection w:val="btLr"/>
      <w:textAlignment w:val="top"/>
      <w:outlineLvl w:val="1"/>
    </w:pPr>
    <w:rPr>
      <w:rFonts w:ascii="Arial" w:hAnsi="Arial"/>
      <w:b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widowControl w:val="0"/>
      <w:numPr>
        <w:ilvl w:val="2"/>
        <w:numId w:val="1"/>
      </w:numPr>
      <w:suppressAutoHyphens w:val="1"/>
      <w:spacing w:after="120" w:before="240" w:line="1" w:lineRule="atLeast"/>
      <w:ind w:leftChars="-1" w:rightChars="0" w:firstLineChars="-1"/>
      <w:textDirection w:val="btLr"/>
      <w:textAlignment w:val="top"/>
      <w:outlineLvl w:val="2"/>
    </w:pPr>
    <w:rPr>
      <w:rFonts w:ascii="Arial" w:hAnsi="Arial"/>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widowControl w:val="0"/>
      <w:numPr>
        <w:ilvl w:val="3"/>
        <w:numId w:val="1"/>
      </w:numPr>
      <w:suppressAutoHyphens w:val="1"/>
      <w:spacing w:after="60" w:before="120" w:line="1" w:lineRule="atLeast"/>
      <w:ind w:leftChars="-1" w:rightChars="0" w:firstLineChars="-1"/>
      <w:textDirection w:val="btLr"/>
      <w:textAlignment w:val="top"/>
      <w:outlineLvl w:val="3"/>
    </w:pPr>
    <w:rPr>
      <w:rFonts w:ascii="Arial" w:hAnsi="Arial"/>
      <w:bCs w:val="1"/>
      <w:i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numPr>
        <w:ilvl w:val="4"/>
        <w:numId w:val="1"/>
      </w:numPr>
      <w:suppressAutoHyphens w:val="1"/>
      <w:spacing w:line="1" w:lineRule="atLeast"/>
      <w:ind w:leftChars="-1" w:rightChars="0" w:firstLineChars="-1"/>
      <w:jc w:val="center"/>
      <w:textDirection w:val="btLr"/>
      <w:textAlignment w:val="top"/>
      <w:outlineLvl w:val="4"/>
    </w:pPr>
    <w:rPr>
      <w:b w:val="1"/>
      <w:bCs w:val="1"/>
      <w:color w:val="0000ff"/>
      <w:w w:val="100"/>
      <w:position w:val="-1"/>
      <w:sz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widowControl w:val="0"/>
      <w:numPr>
        <w:ilvl w:val="5"/>
        <w:numId w:val="1"/>
      </w:numPr>
      <w:suppressAutoHyphens w:val="1"/>
      <w:spacing w:line="1" w:lineRule="atLeast"/>
      <w:ind w:leftChars="-1" w:rightChars="0" w:firstLineChars="-1"/>
      <w:textDirection w:val="btLr"/>
      <w:textAlignment w:val="top"/>
      <w:outlineLvl w:val="5"/>
    </w:pPr>
    <w:rPr>
      <w:b w:val="1"/>
      <w:color w:val="ff0000"/>
      <w:w w:val="100"/>
      <w:position w:val="-1"/>
      <w:sz w:val="28"/>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widowControl w:val="0"/>
      <w:numPr>
        <w:ilvl w:val="6"/>
        <w:numId w:val="1"/>
      </w:numPr>
      <w:suppressAutoHyphens w:val="1"/>
      <w:spacing w:line="1" w:lineRule="atLeast"/>
      <w:ind w:leftChars="-1" w:rightChars="0" w:firstLineChars="-1"/>
      <w:textDirection w:val="btLr"/>
      <w:textAlignment w:val="top"/>
      <w:outlineLvl w:val="6"/>
    </w:pPr>
    <w:rPr>
      <w:b w:val="1"/>
      <w:color w:val="0000ff"/>
      <w:w w:val="100"/>
      <w:position w:val="-1"/>
      <w:sz w:val="24"/>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numPr>
        <w:ilvl w:val="7"/>
        <w:numId w:val="1"/>
      </w:numPr>
      <w:suppressAutoHyphens w:val="1"/>
      <w:spacing w:line="1" w:lineRule="atLeast"/>
      <w:ind w:leftChars="-1" w:rightChars="0" w:firstLineChars="-1"/>
      <w:textDirection w:val="btLr"/>
      <w:textAlignment w:val="top"/>
      <w:outlineLvl w:val="7"/>
    </w:pPr>
    <w:rPr>
      <w:b w:val="1"/>
      <w:color w:val="ff0000"/>
      <w:w w:val="100"/>
      <w:position w:val="-1"/>
      <w:sz w:val="30"/>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numPr>
        <w:ilvl w:val="8"/>
        <w:numId w:val="1"/>
      </w:numPr>
      <w:suppressAutoHyphens w:val="1"/>
      <w:spacing w:line="1" w:lineRule="atLeast"/>
      <w:ind w:leftChars="-1" w:rightChars="0" w:firstLineChars="-1"/>
      <w:textDirection w:val="btLr"/>
      <w:textAlignment w:val="top"/>
      <w:outlineLvl w:val="8"/>
    </w:pPr>
    <w:rPr>
      <w:b w:val="1"/>
      <w:bCs w:val="1"/>
      <w:i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widowControl w:val="0"/>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1">
    <w:name w:val="Level 1"/>
    <w:basedOn w:val="Normal"/>
    <w:next w:val="Level1"/>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2">
    <w:name w:val="Level 2"/>
    <w:basedOn w:val="Normal"/>
    <w:next w:val="Level2"/>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3">
    <w:name w:val="Level 3"/>
    <w:basedOn w:val="Normal"/>
    <w:next w:val="Level3"/>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4">
    <w:name w:val="Level 4"/>
    <w:basedOn w:val="Normal"/>
    <w:next w:val="Level4"/>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6">
    <w:name w:val="Level 6"/>
    <w:basedOn w:val="Normal"/>
    <w:next w:val="Level6"/>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7">
    <w:name w:val="Level 7"/>
    <w:basedOn w:val="Normal"/>
    <w:next w:val="Level7"/>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8">
    <w:name w:val="Level 8"/>
    <w:basedOn w:val="Normal"/>
    <w:next w:val="Level8"/>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9">
    <w:name w:val="Level 9"/>
    <w:basedOn w:val="Normal"/>
    <w:next w:val="Level9"/>
    <w:autoRedefine w:val="0"/>
    <w:hidden w:val="0"/>
    <w:qFormat w:val="0"/>
    <w:pPr>
      <w:widowControl w:val="0"/>
      <w:suppressAutoHyphens w:val="1"/>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آ">
    <w:name w:val="آ"/>
    <w:basedOn w:val="Normal"/>
    <w:next w:val="آ"/>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jc w:val="right"/>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WP9_BodyText">
    <w:name w:val="WP9_Body Text"/>
    <w:basedOn w:val="Normal"/>
    <w:next w:val="WP9_BodyText"/>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1440" w:leftChars="-1" w:rightChars="0" w:hanging="72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1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both"/>
      <w:textDirection w:val="btLr"/>
      <w:textAlignment w:val="top"/>
      <w:outlineLvl w:val="0"/>
    </w:pPr>
    <w:rPr>
      <w:b w:val="1"/>
      <w:color w:val="ff0000"/>
      <w:w w:val="100"/>
      <w:position w:val="-1"/>
      <w:sz w:val="30"/>
      <w:effect w:val="none"/>
      <w:vertAlign w:val="baseline"/>
      <w:cs w:val="0"/>
      <w:em w:val="none"/>
      <w:lang w:bidi="ar-SA" w:eastAsia="en-US" w:val="en-US"/>
    </w:rPr>
  </w:style>
  <w:style w:type="paragraph" w:styleId="Bullet">
    <w:name w:val="Bullet"/>
    <w:basedOn w:val="Normal"/>
    <w:next w:val="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right="3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color w:val="000000"/>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erChar">
    <w:name w:val="Header Char"/>
    <w:next w:val="HeaderChar"/>
    <w:autoRedefine w:val="0"/>
    <w:hidden w:val="0"/>
    <w:qFormat w:val="0"/>
    <w:rPr>
      <w:rFonts w:ascii="Arial" w:hAnsi="Arial"/>
      <w:b w:val="1"/>
      <w:caps w:val="1"/>
      <w:w w:val="100"/>
      <w:position w:val="-1"/>
      <w:sz w:val="28"/>
      <w:effect w:val="none"/>
      <w:vertAlign w:val="baseline"/>
      <w:cs w:val="0"/>
      <w:em w:val="none"/>
      <w:lang/>
    </w:rPr>
  </w:style>
  <w:style w:type="paragraph" w:styleId="TOCHeading">
    <w:name w:val="TOC Heading"/>
    <w:basedOn w:val="Heading1"/>
    <w:next w:val="Normal"/>
    <w:autoRedefine w:val="0"/>
    <w:hidden w:val="0"/>
    <w:qFormat w:val="1"/>
    <w:pPr>
      <w:keepNext w:val="1"/>
      <w:keepLines w:val="1"/>
      <w:numPr>
        <w:ilvl w:val="0"/>
        <w:numId w:val="0"/>
      </w:numPr>
      <w:tabs>
        <w:tab w:val="clear" w:pos="720"/>
      </w:tabs>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b w:val="0"/>
      <w:caps w:val="0"/>
      <w:color w:val="2e74b5"/>
      <w:w w:val="100"/>
      <w:position w:val="-1"/>
      <w:sz w:val="32"/>
      <w:szCs w:val="32"/>
      <w:effect w:val="none"/>
      <w:vertAlign w:val="baseline"/>
      <w:cs w:val="0"/>
      <w:em w:val="none"/>
      <w:lang w:bidi="ar-SA" w:eastAsia="en-US" w:val="en-US"/>
    </w:rPr>
  </w:style>
  <w:style w:type="paragraph" w:styleId="Subtitle">
    <w:name w:val="Subtitle"/>
    <w:basedOn w:val="Normal"/>
    <w:next w:val="Normal"/>
    <w:pPr>
      <w:jc w:val="both"/>
    </w:pPr>
    <w:rPr>
      <w:b w:val="1"/>
      <w:color w:val="ff0000"/>
      <w:sz w:val="30"/>
      <w:szCs w:val="3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uTB/XKELbec/1RES/0ct3e0O9w==">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2020-11-30T22:25:00Z</dcterms:created>
  <dc:creator>Tia McCoy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Order">
    <vt:lpstr>97900.0000000000</vt:lpstr>
  </property>
  <property fmtid="{D5CDD505-2E9C-101B-9397-08002B2CF9AE}" pid="4" name="ContentType">
    <vt:lpstr>DoIT Documents</vt:lpstr>
  </property>
  <property fmtid="{D5CDD505-2E9C-101B-9397-08002B2CF9AE}" pid="5" name="xd_Signature">
    <vt:lpstr/>
  </property>
  <property fmtid="{D5CDD505-2E9C-101B-9397-08002B2CF9AE}" pid="6" name="Tag">
    <vt:lpstr/>
  </property>
  <property fmtid="{D5CDD505-2E9C-101B-9397-08002B2CF9AE}" pid="7" name="TemplateUrl">
    <vt:lpstr/>
  </property>
  <property fmtid="{D5CDD505-2E9C-101B-9397-08002B2CF9AE}" pid="8" name="xd_ProgID">
    <vt:lpstr/>
  </property>
  <property fmtid="{D5CDD505-2E9C-101B-9397-08002B2CF9AE}" pid="9" name="PublishingStartDate">
    <vt:lpstr/>
  </property>
  <property fmtid="{D5CDD505-2E9C-101B-9397-08002B2CF9AE}" pid="10" name="PublishingExpirationDate">
    <vt:lpstr/>
  </property>
  <property fmtid="{D5CDD505-2E9C-101B-9397-08002B2CF9AE}" pid="11" name="_SourceUrl">
    <vt:lpstr/>
  </property>
  <property fmtid="{D5CDD505-2E9C-101B-9397-08002B2CF9AE}" pid="12" name="_SharedFileIndex">
    <vt:lpstr/>
  </property>
  <property fmtid="{D5CDD505-2E9C-101B-9397-08002B2CF9AE}" pid="13" name="display_urn:schemas-microsoft-com:office:office#Editor">
    <vt:lpstr>Jaheed Ahamed</vt:lpstr>
  </property>
  <property fmtid="{D5CDD505-2E9C-101B-9397-08002B2CF9AE}" pid="14" name="display_urn:schemas-microsoft-com:office:office#Author">
    <vt:lpstr>Jaheed Ahamed</vt:lpstr>
  </property>
  <property fmtid="{D5CDD505-2E9C-101B-9397-08002B2CF9AE}" pid="15" name="display_urn">
    <vt:lpstr>Jaheed Ahamed</vt:lpstr>
  </property>
</Properties>
</file>