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D2" w:rsidRP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0825">
        <w:rPr>
          <w:rFonts w:ascii="Times New Roman" w:hAnsi="Times New Roman" w:cs="Times New Roman"/>
          <w:b/>
          <w:sz w:val="36"/>
          <w:szCs w:val="36"/>
        </w:rPr>
        <w:t>EE445L – Lab</w:t>
      </w:r>
      <w:r w:rsidR="005E4D24">
        <w:rPr>
          <w:rFonts w:ascii="Times New Roman" w:hAnsi="Times New Roman" w:cs="Times New Roman"/>
          <w:b/>
          <w:sz w:val="36"/>
          <w:szCs w:val="36"/>
        </w:rPr>
        <w:t>5</w:t>
      </w:r>
      <w:r w:rsidRPr="003E0825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5E4D24">
        <w:rPr>
          <w:rFonts w:ascii="Times New Roman" w:hAnsi="Times New Roman" w:cs="Times New Roman"/>
          <w:b/>
          <w:sz w:val="36"/>
          <w:szCs w:val="36"/>
        </w:rPr>
        <w:t>Music Player and Audio Amp</w:t>
      </w:r>
    </w:p>
    <w:p w:rsid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Harley Ross and Dalton </w:t>
      </w:r>
      <w:proofErr w:type="spellStart"/>
      <w:r>
        <w:rPr>
          <w:rFonts w:ascii="Times New Roman" w:hAnsi="Times New Roman" w:cs="Times New Roman"/>
        </w:rPr>
        <w:t>Altstaetter</w:t>
      </w:r>
      <w:proofErr w:type="spellEnd"/>
    </w:p>
    <w:p w:rsidR="003E0825" w:rsidRPr="002933D2" w:rsidRDefault="00D10F7C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2/18</w:t>
      </w:r>
      <w:r w:rsidR="003E0825">
        <w:rPr>
          <w:rFonts w:ascii="Times New Roman" w:hAnsi="Times New Roman" w:cs="Times New Roman"/>
        </w:rPr>
        <w:t>/14</w:t>
      </w:r>
    </w:p>
    <w:p w:rsidR="002933D2" w:rsidRPr="002933D2" w:rsidRDefault="002933D2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33D2" w:rsidRPr="002933D2" w:rsidRDefault="002933D2" w:rsidP="002933D2">
      <w:pPr>
        <w:spacing w:after="0" w:line="240" w:lineRule="auto"/>
        <w:rPr>
          <w:rFonts w:ascii="Times New Roman" w:hAnsi="Times New Roman" w:cs="Times New Roman"/>
          <w:b/>
        </w:rPr>
      </w:pPr>
      <w:r w:rsidRPr="002933D2">
        <w:rPr>
          <w:rFonts w:ascii="Times New Roman" w:hAnsi="Times New Roman" w:cs="Times New Roman"/>
          <w:b/>
        </w:rPr>
        <w:t>GOALS</w:t>
      </w:r>
    </w:p>
    <w:p w:rsidR="002E3F7D" w:rsidRDefault="005E4D24" w:rsidP="002933D2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objectives of the project are learning DAC conversion, learning SPI/SSI interface, design a data structure to represent music, and develop a system that plays sound.</w:t>
      </w:r>
    </w:p>
    <w:p w:rsidR="005F6D17" w:rsidRDefault="005F6D17" w:rsidP="002933D2">
      <w:pPr>
        <w:spacing w:after="0" w:line="240" w:lineRule="auto"/>
        <w:rPr>
          <w:rFonts w:ascii="Times New Roman" w:hAnsi="Times New Roman" w:cs="Times New Roman"/>
        </w:rPr>
      </w:pPr>
    </w:p>
    <w:p w:rsidR="002E3F7D" w:rsidRDefault="002E3F7D" w:rsidP="002933D2">
      <w:pPr>
        <w:spacing w:after="0" w:line="240" w:lineRule="auto"/>
        <w:rPr>
          <w:rFonts w:ascii="Times New Roman" w:hAnsi="Times New Roman" w:cs="Times New Roman"/>
          <w:b/>
        </w:rPr>
      </w:pPr>
      <w:r w:rsidRPr="002E3F7D">
        <w:rPr>
          <w:rFonts w:ascii="Times New Roman" w:hAnsi="Times New Roman" w:cs="Times New Roman"/>
          <w:b/>
        </w:rPr>
        <w:t>HARWARE DESIGN</w:t>
      </w:r>
    </w:p>
    <w:p w:rsidR="002E3F7D" w:rsidRDefault="002E3F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4969A2" w:rsidRDefault="00CC0040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3ADD275" wp14:editId="597EE851">
            <wp:extent cx="4666667" cy="35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DESIGN</w:t>
      </w: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Music</w:t>
      </w:r>
    </w:p>
    <w:p w:rsidR="003D6CFB" w:rsidRPr="00CC0040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152775" cy="2364581"/>
            <wp:effectExtent l="0" t="0" r="0" b="0"/>
            <wp:docPr id="2" name="Picture 2" descr="C:\Users\hmatt_000\Downloads\photo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att_000\Downloads\photo (9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6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A2" w:rsidRPr="002933D2" w:rsidRDefault="004969A2" w:rsidP="002933D2">
      <w:pPr>
        <w:spacing w:after="0" w:line="240" w:lineRule="auto"/>
        <w:rPr>
          <w:rFonts w:ascii="Times New Roman" w:hAnsi="Times New Roman" w:cs="Times New Roman"/>
        </w:rPr>
      </w:pPr>
    </w:p>
    <w:p w:rsidR="005F6D17" w:rsidRDefault="005F6D17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2933D2" w:rsidRDefault="002933D2" w:rsidP="002933D2">
      <w:pPr>
        <w:spacing w:after="0" w:line="240" w:lineRule="auto"/>
        <w:rPr>
          <w:rFonts w:ascii="Times New Roman" w:hAnsi="Times New Roman" w:cs="Times New Roman"/>
          <w:b/>
        </w:rPr>
      </w:pPr>
      <w:r w:rsidRPr="002933D2">
        <w:rPr>
          <w:rFonts w:ascii="Times New Roman" w:hAnsi="Times New Roman" w:cs="Times New Roman"/>
          <w:b/>
        </w:rPr>
        <w:t>MEASUREMENT DATA</w:t>
      </w:r>
    </w:p>
    <w:p w:rsidR="005E4D24" w:rsidRPr="002933D2" w:rsidRDefault="005E4D24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Calculated Data:</w:t>
      </w:r>
    </w:p>
    <w:p w:rsidR="00D91A61" w:rsidRPr="005E4D24" w:rsidRDefault="005E4D24" w:rsidP="002933D2">
      <w:pPr>
        <w:spacing w:after="0" w:line="240" w:lineRule="auto"/>
        <w:rPr>
          <w:rFonts w:ascii="Times New Roman" w:hAnsi="Times New Roman" w:cs="Times New Roman"/>
        </w:rPr>
      </w:pPr>
      <w:r w:rsidRPr="005E4D24">
        <w:rPr>
          <w:rFonts w:ascii="Times New Roman" w:hAnsi="Times New Roman" w:cs="Times New Roman"/>
        </w:rPr>
        <w:tab/>
        <w:t>Resolution:</w:t>
      </w:r>
      <w:r w:rsidR="003D6CFB">
        <w:rPr>
          <w:rFonts w:ascii="Times New Roman" w:hAnsi="Times New Roman" w:cs="Times New Roman"/>
        </w:rPr>
        <w:t xml:space="preserve"> 8.057*10^-4</w:t>
      </w: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5E4D24">
        <w:rPr>
          <w:rFonts w:ascii="Times New Roman" w:hAnsi="Times New Roman" w:cs="Times New Roman"/>
        </w:rPr>
        <w:t>Range:</w:t>
      </w:r>
      <w:r w:rsidR="003D6CFB">
        <w:rPr>
          <w:rFonts w:ascii="Times New Roman" w:hAnsi="Times New Roman" w:cs="Times New Roman"/>
        </w:rPr>
        <w:t xml:space="preserve"> 3.3V</w:t>
      </w:r>
    </w:p>
    <w:p w:rsidR="00CC0040" w:rsidRPr="003D6CFB" w:rsidRDefault="005E4D24" w:rsidP="002933D2">
      <w:pPr>
        <w:spacing w:after="0" w:line="240" w:lineRule="auto"/>
        <w:rPr>
          <w:rFonts w:ascii="Times New Roman" w:hAnsi="Times New Roman" w:cs="Times New Roman"/>
        </w:rPr>
      </w:pPr>
      <w:r w:rsidRPr="005E4D24">
        <w:rPr>
          <w:rFonts w:ascii="Times New Roman" w:hAnsi="Times New Roman" w:cs="Times New Roman"/>
        </w:rPr>
        <w:tab/>
        <w:t>Accuracy:</w:t>
      </w:r>
      <w:r w:rsidR="003D6CFB">
        <w:rPr>
          <w:rFonts w:ascii="Times New Roman" w:hAnsi="Times New Roman" w:cs="Times New Roman"/>
        </w:rPr>
        <w:t xml:space="preserve"> .02%</w:t>
      </w:r>
    </w:p>
    <w:p w:rsidR="00CC0040" w:rsidRDefault="00CC0040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DAC Response:</w:t>
      </w:r>
    </w:p>
    <w:p w:rsidR="005E4D24" w:rsidRDefault="00CC0040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72000" cy="2228850"/>
            <wp:effectExtent l="0" t="0" r="0" b="0"/>
            <wp:docPr id="7" name="Picture 7" descr="C:\Users\hmatt_000\Dropbox\445l\Lab_5_Files\TEK0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att_000\Dropbox\445l\Lab_5_Files\TEK000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Debugging Profile:</w:t>
      </w: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72000" cy="2228850"/>
            <wp:effectExtent l="0" t="0" r="0" b="0"/>
            <wp:docPr id="3" name="Picture 3" descr="C:\Users\hmatt_000\Dropbox\445l\Lab_5_Files\TEK0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matt_000\Dropbox\445l\Lab_5_Files\TEK000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Current required </w:t>
      </w:r>
      <w:proofErr w:type="gramStart"/>
      <w:r>
        <w:rPr>
          <w:rFonts w:ascii="Times New Roman" w:hAnsi="Times New Roman" w:cs="Times New Roman"/>
          <w:b/>
        </w:rPr>
        <w:t>to run</w:t>
      </w:r>
      <w:proofErr w:type="gramEnd"/>
      <w:r>
        <w:rPr>
          <w:rFonts w:ascii="Times New Roman" w:hAnsi="Times New Roman" w:cs="Times New Roman"/>
          <w:b/>
        </w:rPr>
        <w:t xml:space="preserve"> the system:</w:t>
      </w: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Without music playing:</w:t>
      </w:r>
    </w:p>
    <w:p w:rsidR="005E4D24" w:rsidRDefault="000F62C0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10050" cy="3157538"/>
            <wp:effectExtent l="0" t="0" r="0" b="5080"/>
            <wp:docPr id="8" name="Picture 8" descr="C:\Users\hmatt_000\Downloads\photo 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matt_000\Downloads\photo 2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C0" w:rsidRDefault="000F62C0" w:rsidP="002933D2">
      <w:pPr>
        <w:spacing w:after="0" w:line="240" w:lineRule="auto"/>
        <w:rPr>
          <w:rFonts w:ascii="Times New Roman" w:hAnsi="Times New Roman" w:cs="Times New Roman"/>
        </w:rPr>
      </w:pPr>
    </w:p>
    <w:p w:rsidR="005E4D24" w:rsidRDefault="005E4D24" w:rsidP="002933D2">
      <w:pPr>
        <w:spacing w:after="0" w:line="240" w:lineRule="auto"/>
        <w:rPr>
          <w:rFonts w:ascii="Times New Roman" w:hAnsi="Times New Roman" w:cs="Times New Roman"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</w:rPr>
      </w:pPr>
    </w:p>
    <w:p w:rsidR="005E4D24" w:rsidRPr="005E4D24" w:rsidRDefault="005E4D24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music playing:</w:t>
      </w:r>
    </w:p>
    <w:p w:rsidR="005E4D24" w:rsidRPr="005E4D24" w:rsidRDefault="000F62C0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81525" cy="3436144"/>
            <wp:effectExtent l="0" t="0" r="0" b="0"/>
            <wp:docPr id="9" name="Picture 9" descr="C:\Users\hmatt_000\Downloads\photo 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matt_000\Downloads\photo 1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60" w:rsidRDefault="002B3C60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03FC2" w:rsidRDefault="00B03FC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D6CFB" w:rsidRDefault="003D6CFB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2933D2" w:rsidRDefault="002933D2" w:rsidP="002933D2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ANALYSIS AND DISCUSION</w:t>
      </w:r>
    </w:p>
    <w:p w:rsidR="002933D2" w:rsidRPr="00480683" w:rsidRDefault="00EB533F" w:rsidP="002933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DAC errors are the offset error, the span error, and the gain error. The offset error are the values that produce a 0 voltage that are not 0. The span error is the difference between the precision and the offset error. The gain error is the actual span divided by the expected span.</w:t>
      </w:r>
    </w:p>
    <w:p w:rsidR="002553AB" w:rsidRDefault="00CC0040" w:rsidP="002553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available time should overlap the data required time so </w:t>
      </w:r>
      <w:proofErr w:type="gramStart"/>
      <w:r>
        <w:rPr>
          <w:rFonts w:ascii="Times New Roman" w:hAnsi="Times New Roman" w:cs="Times New Roman"/>
        </w:rPr>
        <w:t>the it</w:t>
      </w:r>
      <w:proofErr w:type="gramEnd"/>
      <w:r>
        <w:rPr>
          <w:rFonts w:ascii="Times New Roman" w:hAnsi="Times New Roman" w:cs="Times New Roman"/>
        </w:rPr>
        <w:t xml:space="preserve"> is latched correctly. We selected the SSI frequency so that it overlaps the required time by the DAC.</w:t>
      </w:r>
    </w:p>
    <w:p w:rsidR="002933D2" w:rsidRDefault="00355FF2" w:rsidP="002933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frequency range of the spectrum analyzer </w:t>
      </w:r>
      <w:proofErr w:type="gramStart"/>
      <w:r>
        <w:rPr>
          <w:rFonts w:ascii="Times New Roman" w:hAnsi="Times New Roman" w:cs="Times New Roman"/>
        </w:rPr>
        <w:t>is determined</w:t>
      </w:r>
      <w:proofErr w:type="gramEnd"/>
      <w:r>
        <w:rPr>
          <w:rFonts w:ascii="Times New Roman" w:hAnsi="Times New Roman" w:cs="Times New Roman"/>
        </w:rPr>
        <w:t xml:space="preserve"> by the cursors and max sampling rate on the oscilloscope.</w:t>
      </w:r>
    </w:p>
    <w:p w:rsidR="00750292" w:rsidRDefault="00355FF2" w:rsidP="0075029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needed more voltage given by the amplifier in order to power the speaker.</w:t>
      </w:r>
    </w:p>
    <w:p w:rsidR="00EB533F" w:rsidRPr="00EB533F" w:rsidRDefault="00EB533F" w:rsidP="00EB533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B70BFF" w:rsidRDefault="00B70BFF" w:rsidP="00B70BFF">
      <w:pPr>
        <w:spacing w:after="0" w:line="240" w:lineRule="auto"/>
        <w:rPr>
          <w:rFonts w:ascii="Times New Roman" w:hAnsi="Times New Roman" w:cs="Times New Roman"/>
          <w:b/>
        </w:rPr>
      </w:pPr>
      <w:r w:rsidRPr="00B70BFF">
        <w:rPr>
          <w:rFonts w:ascii="Times New Roman" w:hAnsi="Times New Roman" w:cs="Times New Roman"/>
          <w:b/>
        </w:rPr>
        <w:t>SOURCE CODE</w:t>
      </w:r>
    </w:p>
    <w:p w:rsidR="00750292" w:rsidRDefault="00750292" w:rsidP="00B70BFF">
      <w:pPr>
        <w:spacing w:after="0" w:line="240" w:lineRule="auto"/>
        <w:rPr>
          <w:rFonts w:ascii="Times New Roman" w:hAnsi="Times New Roman" w:cs="Times New Roman"/>
          <w:b/>
        </w:rPr>
      </w:pPr>
    </w:p>
    <w:p w:rsidR="004321E3" w:rsidRDefault="000F62C0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on LM3S1968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Timer0A in periodic mode to request interrupts at a particular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period.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Daniel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September 14, 2011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 accompanies the book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"Embedded Systems: Real Time Interfacing to the Arm Cortex M3",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ISBN: 978-1463590154, Jonathan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copyright (c) 2011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Program 7.5, example 7.6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Copyright 2011 by Jonathan 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valvano@mail.utexas.edu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You may use, edit, run or distribute this file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long as the above copyright notice remains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SOFTWARE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PROVIDED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"AS IS".  NO WARRANTIES, WHETHER EXPRESS, IMPLIED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STATUTORY, INCLUDING, BUT NOT LIMITED TO, IMPLIED WARRANTIES OF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MERCHANTABILITY AND FITNESS FOR A PARTICULAR PURPOSE APPLY TO THIS SOFTWARE.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VALVANO SHALL NOT, IN ANY CIRCUMSTANCES, BE LIABLE FOR SPECIAL, INCIDENTAL,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CONSEQUENTIAL DAMAGES, FOR ANY REASON WHATSOEVER.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about my classes, my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research, and my books, see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http://users.ece.utexas.edu/~valvano/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"timer0A.h"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Systick.h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Music.h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MAXVOLUME 20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DUMPSIZE 175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no longer a pointer to a pointer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SinWave1[128];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 I bit, disable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I bit to previous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low power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PeriodicTask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function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Debugging_Profile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index3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[DUMPSIZE];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Timer2A_Handler(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wait0 == -1)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wait0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-&gt;duration;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TIMER2_ICR_R = TIMER_ICR_TATOCINT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acknowledge timer2A timeout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wait0 == 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move to the next note if duration = 0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wait0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].duration;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Debugging_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{wait0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TIMER2_TAILR_R = 62500;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interrupt every 62.5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ENDSONG)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ENDSONG;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TIMER2_ICR_R = TIMER_ICR_TATOCINT;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TIMER2_TAILR_R = 62500;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Timer0B_Handler(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TIMER0_ICR_R = TIMER_ICR_TBTOCINT;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TIMER0_TBILR_R = G;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instrumentPtr[index]*volume/MAXVOLUME+instrumentPtr[index2]*volume/MAXVOLUME+instrumentPtr[index3]*volume/MAXVOLUME);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index3 = ((index3+1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0x7F);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[0,127]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Timer1A_Handler(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TIMER1_ICR_R = TIMER_ICR_TATOCINT;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TIMER1_TAILR_R = 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reload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instrumentPtr[index]*volume/MAXVOLUME+instrumentPtr[index2]*volume/MAXVOLUME+instrumentPtr[index3]*volume/MAXVOLUME);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index2 = ((index2+1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0x7F);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[0,127]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Timer0A_Handler(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GPIO_PORTG_DATA_R ^= 0x04;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TIMER0_ICR_R = TIMER_ICR_TATOCINT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acknowledge timer0A timeout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instrumentPtr[index]*volume/MAXVOLUME+instrumentPtr[index2]*volume/MAXVOLUME+instrumentPtr[index3]*volume/MAXVOLUME);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TIMER0_TAILR_R = E;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((index+1)&amp;0x7F);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TIMER0_TAILR_R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].frequency;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].frequency != REST)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[index]*volume/MAXVOLUME);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((index+1)&amp;0x7F);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= [0,127]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!GPIO_PORTF_DATA_R)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TIMER0_TAILR_R = 1000;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(SinWave1[index]));/envelope[index])/16);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Bassoon[index]);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Horn[index]*3-1063);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Flute[index]);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Trumpet[index]);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Oboe[index]*((index%8)/8));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&amp;0x01)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TIMER0_TAILR_R = Ab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/200;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&amp;0x02)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TIMER0_TAILR_R = Bb;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&amp;0x04)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TIMER0_TAILR_R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&amp;0x08)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TIMER0_TAILR_R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&amp;0x10)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{// this one just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TIMER0_TAILR_R = D;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&amp;0x20)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TIMER0_TAILR_R = E;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&amp;0x40)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TIMER0_TAILR_R = F;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&amp;0x80)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SinWave1[index]*6/10);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TIMER0_TAILR_R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//index = ((index+1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0x3F); // 0-63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//index = ((index+1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0x1F); // 0-31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***************** Timer0A_Init ****************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Timer0A interrupts to run user task periodically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 task is a pointer to a user function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period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usec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timer0A is for outputting the sine Wave and creating sound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Timer0A_Init(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(*task)(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SYSCTL_RCGC1_R |= SYSCTL_RCGC1_TIMER0;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0) activate timer0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PeriodicTask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task;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user function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TIMER0_CTL_R &amp;= ~0x00000001;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disable timer0A during setup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TIMER0_CFG_R = 0x00000004;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configure for 16-bit timer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TIMER0_TAMR_R = 0x00000002;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configure for periodic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TIMER0_TAILR_R = period-1;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reload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TIMER0_TAPR_R = 0;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5) 20 ns timer0A //49=&gt;1 us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TIMER0_ICR_R = 0x00000001;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6) clear timer0A timeout flag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TIMER0_IMR_R |= 0x00000001;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7) arm timeout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NVIC_PRI4_R = (NVIC_PRI4_R&amp;0x01FFFFFF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0x40000000;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8) priority 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NVIC_EN0_R |= NVIC_EN0_INT19;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9) enable interrupt 19 in NVIC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TIMER0_CTL_R |= 0x00000001;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10) enable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SYSCTL_RCGC1_R |= SYSCTL_RCGC1_TIMER0; // 0) activate timer0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PeriodicTask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task;             // user function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_CTL_R &amp;= ~TIMER_CTL_TAEN; // 1) disable timer0A during setup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_CFG_R = TIMER_CFG_16_BIT; // 2) configure for 16-bit timer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_TAMR_R = TIMER_TAMR_TAMR_PERIOD;  // 3) configure for periodic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_TAILR_R = period-1;       // 4) reload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_TAPR_R = 0;               // 5) 20 ns timer0A //49=&gt;1 us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_ICR_R = TIMER_ICR_TATOCINT;       // 6) clear timer0A timeout flag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_IMR_R |= TIMER_IMR_TATOIM;      // 7) arm timeout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NVIC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_PRI4_R = (NVIC_PRI4_R&amp;0x01FFFFFF)|0x40000000; // 8) priority 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NVIC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_EN0_R |= NVIC_EN0_INT19;    // 9) enable interrupt 19 in NVIC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TIMER0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_CTL_R |= TIMER_CTL_TAEN;      // 10) enable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Timer0B_Init(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(*task)(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SYSCTL_RCGC1_R |= SYSCTL_RCGC1_TIMER0;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0) activate timer0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PeriodicTask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task;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user function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TIMER0_CTL_R &amp;= ~TIMER_CTL_TBEN;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disable timer0B during setup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TIMER0_CFG_R = TIMER_CFG_16_BIT;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configure for 16-bit timer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TIMER0_TBMR_R = TIMER_TBMR_TBMR_PERIOD;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configure for periodic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TIMER0_TBILR_R = period-1;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reload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TIMER0_TBPR_R = 0;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5) 20 ns timer0A //49=&gt;1 us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TIMER0_ICR_R = TIMER_ICR_TBTOCINT;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6) clear timer0A timeout flag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TIMER0_IMR_R |= TIMER_IMR_TBTOIM;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7) arm timeout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NVIC_PRI5_R = (NVIC_PRI5_R&amp;0xFFFFFF1F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0x00000040;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8) priority 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NVIC_EN0_R |= NVIC_EN0_INT20;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9) enable interrupt 20 in NVIC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TIMER0_CTL_R |= TIMER_CTL_TBEN;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10) enable timer0B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timer1A is for the chord to play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Timer1A_Init(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(*task)(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SYSCTL_RCGC1_R |= SYSCTL_RCGC1_TIMER1;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0) activate timer0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PeriodicTask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task;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user function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TIMER1_CTL_R &amp;= ~0x00000001;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disable timer1A during setup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TIMER1_CFG_R = 0x00000004;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configure for 16-bit timer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TIMER1_TAMR_R = 0x00000002;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configure for periodic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TIMER1_TAILR_R = period-1;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reload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TIMER1_TAPR_R = 0;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5) 20 ns timer1A //49=&gt;1 us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TIMER1_ICR_R = 0x00000001;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6) clear timer1A timeout flag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TIMER1_IMR_R |= 0x00000001;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7) arm timeout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NVIC_PRI5_R = (NVIC_PRI5_R&amp;0xFFFF1FFF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0x00004000;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8) priority 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NVIC_EN0_R |= NVIC_EN0_INT21;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9) enable interrupt 19 in NVIC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TIMER1_CTL_R |= 0x00000001;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10) enable timer1A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timer2A is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 of the note to play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Timer2A_Init(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(*task)(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SYSCTL_RCGC1_R |= SYSCTL_RCGC1_TIMER2;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0) activate timer2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PeriodicTask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task;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user function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TIMER2_CTL_R &amp;= ~0x00000001;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disable timer2A during setup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TIMER2_CFG_R = 0x00000004;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configure for 16-bit timer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TIMER2_TAMR_R = 0x00000002;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configure for periodic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TIMER2_TAILR_R = period-1;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reload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TIMER2_TAPR_R = 49;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5) 1us timer2A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TIMER2_ICR_R = 0x00000001;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6) clear timer2A timeout flag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TIMER2_IMR_R |= 0x00000001;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7) arm timeout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NVIC_PRI5_R = (NVIC_PRI5_R&amp;0x1FFFFFFF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0x40000000;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8) priority 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NVIC_EN0_R |= NVIC_EN0_INT23;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9) enable interrupt 23 in NVIC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TIMER2_CTL_R |= 0x00000001;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10) enable timer2A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Debugging_Profile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DUMPSIZE)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NVIC_ST_CURRENT_R;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0F7C" w:rsidRDefault="00D10F7C" w:rsidP="004321E3">
      <w:pPr>
        <w:spacing w:after="0" w:line="240" w:lineRule="auto"/>
        <w:rPr>
          <w:rFonts w:ascii="Times New Roman" w:hAnsi="Times New Roman" w:cs="Times New Roman"/>
        </w:rPr>
      </w:pPr>
    </w:p>
    <w:p w:rsidR="000F62C0" w:rsidRDefault="000F62C0" w:rsidP="004321E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SysTick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SysTick.c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on LM3S1968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Provide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that 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module, wait at least 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designated number of clock cycles, and wait approximately a multiple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10 milliseconds using busy wait.  After a power-on-reset, the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LM3S1968 gets its clock from the 12 MHz internal oscillator, which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can vary by +/- 30%.  If you are using this module, you probably need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more precise timing, so it is assumed that you are using the PLL to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system clock to 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MHz.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This matters for the function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Wait10ms(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which will wait longer than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clock is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slower.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Daniel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February 22, 2012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 accompanies the book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"Embedded Systems: Real Time Interfacing to the Arm Cortex M3",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ISBN: 978-1463590154, Jonathan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copyright (c) 2011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Program 2.11, Section 2.6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Copyright 2011 by Jonathan 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valvano@mail.utexas.edu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You may use, edit, run or distribute this file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long as the above copyright notice remains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SOFTWARE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PROVIDED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"AS IS".  NO WARRANTIES, WHETHER EXPRESS, IMPLIED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STATUTORY, INCLUDING, BUT NOT LIMITED TO, IMPLIED WARRANTIES OF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MERCHANTABILITY AND FITNESS FOR A PARTICULAR PURPOSE APPLY TO THIS SOFTWARE.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VALVANO SHALL NOT, IN ANY CIRCUMSTANCES, BE LIABLE FOR SPECIAL, INCIDENTAL,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CONSEQUENTIAL DAMAGES, FOR ANY REASON WHATSOEVER.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about my classes, my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research, and my books, see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http://users.ece.utexas.edu/~valvano/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SysTick.h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SysTick_Wait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SysTick_Wait10ms(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SysTick_Init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busy wait running at bus clock.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SysTick_Init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NVIC_ST_CTRL_R = 0;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during setup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NVIC_ST_RELOAD_R = 0x00FFFFFF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MAX 24-bit reload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NVIC_ST_CURRENT_R = 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any write to current clears it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core clock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NVIC_ST_CTRL_R = NVIC_ST_CTRL_ENABLE+NVIC_ST_CTRL_CLK_SRC;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 delay using busy wait.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parameter is in units of the core clock.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50 MHz clock)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SysTick_Wait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NVIC_ST_CURRENT_R;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-NVIC_ST_CURRENT_R)&amp;0x00FFFFFF;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delay);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 delay using busy wait.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assumes 50 MHz system clock.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SysTick_Wait10ms(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&lt;delay;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500000);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10ms (assumes 50 MHz clock)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Switches.c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Switches.h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"timer0A.h"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music.h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PLAYING 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   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Instruments*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 I bit, disable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I bit to previous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MusicPlayOrPause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IncreaseVolume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Rewind(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Change_Instruments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instrumentsPtr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MusicPlayOrPause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GPIO_PORTB_DATA_R &amp; 0x04)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ENDSONG)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PLAYING)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disable 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intrpts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NVIC_DIS0_R = NVIC_DIS0_INT19;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NVIC_DIS0_R = NVIC_DIS0_INT20;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Timer0B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NVIC_DIS0_R = NVIC_DIS0_INT21;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NVIC_DIS0_R = NVIC_DIS0_INT23;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Timer2A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enableDisable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PAUSE;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intrpts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NVIC_EN0_R = NVIC_EN0_INT19;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NVIC_EN0_R = NVIC_EN0_INT20;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Timer0B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NVIC_EN0_R = NVIC_EN0_INT21;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NVIC_EN0_R = NVIC_EN0_INT23;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Timer2A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enableDisable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PLAYING;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just to be safe but shouldn't be necessary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PAUSE)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re-enable all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NVIC_EN0_R = NVIC_EN0_INT19;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NVIC_EN0_R = NVIC_EN0_INT23;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enableDisable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PLAYING;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GPIO_PORTB_DATA_R &amp; 0x08)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)--;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MIN_VOLUME)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MIN_VOLUME;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IncreaseVolume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GPIO_PORTB_DATA_R &amp; 0x10)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MAX_VOLUME)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MAX_VOLUME;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too prevent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clippng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the chords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MAX_VOLUME/3)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MAX_VOLUME/3-1;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Rewind(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songIndex,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GPIO_PORTB_DATA_R &amp; 0x20)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intrpts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NVIC_EN0_R = NVIC_EN0_INT19;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NVIC_EN0_R = NVIC_EN0_INT23;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MusicPlayOrPause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Change_Instruments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instrumentsPtr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GPIO_PORTB_DATA_R &amp; 0x40)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(j+1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SYSCTL_RCGC2_R |= SYSCTL_RCGC2_GPIOC;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activate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for the three buttons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,stop,rewind</w:t>
      </w:r>
      <w:proofErr w:type="spellEnd"/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GPIO_PORTC_DIR_R &amp;= ~0xE0;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PC5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,6,7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inputs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GPIO_PORTC_DEN_R |= 0xE0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 digital inputs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GPIO_PORTC_AFSEL_R &amp;= ~0xE0;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alt function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PortF_Init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SYSCTL_RCGC2_R |= SYSCTL_RCGC2_GPIOF;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activate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for the three buttons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,stop,rewind</w:t>
      </w:r>
      <w:proofErr w:type="spellEnd"/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GPIO_PORTF_DIR_R &amp;= ~0xFF;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PC5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,6,7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inputs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GPIO_PORTF_DEN_R |= 0xFF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 digital inputs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GPIO_PORTF_AFSEL_R &amp;= ~0xFF;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alt function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for the three buttons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,stop,rewind</w:t>
      </w:r>
      <w:proofErr w:type="spellEnd"/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SYSCTL_RCGC2_R |= SYSCTL_RCGC2_GPIOB;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activate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GPIO_PORTB_DIR_R &amp;= ~0x7C;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PB2-6 inputs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GPIO_PORTB_DEN_R |= 0x7C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 digital inputs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GPIO_PORTB_AFSEL_R &amp;= ~0x7C;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alt function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GPIO_PORTB_DATA_R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GPIO_PORTB_IS_R &amp;= ~0x7C;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makes PB4-6 level-triggered interrupts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GPIO_PORTB_IBE_R &amp;= ~0x7C;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it so it looks at GPIO_IEV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GPIO_PORTB_ICR_R = 0x7C;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flag4-6, do this every ISR call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GPIO_PORTB_IEV_R |= 0x7C;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triggers on HIGH level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GPIO_PORTB_IM_R |= 0x7C;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arm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NVIC_PRI0_R = NVIC_PRI0_R&amp;0xFFFF1FFF;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 bits 13-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15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NVIC_EN0_R = NVIC_EN0_INT1;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intrpts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PB,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friendly operation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NVIC_DIS0_R disables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that particular port letter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SYSCTL_RCGC2_R |= SYSCTL_RCGC2_GPIOG;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activate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PortG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dummyInstr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GPIO_PORTG_DIR_R &amp;= ~0x04;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PG2 Output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GPIO_PORTG_DEN_R |= 0x04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 digital IO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GPIO_PORTG_AFSEL_R &amp;= ~0x04;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alt function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GPIOPortB_Handler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long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iBits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iBits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StartCritical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songEnableDisablePtr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GPIO_PORTB_DATA_R &amp; 0x04)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this pauses the song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songEnableDisablePtr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MusicPlayOrPause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GPIO_PORTB_ICR_R = 0x04;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acknowledge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(GPIO_PORTB_DATA_R &amp; 0x08)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PB3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down the volume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&amp;volume);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GPIO_PORTB_ICR_R = 0x08;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acknowledge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(GPIO_PORTB_DATA_R &amp; 0x10)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PB4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turn up the volume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IncreaseVolume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&amp;volume);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GPIO_PORTB_ICR_R = 0x10;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acknowledge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(GPIO_PORTB_DATA_R &amp; 0x20)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PB5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start song from beginning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Rewind(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songNote,songEnableDisablePtr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GPIO_PORTB_ICR_R = 0x20;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acknowledge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(GPIO_PORTB_DATA_R &amp; 0x40)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change instrument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GPIO_PORTB_ICR_R = 0x40;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acknowledge interrupt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EndCritical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iBits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GPIO_PORTB_ICR_R = 0x7C;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 all interrupt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 again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 Timer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PeriodicTimer0AInts.c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on LM3S1968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Timer0A in periodic mode to request interrupts at a particular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period.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Daniel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September 14, 2011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 accompanies the book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"Embedded Systems: Real Time Interfacing to the Arm Cortex M3",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ISBN: 978-1463590154, Jonathan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copyright (c) 2011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Program 7.5, example 7.6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Copyright 2011 by Jonathan 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valvano@mail.utexas.edu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You may use, edit, run or distribute this file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long as the above copyright notice remains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SOFTWARE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PROVIDED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"AS IS".  NO WARRANTIES, WHETHER EXPRESS, IMPLIED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STATUTORY, INCLUDING, BUT NOT LIMITED TO, IMPLIED WARRANTIES OF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MERCHANTABILITY AND FITNESS FOR A PARTICULAR PURPOSE APPLY TO THIS SOFTWARE.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VALVANO SHALL NOT, IN ANY CIRCUMSTANCES, BE LIABLE FOR SPECIAL, INCIDENTAL,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CONSEQUENTIAL DAMAGES, FOR ANY REASON WHATSOEVER.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about my classes, my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research, and my books, see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http://users.ece.utexas.edu/~valvano/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oscilloscope connected to PC5 for period measurement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"timer0A.h"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Music.h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Systick.h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Switches.h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SongAlbum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//^^^ the current output waveform sent to DAC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 I bit, disable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I bit to previous value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low power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wait0 = -1;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//Instruments instrument;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//Instruments*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instrumentStruct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&amp;instrument;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no longer a pointer to a pointer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{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[SINE];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SongAlbum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a pointer to a pointer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SYSCTL_SYSDIV_4 | SYSCTL_USE_PLL | SYSCTL_OSC_MAIN |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SYSCTL_XTAL_8MHZ);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50 MHz Clock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&amp;UserTask,200);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timer0A-&gt;DAC output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Timer0B_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&amp;UserTask,800);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timer0B-&gt;DAC output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Timer1A_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&amp;UserTask,1200);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timer1A-&gt;DAC output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Timer2A_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&amp;UserTask,600);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timer2A-&gt;changes note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PortF_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switch interrupts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timing of debugging profile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&amp;0x01)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1019/2);//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NOTE_Gb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703 should be 740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&amp;0x02)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1020/2);//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[NOTE_F]/2);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703 should be 698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&amp;0x04)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1075/2);//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[NOTE_E]/2);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624 should be 659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it plays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&amp;0x08)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1260/2);//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[NOTE_D]/2);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546 should be 587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it plays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&amp;0x10)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{// this one just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1412/2);//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[NOTE_C]/2);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547 should be 523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it plays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&amp;0x20)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1386/2);//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[NOTE_B]/2);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468 should be 659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it plays an Bb, Bb = 1582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&amp;0x40)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[NOTE_A]/2);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468 should be 440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it plays an Bb, Bb = 1776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GPIO_PORTF_DATA_R &amp;0x80)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1730/2);//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[NOTE_G]/2);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outputs at 391 should be 392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it plays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//GPIO_PORTG_DATA_R &amp;= ~0x04;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//GPIO_PORTC4 ^= 0x10;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noteArray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[NOTE_G]);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SysTick_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(i+1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)%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64;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(i+1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0x7F;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63)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j++;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(j%60 == 0)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GPIO_PORTG_DATA_R ^= 0x04;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never used and came default in the starter code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//GPIO_PORTC5 ^= 0x20;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GPIO_PORTG_DATA_R ^= 0x04;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4321E3">
      <w:pPr>
        <w:spacing w:after="0" w:line="240" w:lineRule="auto"/>
        <w:rPr>
          <w:rFonts w:ascii="Times New Roman" w:hAnsi="Times New Roman" w:cs="Times New Roman"/>
        </w:rPr>
      </w:pPr>
    </w:p>
    <w:p w:rsidR="000F62C0" w:rsidRDefault="000F62C0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Music.c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Music.h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these are the number of clock cycles to wait before the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next 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calculated from 50e6/64/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DesiredFrequency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NOTE_Ab1      940 // 831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NOTE_G1       996 // 784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NOTE_Gb1     1056 // 740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NOTE_F1      1119 // 698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NOTE_E1      1186 // 659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NOTE_Eb1     1256 // 622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NOTE_D1      1331 // 587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NOTE_Db1     1410 // 554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NOTE_C1      1494 // 523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NOTE_B1      1582 // 494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NOTE_Bb0     1677 // 466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NOTE_A0      1776 // 440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NOTE_Ab0     1883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415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NOTE_G0      1993 // 392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NOTE_Gb0     2112 // 370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NOTE_F0      2239 // 349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NOTE_E0      2367 // 330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NOTE_Eb0     2512 // 311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NOTE_D0      2657 // 294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NOTE_Db0     2820 // 277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NOTE_C0      2982 // 262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NOTE_B0      3163 // 247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playing this sequence at difference interrupt periods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different tones 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SinWave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[64] = {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2048, 2249, 2448, 2643, 2832, 3013, 3186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3347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3496, 3631, 3751, 3854, 3940, 4008, 4057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4086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4096, 4086, 4057, 4008, 3940, 3854, 3751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3631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3496, 3347, 3186, 3013, 2832, 2643, 2448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2249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2048, 1847, 1648, 1453, 1264, 1083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910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749, 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600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465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345,  242,  156,   88,   39,    10,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0,   10,   39,   88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156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242,  345,   465,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600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749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 910, 1083,  1264, 1453, 1648, 1847};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SinWave1[128] =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2148,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2349,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2546,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2643,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2738,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2832,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2924,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3013,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3268,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3347,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3565,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3631,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3693,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3751,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3854,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4057,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4057,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3854,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3751,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3693,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3631,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3565,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3347,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3268,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3013,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2924,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2832,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2738,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2643,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2546,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2349,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2148,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1948,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1847,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1747,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1648,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1550,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1172,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1083,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197,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197,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1083,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1172,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1550,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1747,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1847,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1948,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Horn[128] = {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1063,1082,1119,1275,1678,1748,1275,755,661,661,703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731,769,845,1039,1134,1209,1332,1465,1545,1427,1588,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1370,1086,708,519,448,490,566,684,802,992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2490,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2502,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2556,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2621,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2804,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2987,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3460,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4055,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3263,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2987,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1598,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1663,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1736,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1757,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1780,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1802,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2657,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3198,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3355,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3551,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3533,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2544,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1092,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1050,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1075,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1192,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1602,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1741,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Flute[128] = {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1007,1252,1374,1548,1698,1797,1825,1797,1675,1562,1383,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1219,1092,1007,913,890,833,847,810,777,744,674,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598,551,509,476,495,533,589,659,758,876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2260,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2536,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2672,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3083,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4079,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3633,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3404,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3204,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3103,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2663,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2450,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2403,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2356,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2260,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2154,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2102,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1997,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1885,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1860,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1687,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1553,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1470,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1384,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1263,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1236,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1189,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1167,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1106,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1133,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1362,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1441,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1833,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2185,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Trumpet[128] = {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1007,1088,1156,1194,1067,789,303,99,789,1510,1476,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1173,1067,1037,1084,1062,1011,1015,1045,1062,1011,1011,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1058,1113,1084,1075,1079,1105,1088,1049,1015,1045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2785,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2951,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2997,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3089,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2706,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822,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683,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545,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407,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268,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738,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1204,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4073,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4003,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3797,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3593,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3387,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2967,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2812,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2750,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2793,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2997,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2951,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2872,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2753,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2793,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Bassoon[128]={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//1068, 1169, 1175, 1161, 1130, 1113, 1102, 1076, 1032, 985, 963, 987, 1082, 1343, 1737, 1863,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//1575, 1031, 538, 309, 330, 472, 626, 807, 1038, 1270, 1420, 1461, 1375, 1201, 1005, 819, 658,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//532, 496, 594, 804, 1055, 1248, 1323, 1233, 1049, 895, 826, 826, 850, 862, 861, 899, 961, 1006,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//1023, 1046, 1092, 1177, 1224, 1186, 1133, 1098, 1102, 1109, 1076, 1027,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1003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2570,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2583,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2567,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2484,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2141,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3385,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3957,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3462,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1183,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931,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679,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702,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725,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881,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1207,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2792,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2956,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3121,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1623,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1446,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1090,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1198,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1306,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1536,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1767,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2306,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1967,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1893,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1976,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2044,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2162,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2350,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2587,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2639,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2607,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2257,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2205,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2276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Oboe[128]={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//1024, 1024, 1014, 1008, 1022, 1065, 1093, 1006, 858, 711, 612, 596, 672, 806, 952, 1074, 1154, 1191,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//1202, 1216, 1236, 1255, 1272, 1302, 1318, 1299, 1238, 1140, 1022, 910, 827, 779, 758, 757, 782, 856,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//972, 1088, 1177, 1226, 1232, 1203, 1157, 1110, 1067, 1028, 993, 958, 929, 905, 892, 900, 940, 1022,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//1125, 1157, 1087, 965, 836, 783, 816, 895, 971,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1017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3182,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3150,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3141,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3154,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3126,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2055,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1852,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1970,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2088,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2296,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2504,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3585,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3756,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3870,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4070,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4036,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3941,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3542,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3001,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2698,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2355,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2354,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2391,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2660,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3020,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3200,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3657,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3733,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3809,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3828,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3783,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3738,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3666,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3382,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3255,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3194,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3085,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2792,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2771,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2784,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2921,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3595,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3486,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3377,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2998,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2798,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2597,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2433,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2484,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2535,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2658,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2781,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2899,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3088,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3160,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3171,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short envelope[128] = 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unsigned short duration[4] = {8000,16000,32000,64000};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char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anvelope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128] = 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   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81,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75,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71,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61,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t_val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1.5*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-t/10)+.25*t.*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(-t/10);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newer one -&gt; &gt;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plot(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t,1.3*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(-t/5)+.25*t.*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(-t/17));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15.8347,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16.3746,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  16.6684,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16.7580,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16.6796,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16.4643,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16.1390,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15.7265,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15.2464,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14.7152,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14.1470,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13.5537,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12.9453,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12.3298,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11.7143,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11.1043,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10.5043,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9.9179,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9.3480,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8.7968,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8.2658,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7.7562,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7.2688,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6.8038,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6.3616,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5.9419,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5.5445,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5.1689,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4.8145,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4.4808,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4.1671,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3.8724,*/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Instrument_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Instruments* instrument)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different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instrmnts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instrument-&gt;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SinWave1[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instrument-&gt;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trumpetPtr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Trumpet[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instrument-&gt;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hornPtr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Horn[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instrument-&gt;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flutePtr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Flute[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instrument-&gt;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bassoonPtr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Bassoon[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instrument-&gt;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oboePtr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Oboe[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{&amp;SinWave1[0],&amp;Horn[0],&amp;Flute[0],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Trumpet[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0],&amp;Bassoon[0],&amp;Oboe[0]};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 defaults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 = 2;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Rocky's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Fly Now"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Song0[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+SIXTEENTH},{REST,THIRTYSECOND},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+SIXTEENTH},{REST,THIRTYSECOND},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+SIXTEENTH},{REST,THIRTYSECOND},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+EIGHTH},{REST,QUARTER},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60 at the end of this line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+SIXTEENTH},{REST,THIRTYSECOND},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+SIXTEENTH},{REST,THIRTYSECOND},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,HALF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},{REST,QUARTER},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},//{REST,THIRTYSECOND},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D,EIGHTH},{REST,THIRTYSECOND},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folowing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part works great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{REST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,HALF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///////////////////////////////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,HALF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},{REST,SIXTEENTH+THIRTYSECOND},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},{REST,THREE_EIGHTHS},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},{REST,SIXTEENTH},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},{REST,SIXTEENTH+THIRTYSECOND},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},{REST,THREE_EIGHTHS},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},{REST,SIXTEENTH+THIRTYSECOND},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},{REST,THREE_EIGHTHS},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},{REST,SIXTEENTH+THIRTYSECOND},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//{REST,EIGHTH},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+QUARTER},{REST,HALF+THREE_EIGHTHS},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+EIGHTH},{REST,QUARTER+EIGHTH},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,HALF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},{REST,THIRTYSECOND+EIGHTH},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+QUARTER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},{REST,HALF},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},{REST,SIXTEENTH},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130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+EIGHTH},{REST,SIXTEENTH+THIRTYSECOND},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+EIGHTH},{REST,SIXTEENTH+THIRTYSECOND},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},{REST,SIXTEENTH},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140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+QUARTER},{REST,QUARTER+EIGHTH},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_FOURTHS},{REST,SIXTEENTH},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},{REST,SIXTEENTH},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150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_FOURTHS},{REST,SIXTEENTH},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,EIGHTH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},{REST,SIXTEENTH},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},{REST,HALF},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},{REST,WHOLE+WHOLE},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,HALF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},{REST,EIGHTH},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,HALF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+EIGHTH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},{REST,EIGHTH+QUARTER},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},{REST,THIRTYSECOND},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170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},{REST,WHOLE},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{REST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},{REST,QUARTER},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{REST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},{REST,QUARTER},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176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{REST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,HALF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{REST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,HALF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,WHOLE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Flo-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Rida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"Right Round"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Song2[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 {REST,QUARTER},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//{A,QUARTER},{REST,THIRTYSECOND},{A,QUARTER},{REST,THIRTYSECOND},{A,QUARTER},{REST,THIRTYSECOND},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//{C,QUARTER},{REST,THIRTYSECOND},{C,QUARTER},{REST,THIRTYSECOND},{G,QUARTER},{REST,THIRTYSECOND},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//{D,QUARTER},{REST,THIRTYSECOND},{C,EIGHTH},{REST,THIRTYSECOND},{A,EIGHTH},{REST,THIRTYSECOND},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//{A,EIGHTH},{REST,THIRTYSECOND},{A,EIGHTH},{REST,THIRTYSECOND},{D,QUARTER},{REST,THIRTYSECOND},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//{C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},{REST,THIRTYSECOND},{REST,HALF},{REST,THIRTYSECOND},{C,QUARTER},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//{A,QUARTER},{REST,THIRTYSECOND},{A,QUARTER},{REST,THIRTYSECOND},{A,QUARTER},{REST,THIRTYSECOND},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//{C,QUARTER},{REST,THIRTYSECOND},{C,QUARTER},{REST,THIRTYSECOND},{G,QUARTER},{REST,THIRTYSECOND},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//{D,QUARTER},{REST,THIRTYSECOND},{C,EIGHTH},{REST,THIRTYSECOND},{A,EIGHTH},{REST,THIRTYSECOND},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//{A,EIGHTH},{REST,THIRTYSECOND},{A,EIGHTH},{REST,THIRTYSECOND},{D,QUARTER},{REST,THIRTYSECOND},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//{C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//{G,EIGHTH},{REST,THIRTYSECOND},{G,EIGHTH},{REST,THIRTYSECOND},{A,QUARTER},{REST,THIRTYSECOND},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},{REST,THIRTYSECOND},{C,QUARTER},{REST,QUARTER},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//{A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//{C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,THIRTYSECOND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,THIRTYSECOND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{REST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//{C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,SIXTEENTH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////{REST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//{F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,HALF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//{REST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,HALF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,WHOLE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//{A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//{C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},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,QUARTER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Song3[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{{REST,QUARTER}};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Song4[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{{REST,QUARTER}};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SongAlbum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 = {Song0,Song1,Song2,Song3,Song4};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DAC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DAC.c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from the book, Sec. 7-5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371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SYSCTL_RCGC1_R |= SYSCTL_RCGC1_SSI0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activate SSI0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SYSCTL_RCGC2_R |= SYSCTL_RCGC2_GPIOA;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activate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PortA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time to finish activating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time to finish activating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GPIO_PORTA_AFSEL_R |= 0x2C;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alt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PA2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,3,5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GPIO_PORTA_DEN_R |= 0x2C;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digital IO on PA2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,3,5</w:t>
      </w:r>
      <w:proofErr w:type="gram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SSI0_CR1_R &amp;= ~SSI_CR1_SSE;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SSI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SSI0_CR1_R &amp;= ~SSI_CR1_MS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master mode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SSI0_CPSR_R = (SSI0_CPSR_R &amp; ~SSI_CPSR_CPSDVSR_M) + 2;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3MHz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SSI0_CR0_R &amp;=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SSI_CR0_SCR_M |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SCR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SSI_CR0_SPH   |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SPH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SSI_CR0_SPO);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SPO =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SSI0_CR0_R |= SSI_CR0_SPH;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SPH = 1;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SSI0_CR0_R = (SSI0_CR0_R&amp;~SSI_CR0_FRF_M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SSI_CR0_FRF_MOTO;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Freescale</w:t>
      </w:r>
      <w:proofErr w:type="spellEnd"/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SSI0_CR0_R = (SSI0_CR0_R&amp;~SSI_CR0_DSS_M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SSI_CR0_DSS_16;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16-bit data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SSI0_CR1_R |= SSI_CR1_SSE;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SSI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from the book, Sec. 7-5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372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16-bit data to the SSI, return a reply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(SSI0_SR_R&amp;SSI_SR_TNF) == 0) {};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room in FIFO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SSI0_DR_R = (0xC000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(data&amp;0x0FFF);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out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^^^ sets the speed and register select bits, look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11 on tlv5618 datasheet for more info why 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Default="000F62C0" w:rsidP="000F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2C0" w:rsidRPr="00016F21" w:rsidRDefault="000F62C0" w:rsidP="004321E3">
      <w:pPr>
        <w:spacing w:after="0" w:line="240" w:lineRule="auto"/>
        <w:rPr>
          <w:rFonts w:ascii="Times New Roman" w:hAnsi="Times New Roman" w:cs="Times New Roman"/>
        </w:rPr>
      </w:pPr>
    </w:p>
    <w:sectPr w:rsidR="000F62C0" w:rsidRPr="00016F21" w:rsidSect="0014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72A2"/>
    <w:multiLevelType w:val="hybridMultilevel"/>
    <w:tmpl w:val="948EA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C0F2E5D"/>
    <w:multiLevelType w:val="hybridMultilevel"/>
    <w:tmpl w:val="0AB88026"/>
    <w:lvl w:ilvl="0" w:tplc="D820C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2"/>
    <w:rsid w:val="00016F21"/>
    <w:rsid w:val="000421F9"/>
    <w:rsid w:val="000F62C0"/>
    <w:rsid w:val="000F72FA"/>
    <w:rsid w:val="001444BB"/>
    <w:rsid w:val="00197F8A"/>
    <w:rsid w:val="002553AB"/>
    <w:rsid w:val="002933D2"/>
    <w:rsid w:val="002A2A4C"/>
    <w:rsid w:val="002B18ED"/>
    <w:rsid w:val="002B3C60"/>
    <w:rsid w:val="002E3F7D"/>
    <w:rsid w:val="00355FF2"/>
    <w:rsid w:val="003758C2"/>
    <w:rsid w:val="003D6CFB"/>
    <w:rsid w:val="003E0825"/>
    <w:rsid w:val="004321E3"/>
    <w:rsid w:val="004631B9"/>
    <w:rsid w:val="004969A2"/>
    <w:rsid w:val="004E24BC"/>
    <w:rsid w:val="005E4D24"/>
    <w:rsid w:val="005F6D17"/>
    <w:rsid w:val="00611C08"/>
    <w:rsid w:val="00620437"/>
    <w:rsid w:val="00635223"/>
    <w:rsid w:val="006711B6"/>
    <w:rsid w:val="006A4FCF"/>
    <w:rsid w:val="006B7F63"/>
    <w:rsid w:val="006F5D22"/>
    <w:rsid w:val="00750292"/>
    <w:rsid w:val="00790D47"/>
    <w:rsid w:val="007A2F4B"/>
    <w:rsid w:val="00821779"/>
    <w:rsid w:val="00A76BF5"/>
    <w:rsid w:val="00B03FC2"/>
    <w:rsid w:val="00B70BFF"/>
    <w:rsid w:val="00BE390F"/>
    <w:rsid w:val="00CC0040"/>
    <w:rsid w:val="00D10F7C"/>
    <w:rsid w:val="00D170FD"/>
    <w:rsid w:val="00D75C74"/>
    <w:rsid w:val="00D91A61"/>
    <w:rsid w:val="00E67346"/>
    <w:rsid w:val="00E77D28"/>
    <w:rsid w:val="00EA11E9"/>
    <w:rsid w:val="00EB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38E49-40EE-4418-9DFB-36B37B86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46</Pages>
  <Words>7294</Words>
  <Characters>41580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Harley Ross</dc:creator>
  <cp:lastModifiedBy>Harley Ross</cp:lastModifiedBy>
  <cp:revision>4</cp:revision>
  <dcterms:created xsi:type="dcterms:W3CDTF">2014-02-24T23:12:00Z</dcterms:created>
  <dcterms:modified xsi:type="dcterms:W3CDTF">2014-03-02T19:16:00Z</dcterms:modified>
</cp:coreProperties>
</file>