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275E1" w14:textId="5AEA19AD" w:rsidR="00E87B58" w:rsidRDefault="00E87B58">
      <w:bookmarkStart w:id="0" w:name="_GoBack"/>
      <w:bookmarkEnd w:id="0"/>
    </w:p>
    <w:p w14:paraId="28A37589" w14:textId="61E7D76A" w:rsidR="00053FB3" w:rsidRDefault="00E87B58">
      <w:r>
        <w:rPr>
          <w:noProof/>
        </w:rPr>
        <w:drawing>
          <wp:anchor distT="0" distB="0" distL="114300" distR="114300" simplePos="0" relativeHeight="251659264" behindDoc="1" locked="0" layoutInCell="1" allowOverlap="1" wp14:anchorId="1010BBBD" wp14:editId="1C05E943">
            <wp:simplePos x="0" y="0"/>
            <wp:positionH relativeFrom="margin">
              <wp:align>right</wp:align>
            </wp:positionH>
            <wp:positionV relativeFrom="paragraph">
              <wp:posOffset>3095625</wp:posOffset>
            </wp:positionV>
            <wp:extent cx="5943600" cy="2807335"/>
            <wp:effectExtent l="0" t="0" r="0" b="12065"/>
            <wp:wrapTight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ight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3AB3FDB-87C9-4F7D-A87D-FB4D0513F3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3C871F8" wp14:editId="491A965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807335"/>
            <wp:effectExtent l="0" t="0" r="0" b="12065"/>
            <wp:wrapTight wrapText="bothSides">
              <wp:wrapPolygon edited="0">
                <wp:start x="0" y="0"/>
                <wp:lineTo x="0" y="21546"/>
                <wp:lineTo x="21531" y="21546"/>
                <wp:lineTo x="21531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AB3FDB-87C9-4F7D-A87D-FB4D0513F3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053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58"/>
    <w:rsid w:val="00053FB3"/>
    <w:rsid w:val="003A2E84"/>
    <w:rsid w:val="003C2239"/>
    <w:rsid w:val="00B64169"/>
    <w:rsid w:val="00E8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0C49"/>
  <w15:chartTrackingRefBased/>
  <w15:docId w15:val="{C798C32F-46B0-4E2D-8F65-72C2461AB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ric\Documents\DATA-ANALYTICS\02-Homework\01-Excel\Instructions\Part-1\HW_Task1_GolfingTargets\GolfingTarg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ric\Documents\DATA-ANALYTICS\02-Homework\01-Excel\Instructions\Part-1\HW_Task1_GolfingTargets\GolfingTarg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Subject Averages, Interval of 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Golfer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85-4B45-A326-2284CC3F7F35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Golfer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85-4B45-A326-2284CC3F7F35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Golfer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85-4B45-A326-2284CC3F7F35}"/>
            </c:ext>
          </c:extLst>
        </c:ser>
        <c:ser>
          <c:idx val="3"/>
          <c:order val="3"/>
          <c:tx>
            <c:strRef>
              <c:f>Sheet1!$J$1</c:f>
              <c:strCache>
                <c:ptCount val="1"/>
                <c:pt idx="0">
                  <c:v>Golfer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85-4B45-A326-2284CC3F7F35}"/>
            </c:ext>
          </c:extLst>
        </c:ser>
        <c:ser>
          <c:idx val="4"/>
          <c:order val="4"/>
          <c:tx>
            <c:strRef>
              <c:f>Sheet1!$K$1</c:f>
              <c:strCache>
                <c:ptCount val="1"/>
                <c:pt idx="0">
                  <c:v>Golfer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885-4B45-A326-2284CC3F7F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2826456"/>
        <c:axId val="632826784"/>
      </c:lineChart>
      <c:catAx>
        <c:axId val="632826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Shot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826784"/>
        <c:crosses val="autoZero"/>
        <c:auto val="1"/>
        <c:lblAlgn val="ctr"/>
        <c:lblOffset val="100"/>
        <c:noMultiLvlLbl val="0"/>
      </c:catAx>
      <c:valAx>
        <c:axId val="63282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Avg Shot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826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ysClr val="windowText" lastClr="000000"/>
                </a:solidFill>
              </a:rPr>
              <a:t>Subject Averages, Interval of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Golfer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2.25</c:v>
                </c:pt>
                <c:pt idx="4">
                  <c:v>2.5</c:v>
                </c:pt>
                <c:pt idx="5">
                  <c:v>2.25</c:v>
                </c:pt>
                <c:pt idx="6">
                  <c:v>1.5</c:v>
                </c:pt>
                <c:pt idx="7">
                  <c:v>2</c:v>
                </c:pt>
                <c:pt idx="8">
                  <c:v>1.75</c:v>
                </c:pt>
                <c:pt idx="9">
                  <c:v>2.75</c:v>
                </c:pt>
                <c:pt idx="10">
                  <c:v>2.5</c:v>
                </c:pt>
                <c:pt idx="11">
                  <c:v>2</c:v>
                </c:pt>
                <c:pt idx="12">
                  <c:v>2.25</c:v>
                </c:pt>
                <c:pt idx="13">
                  <c:v>2.25</c:v>
                </c:pt>
                <c:pt idx="14">
                  <c:v>3.25</c:v>
                </c:pt>
                <c:pt idx="15">
                  <c:v>3.25</c:v>
                </c:pt>
                <c:pt idx="16">
                  <c:v>3</c:v>
                </c:pt>
                <c:pt idx="17">
                  <c:v>2.5</c:v>
                </c:pt>
                <c:pt idx="18">
                  <c:v>2</c:v>
                </c:pt>
                <c:pt idx="19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C6F-4B47-95E0-1ADEBFE58EA8}"/>
            </c:ext>
          </c:extLst>
        </c:ser>
        <c:ser>
          <c:idx val="1"/>
          <c:order val="1"/>
          <c:tx>
            <c:strRef>
              <c:f>Sheet1!$H$1</c:f>
              <c:strCache>
                <c:ptCount val="1"/>
                <c:pt idx="0">
                  <c:v>Golfer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10.75</c:v>
                </c:pt>
                <c:pt idx="4">
                  <c:v>10.5</c:v>
                </c:pt>
                <c:pt idx="5">
                  <c:v>8</c:v>
                </c:pt>
                <c:pt idx="6">
                  <c:v>8.5</c:v>
                </c:pt>
                <c:pt idx="7">
                  <c:v>10</c:v>
                </c:pt>
                <c:pt idx="8">
                  <c:v>8.25</c:v>
                </c:pt>
                <c:pt idx="9">
                  <c:v>9</c:v>
                </c:pt>
                <c:pt idx="10">
                  <c:v>7</c:v>
                </c:pt>
                <c:pt idx="11">
                  <c:v>6.75</c:v>
                </c:pt>
                <c:pt idx="12">
                  <c:v>9</c:v>
                </c:pt>
                <c:pt idx="13">
                  <c:v>8.5</c:v>
                </c:pt>
                <c:pt idx="14">
                  <c:v>9.5</c:v>
                </c:pt>
                <c:pt idx="15">
                  <c:v>10.75</c:v>
                </c:pt>
                <c:pt idx="16">
                  <c:v>8.25</c:v>
                </c:pt>
                <c:pt idx="17">
                  <c:v>10.5</c:v>
                </c:pt>
                <c:pt idx="18">
                  <c:v>10</c:v>
                </c:pt>
                <c:pt idx="19">
                  <c:v>8.75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6F-4B47-95E0-1ADEBFE58EA8}"/>
            </c:ext>
          </c:extLst>
        </c:ser>
        <c:ser>
          <c:idx val="2"/>
          <c:order val="2"/>
          <c:tx>
            <c:strRef>
              <c:f>Sheet1!$I$1</c:f>
              <c:strCache>
                <c:ptCount val="1"/>
                <c:pt idx="0">
                  <c:v>Golfer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Sheet1!$I$2:$I$21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5.75</c:v>
                </c:pt>
                <c:pt idx="4">
                  <c:v>6</c:v>
                </c:pt>
                <c:pt idx="5">
                  <c:v>6.25</c:v>
                </c:pt>
                <c:pt idx="6">
                  <c:v>6.5</c:v>
                </c:pt>
                <c:pt idx="7">
                  <c:v>6.75</c:v>
                </c:pt>
                <c:pt idx="8">
                  <c:v>6.25</c:v>
                </c:pt>
                <c:pt idx="9">
                  <c:v>6</c:v>
                </c:pt>
                <c:pt idx="10">
                  <c:v>5</c:v>
                </c:pt>
                <c:pt idx="11">
                  <c:v>4.75</c:v>
                </c:pt>
                <c:pt idx="12">
                  <c:v>5.25</c:v>
                </c:pt>
                <c:pt idx="13">
                  <c:v>6</c:v>
                </c:pt>
                <c:pt idx="14">
                  <c:v>6.25</c:v>
                </c:pt>
                <c:pt idx="15">
                  <c:v>5.5</c:v>
                </c:pt>
                <c:pt idx="16">
                  <c:v>5.75</c:v>
                </c:pt>
                <c:pt idx="17">
                  <c:v>6</c:v>
                </c:pt>
                <c:pt idx="18">
                  <c:v>6.25</c:v>
                </c:pt>
                <c:pt idx="19">
                  <c:v>6.75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C6F-4B47-95E0-1ADEBFE58EA8}"/>
            </c:ext>
          </c:extLst>
        </c:ser>
        <c:ser>
          <c:idx val="3"/>
          <c:order val="3"/>
          <c:tx>
            <c:strRef>
              <c:f>Sheet1!$J$1</c:f>
              <c:strCache>
                <c:ptCount val="1"/>
                <c:pt idx="0">
                  <c:v>Golfer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Sheet1!$J$2:$J$21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8.75</c:v>
                </c:pt>
                <c:pt idx="4">
                  <c:v>10.25</c:v>
                </c:pt>
                <c:pt idx="5">
                  <c:v>9.5</c:v>
                </c:pt>
                <c:pt idx="6">
                  <c:v>9.5</c:v>
                </c:pt>
                <c:pt idx="7">
                  <c:v>10.75</c:v>
                </c:pt>
                <c:pt idx="8">
                  <c:v>10.25</c:v>
                </c:pt>
                <c:pt idx="9">
                  <c:v>12.25</c:v>
                </c:pt>
                <c:pt idx="10">
                  <c:v>12.5</c:v>
                </c:pt>
                <c:pt idx="11">
                  <c:v>10.75</c:v>
                </c:pt>
                <c:pt idx="12">
                  <c:v>11.5</c:v>
                </c:pt>
                <c:pt idx="13">
                  <c:v>10.25</c:v>
                </c:pt>
                <c:pt idx="14">
                  <c:v>10.25</c:v>
                </c:pt>
                <c:pt idx="15">
                  <c:v>10.25</c:v>
                </c:pt>
                <c:pt idx="16">
                  <c:v>9.75</c:v>
                </c:pt>
                <c:pt idx="17">
                  <c:v>9.75</c:v>
                </c:pt>
                <c:pt idx="18">
                  <c:v>11</c:v>
                </c:pt>
                <c:pt idx="1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C6F-4B47-95E0-1ADEBFE58EA8}"/>
            </c:ext>
          </c:extLst>
        </c:ser>
        <c:ser>
          <c:idx val="4"/>
          <c:order val="4"/>
          <c:tx>
            <c:strRef>
              <c:f>Sheet1!$K$1</c:f>
              <c:strCache>
                <c:ptCount val="1"/>
                <c:pt idx="0">
                  <c:v>Golfer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15.75</c:v>
                </c:pt>
                <c:pt idx="4">
                  <c:v>15</c:v>
                </c:pt>
                <c:pt idx="5">
                  <c:v>15</c:v>
                </c:pt>
                <c:pt idx="6">
                  <c:v>15.75</c:v>
                </c:pt>
                <c:pt idx="7">
                  <c:v>15.5</c:v>
                </c:pt>
                <c:pt idx="8">
                  <c:v>15.75</c:v>
                </c:pt>
                <c:pt idx="9">
                  <c:v>15.25</c:v>
                </c:pt>
                <c:pt idx="10">
                  <c:v>15.25</c:v>
                </c:pt>
                <c:pt idx="11">
                  <c:v>15</c:v>
                </c:pt>
                <c:pt idx="12">
                  <c:v>15.25</c:v>
                </c:pt>
                <c:pt idx="13">
                  <c:v>15.25</c:v>
                </c:pt>
                <c:pt idx="14">
                  <c:v>14.5</c:v>
                </c:pt>
                <c:pt idx="15">
                  <c:v>15.25</c:v>
                </c:pt>
                <c:pt idx="16">
                  <c:v>15</c:v>
                </c:pt>
                <c:pt idx="17">
                  <c:v>15</c:v>
                </c:pt>
                <c:pt idx="18">
                  <c:v>16</c:v>
                </c:pt>
                <c:pt idx="19">
                  <c:v>16.25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C6F-4B47-95E0-1ADEBFE58E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2826456"/>
        <c:axId val="632826784"/>
      </c:lineChart>
      <c:catAx>
        <c:axId val="632826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Shot Number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826784"/>
        <c:crosses val="autoZero"/>
        <c:auto val="1"/>
        <c:lblAlgn val="ctr"/>
        <c:lblOffset val="100"/>
        <c:noMultiLvlLbl val="0"/>
      </c:catAx>
      <c:valAx>
        <c:axId val="63282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ysClr val="windowText" lastClr="000000"/>
                    </a:solidFill>
                  </a:rPr>
                  <a:t>Avg Shot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2826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darickluongo@gmail.com</dc:creator>
  <cp:keywords/>
  <dc:description/>
  <cp:lastModifiedBy>darickluongo@gmail.com</cp:lastModifiedBy>
  <cp:revision>2</cp:revision>
  <dcterms:created xsi:type="dcterms:W3CDTF">2019-09-19T16:11:00Z</dcterms:created>
  <dcterms:modified xsi:type="dcterms:W3CDTF">2019-09-19T20:02:00Z</dcterms:modified>
</cp:coreProperties>
</file>