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4D0A" w14:textId="16530E6D" w:rsidR="00B948FF" w:rsidRDefault="005B525A">
      <w:r>
        <w:t>Taller en Clase</w:t>
      </w:r>
    </w:p>
    <w:p w14:paraId="473EE5C7" w14:textId="0C337181" w:rsidR="005B525A" w:rsidRDefault="000474C3" w:rsidP="005B525A">
      <w:pPr>
        <w:pStyle w:val="Prrafodelista"/>
        <w:numPr>
          <w:ilvl w:val="0"/>
          <w:numId w:val="2"/>
        </w:numPr>
      </w:pPr>
      <w:r>
        <w:t>TEORÍA</w:t>
      </w:r>
      <w:r w:rsidR="005B525A">
        <w:t>:</w:t>
      </w:r>
    </w:p>
    <w:p w14:paraId="5473EA4C" w14:textId="4F8792F2" w:rsidR="005B525A" w:rsidRDefault="005B525A" w:rsidP="005B525A">
      <w:pPr>
        <w:pStyle w:val="Prrafodelista"/>
        <w:numPr>
          <w:ilvl w:val="0"/>
          <w:numId w:val="3"/>
        </w:numPr>
      </w:pPr>
      <w:r>
        <w:t xml:space="preserve">El </w:t>
      </w:r>
      <w:r>
        <w:t>método</w:t>
      </w:r>
      <w:r>
        <w:t xml:space="preserve"> </w:t>
      </w:r>
      <w:r>
        <w:t>créate</w:t>
      </w:r>
      <w:r>
        <w:t xml:space="preserve"> no puede ser private ni abstracto (si fuera abstracto se </w:t>
      </w:r>
      <w:r>
        <w:t>tendría</w:t>
      </w:r>
      <w:r>
        <w:t xml:space="preserve"> que definir el </w:t>
      </w:r>
      <w:r>
        <w:t>método</w:t>
      </w:r>
      <w:r>
        <w:t xml:space="preserve"> antes de poder </w:t>
      </w:r>
      <w:r>
        <w:t>i</w:t>
      </w:r>
      <w:r>
        <w:t>nvocarlo).</w:t>
      </w:r>
    </w:p>
    <w:p w14:paraId="1EA32859" w14:textId="3F148B8F" w:rsidR="005B525A" w:rsidRDefault="005B525A" w:rsidP="005B525A">
      <w:pPr>
        <w:pStyle w:val="Prrafodelista"/>
        <w:numPr>
          <w:ilvl w:val="0"/>
          <w:numId w:val="3"/>
        </w:numPr>
      </w:pPr>
      <w:r>
        <w:t xml:space="preserve">Si </w:t>
      </w:r>
      <w:r>
        <w:t>podría</w:t>
      </w:r>
      <w:r>
        <w:t>, ya que</w:t>
      </w:r>
      <w:r>
        <w:t xml:space="preserve"> no afectaría si la superclase es abstracta o no</w:t>
      </w:r>
      <w:r>
        <w:t>.</w:t>
      </w:r>
    </w:p>
    <w:p w14:paraId="4D645F27" w14:textId="5CABBC30" w:rsidR="005B525A" w:rsidRDefault="005B525A" w:rsidP="005B525A">
      <w:pPr>
        <w:pStyle w:val="Prrafodelista"/>
        <w:numPr>
          <w:ilvl w:val="0"/>
          <w:numId w:val="3"/>
        </w:numPr>
      </w:pPr>
      <w:r>
        <w:t xml:space="preserve">Si se </w:t>
      </w:r>
      <w:r>
        <w:t>podría</w:t>
      </w:r>
      <w:r>
        <w:t xml:space="preserve">, pero un objeto TrafficAccident no </w:t>
      </w:r>
      <w:r>
        <w:t>podría</w:t>
      </w:r>
      <w:r>
        <w:t xml:space="preserve"> invocar</w:t>
      </w:r>
      <w:r>
        <w:t xml:space="preserve"> </w:t>
      </w:r>
      <w:r>
        <w:t xml:space="preserve">este </w:t>
      </w:r>
      <w:r>
        <w:t>método</w:t>
      </w:r>
      <w:r>
        <w:t>.</w:t>
      </w:r>
    </w:p>
    <w:p w14:paraId="57A8E8BE" w14:textId="45CEEABB" w:rsidR="005B525A" w:rsidRDefault="005B525A" w:rsidP="005B525A">
      <w:pPr>
        <w:pStyle w:val="Prrafodelista"/>
        <w:numPr>
          <w:ilvl w:val="0"/>
          <w:numId w:val="3"/>
        </w:numPr>
      </w:pPr>
      <w:r>
        <w:t xml:space="preserve">No se pueden </w:t>
      </w:r>
      <w:r>
        <w:t>sobrescribir</w:t>
      </w:r>
      <w:r>
        <w:t xml:space="preserve"> </w:t>
      </w:r>
      <w:r>
        <w:t>métodos</w:t>
      </w:r>
      <w:r>
        <w:t xml:space="preserve"> </w:t>
      </w:r>
      <w:r>
        <w:t>estáticos</w:t>
      </w:r>
      <w:r>
        <w:t>.</w:t>
      </w:r>
    </w:p>
    <w:p w14:paraId="0EF68FE7" w14:textId="7FFA0DE9" w:rsidR="005B525A" w:rsidRDefault="005B525A" w:rsidP="005B525A">
      <w:pPr>
        <w:pStyle w:val="Prrafodelista"/>
        <w:numPr>
          <w:ilvl w:val="0"/>
          <w:numId w:val="3"/>
        </w:numPr>
      </w:pPr>
      <w:r>
        <w:t xml:space="preserve">La </w:t>
      </w:r>
      <w:r>
        <w:t>instrucción</w:t>
      </w:r>
      <w:r>
        <w:t xml:space="preserve"> es legal, solo </w:t>
      </w:r>
      <w:r>
        <w:t>podría</w:t>
      </w:r>
      <w:r>
        <w:t xml:space="preserve"> invocar </w:t>
      </w:r>
      <w:r>
        <w:t>métodos</w:t>
      </w:r>
      <w:r>
        <w:t xml:space="preserve"> que </w:t>
      </w:r>
      <w:r>
        <w:t>estén</w:t>
      </w:r>
      <w:r w:rsidRPr="005B525A">
        <w:t xml:space="preserve"> </w:t>
      </w:r>
      <w:r>
        <w:t>en Incident.</w:t>
      </w:r>
    </w:p>
    <w:p w14:paraId="1DD19914" w14:textId="333096A6" w:rsidR="005B525A" w:rsidRDefault="005B525A" w:rsidP="005B525A">
      <w:pPr>
        <w:pStyle w:val="Prrafodelista"/>
        <w:numPr>
          <w:ilvl w:val="0"/>
          <w:numId w:val="3"/>
        </w:numPr>
      </w:pPr>
      <w:r>
        <w:t>No es legal la instrucción.</w:t>
      </w:r>
    </w:p>
    <w:p w14:paraId="6A101C6B" w14:textId="77777777" w:rsidR="000474C3" w:rsidRDefault="000474C3" w:rsidP="000474C3"/>
    <w:p w14:paraId="270546EC" w14:textId="07369AB1" w:rsidR="000474C3" w:rsidRDefault="000474C3" w:rsidP="000474C3">
      <w:pPr>
        <w:pStyle w:val="Prrafodelista"/>
        <w:numPr>
          <w:ilvl w:val="0"/>
          <w:numId w:val="2"/>
        </w:numPr>
      </w:pPr>
      <w:r>
        <w:t>PROGRAMACIÓN:</w:t>
      </w:r>
    </w:p>
    <w:p w14:paraId="54D92F13" w14:textId="7DE765C6" w:rsidR="00966D3A" w:rsidRDefault="00966D3A" w:rsidP="00966D3A">
      <w:pPr>
        <w:pStyle w:val="Prrafodelista"/>
        <w:numPr>
          <w:ilvl w:val="0"/>
          <w:numId w:val="5"/>
        </w:numPr>
      </w:pPr>
    </w:p>
    <w:p w14:paraId="1B362AA6" w14:textId="1832E995" w:rsidR="000474C3" w:rsidRDefault="000474C3" w:rsidP="000474C3">
      <w:pPr>
        <w:pStyle w:val="Prrafodelista"/>
        <w:numPr>
          <w:ilvl w:val="0"/>
          <w:numId w:val="4"/>
        </w:numPr>
      </w:pPr>
      <w:r>
        <w:t>Esta en el archivo</w:t>
      </w:r>
      <w:r w:rsidRPr="000474C3">
        <w:t xml:space="preserve"> </w:t>
      </w:r>
      <w:proofErr w:type="gramStart"/>
      <w:r w:rsidRPr="000474C3">
        <w:t>DiagramaPunto2.class.violet</w:t>
      </w:r>
      <w:proofErr w:type="gramEnd"/>
    </w:p>
    <w:p w14:paraId="6E3FED39" w14:textId="45B5FAD9" w:rsidR="000474C3" w:rsidRDefault="000474C3" w:rsidP="000474C3">
      <w:pPr>
        <w:pStyle w:val="Prrafodelista"/>
        <w:numPr>
          <w:ilvl w:val="0"/>
          <w:numId w:val="4"/>
        </w:numPr>
      </w:pPr>
      <w:r>
        <w:t>El formato que se usó para guardar la información es el siguiente:</w:t>
      </w:r>
    </w:p>
    <w:p w14:paraId="71652B93" w14:textId="77777777" w:rsidR="000474C3" w:rsidRDefault="000474C3" w:rsidP="000474C3">
      <w:pPr>
        <w:pStyle w:val="Prrafodelista"/>
        <w:ind w:left="1080"/>
      </w:pPr>
    </w:p>
    <w:p w14:paraId="666F089E" w14:textId="5462898E" w:rsidR="000474C3" w:rsidRDefault="000474C3" w:rsidP="000474C3">
      <w:pPr>
        <w:pStyle w:val="Prrafodelista"/>
        <w:ind w:left="1080"/>
      </w:pPr>
      <w:r>
        <w:t xml:space="preserve">Sede tipo: </w:t>
      </w:r>
      <w:r>
        <w:t>Profesional</w:t>
      </w:r>
    </w:p>
    <w:p w14:paraId="4CAA9141" w14:textId="77777777" w:rsidR="000474C3" w:rsidRDefault="000474C3" w:rsidP="000474C3">
      <w:pPr>
        <w:pStyle w:val="Prrafodelista"/>
        <w:ind w:left="1080"/>
      </w:pPr>
      <w:r>
        <w:t>Nombre: ciudad</w:t>
      </w:r>
    </w:p>
    <w:p w14:paraId="46934E1E" w14:textId="77777777" w:rsidR="000474C3" w:rsidRDefault="000474C3" w:rsidP="000474C3">
      <w:pPr>
        <w:pStyle w:val="Prrafodelista"/>
        <w:ind w:left="1080"/>
      </w:pPr>
      <w:proofErr w:type="spellStart"/>
      <w:r>
        <w:t>Direccion</w:t>
      </w:r>
      <w:proofErr w:type="spellEnd"/>
      <w:r>
        <w:t xml:space="preserve">: </w:t>
      </w:r>
      <w:proofErr w:type="spellStart"/>
      <w:r>
        <w:t>direccion</w:t>
      </w:r>
      <w:proofErr w:type="spellEnd"/>
    </w:p>
    <w:p w14:paraId="1C28B722" w14:textId="77777777" w:rsidR="000474C3" w:rsidRDefault="000474C3" w:rsidP="000474C3">
      <w:pPr>
        <w:pStyle w:val="Prrafodelista"/>
        <w:ind w:left="1080"/>
      </w:pPr>
      <w:proofErr w:type="spellStart"/>
      <w:r>
        <w:t>Telefono</w:t>
      </w:r>
      <w:proofErr w:type="spellEnd"/>
      <w:r>
        <w:t>: 3165000</w:t>
      </w:r>
    </w:p>
    <w:p w14:paraId="61064BD9" w14:textId="77777777" w:rsidR="000474C3" w:rsidRDefault="000474C3" w:rsidP="000474C3">
      <w:pPr>
        <w:pStyle w:val="Prrafodelista"/>
        <w:ind w:left="1080"/>
      </w:pPr>
      <w:proofErr w:type="spellStart"/>
      <w:r>
        <w:t>Area</w:t>
      </w:r>
      <w:proofErr w:type="spellEnd"/>
      <w:r>
        <w:t>: 100000.0</w:t>
      </w:r>
    </w:p>
    <w:p w14:paraId="49989C06" w14:textId="77777777" w:rsidR="000474C3" w:rsidRDefault="000474C3" w:rsidP="000474C3">
      <w:pPr>
        <w:pStyle w:val="Prrafodelista"/>
        <w:ind w:left="1080"/>
      </w:pPr>
      <w:r>
        <w:t>Programas de Alta Calidad: 1</w:t>
      </w:r>
    </w:p>
    <w:p w14:paraId="7EA663FF" w14:textId="77777777" w:rsidR="000474C3" w:rsidRDefault="000474C3" w:rsidP="000474C3">
      <w:pPr>
        <w:pStyle w:val="Prrafodelista"/>
        <w:ind w:left="1080"/>
      </w:pPr>
      <w:r>
        <w:t>Programas:</w:t>
      </w:r>
    </w:p>
    <w:p w14:paraId="50573B53" w14:textId="77777777" w:rsidR="000474C3" w:rsidRDefault="000474C3" w:rsidP="000474C3">
      <w:pPr>
        <w:pStyle w:val="Prrafodelista"/>
        <w:ind w:left="1080"/>
      </w:pPr>
      <w:r>
        <w:t>Nombre: Nombre del programa</w:t>
      </w:r>
    </w:p>
    <w:p w14:paraId="3D8BCB93" w14:textId="77777777" w:rsidR="000474C3" w:rsidRDefault="000474C3" w:rsidP="000474C3">
      <w:pPr>
        <w:pStyle w:val="Prrafodelista"/>
        <w:ind w:left="1080"/>
      </w:pPr>
      <w:proofErr w:type="spellStart"/>
      <w:r>
        <w:t>Descripcion</w:t>
      </w:r>
      <w:proofErr w:type="spellEnd"/>
      <w:r>
        <w:t xml:space="preserve">: la </w:t>
      </w:r>
      <w:proofErr w:type="spellStart"/>
      <w:r>
        <w:t>descripcion</w:t>
      </w:r>
      <w:proofErr w:type="spellEnd"/>
      <w:r>
        <w:t xml:space="preserve"> del programa</w:t>
      </w:r>
    </w:p>
    <w:p w14:paraId="370D99E0" w14:textId="77777777" w:rsidR="000474C3" w:rsidRDefault="000474C3" w:rsidP="000474C3">
      <w:pPr>
        <w:pStyle w:val="Prrafodelista"/>
        <w:ind w:left="1080"/>
      </w:pPr>
      <w:r>
        <w:t xml:space="preserve">No hay programas de </w:t>
      </w:r>
      <w:proofErr w:type="spellStart"/>
      <w:r>
        <w:t>educacion</w:t>
      </w:r>
      <w:proofErr w:type="spellEnd"/>
      <w:r>
        <w:t xml:space="preserve"> continuada.</w:t>
      </w:r>
    </w:p>
    <w:p w14:paraId="7437C840" w14:textId="6343E3CD" w:rsidR="000474C3" w:rsidRDefault="000474C3" w:rsidP="000474C3">
      <w:pPr>
        <w:pStyle w:val="Prrafodelista"/>
        <w:ind w:left="1080"/>
      </w:pPr>
      <w:r>
        <w:t xml:space="preserve">No hay programas de </w:t>
      </w:r>
      <w:proofErr w:type="spellStart"/>
      <w:r>
        <w:t>educacion</w:t>
      </w:r>
      <w:proofErr w:type="spellEnd"/>
      <w:r>
        <w:t xml:space="preserve"> </w:t>
      </w:r>
      <w:proofErr w:type="spellStart"/>
      <w:r>
        <w:t>tecnologica</w:t>
      </w:r>
      <w:proofErr w:type="spellEnd"/>
      <w:r>
        <w:t xml:space="preserve">. </w:t>
      </w:r>
      <w:r>
        <w:t xml:space="preserve"> </w:t>
      </w:r>
    </w:p>
    <w:p w14:paraId="3E8719CC" w14:textId="5FF57748" w:rsidR="000474C3" w:rsidRDefault="000474C3" w:rsidP="000474C3">
      <w:pPr>
        <w:pStyle w:val="Prrafodelista"/>
        <w:ind w:left="1080"/>
      </w:pPr>
    </w:p>
    <w:p w14:paraId="66EDECA1" w14:textId="45D3802D" w:rsidR="000474C3" w:rsidRDefault="000474C3" w:rsidP="000474C3">
      <w:pPr>
        <w:pStyle w:val="Prrafodelista"/>
        <w:ind w:left="1080"/>
      </w:pPr>
      <w:r>
        <w:t xml:space="preserve">Para cada dato se escribe primero el tipo de dato, seguido de “: </w:t>
      </w:r>
      <w:proofErr w:type="gramStart"/>
      <w:r>
        <w:t>“ y</w:t>
      </w:r>
      <w:proofErr w:type="gramEnd"/>
      <w:r>
        <w:t xml:space="preserve"> se escribe el dato, luego se mueve a una nueva línea (con “\r\n”) y se continua con el dato que sigue.</w:t>
      </w:r>
    </w:p>
    <w:p w14:paraId="22DF345F" w14:textId="11E1E893" w:rsidR="00B24B5A" w:rsidRDefault="000474C3" w:rsidP="00B24B5A">
      <w:pPr>
        <w:pStyle w:val="Prrafodelista"/>
        <w:ind w:left="1080"/>
      </w:pPr>
      <w:r>
        <w:t>Para los programas lo único que cambia es que a</w:t>
      </w:r>
      <w:r w:rsidR="00B24B5A">
        <w:t xml:space="preserve">ntes se escribe “Programas: </w:t>
      </w:r>
      <w:proofErr w:type="gramStart"/>
      <w:r w:rsidR="00B24B5A">
        <w:t>“ se</w:t>
      </w:r>
      <w:proofErr w:type="gramEnd"/>
      <w:r w:rsidR="00B24B5A">
        <w:t xml:space="preserve"> mueve a una nueva línea y se escriben todos los programas de la sede. Para las sedes Profesionales se le agregan también los programas de educación continuada o tecnológica que tenga, y si no tienen solo se escribe que no hay.</w:t>
      </w:r>
    </w:p>
    <w:p w14:paraId="22A41BFB" w14:textId="77777777" w:rsidR="00F41059" w:rsidRDefault="00F41059" w:rsidP="00B24B5A">
      <w:pPr>
        <w:pStyle w:val="Prrafodelista"/>
        <w:ind w:left="1080"/>
      </w:pPr>
    </w:p>
    <w:p w14:paraId="6839DAB9" w14:textId="366FA855" w:rsidR="006B611D" w:rsidRDefault="00F41059" w:rsidP="006B611D">
      <w:pPr>
        <w:pStyle w:val="Prrafodelista"/>
        <w:numPr>
          <w:ilvl w:val="0"/>
          <w:numId w:val="4"/>
        </w:numPr>
      </w:pPr>
      <w:r>
        <w:t xml:space="preserve">El método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 se puede ver en la clase Universidad. </w:t>
      </w:r>
    </w:p>
    <w:p w14:paraId="749987F0" w14:textId="214EF9EB" w:rsidR="006B611D" w:rsidRDefault="006B611D" w:rsidP="006B611D"/>
    <w:p w14:paraId="6DD66C82" w14:textId="12B365EA" w:rsidR="00651C37" w:rsidRDefault="00651C37" w:rsidP="00651C37">
      <w:pPr>
        <w:pStyle w:val="Prrafodelista"/>
        <w:numPr>
          <w:ilvl w:val="0"/>
          <w:numId w:val="5"/>
        </w:numPr>
      </w:pPr>
      <w:bookmarkStart w:id="0" w:name="_GoBack"/>
      <w:bookmarkEnd w:id="0"/>
    </w:p>
    <w:p w14:paraId="14B427B1" w14:textId="7FA54C0C" w:rsidR="006B611D" w:rsidRDefault="006B611D" w:rsidP="006B611D">
      <w:pPr>
        <w:pStyle w:val="Prrafodelista"/>
        <w:numPr>
          <w:ilvl w:val="0"/>
          <w:numId w:val="8"/>
        </w:numPr>
      </w:pPr>
      <w:r>
        <w:t>Falso</w:t>
      </w:r>
    </w:p>
    <w:p w14:paraId="036355D5" w14:textId="6E6FDA99" w:rsidR="006B611D" w:rsidRDefault="006B611D" w:rsidP="006B611D">
      <w:pPr>
        <w:pStyle w:val="Prrafodelista"/>
        <w:numPr>
          <w:ilvl w:val="0"/>
          <w:numId w:val="8"/>
        </w:numPr>
      </w:pPr>
      <w:r>
        <w:t>Falso</w:t>
      </w:r>
    </w:p>
    <w:p w14:paraId="54221299" w14:textId="4E3AD80E" w:rsidR="006B611D" w:rsidRDefault="006B611D" w:rsidP="006B611D">
      <w:pPr>
        <w:pStyle w:val="Prrafodelista"/>
        <w:numPr>
          <w:ilvl w:val="0"/>
          <w:numId w:val="8"/>
        </w:numPr>
      </w:pPr>
      <w:r>
        <w:t>Verdadero</w:t>
      </w:r>
    </w:p>
    <w:sectPr w:rsidR="006B6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84E"/>
    <w:multiLevelType w:val="hybridMultilevel"/>
    <w:tmpl w:val="743C9532"/>
    <w:lvl w:ilvl="0" w:tplc="53EC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F6454"/>
    <w:multiLevelType w:val="hybridMultilevel"/>
    <w:tmpl w:val="E376E270"/>
    <w:lvl w:ilvl="0" w:tplc="062299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6A6A3E"/>
    <w:multiLevelType w:val="hybridMultilevel"/>
    <w:tmpl w:val="CD2A67AA"/>
    <w:lvl w:ilvl="0" w:tplc="29FAC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E0ED7"/>
    <w:multiLevelType w:val="hybridMultilevel"/>
    <w:tmpl w:val="2FB24A92"/>
    <w:lvl w:ilvl="0" w:tplc="CDA6F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375800"/>
    <w:multiLevelType w:val="hybridMultilevel"/>
    <w:tmpl w:val="FEB0679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C1AA7"/>
    <w:multiLevelType w:val="hybridMultilevel"/>
    <w:tmpl w:val="8520C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3343E"/>
    <w:multiLevelType w:val="hybridMultilevel"/>
    <w:tmpl w:val="BDC4B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641A9"/>
    <w:multiLevelType w:val="hybridMultilevel"/>
    <w:tmpl w:val="4DE4B2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24"/>
    <w:rsid w:val="000474C3"/>
    <w:rsid w:val="005B525A"/>
    <w:rsid w:val="00651C37"/>
    <w:rsid w:val="006B611D"/>
    <w:rsid w:val="00966D3A"/>
    <w:rsid w:val="00A6311E"/>
    <w:rsid w:val="00B15324"/>
    <w:rsid w:val="00B24B5A"/>
    <w:rsid w:val="00BC065E"/>
    <w:rsid w:val="00BD08EA"/>
    <w:rsid w:val="00CC6270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D148"/>
  <w15:chartTrackingRefBased/>
  <w15:docId w15:val="{88F215F5-7CE4-496C-8C34-2892B6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Alvarado Chaparro</dc:creator>
  <cp:keywords/>
  <dc:description/>
  <cp:lastModifiedBy>Diego Alejandro Alvarado Chaparro</cp:lastModifiedBy>
  <cp:revision>13</cp:revision>
  <dcterms:created xsi:type="dcterms:W3CDTF">2019-02-17T16:50:00Z</dcterms:created>
  <dcterms:modified xsi:type="dcterms:W3CDTF">2019-02-17T17:07:00Z</dcterms:modified>
</cp:coreProperties>
</file>