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b/>
          <w:bCs/>
        </w:rPr>
        <w:t>EDUCATN 600: Essential Skills in Teaching and Learning (I)</w:t>
      </w:r>
    </w:p>
    <w:p>
      <w:pPr>
        <w:pStyle w:val="TextBody"/>
        <w:rPr/>
      </w:pPr>
      <w:r>
        <w:rPr>
          <w:b/>
          <w:bCs/>
        </w:rPr>
        <w:t>Post-Workshop Reflection</w:t>
      </w:r>
    </w:p>
    <w:p>
      <w:pPr>
        <w:pStyle w:val="TextBody"/>
        <w:rPr/>
      </w:pPr>
      <w:r>
        <w:rPr/>
        <w:t>Please complete these questions within a week of attending the workshop (sooner is better!). Keep in mind that these reflections will assist you in writing your End of Course Reflective Analysis, so the more detail you provide, the more useful you may find them as you complete the final assignment. In total, your reflection should be approximately 350-500 words. Each reflection will be read by the course instructor and then passed on to the workshop facilitator.</w:t>
      </w:r>
    </w:p>
    <w:p>
      <w:pPr>
        <w:pStyle w:val="TextBody"/>
        <w:rPr/>
      </w:pPr>
      <w:r>
        <w:rPr>
          <w:b/>
          <w:bCs/>
        </w:rPr>
        <w:t>Your Name:</w:t>
      </w:r>
      <w:r>
        <w:rPr/>
        <w:t xml:space="preserve"> Curtis D'Alves</w:t>
      </w:r>
    </w:p>
    <w:p>
      <w:pPr>
        <w:pStyle w:val="TextBody"/>
        <w:rPr/>
      </w:pPr>
      <w:r>
        <w:rPr>
          <w:b/>
          <w:bCs/>
        </w:rPr>
        <w:t>Workshop Title:</w:t>
      </w:r>
      <w:r>
        <w:rPr/>
        <w:t xml:space="preserve"> Research In Teaching and Learning</w:t>
      </w:r>
    </w:p>
    <w:p>
      <w:pPr>
        <w:pStyle w:val="TextBody"/>
        <w:rPr/>
      </w:pPr>
      <w:r>
        <w:rPr>
          <w:b/>
          <w:bCs/>
        </w:rPr>
        <w:t>Please describe one thing you learned in this workshop and explain how it changed your understanding of the subject.</w:t>
      </w:r>
    </w:p>
    <w:p>
      <w:pPr>
        <w:pStyle w:val="TextBody"/>
        <w:rPr/>
      </w:pPr>
      <w:r>
        <w:rPr/>
        <w:t>I learned that the categorizations of Good Teaching / Scholarly Teaching and Scholarship of teaching and Learning. This made me consider the idea that teaching ability might improve not just by researching teaching methods, but actively participating in research into teaching beyond the classroom. Although the workshop never explained how/why this might be so.</w:t>
      </w:r>
    </w:p>
    <w:p>
      <w:pPr>
        <w:pStyle w:val="TextBody"/>
        <w:rPr/>
      </w:pPr>
      <w:r>
        <w:rPr>
          <w:b/>
          <w:bCs/>
        </w:rPr>
        <w:t>Explain how you might apply what you learned to your current or future teaching using a specific example. What impact do you think this will have on student learning?</w:t>
      </w:r>
    </w:p>
    <w:p>
      <w:pPr>
        <w:pStyle w:val="TextBody"/>
        <w:rPr/>
      </w:pPr>
      <w:r>
        <w:rPr/>
        <w:t>I'll consider participating in research into learning in computer science. I have written a single paper in the past on experiential learning in computers science, and I'll consider attempting to write more papers / conduct more research into other methodologies that I would use in my teaching.</w:t>
      </w:r>
    </w:p>
    <w:p>
      <w:pPr>
        <w:pStyle w:val="TextBody"/>
        <w:rPr/>
      </w:pPr>
      <w:r>
        <w:rPr>
          <w:b/>
          <w:bCs/>
        </w:rPr>
        <w:t>Do you have any suggestions about how the workshop might be improved? If you were to run the workshop, what might you do differently?</w:t>
      </w:r>
    </w:p>
    <w:p>
      <w:pPr>
        <w:pStyle w:val="TextBody"/>
        <w:rPr/>
      </w:pPr>
      <w:r>
        <w:rPr/>
        <w:t>I would do the handout last (I had to skip ahead because I was sure I missed information).</w:t>
      </w:r>
    </w:p>
    <w:p>
      <w:pPr>
        <w:pStyle w:val="TextBody"/>
        <w:rPr/>
      </w:pPr>
      <w:r>
        <w:rPr>
          <w:b/>
          <w:bCs/>
        </w:rPr>
        <w:t>What questions do you still have about the subject? What would you like to know more about?</w:t>
      </w:r>
    </w:p>
    <w:p>
      <w:pPr>
        <w:pStyle w:val="TextBody"/>
        <w:rPr/>
      </w:pPr>
      <w:r>
        <w:rPr/>
        <w:t>I would like a clear definition of what SoTL is. To be frank the quote by Nancy Chick (2015) just sounds like a bunch of buzzwords (i.e. it</w:t>
      </w:r>
      <w:r>
        <w:rPr/>
        <w:t>s</w:t>
      </w:r>
      <w:r>
        <w:rPr/>
        <w:t xml:space="preserve"> a synthesis of teaching, learning and research … ok so SoTL is teaching while doing research on teaching? How does it do this? You never gave an explicit way this is approached that would give me any context beyond there are some teachers that also do research into teaching and they call themselves SoTL). And why would we do this? Does this actually make you a better teacher? Is there any evidence of this?</w:t>
      </w:r>
    </w:p>
    <w:p>
      <w:pPr>
        <w:pStyle w:val="TextBody"/>
        <w:rPr/>
      </w:pPr>
      <w:r>
        <w:rPr>
          <w:b/>
          <w:bCs/>
        </w:rPr>
        <w:t>Are there any other thoughts you would like to share about your experience in this workshop?</w:t>
      </w:r>
    </w:p>
    <w:p>
      <w:pPr>
        <w:pStyle w:val="TextBody"/>
        <w:spacing w:before="180" w:after="180"/>
        <w:rPr/>
      </w:pPr>
      <w:r>
        <w:rPr/>
        <w:t xml:space="preserve">The link to search for teaching journals was incorrect/outdated. After some searching around I found the actual link here </w:t>
      </w:r>
      <w:hyperlink r:id="rId2">
        <w:r>
          <w:rPr>
            <w:rStyle w:val="InternetLink"/>
          </w:rPr>
          <w:t>https://facultydevelopment.kennesaw.edu/scholarly-teaching/journals/index.php</w:t>
        </w:r>
      </w:hyperlink>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acultydevelopment.kennesaw.edu/scholarly-teaching/journals/index.php"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LibreOffice/7.0.6.2$Linux_X86_64 LibreOffice_project/00$Build-2</Application>
  <AppVersion>15.0000</AppVersion>
  <Pages>2</Pages>
  <Words>444</Words>
  <Characters>2287</Characters>
  <CharactersWithSpaces>2716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2021-11-17T00:58:11Z</dcterms:created>
  <dc:creator/>
  <dc:description/>
  <dc:language>en-US</dc:language>
  <cp:lastModifiedBy/>
  <dcterms:modified xsi:type="dcterms:W3CDTF">2021-11-16T19:58:50Z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