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95FBE" w:rsidRPr="004F4C25" w:rsidRDefault="005758A8">
      <w:pPr>
        <w:rPr>
          <w:rFonts w:cs="Aharoni"/>
        </w:rPr>
      </w:pPr>
      <w:proofErr w:type="spellStart"/>
      <w:r w:rsidRPr="004F4C25">
        <w:rPr>
          <w:rFonts w:cs="Aharoni"/>
        </w:rPr>
        <w:t>WebSphere</w:t>
      </w:r>
      <w:proofErr w:type="spellEnd"/>
      <w:r w:rsidRPr="004F4C25">
        <w:rPr>
          <w:rFonts w:cs="Aharoni"/>
        </w:rPr>
        <w:t xml:space="preserve"> e </w:t>
      </w:r>
      <w:proofErr w:type="spellStart"/>
      <w:r w:rsidRPr="004F4C25">
        <w:rPr>
          <w:rFonts w:cs="Aharoni"/>
        </w:rPr>
        <w:t>iFlow</w:t>
      </w:r>
      <w:proofErr w:type="spellEnd"/>
    </w:p>
    <w:p w:rsidR="005758A8" w:rsidRPr="004F4C25" w:rsidRDefault="005758A8" w:rsidP="005758A8">
      <w:pPr>
        <w:pStyle w:val="PargrafodaLista"/>
        <w:numPr>
          <w:ilvl w:val="0"/>
          <w:numId w:val="1"/>
        </w:numPr>
        <w:rPr>
          <w:rFonts w:cs="Aharoni"/>
        </w:rPr>
      </w:pPr>
      <w:r w:rsidRPr="004F4C25">
        <w:rPr>
          <w:rFonts w:cs="Aharoni"/>
        </w:rPr>
        <w:t xml:space="preserve">Criar uma conta no site </w:t>
      </w:r>
      <w:hyperlink r:id="rId6" w:history="1">
        <w:r w:rsidRPr="004F4C25">
          <w:rPr>
            <w:rStyle w:val="Hiperligao"/>
            <w:rFonts w:cs="Aharoni"/>
          </w:rPr>
          <w:t>http://www.ibm.com/us/en/</w:t>
        </w:r>
      </w:hyperlink>
      <w:r w:rsidRPr="004F4C25">
        <w:rPr>
          <w:rFonts w:cs="Aharoni"/>
        </w:rPr>
        <w:t xml:space="preserve"> para ser possível fazer o download do </w:t>
      </w:r>
      <w:proofErr w:type="spellStart"/>
      <w:r w:rsidRPr="004F4C25">
        <w:rPr>
          <w:rFonts w:cs="Aharoni"/>
        </w:rPr>
        <w:t>WebSphere</w:t>
      </w:r>
      <w:proofErr w:type="spellEnd"/>
      <w:r w:rsidR="007D4398" w:rsidRPr="004F4C25">
        <w:rPr>
          <w:rFonts w:cs="Aharoni"/>
        </w:rPr>
        <w:t xml:space="preserve"> </w:t>
      </w:r>
      <w:proofErr w:type="spellStart"/>
      <w:r w:rsidR="007D4398" w:rsidRPr="004F4C25">
        <w:rPr>
          <w:rFonts w:cs="Aharoni"/>
        </w:rPr>
        <w:t>Application</w:t>
      </w:r>
      <w:proofErr w:type="spellEnd"/>
      <w:r w:rsidR="007D4398" w:rsidRPr="004F4C25">
        <w:rPr>
          <w:rFonts w:cs="Aharoni"/>
        </w:rPr>
        <w:t xml:space="preserve"> </w:t>
      </w:r>
      <w:proofErr w:type="gramStart"/>
      <w:r w:rsidR="007D4398" w:rsidRPr="004F4C25">
        <w:rPr>
          <w:rFonts w:cs="Aharoni"/>
        </w:rPr>
        <w:t>Server</w:t>
      </w:r>
      <w:proofErr w:type="gramEnd"/>
    </w:p>
    <w:p w:rsidR="006635D6" w:rsidRPr="004F4C25" w:rsidRDefault="006635D6" w:rsidP="005758A8">
      <w:pPr>
        <w:pStyle w:val="PargrafodaLista"/>
        <w:numPr>
          <w:ilvl w:val="0"/>
          <w:numId w:val="1"/>
        </w:numPr>
        <w:rPr>
          <w:rFonts w:cs="Aharoni"/>
        </w:rPr>
      </w:pPr>
      <w:r w:rsidRPr="004F4C25">
        <w:rPr>
          <w:rFonts w:cs="Aharoni"/>
        </w:rPr>
        <w:t xml:space="preserve">Fazer o download o IBM </w:t>
      </w:r>
      <w:proofErr w:type="spellStart"/>
      <w:r w:rsidRPr="004F4C25">
        <w:rPr>
          <w:rFonts w:cs="Aharoni"/>
        </w:rPr>
        <w:t>Instalation</w:t>
      </w:r>
      <w:proofErr w:type="spellEnd"/>
      <w:r w:rsidRPr="004F4C25">
        <w:rPr>
          <w:rFonts w:cs="Aharoni"/>
        </w:rPr>
        <w:t xml:space="preserve"> Manager</w:t>
      </w:r>
    </w:p>
    <w:p w:rsidR="00124B27" w:rsidRPr="004F4C25" w:rsidRDefault="00BB4884" w:rsidP="00124B27">
      <w:pPr>
        <w:pStyle w:val="PargrafodaLista"/>
        <w:rPr>
          <w:rFonts w:cs="Aharoni"/>
        </w:rPr>
      </w:pPr>
      <w:r w:rsidRPr="004F4C25">
        <w:rPr>
          <w:rFonts w:cs="Aharoni"/>
        </w:rPr>
        <w:t xml:space="preserve">2.1- Se o IBM </w:t>
      </w:r>
      <w:proofErr w:type="spellStart"/>
      <w:r w:rsidRPr="004F4C25">
        <w:rPr>
          <w:rFonts w:cs="Aharoni"/>
        </w:rPr>
        <w:t>Instalation</w:t>
      </w:r>
      <w:proofErr w:type="spellEnd"/>
      <w:r w:rsidRPr="004F4C25">
        <w:rPr>
          <w:rFonts w:cs="Aharoni"/>
        </w:rPr>
        <w:t xml:space="preserve"> Manager já tiver o </w:t>
      </w:r>
      <w:proofErr w:type="spellStart"/>
      <w:r w:rsidR="003D2107" w:rsidRPr="004F4C25">
        <w:rPr>
          <w:rFonts w:cs="Aharoni"/>
        </w:rPr>
        <w:t>WebSphere</w:t>
      </w:r>
      <w:proofErr w:type="spellEnd"/>
      <w:r w:rsidR="003D2107" w:rsidRPr="004F4C25">
        <w:rPr>
          <w:rFonts w:cs="Aharoni"/>
        </w:rPr>
        <w:t xml:space="preserve"> </w:t>
      </w:r>
      <w:proofErr w:type="spellStart"/>
      <w:r w:rsidR="003D2107" w:rsidRPr="004F4C25">
        <w:rPr>
          <w:rFonts w:cs="Aharoni"/>
        </w:rPr>
        <w:t>Application</w:t>
      </w:r>
      <w:proofErr w:type="spellEnd"/>
      <w:r w:rsidR="003D2107" w:rsidRPr="004F4C25">
        <w:rPr>
          <w:rFonts w:cs="Aharoni"/>
        </w:rPr>
        <w:t xml:space="preserve"> Server</w:t>
      </w:r>
      <w:r w:rsidRPr="004F4C25">
        <w:rPr>
          <w:rFonts w:cs="Aharoni"/>
        </w:rPr>
        <w:t xml:space="preserve"> embutido basta seguir os passos da instalação;</w:t>
      </w:r>
    </w:p>
    <w:p w:rsidR="00BB4884" w:rsidRPr="004F4C25" w:rsidRDefault="00BB4884" w:rsidP="00124B27">
      <w:pPr>
        <w:pStyle w:val="PargrafodaLista"/>
        <w:rPr>
          <w:rFonts w:cs="Aharoni"/>
        </w:rPr>
      </w:pPr>
      <w:r w:rsidRPr="004F4C25">
        <w:rPr>
          <w:rFonts w:cs="Aharoni"/>
        </w:rPr>
        <w:t xml:space="preserve">2.2- Se o IBM </w:t>
      </w:r>
      <w:proofErr w:type="spellStart"/>
      <w:r w:rsidRPr="004F4C25">
        <w:rPr>
          <w:rFonts w:cs="Aharoni"/>
        </w:rPr>
        <w:t>Instalation</w:t>
      </w:r>
      <w:proofErr w:type="spellEnd"/>
      <w:r w:rsidRPr="004F4C25">
        <w:rPr>
          <w:rFonts w:cs="Aharoni"/>
        </w:rPr>
        <w:t xml:space="preserve"> Manager não tiver o </w:t>
      </w:r>
      <w:proofErr w:type="spellStart"/>
      <w:r w:rsidR="003D2107" w:rsidRPr="004F4C25">
        <w:rPr>
          <w:rFonts w:cs="Aharoni"/>
        </w:rPr>
        <w:t>WebSphere</w:t>
      </w:r>
      <w:proofErr w:type="spellEnd"/>
      <w:r w:rsidR="003D2107" w:rsidRPr="004F4C25">
        <w:rPr>
          <w:rFonts w:cs="Aharoni"/>
        </w:rPr>
        <w:t xml:space="preserve"> </w:t>
      </w:r>
      <w:proofErr w:type="spellStart"/>
      <w:r w:rsidR="003D2107" w:rsidRPr="004F4C25">
        <w:rPr>
          <w:rFonts w:cs="Aharoni"/>
        </w:rPr>
        <w:t>Application</w:t>
      </w:r>
      <w:proofErr w:type="spellEnd"/>
      <w:r w:rsidR="003D2107" w:rsidRPr="004F4C25">
        <w:rPr>
          <w:rFonts w:cs="Aharoni"/>
        </w:rPr>
        <w:t xml:space="preserve"> Server</w:t>
      </w:r>
      <w:r w:rsidRPr="004F4C25">
        <w:rPr>
          <w:rFonts w:cs="Aharoni"/>
        </w:rPr>
        <w:t xml:space="preserve"> embutido é necessário fazer o download das 3 partes deste que se encontram no site da IBM.</w:t>
      </w:r>
    </w:p>
    <w:p w:rsidR="00BB4884" w:rsidRDefault="007D4398" w:rsidP="00124B27">
      <w:pPr>
        <w:pStyle w:val="PargrafodaLista"/>
        <w:rPr>
          <w:rFonts w:cs="Aharoni"/>
        </w:rPr>
      </w:pPr>
      <w:r w:rsidRPr="004F4C25">
        <w:rPr>
          <w:rFonts w:cs="Aharoni"/>
        </w:rPr>
        <w:tab/>
        <w:t>2.1</w:t>
      </w:r>
      <w:r w:rsidR="00BB4884" w:rsidRPr="004F4C25">
        <w:rPr>
          <w:rFonts w:cs="Aharoni"/>
        </w:rPr>
        <w:t xml:space="preserve">.1- Em seguida, no IBM </w:t>
      </w:r>
      <w:proofErr w:type="spellStart"/>
      <w:r w:rsidR="00BB4884" w:rsidRPr="004F4C25">
        <w:rPr>
          <w:rFonts w:cs="Aharoni"/>
        </w:rPr>
        <w:t>Instalation</w:t>
      </w:r>
      <w:proofErr w:type="spellEnd"/>
      <w:r w:rsidR="00BB4884" w:rsidRPr="004F4C25">
        <w:rPr>
          <w:rFonts w:cs="Aharoni"/>
        </w:rPr>
        <w:t xml:space="preserve"> Manager ir ao menu “File” e escolher a opção “</w:t>
      </w:r>
      <w:proofErr w:type="spellStart"/>
      <w:r w:rsidR="00BB4884" w:rsidRPr="004F4C25">
        <w:rPr>
          <w:rFonts w:cs="Aharoni"/>
        </w:rPr>
        <w:t>Preferences</w:t>
      </w:r>
      <w:proofErr w:type="spellEnd"/>
      <w:r w:rsidR="00BB4884" w:rsidRPr="004F4C25">
        <w:rPr>
          <w:rFonts w:cs="Aharoni"/>
        </w:rPr>
        <w:t>”;</w:t>
      </w:r>
    </w:p>
    <w:p w:rsidR="007C3152" w:rsidRPr="004F4C25" w:rsidRDefault="007C3152" w:rsidP="00124B27">
      <w:pPr>
        <w:pStyle w:val="PargrafodaLista"/>
        <w:rPr>
          <w:rFonts w:cs="Aharoni"/>
        </w:rPr>
      </w:pPr>
      <w:r>
        <w:rPr>
          <w:noProof/>
          <w:lang w:eastAsia="pt-PT"/>
        </w:rPr>
        <w:drawing>
          <wp:inline distT="0" distB="0" distL="0" distR="0" wp14:anchorId="28AACFE0" wp14:editId="547F612A">
            <wp:extent cx="5400040" cy="3375178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5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4884" w:rsidRDefault="007D4398" w:rsidP="00124B27">
      <w:pPr>
        <w:pStyle w:val="PargrafodaLista"/>
        <w:rPr>
          <w:rFonts w:cs="Aharoni"/>
        </w:rPr>
      </w:pPr>
      <w:r w:rsidRPr="004F4C25">
        <w:rPr>
          <w:rFonts w:cs="Aharoni"/>
        </w:rPr>
        <w:tab/>
        <w:t>2.1</w:t>
      </w:r>
      <w:r w:rsidR="00BB4884" w:rsidRPr="004F4C25">
        <w:rPr>
          <w:rFonts w:cs="Aharoni"/>
        </w:rPr>
        <w:t>.2- Na nova janela escolhe-se a opção “</w:t>
      </w:r>
      <w:proofErr w:type="spellStart"/>
      <w:r w:rsidR="00BB4884" w:rsidRPr="004F4C25">
        <w:rPr>
          <w:rFonts w:cs="Aharoni"/>
        </w:rPr>
        <w:t>repository</w:t>
      </w:r>
      <w:proofErr w:type="spellEnd"/>
      <w:r w:rsidR="00BB4884" w:rsidRPr="004F4C25">
        <w:rPr>
          <w:rFonts w:cs="Aharoni"/>
        </w:rPr>
        <w:t>” e carrega-se no botão “</w:t>
      </w:r>
      <w:proofErr w:type="spellStart"/>
      <w:r w:rsidR="00BB4884" w:rsidRPr="004F4C25">
        <w:rPr>
          <w:rFonts w:cs="Aharoni"/>
        </w:rPr>
        <w:t>Add</w:t>
      </w:r>
      <w:proofErr w:type="spellEnd"/>
      <w:r w:rsidR="00BB4884" w:rsidRPr="004F4C25">
        <w:rPr>
          <w:rFonts w:cs="Aharoni"/>
        </w:rPr>
        <w:t xml:space="preserve"> </w:t>
      </w:r>
      <w:proofErr w:type="spellStart"/>
      <w:r w:rsidR="00BB4884" w:rsidRPr="004F4C25">
        <w:rPr>
          <w:rFonts w:cs="Aharoni"/>
        </w:rPr>
        <w:t>Repository</w:t>
      </w:r>
      <w:proofErr w:type="spellEnd"/>
      <w:r w:rsidR="00BB4884" w:rsidRPr="004F4C25">
        <w:rPr>
          <w:rFonts w:cs="Aharoni"/>
        </w:rPr>
        <w:t>”;</w:t>
      </w:r>
    </w:p>
    <w:p w:rsidR="007C3152" w:rsidRPr="004F4C25" w:rsidRDefault="007C3152" w:rsidP="00124B27">
      <w:pPr>
        <w:pStyle w:val="PargrafodaLista"/>
        <w:rPr>
          <w:rFonts w:cs="Aharoni"/>
        </w:rPr>
      </w:pPr>
      <w:r>
        <w:rPr>
          <w:noProof/>
          <w:lang w:eastAsia="pt-PT"/>
        </w:rPr>
        <w:lastRenderedPageBreak/>
        <w:drawing>
          <wp:inline distT="0" distB="0" distL="0" distR="0" wp14:anchorId="7877EAC0" wp14:editId="7AF9498F">
            <wp:extent cx="5400040" cy="3375178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5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4884" w:rsidRDefault="007D4398" w:rsidP="00124B27">
      <w:pPr>
        <w:pStyle w:val="PargrafodaLista"/>
        <w:rPr>
          <w:rFonts w:cs="Aharoni"/>
        </w:rPr>
      </w:pPr>
      <w:r w:rsidRPr="004F4C25">
        <w:rPr>
          <w:rFonts w:cs="Aharoni"/>
        </w:rPr>
        <w:tab/>
        <w:t>2.1</w:t>
      </w:r>
      <w:r w:rsidR="00BB4884" w:rsidRPr="004F4C25">
        <w:rPr>
          <w:rFonts w:cs="Aharoni"/>
        </w:rPr>
        <w:t>.3- Para este novo repositório escolhe-se o ficheiro “</w:t>
      </w:r>
      <w:proofErr w:type="spellStart"/>
      <w:r w:rsidR="00BB4884" w:rsidRPr="004F4C25">
        <w:rPr>
          <w:rFonts w:cs="Aharoni"/>
        </w:rPr>
        <w:t>repositor.config</w:t>
      </w:r>
      <w:proofErr w:type="spellEnd"/>
      <w:r w:rsidR="00BB4884" w:rsidRPr="004F4C25">
        <w:rPr>
          <w:rFonts w:cs="Aharoni"/>
        </w:rPr>
        <w:t xml:space="preserve">” que se encontra na pasta do </w:t>
      </w:r>
      <w:proofErr w:type="spellStart"/>
      <w:r w:rsidR="00BB4884" w:rsidRPr="004F4C25">
        <w:rPr>
          <w:rFonts w:cs="Aharoni"/>
        </w:rPr>
        <w:t>WebSphere</w:t>
      </w:r>
      <w:proofErr w:type="spellEnd"/>
      <w:r w:rsidR="00BB4884" w:rsidRPr="004F4C25">
        <w:rPr>
          <w:rFonts w:cs="Aharoni"/>
        </w:rPr>
        <w:t xml:space="preserve"> cujo download foi feito do site da IBM;</w:t>
      </w:r>
    </w:p>
    <w:p w:rsidR="007C3152" w:rsidRPr="004F4C25" w:rsidRDefault="007C3152" w:rsidP="00124B27">
      <w:pPr>
        <w:pStyle w:val="PargrafodaLista"/>
        <w:rPr>
          <w:rFonts w:cs="Aharoni"/>
        </w:rPr>
      </w:pPr>
      <w:r>
        <w:rPr>
          <w:noProof/>
          <w:lang w:eastAsia="pt-PT"/>
        </w:rPr>
        <w:drawing>
          <wp:inline distT="0" distB="0" distL="0" distR="0" wp14:anchorId="70FCD33B" wp14:editId="006EE4F2">
            <wp:extent cx="5400040" cy="3375178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5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398" w:rsidRPr="004F4C25" w:rsidRDefault="007D4398" w:rsidP="00124B27">
      <w:pPr>
        <w:pStyle w:val="PargrafodaLista"/>
        <w:rPr>
          <w:rFonts w:cs="Aharoni"/>
        </w:rPr>
      </w:pPr>
      <w:r w:rsidRPr="004F4C25">
        <w:rPr>
          <w:rFonts w:cs="Aharoni"/>
        </w:rPr>
        <w:t xml:space="preserve">  </w:t>
      </w:r>
      <w:r w:rsidRPr="004F4C25">
        <w:rPr>
          <w:rFonts w:cs="Aharoni"/>
        </w:rPr>
        <w:tab/>
        <w:t xml:space="preserve">2.2.1-Agora no menu inicial do IBM </w:t>
      </w:r>
      <w:proofErr w:type="spellStart"/>
      <w:r w:rsidRPr="004F4C25">
        <w:rPr>
          <w:rFonts w:cs="Aharoni"/>
        </w:rPr>
        <w:t>Instalation</w:t>
      </w:r>
      <w:proofErr w:type="spellEnd"/>
      <w:r w:rsidRPr="004F4C25">
        <w:rPr>
          <w:rFonts w:cs="Aharoni"/>
        </w:rPr>
        <w:t xml:space="preserve"> Manager escolher a opção </w:t>
      </w:r>
      <w:proofErr w:type="spellStart"/>
      <w:r w:rsidRPr="004F4C25">
        <w:rPr>
          <w:rFonts w:cs="Aharoni"/>
        </w:rPr>
        <w:t>install</w:t>
      </w:r>
      <w:proofErr w:type="spellEnd"/>
    </w:p>
    <w:p w:rsidR="007D4398" w:rsidRPr="004F4C25" w:rsidRDefault="007D4398" w:rsidP="00124B27">
      <w:pPr>
        <w:pStyle w:val="PargrafodaLista"/>
        <w:rPr>
          <w:rFonts w:cs="Aharoni"/>
        </w:rPr>
      </w:pPr>
      <w:r w:rsidRPr="004F4C25">
        <w:rPr>
          <w:rFonts w:cs="Aharoni"/>
        </w:rPr>
        <w:tab/>
        <w:t xml:space="preserve">2.2.2-Agora selecciona-se o </w:t>
      </w:r>
      <w:proofErr w:type="spellStart"/>
      <w:r w:rsidRPr="004F4C25">
        <w:rPr>
          <w:rFonts w:cs="Aharoni"/>
        </w:rPr>
        <w:t>WebSphere</w:t>
      </w:r>
      <w:proofErr w:type="spellEnd"/>
      <w:r w:rsidRPr="004F4C25">
        <w:rPr>
          <w:rFonts w:cs="Aharoni"/>
        </w:rPr>
        <w:t xml:space="preserve"> </w:t>
      </w:r>
      <w:proofErr w:type="spellStart"/>
      <w:r w:rsidRPr="004F4C25">
        <w:rPr>
          <w:rFonts w:cs="Aharoni"/>
        </w:rPr>
        <w:t>Application</w:t>
      </w:r>
      <w:proofErr w:type="spellEnd"/>
      <w:r w:rsidRPr="004F4C25">
        <w:rPr>
          <w:rFonts w:cs="Aharoni"/>
        </w:rPr>
        <w:t xml:space="preserve"> Server e instala-se seguindo os passos.</w:t>
      </w:r>
    </w:p>
    <w:p w:rsidR="000B302C" w:rsidRDefault="007C3152" w:rsidP="00124B27">
      <w:pPr>
        <w:pStyle w:val="PargrafodaLista"/>
        <w:rPr>
          <w:rFonts w:cs="Aharoni"/>
        </w:rPr>
      </w:pPr>
      <w:r>
        <w:rPr>
          <w:noProof/>
          <w:lang w:eastAsia="pt-PT"/>
        </w:rPr>
        <w:lastRenderedPageBreak/>
        <w:drawing>
          <wp:inline distT="0" distB="0" distL="0" distR="0" wp14:anchorId="01EE5248" wp14:editId="10D0E274">
            <wp:extent cx="5400040" cy="3375178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5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3152" w:rsidRPr="004F4C25" w:rsidRDefault="007C3152" w:rsidP="00124B27">
      <w:pPr>
        <w:pStyle w:val="PargrafodaLista"/>
        <w:rPr>
          <w:rFonts w:cs="Aharoni"/>
        </w:rPr>
      </w:pPr>
    </w:p>
    <w:p w:rsidR="000B302C" w:rsidRPr="004F4C25" w:rsidRDefault="005C75BB" w:rsidP="00C34702">
      <w:pPr>
        <w:pStyle w:val="PargrafodaLista"/>
        <w:numPr>
          <w:ilvl w:val="0"/>
          <w:numId w:val="1"/>
        </w:numPr>
        <w:rPr>
          <w:rFonts w:cs="Aharoni"/>
        </w:rPr>
      </w:pPr>
      <w:r w:rsidRPr="004F4C25">
        <w:rPr>
          <w:rFonts w:cs="Aharoni"/>
        </w:rPr>
        <w:t xml:space="preserve">Após a instalação com sucesso do </w:t>
      </w:r>
      <w:proofErr w:type="spellStart"/>
      <w:r w:rsidRPr="004F4C25">
        <w:rPr>
          <w:rFonts w:cs="Aharoni"/>
        </w:rPr>
        <w:t>WebSphere</w:t>
      </w:r>
      <w:proofErr w:type="spellEnd"/>
      <w:r w:rsidRPr="004F4C25">
        <w:rPr>
          <w:rFonts w:cs="Aharoni"/>
        </w:rPr>
        <w:t xml:space="preserve"> </w:t>
      </w:r>
      <w:proofErr w:type="spellStart"/>
      <w:r w:rsidRPr="004F4C25">
        <w:rPr>
          <w:rFonts w:cs="Aharoni"/>
        </w:rPr>
        <w:t>Application</w:t>
      </w:r>
      <w:proofErr w:type="spellEnd"/>
      <w:r w:rsidRPr="004F4C25">
        <w:rPr>
          <w:rFonts w:cs="Aharoni"/>
        </w:rPr>
        <w:t xml:space="preserve"> Server é necessário criar um novo perfil através do “</w:t>
      </w:r>
      <w:proofErr w:type="spellStart"/>
      <w:r w:rsidRPr="004F4C25">
        <w:rPr>
          <w:rFonts w:cs="Aharoni"/>
        </w:rPr>
        <w:t>Profile</w:t>
      </w:r>
      <w:proofErr w:type="spellEnd"/>
      <w:r w:rsidRPr="004F4C25">
        <w:rPr>
          <w:rFonts w:cs="Aharoni"/>
        </w:rPr>
        <w:t xml:space="preserve"> </w:t>
      </w:r>
      <w:proofErr w:type="spellStart"/>
      <w:r w:rsidRPr="004F4C25">
        <w:rPr>
          <w:rFonts w:cs="Aharoni"/>
        </w:rPr>
        <w:t>Management</w:t>
      </w:r>
      <w:proofErr w:type="spellEnd"/>
      <w:r w:rsidRPr="004F4C25">
        <w:rPr>
          <w:rFonts w:cs="Aharoni"/>
        </w:rPr>
        <w:t xml:space="preserve"> </w:t>
      </w:r>
      <w:proofErr w:type="spellStart"/>
      <w:r w:rsidRPr="004F4C25">
        <w:rPr>
          <w:rFonts w:cs="Aharoni"/>
        </w:rPr>
        <w:t>Tool</w:t>
      </w:r>
      <w:proofErr w:type="spellEnd"/>
      <w:r w:rsidRPr="004F4C25">
        <w:rPr>
          <w:rFonts w:cs="Aharoni"/>
        </w:rPr>
        <w:t>”</w:t>
      </w:r>
    </w:p>
    <w:p w:rsidR="00D159CB" w:rsidRDefault="00D159CB" w:rsidP="00D159CB">
      <w:pPr>
        <w:pStyle w:val="PargrafodaLista"/>
        <w:numPr>
          <w:ilvl w:val="1"/>
          <w:numId w:val="2"/>
        </w:numPr>
        <w:rPr>
          <w:rFonts w:cs="Aharoni"/>
        </w:rPr>
      </w:pPr>
      <w:r w:rsidRPr="004F4C25">
        <w:rPr>
          <w:rFonts w:cs="Aharoni"/>
        </w:rPr>
        <w:t xml:space="preserve"> Aqui existem várias opção para a </w:t>
      </w:r>
      <w:r w:rsidR="00EE7A4F" w:rsidRPr="004F4C25">
        <w:rPr>
          <w:rFonts w:cs="Aharoni"/>
        </w:rPr>
        <w:t>criação de um perfil, tudo depende daquilo que o utilizador pretenda.</w:t>
      </w:r>
    </w:p>
    <w:p w:rsidR="000A3A3A" w:rsidRPr="004F4C25" w:rsidRDefault="000A3A3A" w:rsidP="000A3A3A">
      <w:pPr>
        <w:pStyle w:val="PargrafodaLista"/>
        <w:ind w:left="360"/>
        <w:rPr>
          <w:rFonts w:cs="Aharoni"/>
        </w:rPr>
      </w:pPr>
      <w:r>
        <w:rPr>
          <w:noProof/>
          <w:lang w:eastAsia="pt-PT"/>
        </w:rPr>
        <w:drawing>
          <wp:inline distT="0" distB="0" distL="0" distR="0" wp14:anchorId="3D814EAC" wp14:editId="57A61830">
            <wp:extent cx="5400040" cy="3375178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5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7A4F" w:rsidRPr="004F4C25" w:rsidRDefault="004E0290" w:rsidP="00EE7A4F">
      <w:pPr>
        <w:pStyle w:val="PargrafodaLista"/>
        <w:numPr>
          <w:ilvl w:val="0"/>
          <w:numId w:val="1"/>
        </w:numPr>
        <w:rPr>
          <w:rFonts w:cs="Aharoni"/>
        </w:rPr>
      </w:pPr>
      <w:r w:rsidRPr="004F4C25">
        <w:rPr>
          <w:rFonts w:cs="Aharoni"/>
        </w:rPr>
        <w:t xml:space="preserve">Após a criação de um perfil o </w:t>
      </w:r>
      <w:proofErr w:type="spellStart"/>
      <w:r w:rsidRPr="004F4C25">
        <w:rPr>
          <w:rFonts w:cs="Aharoni"/>
        </w:rPr>
        <w:t>Websphere</w:t>
      </w:r>
      <w:proofErr w:type="spellEnd"/>
      <w:r w:rsidRPr="004F4C25">
        <w:rPr>
          <w:rFonts w:cs="Aharoni"/>
        </w:rPr>
        <w:t xml:space="preserve"> </w:t>
      </w:r>
      <w:proofErr w:type="spellStart"/>
      <w:r w:rsidRPr="004F4C25">
        <w:rPr>
          <w:rFonts w:cs="Aharoni"/>
        </w:rPr>
        <w:t>Application</w:t>
      </w:r>
      <w:proofErr w:type="spellEnd"/>
      <w:r w:rsidRPr="004F4C25">
        <w:rPr>
          <w:rFonts w:cs="Aharoni"/>
        </w:rPr>
        <w:t xml:space="preserve"> server está pronto a ser utilizado, para isso basta abrir a “</w:t>
      </w:r>
      <w:proofErr w:type="spellStart"/>
      <w:r w:rsidRPr="004F4C25">
        <w:rPr>
          <w:rFonts w:cs="Aharoni"/>
        </w:rPr>
        <w:t>Administrative</w:t>
      </w:r>
      <w:proofErr w:type="spellEnd"/>
      <w:r w:rsidRPr="004F4C25">
        <w:rPr>
          <w:rFonts w:cs="Aharoni"/>
        </w:rPr>
        <w:t xml:space="preserve"> console”</w:t>
      </w:r>
    </w:p>
    <w:p w:rsidR="004E0290" w:rsidRPr="004F4C25" w:rsidRDefault="004E0290" w:rsidP="004E0290">
      <w:pPr>
        <w:pStyle w:val="PargrafodaLista"/>
        <w:numPr>
          <w:ilvl w:val="1"/>
          <w:numId w:val="3"/>
        </w:numPr>
        <w:rPr>
          <w:rFonts w:cs="Aharoni"/>
        </w:rPr>
      </w:pPr>
      <w:r w:rsidRPr="004F4C25">
        <w:rPr>
          <w:rFonts w:cs="Aharoni"/>
        </w:rPr>
        <w:t xml:space="preserve">Aqui, dependendo do tipo de perfil criado, pode fazer </w:t>
      </w:r>
      <w:proofErr w:type="spellStart"/>
      <w:r w:rsidRPr="004F4C25">
        <w:rPr>
          <w:rFonts w:cs="Aharoni"/>
        </w:rPr>
        <w:t>login</w:t>
      </w:r>
      <w:proofErr w:type="spellEnd"/>
      <w:r w:rsidRPr="004F4C25">
        <w:rPr>
          <w:rFonts w:cs="Aharoni"/>
        </w:rPr>
        <w:t xml:space="preserve"> com qualquer </w:t>
      </w:r>
      <w:proofErr w:type="spellStart"/>
      <w:r w:rsidRPr="004F4C25">
        <w:rPr>
          <w:rFonts w:cs="Aharoni"/>
        </w:rPr>
        <w:t>user</w:t>
      </w:r>
      <w:proofErr w:type="spellEnd"/>
      <w:r w:rsidRPr="004F4C25">
        <w:rPr>
          <w:rFonts w:cs="Aharoni"/>
        </w:rPr>
        <w:t xml:space="preserve"> </w:t>
      </w:r>
      <w:proofErr w:type="spellStart"/>
      <w:r w:rsidRPr="004F4C25">
        <w:rPr>
          <w:rFonts w:cs="Aharoni"/>
        </w:rPr>
        <w:t>name</w:t>
      </w:r>
      <w:proofErr w:type="spellEnd"/>
      <w:r w:rsidRPr="004F4C25">
        <w:rPr>
          <w:rFonts w:cs="Aharoni"/>
        </w:rPr>
        <w:t xml:space="preserve"> sem precisar de password ou necessita de um </w:t>
      </w:r>
      <w:proofErr w:type="spellStart"/>
      <w:r w:rsidRPr="004F4C25">
        <w:rPr>
          <w:rFonts w:cs="Aharoni"/>
        </w:rPr>
        <w:t>username</w:t>
      </w:r>
      <w:proofErr w:type="spellEnd"/>
      <w:r w:rsidRPr="004F4C25">
        <w:rPr>
          <w:rFonts w:cs="Aharoni"/>
        </w:rPr>
        <w:t xml:space="preserve"> e password especifico;</w:t>
      </w:r>
    </w:p>
    <w:p w:rsidR="00F50693" w:rsidRPr="004F4C25" w:rsidRDefault="00173538" w:rsidP="00F50693">
      <w:pPr>
        <w:pStyle w:val="PargrafodaLista"/>
        <w:numPr>
          <w:ilvl w:val="0"/>
          <w:numId w:val="1"/>
        </w:numPr>
        <w:rPr>
          <w:rFonts w:cs="Aharoni"/>
        </w:rPr>
      </w:pPr>
      <w:r w:rsidRPr="004F4C25">
        <w:rPr>
          <w:rFonts w:cs="Aharoni"/>
        </w:rPr>
        <w:lastRenderedPageBreak/>
        <w:t>Após</w:t>
      </w:r>
      <w:r w:rsidR="003727AB" w:rsidRPr="004F4C25">
        <w:rPr>
          <w:rFonts w:cs="Aharoni"/>
        </w:rPr>
        <w:t xml:space="preserve"> efectuar o </w:t>
      </w:r>
      <w:proofErr w:type="spellStart"/>
      <w:r w:rsidR="003727AB" w:rsidRPr="004F4C25">
        <w:rPr>
          <w:rFonts w:cs="Aharoni"/>
        </w:rPr>
        <w:t>login</w:t>
      </w:r>
      <w:proofErr w:type="spellEnd"/>
      <w:r w:rsidR="003727AB" w:rsidRPr="004F4C25">
        <w:rPr>
          <w:rFonts w:cs="Aharoni"/>
        </w:rPr>
        <w:t xml:space="preserve"> com sucesso é apresentada a interface da consola Administrativa que contem várias opções. Para instalar</w:t>
      </w:r>
      <w:r w:rsidR="0076151C" w:rsidRPr="004F4C25">
        <w:rPr>
          <w:rFonts w:cs="Aharoni"/>
        </w:rPr>
        <w:t xml:space="preserve"> uma nova aplicação </w:t>
      </w:r>
      <w:r w:rsidRPr="004F4C25">
        <w:rPr>
          <w:rFonts w:cs="Aharoni"/>
        </w:rPr>
        <w:t>estende-se</w:t>
      </w:r>
      <w:r w:rsidR="0076151C" w:rsidRPr="004F4C25">
        <w:rPr>
          <w:rFonts w:cs="Aharoni"/>
        </w:rPr>
        <w:t xml:space="preserve"> o menu “</w:t>
      </w:r>
      <w:proofErr w:type="spellStart"/>
      <w:r w:rsidR="0076151C" w:rsidRPr="004F4C25">
        <w:rPr>
          <w:rFonts w:cs="Aharoni"/>
        </w:rPr>
        <w:t>Applications</w:t>
      </w:r>
      <w:proofErr w:type="spellEnd"/>
      <w:r w:rsidR="0076151C" w:rsidRPr="004F4C25">
        <w:rPr>
          <w:rFonts w:cs="Aharoni"/>
        </w:rPr>
        <w:t xml:space="preserve">” e selecciona-se a opção “New </w:t>
      </w:r>
      <w:proofErr w:type="spellStart"/>
      <w:r w:rsidR="0076151C" w:rsidRPr="004F4C25">
        <w:rPr>
          <w:rFonts w:cs="Aharoni"/>
        </w:rPr>
        <w:t>Application</w:t>
      </w:r>
      <w:proofErr w:type="spellEnd"/>
      <w:r w:rsidR="0076151C" w:rsidRPr="004F4C25">
        <w:rPr>
          <w:rFonts w:cs="Aharoni"/>
        </w:rPr>
        <w:t>”;</w:t>
      </w:r>
      <w:r w:rsidR="00F50693" w:rsidRPr="004F4C25">
        <w:rPr>
          <w:rFonts w:cs="Aharoni"/>
        </w:rPr>
        <w:br/>
        <w:t xml:space="preserve">     5.1- Para instalar o </w:t>
      </w:r>
      <w:proofErr w:type="spellStart"/>
      <w:r w:rsidR="00F50693" w:rsidRPr="004F4C25">
        <w:rPr>
          <w:rFonts w:cs="Aharoni"/>
        </w:rPr>
        <w:t>iFlow</w:t>
      </w:r>
      <w:proofErr w:type="spellEnd"/>
      <w:r w:rsidR="00F50693" w:rsidRPr="004F4C25">
        <w:rPr>
          <w:rFonts w:cs="Aharoni"/>
        </w:rPr>
        <w:t xml:space="preserve"> no </w:t>
      </w:r>
      <w:proofErr w:type="spellStart"/>
      <w:r w:rsidR="00F50693" w:rsidRPr="004F4C25">
        <w:rPr>
          <w:rFonts w:cs="Aharoni"/>
        </w:rPr>
        <w:t>WebSphere</w:t>
      </w:r>
      <w:proofErr w:type="spellEnd"/>
      <w:r w:rsidR="00F50693" w:rsidRPr="004F4C25">
        <w:rPr>
          <w:rFonts w:cs="Aharoni"/>
        </w:rPr>
        <w:t xml:space="preserve"> é necessário exportá-lo para um </w:t>
      </w:r>
      <w:proofErr w:type="spellStart"/>
      <w:r w:rsidR="00F50693" w:rsidRPr="004F4C25">
        <w:rPr>
          <w:rFonts w:cs="Aharoni"/>
          <w:color w:val="000000"/>
          <w:shd w:val="clear" w:color="auto" w:fill="FFFFFF"/>
        </w:rPr>
        <w:t>Ear</w:t>
      </w:r>
      <w:proofErr w:type="spellEnd"/>
      <w:r w:rsidR="00F50693" w:rsidRPr="004F4C25">
        <w:rPr>
          <w:rFonts w:cs="Aharoni"/>
          <w:color w:val="000000"/>
          <w:shd w:val="clear" w:color="auto" w:fill="FFFFFF"/>
        </w:rPr>
        <w:t xml:space="preserve">, </w:t>
      </w:r>
      <w:proofErr w:type="spellStart"/>
      <w:r w:rsidR="00F50693" w:rsidRPr="004F4C25">
        <w:rPr>
          <w:rFonts w:cs="Aharoni"/>
          <w:color w:val="000000"/>
          <w:shd w:val="clear" w:color="auto" w:fill="FFFFFF"/>
        </w:rPr>
        <w:t>War</w:t>
      </w:r>
      <w:proofErr w:type="spellEnd"/>
      <w:r w:rsidR="00F50693" w:rsidRPr="004F4C25">
        <w:rPr>
          <w:rFonts w:cs="Aharoni"/>
          <w:color w:val="000000"/>
          <w:shd w:val="clear" w:color="auto" w:fill="FFFFFF"/>
        </w:rPr>
        <w:t xml:space="preserve">,       </w:t>
      </w:r>
      <w:proofErr w:type="spellStart"/>
      <w:r w:rsidR="00F50693" w:rsidRPr="004F4C25">
        <w:rPr>
          <w:rFonts w:cs="Aharoni"/>
          <w:color w:val="000000"/>
          <w:shd w:val="clear" w:color="auto" w:fill="FFFFFF"/>
        </w:rPr>
        <w:t>Jar</w:t>
      </w:r>
      <w:proofErr w:type="spellEnd"/>
      <w:r w:rsidR="00F50693" w:rsidRPr="004F4C25">
        <w:rPr>
          <w:rFonts w:cs="Aharoni"/>
          <w:color w:val="000000"/>
          <w:shd w:val="clear" w:color="auto" w:fill="FFFFFF"/>
        </w:rPr>
        <w:t xml:space="preserve"> ou Sara e este será o ficheiro utilizado para a instalação;</w:t>
      </w:r>
    </w:p>
    <w:p w:rsidR="00F50693" w:rsidRPr="000A3A3A" w:rsidRDefault="006979C5" w:rsidP="00F50693">
      <w:pPr>
        <w:pStyle w:val="PargrafodaLista"/>
        <w:numPr>
          <w:ilvl w:val="0"/>
          <w:numId w:val="1"/>
        </w:numPr>
        <w:rPr>
          <w:rFonts w:cs="Aharoni"/>
        </w:rPr>
      </w:pPr>
      <w:r w:rsidRPr="004F4C25">
        <w:rPr>
          <w:rFonts w:cs="Aharoni"/>
          <w:color w:val="000000"/>
          <w:shd w:val="clear" w:color="auto" w:fill="FFFFFF"/>
        </w:rPr>
        <w:t xml:space="preserve">Aqui será pedido para seleccionar o tipo de aplicação que pretende instalar (o </w:t>
      </w:r>
      <w:proofErr w:type="spellStart"/>
      <w:r w:rsidRPr="004F4C25">
        <w:rPr>
          <w:rFonts w:cs="Aharoni"/>
          <w:color w:val="000000"/>
          <w:shd w:val="clear" w:color="auto" w:fill="FFFFFF"/>
        </w:rPr>
        <w:t>iFlow</w:t>
      </w:r>
      <w:proofErr w:type="spellEnd"/>
      <w:r w:rsidRPr="004F4C25">
        <w:rPr>
          <w:rFonts w:cs="Aharoni"/>
          <w:color w:val="000000"/>
          <w:shd w:val="clear" w:color="auto" w:fill="FFFFFF"/>
        </w:rPr>
        <w:t xml:space="preserve"> foi instalado como </w:t>
      </w:r>
      <w:proofErr w:type="spellStart"/>
      <w:r w:rsidRPr="004F4C25">
        <w:rPr>
          <w:rFonts w:cs="Aharoni"/>
          <w:color w:val="000000"/>
          <w:shd w:val="clear" w:color="auto" w:fill="FFFFFF"/>
        </w:rPr>
        <w:t>Enterprise</w:t>
      </w:r>
      <w:proofErr w:type="spellEnd"/>
      <w:r w:rsidRPr="004F4C25">
        <w:rPr>
          <w:rFonts w:cs="Aharoni"/>
          <w:color w:val="000000"/>
          <w:shd w:val="clear" w:color="auto" w:fill="FFFFFF"/>
        </w:rPr>
        <w:t xml:space="preserve"> </w:t>
      </w:r>
      <w:proofErr w:type="spellStart"/>
      <w:r w:rsidRPr="004F4C25">
        <w:rPr>
          <w:rFonts w:cs="Aharoni"/>
          <w:color w:val="000000"/>
          <w:shd w:val="clear" w:color="auto" w:fill="FFFFFF"/>
        </w:rPr>
        <w:t>Application</w:t>
      </w:r>
      <w:proofErr w:type="spellEnd"/>
      <w:r w:rsidRPr="004F4C25">
        <w:rPr>
          <w:rFonts w:cs="Aharoni"/>
          <w:color w:val="000000"/>
          <w:shd w:val="clear" w:color="auto" w:fill="FFFFFF"/>
        </w:rPr>
        <w:t>);</w:t>
      </w:r>
    </w:p>
    <w:p w:rsidR="000A3A3A" w:rsidRPr="004F4C25" w:rsidRDefault="000A3A3A" w:rsidP="000A3A3A">
      <w:pPr>
        <w:pStyle w:val="PargrafodaLista"/>
        <w:rPr>
          <w:rFonts w:cs="Aharoni"/>
        </w:rPr>
      </w:pPr>
      <w:r>
        <w:rPr>
          <w:noProof/>
          <w:lang w:eastAsia="pt-PT"/>
        </w:rPr>
        <w:drawing>
          <wp:inline distT="0" distB="0" distL="0" distR="0" wp14:anchorId="277620FF" wp14:editId="1717AB41">
            <wp:extent cx="5400040" cy="3375178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5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2C79" w:rsidRPr="004F4C25" w:rsidRDefault="00582C79" w:rsidP="008A36D7">
      <w:pPr>
        <w:pStyle w:val="PargrafodaLista"/>
        <w:numPr>
          <w:ilvl w:val="0"/>
          <w:numId w:val="1"/>
        </w:numPr>
        <w:rPr>
          <w:rFonts w:cs="Aharoni"/>
        </w:rPr>
      </w:pPr>
      <w:r w:rsidRPr="004F4C25">
        <w:rPr>
          <w:rFonts w:cs="Aharoni"/>
          <w:color w:val="000000"/>
          <w:shd w:val="clear" w:color="auto" w:fill="FFFFFF"/>
        </w:rPr>
        <w:t xml:space="preserve">Em seguida é necessário escolher o ficheiro que contem a aplicação(O </w:t>
      </w:r>
      <w:proofErr w:type="spellStart"/>
      <w:r w:rsidRPr="004F4C25">
        <w:rPr>
          <w:rFonts w:cs="Aharoni"/>
          <w:color w:val="000000"/>
          <w:shd w:val="clear" w:color="auto" w:fill="FFFFFF"/>
        </w:rPr>
        <w:t>iFlow</w:t>
      </w:r>
      <w:proofErr w:type="spellEnd"/>
      <w:r w:rsidRPr="004F4C25">
        <w:rPr>
          <w:rFonts w:cs="Aharoni"/>
          <w:color w:val="000000"/>
          <w:shd w:val="clear" w:color="auto" w:fill="FFFFFF"/>
        </w:rPr>
        <w:t xml:space="preserve"> foi exportado para um ficheiro WAR o qual foi usado para fazer a instalação)</w:t>
      </w:r>
    </w:p>
    <w:p w:rsidR="008A36D7" w:rsidRPr="004F4C25" w:rsidRDefault="008A36D7" w:rsidP="008A36D7">
      <w:pPr>
        <w:pStyle w:val="PargrafodaLista"/>
        <w:numPr>
          <w:ilvl w:val="0"/>
          <w:numId w:val="1"/>
        </w:numPr>
        <w:rPr>
          <w:rFonts w:cs="Aharoni"/>
        </w:rPr>
      </w:pPr>
      <w:r w:rsidRPr="004F4C25">
        <w:rPr>
          <w:rFonts w:cs="Aharoni"/>
          <w:color w:val="000000"/>
          <w:shd w:val="clear" w:color="auto" w:fill="FFFFFF"/>
        </w:rPr>
        <w:t xml:space="preserve">No menu seguinte poderá escolher fazer uma instalação avançada ou mais rápida (para o </w:t>
      </w:r>
      <w:proofErr w:type="spellStart"/>
      <w:r w:rsidRPr="004F4C25">
        <w:rPr>
          <w:rFonts w:cs="Aharoni"/>
          <w:color w:val="000000"/>
          <w:shd w:val="clear" w:color="auto" w:fill="FFFFFF"/>
        </w:rPr>
        <w:t>iFlow</w:t>
      </w:r>
      <w:proofErr w:type="spellEnd"/>
      <w:r w:rsidRPr="004F4C25">
        <w:rPr>
          <w:rFonts w:cs="Aharoni"/>
          <w:color w:val="000000"/>
          <w:shd w:val="clear" w:color="auto" w:fill="FFFFFF"/>
        </w:rPr>
        <w:t xml:space="preserve"> foi utilizada a instalação </w:t>
      </w:r>
      <w:r w:rsidR="00F773AA" w:rsidRPr="004F4C25">
        <w:rPr>
          <w:rFonts w:cs="Aharoni"/>
          <w:color w:val="000000"/>
          <w:shd w:val="clear" w:color="auto" w:fill="FFFFFF"/>
        </w:rPr>
        <w:t>rápida), (Os</w:t>
      </w:r>
      <w:r w:rsidRPr="004F4C25">
        <w:rPr>
          <w:rFonts w:cs="Aharoni"/>
          <w:color w:val="000000"/>
          <w:shd w:val="clear" w:color="auto" w:fill="FFFFFF"/>
        </w:rPr>
        <w:t xml:space="preserve"> passos seguintes pressupõem que foi escolhida a realização de uma instalação rápida)</w:t>
      </w:r>
    </w:p>
    <w:p w:rsidR="00F773AA" w:rsidRPr="004F4C25" w:rsidRDefault="00F773AA" w:rsidP="008A36D7">
      <w:pPr>
        <w:pStyle w:val="PargrafodaLista"/>
        <w:numPr>
          <w:ilvl w:val="0"/>
          <w:numId w:val="1"/>
        </w:numPr>
        <w:rPr>
          <w:rFonts w:cs="Aharoni"/>
        </w:rPr>
      </w:pPr>
      <w:r w:rsidRPr="004F4C25">
        <w:rPr>
          <w:rFonts w:cs="Aharoni"/>
          <w:color w:val="000000"/>
          <w:shd w:val="clear" w:color="auto" w:fill="FFFFFF"/>
        </w:rPr>
        <w:t>No primeiro passo não são necessárias nenhumas alterações (tirando raras excepções caso o utilizador o deseje), entre outras podem mudar o nome da aplicação</w:t>
      </w:r>
    </w:p>
    <w:p w:rsidR="00F773AA" w:rsidRPr="004C40E8" w:rsidRDefault="001B4C97" w:rsidP="008A36D7">
      <w:pPr>
        <w:pStyle w:val="PargrafodaLista"/>
        <w:numPr>
          <w:ilvl w:val="0"/>
          <w:numId w:val="1"/>
        </w:numPr>
        <w:rPr>
          <w:rFonts w:cs="Aharoni"/>
        </w:rPr>
      </w:pPr>
      <w:r w:rsidRPr="004F4C25">
        <w:rPr>
          <w:rFonts w:cs="Aharoni"/>
          <w:color w:val="000000"/>
          <w:shd w:val="clear" w:color="auto" w:fill="FFFFFF"/>
        </w:rPr>
        <w:t>No segundo caso é necessário associar a aplicação a um “</w:t>
      </w:r>
      <w:proofErr w:type="spellStart"/>
      <w:r w:rsidRPr="004F4C25">
        <w:rPr>
          <w:color w:val="000000"/>
          <w:shd w:val="clear" w:color="auto" w:fill="FFFFFF"/>
        </w:rPr>
        <w:t>Clusters</w:t>
      </w:r>
      <w:proofErr w:type="spellEnd"/>
      <w:r w:rsidRPr="004F4C25">
        <w:rPr>
          <w:color w:val="000000"/>
          <w:shd w:val="clear" w:color="auto" w:fill="FFFFFF"/>
        </w:rPr>
        <w:t xml:space="preserve"> </w:t>
      </w:r>
      <w:proofErr w:type="spellStart"/>
      <w:r w:rsidRPr="004F4C25">
        <w:rPr>
          <w:color w:val="000000"/>
          <w:shd w:val="clear" w:color="auto" w:fill="FFFFFF"/>
        </w:rPr>
        <w:t>and</w:t>
      </w:r>
      <w:proofErr w:type="spellEnd"/>
      <w:r w:rsidRPr="004F4C25">
        <w:rPr>
          <w:color w:val="000000"/>
          <w:shd w:val="clear" w:color="auto" w:fill="FFFFFF"/>
        </w:rPr>
        <w:t xml:space="preserve"> servers” criado, para isso selecciona-se o “</w:t>
      </w:r>
      <w:proofErr w:type="spellStart"/>
      <w:r w:rsidRPr="004F4C25">
        <w:rPr>
          <w:color w:val="000000"/>
          <w:shd w:val="clear" w:color="auto" w:fill="FFFFFF"/>
        </w:rPr>
        <w:t>Clusters</w:t>
      </w:r>
      <w:proofErr w:type="spellEnd"/>
      <w:r w:rsidRPr="004F4C25">
        <w:rPr>
          <w:color w:val="000000"/>
          <w:shd w:val="clear" w:color="auto" w:fill="FFFFFF"/>
        </w:rPr>
        <w:t xml:space="preserve"> </w:t>
      </w:r>
      <w:proofErr w:type="spellStart"/>
      <w:r w:rsidRPr="004F4C25">
        <w:rPr>
          <w:color w:val="000000"/>
          <w:shd w:val="clear" w:color="auto" w:fill="FFFFFF"/>
        </w:rPr>
        <w:t>and</w:t>
      </w:r>
      <w:proofErr w:type="spellEnd"/>
      <w:r w:rsidRPr="004F4C25">
        <w:rPr>
          <w:color w:val="000000"/>
          <w:shd w:val="clear" w:color="auto" w:fill="FFFFFF"/>
        </w:rPr>
        <w:t xml:space="preserve"> servers” pretendido e a </w:t>
      </w:r>
      <w:proofErr w:type="spellStart"/>
      <w:r w:rsidRPr="004F4C25">
        <w:rPr>
          <w:color w:val="000000"/>
          <w:shd w:val="clear" w:color="auto" w:fill="FFFFFF"/>
        </w:rPr>
        <w:t>checkbox</w:t>
      </w:r>
      <w:proofErr w:type="spellEnd"/>
      <w:r w:rsidRPr="004F4C25">
        <w:rPr>
          <w:color w:val="000000"/>
          <w:shd w:val="clear" w:color="auto" w:fill="FFFFFF"/>
        </w:rPr>
        <w:t xml:space="preserve"> da aplicação e carrega-se em </w:t>
      </w:r>
      <w:proofErr w:type="spellStart"/>
      <w:r w:rsidRPr="004F4C25">
        <w:rPr>
          <w:color w:val="000000"/>
          <w:shd w:val="clear" w:color="auto" w:fill="FFFFFF"/>
        </w:rPr>
        <w:t>apply</w:t>
      </w:r>
      <w:proofErr w:type="spellEnd"/>
      <w:r w:rsidRPr="004F4C25">
        <w:rPr>
          <w:color w:val="000000"/>
          <w:shd w:val="clear" w:color="auto" w:fill="FFFFFF"/>
        </w:rPr>
        <w:t xml:space="preserve">.  Em seguida carrega-se em </w:t>
      </w:r>
      <w:proofErr w:type="spellStart"/>
      <w:r w:rsidRPr="004F4C25">
        <w:rPr>
          <w:color w:val="000000"/>
          <w:shd w:val="clear" w:color="auto" w:fill="FFFFFF"/>
        </w:rPr>
        <w:t>next</w:t>
      </w:r>
      <w:proofErr w:type="spellEnd"/>
    </w:p>
    <w:p w:rsidR="004C40E8" w:rsidRPr="004C40E8" w:rsidRDefault="004C40E8" w:rsidP="004C40E8">
      <w:pPr>
        <w:ind w:left="360"/>
        <w:rPr>
          <w:rFonts w:cs="Aharoni"/>
        </w:rPr>
      </w:pPr>
      <w:r>
        <w:rPr>
          <w:noProof/>
          <w:lang w:eastAsia="pt-PT"/>
        </w:rPr>
        <w:lastRenderedPageBreak/>
        <w:drawing>
          <wp:inline distT="0" distB="0" distL="0" distR="0" wp14:anchorId="42D15FDF" wp14:editId="180C9C61">
            <wp:extent cx="5400040" cy="3375178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5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2824" w:rsidRPr="004F4C25" w:rsidRDefault="00B02824" w:rsidP="008A36D7">
      <w:pPr>
        <w:pStyle w:val="PargrafodaLista"/>
        <w:numPr>
          <w:ilvl w:val="0"/>
          <w:numId w:val="1"/>
        </w:numPr>
        <w:rPr>
          <w:rFonts w:cs="Aharoni"/>
        </w:rPr>
      </w:pPr>
      <w:r w:rsidRPr="004F4C25">
        <w:rPr>
          <w:color w:val="000000"/>
          <w:shd w:val="clear" w:color="auto" w:fill="FFFFFF"/>
        </w:rPr>
        <w:t>No terceiro passo não é necessária qualquer alteração, basta carregar em “</w:t>
      </w:r>
      <w:proofErr w:type="spellStart"/>
      <w:r w:rsidRPr="004F4C25">
        <w:rPr>
          <w:color w:val="000000"/>
          <w:shd w:val="clear" w:color="auto" w:fill="FFFFFF"/>
        </w:rPr>
        <w:t>next</w:t>
      </w:r>
      <w:proofErr w:type="spellEnd"/>
      <w:r w:rsidRPr="004F4C25">
        <w:rPr>
          <w:color w:val="000000"/>
          <w:shd w:val="clear" w:color="auto" w:fill="FFFFFF"/>
        </w:rPr>
        <w:t>”</w:t>
      </w:r>
    </w:p>
    <w:p w:rsidR="00B02824" w:rsidRPr="00BB34DA" w:rsidRDefault="00B02824" w:rsidP="008A36D7">
      <w:pPr>
        <w:pStyle w:val="PargrafodaLista"/>
        <w:numPr>
          <w:ilvl w:val="0"/>
          <w:numId w:val="1"/>
        </w:numPr>
        <w:rPr>
          <w:rFonts w:cs="Aharoni"/>
        </w:rPr>
      </w:pPr>
      <w:r w:rsidRPr="004F4C25">
        <w:rPr>
          <w:color w:val="000000"/>
          <w:shd w:val="clear" w:color="auto" w:fill="FFFFFF"/>
        </w:rPr>
        <w:t>No quarto passo define-se o “</w:t>
      </w:r>
      <w:proofErr w:type="spellStart"/>
      <w:r w:rsidRPr="004F4C25">
        <w:rPr>
          <w:color w:val="000000"/>
          <w:shd w:val="clear" w:color="auto" w:fill="D1D9E8"/>
        </w:rPr>
        <w:t>Context</w:t>
      </w:r>
      <w:proofErr w:type="spellEnd"/>
      <w:r w:rsidRPr="004F4C25">
        <w:rPr>
          <w:color w:val="000000"/>
          <w:shd w:val="clear" w:color="auto" w:fill="D1D9E8"/>
        </w:rPr>
        <w:t xml:space="preserve"> </w:t>
      </w:r>
      <w:proofErr w:type="spellStart"/>
      <w:r w:rsidRPr="004F4C25">
        <w:rPr>
          <w:color w:val="000000"/>
          <w:shd w:val="clear" w:color="auto" w:fill="D1D9E8"/>
        </w:rPr>
        <w:t>Root</w:t>
      </w:r>
      <w:proofErr w:type="spellEnd"/>
      <w:r w:rsidRPr="004F4C25">
        <w:rPr>
          <w:color w:val="000000"/>
          <w:shd w:val="clear" w:color="auto" w:fill="FFFFFF"/>
        </w:rPr>
        <w:t>” para aceder À aplicação a partir do browser  (neste caso o “</w:t>
      </w:r>
      <w:proofErr w:type="spellStart"/>
      <w:r w:rsidRPr="004F4C25">
        <w:rPr>
          <w:color w:val="000000"/>
          <w:shd w:val="clear" w:color="auto" w:fill="D1D9E8"/>
        </w:rPr>
        <w:t>Context</w:t>
      </w:r>
      <w:proofErr w:type="spellEnd"/>
      <w:r w:rsidRPr="004F4C25">
        <w:rPr>
          <w:color w:val="000000"/>
          <w:shd w:val="clear" w:color="auto" w:fill="D1D9E8"/>
        </w:rPr>
        <w:t xml:space="preserve"> </w:t>
      </w:r>
      <w:proofErr w:type="spellStart"/>
      <w:r w:rsidRPr="004F4C25">
        <w:rPr>
          <w:color w:val="000000"/>
          <w:shd w:val="clear" w:color="auto" w:fill="D1D9E8"/>
        </w:rPr>
        <w:t>Root</w:t>
      </w:r>
      <w:proofErr w:type="spellEnd"/>
      <w:r w:rsidRPr="004F4C25">
        <w:rPr>
          <w:color w:val="000000"/>
          <w:shd w:val="clear" w:color="auto" w:fill="FFFFFF"/>
        </w:rPr>
        <w:t xml:space="preserve">” é </w:t>
      </w:r>
      <w:proofErr w:type="spellStart"/>
      <w:r w:rsidRPr="004F4C25">
        <w:rPr>
          <w:color w:val="000000"/>
          <w:shd w:val="clear" w:color="auto" w:fill="FFFFFF"/>
        </w:rPr>
        <w:t>iFlow</w:t>
      </w:r>
      <w:proofErr w:type="spellEnd"/>
      <w:r w:rsidRPr="004F4C25">
        <w:rPr>
          <w:color w:val="000000"/>
          <w:shd w:val="clear" w:color="auto" w:fill="FFFFFF"/>
        </w:rPr>
        <w:t>);</w:t>
      </w:r>
    </w:p>
    <w:p w:rsidR="00BB34DA" w:rsidRPr="00BB34DA" w:rsidRDefault="00BB34DA" w:rsidP="00BB34DA">
      <w:pPr>
        <w:ind w:left="360"/>
        <w:rPr>
          <w:rFonts w:cs="Aharoni"/>
        </w:rPr>
      </w:pPr>
      <w:r>
        <w:rPr>
          <w:noProof/>
          <w:lang w:eastAsia="pt-PT"/>
        </w:rPr>
        <w:drawing>
          <wp:inline distT="0" distB="0" distL="0" distR="0" wp14:anchorId="34C7EA87" wp14:editId="13573DF6">
            <wp:extent cx="5400040" cy="3375178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5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2824" w:rsidRPr="004F4C25" w:rsidRDefault="00B02824" w:rsidP="008A36D7">
      <w:pPr>
        <w:pStyle w:val="PargrafodaLista"/>
        <w:numPr>
          <w:ilvl w:val="0"/>
          <w:numId w:val="1"/>
        </w:numPr>
        <w:rPr>
          <w:rFonts w:cs="Aharoni"/>
        </w:rPr>
      </w:pPr>
      <w:r w:rsidRPr="004F4C25">
        <w:rPr>
          <w:color w:val="000000"/>
          <w:shd w:val="clear" w:color="auto" w:fill="FFFFFF"/>
        </w:rPr>
        <w:t xml:space="preserve">No passo seguinte é apresentado um resumo das configurações efectuadas. Se tudo estiver como pretendido carrega-se em </w:t>
      </w:r>
      <w:proofErr w:type="spellStart"/>
      <w:r w:rsidRPr="004F4C25">
        <w:rPr>
          <w:color w:val="000000"/>
          <w:shd w:val="clear" w:color="auto" w:fill="FFFFFF"/>
        </w:rPr>
        <w:t>finish</w:t>
      </w:r>
      <w:proofErr w:type="spellEnd"/>
      <w:r w:rsidRPr="004F4C25">
        <w:rPr>
          <w:color w:val="000000"/>
          <w:shd w:val="clear" w:color="auto" w:fill="FFFFFF"/>
        </w:rPr>
        <w:t xml:space="preserve"> e a instalação é iniciada</w:t>
      </w:r>
    </w:p>
    <w:p w:rsidR="00B02824" w:rsidRPr="00674341" w:rsidRDefault="00B02824" w:rsidP="008A36D7">
      <w:pPr>
        <w:pStyle w:val="PargrafodaLista"/>
        <w:numPr>
          <w:ilvl w:val="0"/>
          <w:numId w:val="1"/>
        </w:numPr>
        <w:rPr>
          <w:rFonts w:cs="Aharoni"/>
        </w:rPr>
      </w:pPr>
      <w:r w:rsidRPr="004F4C25">
        <w:rPr>
          <w:color w:val="000000"/>
          <w:shd w:val="clear" w:color="auto" w:fill="FFFFFF"/>
        </w:rPr>
        <w:t>Após a finalização da instalação carrega em “</w:t>
      </w:r>
      <w:proofErr w:type="spellStart"/>
      <w:r w:rsidRPr="004F4C25">
        <w:rPr>
          <w:color w:val="000000"/>
          <w:shd w:val="clear" w:color="auto" w:fill="FFFFFF"/>
        </w:rPr>
        <w:t>Save</w:t>
      </w:r>
      <w:proofErr w:type="spellEnd"/>
      <w:r w:rsidRPr="004F4C25">
        <w:rPr>
          <w:color w:val="000000"/>
          <w:shd w:val="clear" w:color="auto" w:fill="FFFFFF"/>
        </w:rPr>
        <w:t>”</w:t>
      </w:r>
    </w:p>
    <w:p w:rsidR="00674341" w:rsidRPr="004F4C25" w:rsidRDefault="00674341" w:rsidP="00674341">
      <w:pPr>
        <w:pStyle w:val="PargrafodaLista"/>
        <w:rPr>
          <w:rFonts w:cs="Aharoni"/>
        </w:rPr>
      </w:pPr>
      <w:r>
        <w:rPr>
          <w:noProof/>
          <w:lang w:eastAsia="pt-PT"/>
        </w:rPr>
        <w:lastRenderedPageBreak/>
        <w:drawing>
          <wp:inline distT="0" distB="0" distL="0" distR="0" wp14:anchorId="35445027" wp14:editId="4AA655D1">
            <wp:extent cx="5400040" cy="3375178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5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DE9" w:rsidRPr="004F4C25" w:rsidRDefault="00913DE9" w:rsidP="00913DE9">
      <w:pPr>
        <w:pStyle w:val="PargrafodaLista"/>
        <w:numPr>
          <w:ilvl w:val="0"/>
          <w:numId w:val="1"/>
        </w:numPr>
        <w:rPr>
          <w:rFonts w:cs="Aharoni"/>
        </w:rPr>
      </w:pPr>
      <w:r w:rsidRPr="004F4C25">
        <w:rPr>
          <w:color w:val="000000"/>
          <w:shd w:val="clear" w:color="auto" w:fill="FFFFFF"/>
        </w:rPr>
        <w:t xml:space="preserve">Estando a instalação do </w:t>
      </w:r>
      <w:proofErr w:type="spellStart"/>
      <w:r w:rsidRPr="004F4C25">
        <w:rPr>
          <w:color w:val="000000"/>
          <w:shd w:val="clear" w:color="auto" w:fill="FFFFFF"/>
        </w:rPr>
        <w:t>iflow</w:t>
      </w:r>
      <w:proofErr w:type="spellEnd"/>
      <w:r w:rsidRPr="004F4C25">
        <w:rPr>
          <w:color w:val="000000"/>
          <w:shd w:val="clear" w:color="auto" w:fill="FFFFFF"/>
        </w:rPr>
        <w:t xml:space="preserve"> completa é necessário associar ao </w:t>
      </w:r>
      <w:proofErr w:type="spellStart"/>
      <w:r w:rsidRPr="004F4C25">
        <w:rPr>
          <w:color w:val="000000"/>
          <w:shd w:val="clear" w:color="auto" w:fill="FFFFFF"/>
        </w:rPr>
        <w:t>WebSphere</w:t>
      </w:r>
      <w:proofErr w:type="spellEnd"/>
      <w:r w:rsidRPr="004F4C25">
        <w:rPr>
          <w:color w:val="000000"/>
          <w:shd w:val="clear" w:color="auto" w:fill="FFFFFF"/>
        </w:rPr>
        <w:t xml:space="preserve"> o </w:t>
      </w:r>
      <w:proofErr w:type="spellStart"/>
      <w:r w:rsidRPr="004F4C25">
        <w:rPr>
          <w:color w:val="000000"/>
          <w:shd w:val="clear" w:color="auto" w:fill="FFFFFF"/>
        </w:rPr>
        <w:t>iflow-home</w:t>
      </w:r>
      <w:proofErr w:type="spellEnd"/>
      <w:r w:rsidRPr="004F4C25">
        <w:rPr>
          <w:color w:val="000000"/>
          <w:shd w:val="clear" w:color="auto" w:fill="FFFFFF"/>
        </w:rPr>
        <w:t>, caso contrário a aplicação não funciona</w:t>
      </w:r>
    </w:p>
    <w:p w:rsidR="00913DE9" w:rsidRPr="004F4C25" w:rsidRDefault="00913DE9" w:rsidP="00913DE9">
      <w:pPr>
        <w:pStyle w:val="PargrafodaLista"/>
        <w:rPr>
          <w:color w:val="000000"/>
          <w:shd w:val="clear" w:color="auto" w:fill="FFFFFF"/>
        </w:rPr>
      </w:pPr>
      <w:r w:rsidRPr="004F4C25">
        <w:rPr>
          <w:color w:val="000000"/>
          <w:shd w:val="clear" w:color="auto" w:fill="FFFFFF"/>
        </w:rPr>
        <w:t xml:space="preserve">15.1- Parar o serviço do </w:t>
      </w:r>
      <w:proofErr w:type="spellStart"/>
      <w:r w:rsidRPr="004F4C25">
        <w:rPr>
          <w:color w:val="000000"/>
          <w:shd w:val="clear" w:color="auto" w:fill="FFFFFF"/>
        </w:rPr>
        <w:t>WebSphere</w:t>
      </w:r>
      <w:proofErr w:type="spellEnd"/>
      <w:r w:rsidRPr="004F4C25">
        <w:rPr>
          <w:color w:val="000000"/>
          <w:shd w:val="clear" w:color="auto" w:fill="FFFFFF"/>
        </w:rPr>
        <w:t xml:space="preserve"> através dos “</w:t>
      </w:r>
      <w:proofErr w:type="spellStart"/>
      <w:r w:rsidRPr="004F4C25">
        <w:rPr>
          <w:color w:val="000000"/>
          <w:shd w:val="clear" w:color="auto" w:fill="FFFFFF"/>
        </w:rPr>
        <w:t>services</w:t>
      </w:r>
      <w:proofErr w:type="spellEnd"/>
      <w:r w:rsidRPr="004F4C25">
        <w:rPr>
          <w:color w:val="000000"/>
          <w:shd w:val="clear" w:color="auto" w:fill="FFFFFF"/>
        </w:rPr>
        <w:t xml:space="preserve">” do Windows ou do atalho “Stop </w:t>
      </w:r>
      <w:proofErr w:type="spellStart"/>
      <w:r w:rsidRPr="004F4C25">
        <w:rPr>
          <w:color w:val="000000"/>
          <w:shd w:val="clear" w:color="auto" w:fill="FFFFFF"/>
        </w:rPr>
        <w:t>the</w:t>
      </w:r>
      <w:proofErr w:type="spellEnd"/>
      <w:r w:rsidRPr="004F4C25">
        <w:rPr>
          <w:color w:val="000000"/>
          <w:shd w:val="clear" w:color="auto" w:fill="FFFFFF"/>
        </w:rPr>
        <w:t xml:space="preserve"> Server” existente no </w:t>
      </w:r>
      <w:proofErr w:type="spellStart"/>
      <w:r w:rsidRPr="004F4C25">
        <w:rPr>
          <w:color w:val="000000"/>
          <w:shd w:val="clear" w:color="auto" w:fill="FFFFFF"/>
        </w:rPr>
        <w:t>WebSphere</w:t>
      </w:r>
      <w:proofErr w:type="spellEnd"/>
      <w:r w:rsidRPr="004F4C25">
        <w:rPr>
          <w:color w:val="000000"/>
          <w:shd w:val="clear" w:color="auto" w:fill="FFFFFF"/>
        </w:rPr>
        <w:t xml:space="preserve"> ;</w:t>
      </w:r>
    </w:p>
    <w:p w:rsidR="00350B0B" w:rsidRDefault="00136D8D" w:rsidP="00350B0B">
      <w:pPr>
        <w:pStyle w:val="PargrafodaLista"/>
        <w:rPr>
          <w:color w:val="000000"/>
          <w:shd w:val="clear" w:color="auto" w:fill="FFFFFF"/>
        </w:rPr>
      </w:pPr>
      <w:r w:rsidRPr="004F4C25">
        <w:rPr>
          <w:color w:val="000000"/>
          <w:shd w:val="clear" w:color="auto" w:fill="FFFFFF"/>
        </w:rPr>
        <w:t>15.2- Inserir no ficheiro “startServer.bat” (localizado em :\</w:t>
      </w:r>
      <w:r w:rsidRPr="004F4C25">
        <w:t xml:space="preserve"> </w:t>
      </w:r>
      <w:r w:rsidRPr="004F4C25">
        <w:rPr>
          <w:color w:val="000000"/>
          <w:shd w:val="clear" w:color="auto" w:fill="FFFFFF"/>
        </w:rPr>
        <w:t>IBM\</w:t>
      </w:r>
      <w:proofErr w:type="spellStart"/>
      <w:r w:rsidRPr="004F4C25">
        <w:rPr>
          <w:color w:val="000000"/>
          <w:shd w:val="clear" w:color="auto" w:fill="FFFFFF"/>
        </w:rPr>
        <w:t>WebSphere</w:t>
      </w:r>
      <w:proofErr w:type="spellEnd"/>
      <w:r w:rsidRPr="004F4C25">
        <w:rPr>
          <w:color w:val="000000"/>
          <w:shd w:val="clear" w:color="auto" w:fill="FFFFFF"/>
        </w:rPr>
        <w:t>\AppServer2\bin) a associação ao iflow-home;</w:t>
      </w:r>
      <w:r w:rsidR="00350B0B" w:rsidRPr="004F4C25">
        <w:rPr>
          <w:color w:val="000000"/>
          <w:shd w:val="clear" w:color="auto" w:fill="FFFFFF"/>
        </w:rPr>
        <w:tab/>
      </w:r>
    </w:p>
    <w:p w:rsidR="00E0072E" w:rsidRDefault="00E0072E" w:rsidP="00350B0B">
      <w:pPr>
        <w:pStyle w:val="PargrafodaLista"/>
        <w:rPr>
          <w:color w:val="000000"/>
          <w:shd w:val="clear" w:color="auto" w:fill="FFFFFF"/>
        </w:rPr>
      </w:pPr>
      <w:r>
        <w:rPr>
          <w:noProof/>
          <w:lang w:eastAsia="pt-PT"/>
        </w:rPr>
        <w:drawing>
          <wp:inline distT="0" distB="0" distL="0" distR="0" wp14:anchorId="32ABC9DD" wp14:editId="29600388">
            <wp:extent cx="5400040" cy="3375178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5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72E" w:rsidRDefault="00E0072E" w:rsidP="00E0072E">
      <w:pPr>
        <w:pStyle w:val="PargrafodaLista"/>
        <w:rPr>
          <w:color w:val="000000"/>
          <w:shd w:val="clear" w:color="auto" w:fill="FFFFFF"/>
          <w:lang w:val="en-US"/>
        </w:rPr>
      </w:pPr>
      <w:proofErr w:type="spellStart"/>
      <w:r w:rsidRPr="00E0072E">
        <w:rPr>
          <w:color w:val="000000"/>
          <w:shd w:val="clear" w:color="auto" w:fill="FFFFFF"/>
          <w:lang w:val="en-US"/>
        </w:rPr>
        <w:t>Conteudo</w:t>
      </w:r>
      <w:proofErr w:type="spellEnd"/>
      <w:r w:rsidRPr="00E0072E">
        <w:rPr>
          <w:color w:val="000000"/>
          <w:shd w:val="clear" w:color="auto" w:fill="FFFFFF"/>
          <w:lang w:val="en-US"/>
        </w:rPr>
        <w:t xml:space="preserve"> a </w:t>
      </w:r>
      <w:proofErr w:type="spellStart"/>
      <w:r w:rsidRPr="00E0072E">
        <w:rPr>
          <w:color w:val="000000"/>
          <w:shd w:val="clear" w:color="auto" w:fill="FFFFFF"/>
          <w:lang w:val="en-US"/>
        </w:rPr>
        <w:t>inserir</w:t>
      </w:r>
      <w:proofErr w:type="spellEnd"/>
      <w:r w:rsidRPr="00E0072E">
        <w:rPr>
          <w:color w:val="000000"/>
          <w:shd w:val="clear" w:color="auto" w:fill="FFFFFF"/>
          <w:lang w:val="en-US"/>
        </w:rPr>
        <w:t xml:space="preserve"> : </w:t>
      </w:r>
    </w:p>
    <w:p w:rsidR="00E0072E" w:rsidRPr="00E0072E" w:rsidRDefault="00E0072E" w:rsidP="00E0072E">
      <w:pPr>
        <w:pStyle w:val="PargrafodaLista"/>
        <w:rPr>
          <w:color w:val="000000"/>
          <w:shd w:val="clear" w:color="auto" w:fill="FFFFFF"/>
          <w:lang w:val="en-US"/>
        </w:rPr>
      </w:pPr>
      <w:r w:rsidRPr="00E0072E">
        <w:rPr>
          <w:color w:val="000000"/>
          <w:shd w:val="clear" w:color="auto" w:fill="FFFFFF"/>
          <w:lang w:val="en-US"/>
        </w:rPr>
        <w:t>set CLASSPATH=%WAS_CLASSPATH%;"%WAS_HOME%\lib\jniloader-1.0.jar";"%WAS_HOME%\lib\mysql-connector-java-5.1.6-bin.jar"</w:t>
      </w:r>
    </w:p>
    <w:p w:rsidR="00E0072E" w:rsidRPr="00E0072E" w:rsidRDefault="00E0072E" w:rsidP="00E0072E">
      <w:pPr>
        <w:pStyle w:val="PargrafodaLista"/>
        <w:rPr>
          <w:color w:val="000000"/>
          <w:shd w:val="clear" w:color="auto" w:fill="FFFFFF"/>
          <w:lang w:val="en-US"/>
        </w:rPr>
      </w:pPr>
    </w:p>
    <w:p w:rsidR="00E0072E" w:rsidRPr="00E0072E" w:rsidRDefault="00E0072E" w:rsidP="00E0072E">
      <w:pPr>
        <w:pStyle w:val="PargrafodaLista"/>
        <w:rPr>
          <w:color w:val="000000"/>
          <w:shd w:val="clear" w:color="auto" w:fill="FFFFFF"/>
          <w:lang w:val="en-US"/>
        </w:rPr>
      </w:pPr>
      <w:r w:rsidRPr="00E0072E">
        <w:rPr>
          <w:color w:val="000000"/>
          <w:shd w:val="clear" w:color="auto" w:fill="FFFFFF"/>
          <w:lang w:val="en-US"/>
        </w:rPr>
        <w:lastRenderedPageBreak/>
        <w:t>@REM %JAVA_EXE% -</w:t>
      </w:r>
      <w:proofErr w:type="spellStart"/>
      <w:r w:rsidRPr="00E0072E">
        <w:rPr>
          <w:color w:val="000000"/>
          <w:shd w:val="clear" w:color="auto" w:fill="FFFFFF"/>
          <w:lang w:val="en-US"/>
        </w:rPr>
        <w:t>Djava.endorsed.dirs</w:t>
      </w:r>
      <w:proofErr w:type="spellEnd"/>
      <w:r w:rsidRPr="00E0072E">
        <w:rPr>
          <w:color w:val="000000"/>
          <w:shd w:val="clear" w:color="auto" w:fill="FFFFFF"/>
          <w:lang w:val="en-US"/>
        </w:rPr>
        <w:t>="%WAS_ENDORSED_DIRS%" -</w:t>
      </w:r>
      <w:proofErr w:type="spellStart"/>
      <w:r w:rsidRPr="00E0072E">
        <w:rPr>
          <w:color w:val="000000"/>
          <w:shd w:val="clear" w:color="auto" w:fill="FFFFFF"/>
          <w:lang w:val="en-US"/>
        </w:rPr>
        <w:t>Dcmd.properties.file</w:t>
      </w:r>
      <w:proofErr w:type="spellEnd"/>
      <w:r w:rsidRPr="00E0072E">
        <w:rPr>
          <w:color w:val="000000"/>
          <w:shd w:val="clear" w:color="auto" w:fill="FFFFFF"/>
          <w:lang w:val="en-US"/>
        </w:rPr>
        <w:t>=%TMPJAVAPROPFILE% %WAS_TRACE% %WAS_DEBUG% %CONSOLE_ENCODING% "%CLIENTSAS%" "%CLIENTSSL%" %USER_INSTALL_PROP% "-</w:t>
      </w:r>
      <w:proofErr w:type="spellStart"/>
      <w:r w:rsidRPr="00E0072E">
        <w:rPr>
          <w:color w:val="000000"/>
          <w:shd w:val="clear" w:color="auto" w:fill="FFFFFF"/>
          <w:lang w:val="en-US"/>
        </w:rPr>
        <w:t>Dwas.install.root</w:t>
      </w:r>
      <w:proofErr w:type="spellEnd"/>
      <w:r w:rsidRPr="00E0072E">
        <w:rPr>
          <w:color w:val="000000"/>
          <w:shd w:val="clear" w:color="auto" w:fill="FFFFFF"/>
          <w:lang w:val="en-US"/>
        </w:rPr>
        <w:t xml:space="preserve">=%WAS_HOME%" </w:t>
      </w:r>
      <w:proofErr w:type="spellStart"/>
      <w:r w:rsidRPr="00E0072E">
        <w:rPr>
          <w:color w:val="000000"/>
          <w:shd w:val="clear" w:color="auto" w:fill="FFFFFF"/>
          <w:lang w:val="en-US"/>
        </w:rPr>
        <w:t>com.ibm.ws.bootstrap.WSLauncher</w:t>
      </w:r>
      <w:proofErr w:type="spellEnd"/>
      <w:r w:rsidRPr="00E0072E">
        <w:rPr>
          <w:color w:val="000000"/>
          <w:shd w:val="clear" w:color="auto" w:fill="FFFFFF"/>
          <w:lang w:val="en-US"/>
        </w:rPr>
        <w:t xml:space="preserve"> </w:t>
      </w:r>
      <w:proofErr w:type="spellStart"/>
      <w:r w:rsidRPr="00E0072E">
        <w:rPr>
          <w:color w:val="000000"/>
          <w:shd w:val="clear" w:color="auto" w:fill="FFFFFF"/>
          <w:lang w:val="en-US"/>
        </w:rPr>
        <w:t>com.ibm.ws.management.tools.WsServerLauncher</w:t>
      </w:r>
      <w:proofErr w:type="spellEnd"/>
      <w:r w:rsidRPr="00E0072E">
        <w:rPr>
          <w:color w:val="000000"/>
          <w:shd w:val="clear" w:color="auto" w:fill="FFFFFF"/>
          <w:lang w:val="en-US"/>
        </w:rPr>
        <w:t xml:space="preserve"> "%CONFIG_ROOT%" "%WAS_CELL%" "%WAS_NODE%" %* %WORKSPACE_ROOT_PROP%</w:t>
      </w:r>
    </w:p>
    <w:p w:rsidR="00E0072E" w:rsidRPr="00E0072E" w:rsidRDefault="00E0072E" w:rsidP="00E0072E">
      <w:pPr>
        <w:pStyle w:val="PargrafodaLista"/>
        <w:rPr>
          <w:color w:val="000000"/>
          <w:shd w:val="clear" w:color="auto" w:fill="FFFFFF"/>
          <w:lang w:val="en-US"/>
        </w:rPr>
      </w:pPr>
      <w:r w:rsidRPr="00E0072E">
        <w:rPr>
          <w:color w:val="000000"/>
          <w:shd w:val="clear" w:color="auto" w:fill="FFFFFF"/>
          <w:lang w:val="en-US"/>
        </w:rPr>
        <w:t>%JAVA_EXE% -</w:t>
      </w:r>
      <w:proofErr w:type="spellStart"/>
      <w:r w:rsidRPr="00E0072E">
        <w:rPr>
          <w:color w:val="000000"/>
          <w:shd w:val="clear" w:color="auto" w:fill="FFFFFF"/>
          <w:lang w:val="en-US"/>
        </w:rPr>
        <w:t>Djava.endorsed.dirs</w:t>
      </w:r>
      <w:proofErr w:type="spellEnd"/>
      <w:r w:rsidRPr="00E0072E">
        <w:rPr>
          <w:color w:val="000000"/>
          <w:shd w:val="clear" w:color="auto" w:fill="FFFFFF"/>
          <w:lang w:val="en-US"/>
        </w:rPr>
        <w:t>="%WAS_ENDORSED_DIRS%" -</w:t>
      </w:r>
      <w:proofErr w:type="spellStart"/>
      <w:r w:rsidRPr="00E0072E">
        <w:rPr>
          <w:color w:val="000000"/>
          <w:shd w:val="clear" w:color="auto" w:fill="FFFFFF"/>
          <w:lang w:val="en-US"/>
        </w:rPr>
        <w:t>Dcmd.properties.file</w:t>
      </w:r>
      <w:proofErr w:type="spellEnd"/>
      <w:r w:rsidRPr="00E0072E">
        <w:rPr>
          <w:color w:val="000000"/>
          <w:shd w:val="clear" w:color="auto" w:fill="FFFFFF"/>
          <w:lang w:val="en-US"/>
        </w:rPr>
        <w:t>=%TMPJAVAPROPFILE% %WAS_TRACE% %WAS_DEBUG% %CONSOLE_ENCODING% "%CLIENTSAS%" "%CLIENTSSL%" %USER_INSTALL_PROP% "-</w:t>
      </w:r>
      <w:proofErr w:type="spellStart"/>
      <w:r w:rsidRPr="00E0072E">
        <w:rPr>
          <w:color w:val="000000"/>
          <w:shd w:val="clear" w:color="auto" w:fill="FFFFFF"/>
          <w:lang w:val="en-US"/>
        </w:rPr>
        <w:t>Dwas.install.root</w:t>
      </w:r>
      <w:proofErr w:type="spellEnd"/>
      <w:r w:rsidRPr="00E0072E">
        <w:rPr>
          <w:color w:val="000000"/>
          <w:shd w:val="clear" w:color="auto" w:fill="FFFFFF"/>
          <w:lang w:val="en-US"/>
        </w:rPr>
        <w:t xml:space="preserve">=%WAS_HOME%" </w:t>
      </w:r>
      <w:proofErr w:type="spellStart"/>
      <w:r w:rsidRPr="00E0072E">
        <w:rPr>
          <w:color w:val="000000"/>
          <w:shd w:val="clear" w:color="auto" w:fill="FFFFFF"/>
          <w:lang w:val="en-US"/>
        </w:rPr>
        <w:t>com.ibm.ws.bootstrap.WSLauncher</w:t>
      </w:r>
      <w:proofErr w:type="spellEnd"/>
      <w:r w:rsidRPr="00E0072E">
        <w:rPr>
          <w:color w:val="000000"/>
          <w:shd w:val="clear" w:color="auto" w:fill="FFFFFF"/>
          <w:lang w:val="en-US"/>
        </w:rPr>
        <w:t xml:space="preserve"> </w:t>
      </w:r>
      <w:proofErr w:type="spellStart"/>
      <w:r w:rsidRPr="00E0072E">
        <w:rPr>
          <w:color w:val="000000"/>
          <w:shd w:val="clear" w:color="auto" w:fill="FFFFFF"/>
          <w:lang w:val="en-US"/>
        </w:rPr>
        <w:t>com.ibm.ws.management.tools.WsServerLauncher</w:t>
      </w:r>
      <w:proofErr w:type="spellEnd"/>
      <w:r w:rsidRPr="00E0072E">
        <w:rPr>
          <w:color w:val="000000"/>
          <w:shd w:val="clear" w:color="auto" w:fill="FFFFFF"/>
          <w:lang w:val="en-US"/>
        </w:rPr>
        <w:t xml:space="preserve"> "%CONFIG_ROOT%" "%WAS_CELL%" "%WAS_NODE%" %* %WORKSPACE_ROOT_PROP% -</w:t>
      </w:r>
      <w:proofErr w:type="spellStart"/>
      <w:r w:rsidRPr="00E0072E">
        <w:rPr>
          <w:color w:val="000000"/>
          <w:shd w:val="clear" w:color="auto" w:fill="FFFFFF"/>
          <w:lang w:val="en-US"/>
        </w:rPr>
        <w:t>Diflow.home</w:t>
      </w:r>
      <w:proofErr w:type="spellEnd"/>
      <w:r w:rsidRPr="00E0072E">
        <w:rPr>
          <w:color w:val="000000"/>
          <w:shd w:val="clear" w:color="auto" w:fill="FFFFFF"/>
          <w:lang w:val="en-US"/>
        </w:rPr>
        <w:t>="D:\</w:t>
      </w:r>
      <w:proofErr w:type="spellStart"/>
      <w:r w:rsidRPr="00E0072E">
        <w:rPr>
          <w:color w:val="000000"/>
          <w:shd w:val="clear" w:color="auto" w:fill="FFFFFF"/>
          <w:lang w:val="en-US"/>
        </w:rPr>
        <w:t>iflow</w:t>
      </w:r>
      <w:proofErr w:type="spellEnd"/>
      <w:r w:rsidRPr="00E0072E">
        <w:rPr>
          <w:color w:val="000000"/>
          <w:shd w:val="clear" w:color="auto" w:fill="FFFFFF"/>
          <w:lang w:val="en-US"/>
        </w:rPr>
        <w:t>-home"</w:t>
      </w:r>
    </w:p>
    <w:p w:rsidR="00E0072E" w:rsidRDefault="00E0072E" w:rsidP="00E0072E">
      <w:pPr>
        <w:pStyle w:val="PargrafodaLista"/>
        <w:rPr>
          <w:color w:val="000000"/>
          <w:shd w:val="clear" w:color="auto" w:fill="FFFFFF"/>
        </w:rPr>
      </w:pPr>
      <w:r w:rsidRPr="00E0072E">
        <w:rPr>
          <w:color w:val="000000"/>
          <w:shd w:val="clear" w:color="auto" w:fill="FFFFFF"/>
        </w:rPr>
        <w:t>SET RC=%ERRORLEVEL%</w:t>
      </w:r>
    </w:p>
    <w:p w:rsidR="001C34C4" w:rsidRPr="004F4C25" w:rsidRDefault="001C34C4" w:rsidP="00E0072E">
      <w:pPr>
        <w:pStyle w:val="PargrafodaLista"/>
        <w:rPr>
          <w:color w:val="000000"/>
          <w:shd w:val="clear" w:color="auto" w:fill="FFFFFF"/>
        </w:rPr>
      </w:pPr>
    </w:p>
    <w:p w:rsidR="00FA4761" w:rsidRDefault="00350B0B" w:rsidP="00350B0B">
      <w:pPr>
        <w:rPr>
          <w:color w:val="000000"/>
          <w:shd w:val="clear" w:color="auto" w:fill="FFFFFF"/>
        </w:rPr>
      </w:pPr>
      <w:r w:rsidRPr="004F4C25">
        <w:rPr>
          <w:color w:val="000000"/>
          <w:shd w:val="clear" w:color="auto" w:fill="FFFFFF"/>
        </w:rPr>
        <w:t>16- Agora</w:t>
      </w:r>
      <w:r w:rsidR="00FA4761" w:rsidRPr="004F4C25">
        <w:rPr>
          <w:color w:val="000000"/>
          <w:shd w:val="clear" w:color="auto" w:fill="FFFFFF"/>
        </w:rPr>
        <w:t xml:space="preserve"> é necessário ligar o </w:t>
      </w:r>
      <w:proofErr w:type="spellStart"/>
      <w:r w:rsidR="00FA4761" w:rsidRPr="004F4C25">
        <w:rPr>
          <w:color w:val="000000"/>
          <w:shd w:val="clear" w:color="auto" w:fill="FFFFFF"/>
        </w:rPr>
        <w:t>WebSphere</w:t>
      </w:r>
      <w:proofErr w:type="spellEnd"/>
      <w:r w:rsidR="00FA4761" w:rsidRPr="004F4C25">
        <w:rPr>
          <w:color w:val="000000"/>
          <w:shd w:val="clear" w:color="auto" w:fill="FFFFFF"/>
        </w:rPr>
        <w:t xml:space="preserve"> à base de dados. Para isso acede-se à opção </w:t>
      </w:r>
      <w:proofErr w:type="spellStart"/>
      <w:r w:rsidR="00FA4761" w:rsidRPr="004F4C25">
        <w:rPr>
          <w:color w:val="000000"/>
          <w:shd w:val="clear" w:color="auto" w:fill="FFFFFF"/>
        </w:rPr>
        <w:t>resources</w:t>
      </w:r>
      <w:proofErr w:type="spellEnd"/>
      <w:r w:rsidR="00FA4761" w:rsidRPr="004F4C25">
        <w:rPr>
          <w:color w:val="000000"/>
          <w:shd w:val="clear" w:color="auto" w:fill="FFFFFF"/>
        </w:rPr>
        <w:t xml:space="preserve">-&gt;JDBC. Inicialmente é necessário criar um </w:t>
      </w:r>
      <w:proofErr w:type="spellStart"/>
      <w:r w:rsidR="00FA4761" w:rsidRPr="004F4C25">
        <w:rPr>
          <w:color w:val="000000"/>
          <w:shd w:val="clear" w:color="auto" w:fill="FFFFFF"/>
        </w:rPr>
        <w:t>provider</w:t>
      </w:r>
      <w:proofErr w:type="spellEnd"/>
      <w:r w:rsidR="00FA4761" w:rsidRPr="004F4C25">
        <w:rPr>
          <w:color w:val="000000"/>
          <w:shd w:val="clear" w:color="auto" w:fill="FFFFFF"/>
        </w:rPr>
        <w:t xml:space="preserve">, para isso escolhe-se a opção JDBC </w:t>
      </w:r>
      <w:proofErr w:type="spellStart"/>
      <w:r w:rsidR="00FA4761" w:rsidRPr="004F4C25">
        <w:rPr>
          <w:color w:val="000000"/>
          <w:shd w:val="clear" w:color="auto" w:fill="FFFFFF"/>
        </w:rPr>
        <w:t>providers</w:t>
      </w:r>
      <w:proofErr w:type="spellEnd"/>
      <w:r w:rsidR="00FA4761" w:rsidRPr="004F4C25">
        <w:rPr>
          <w:color w:val="000000"/>
          <w:shd w:val="clear" w:color="auto" w:fill="FFFFFF"/>
        </w:rPr>
        <w:t xml:space="preserve">, escolhe-se o </w:t>
      </w:r>
      <w:r w:rsidR="00FD6D13" w:rsidRPr="004F4C25">
        <w:rPr>
          <w:color w:val="000000"/>
          <w:shd w:val="clear" w:color="auto" w:fill="FFFFFF"/>
        </w:rPr>
        <w:t>“</w:t>
      </w:r>
      <w:proofErr w:type="spellStart"/>
      <w:r w:rsidR="00FA4761" w:rsidRPr="004F4C25">
        <w:rPr>
          <w:color w:val="000000"/>
          <w:shd w:val="clear" w:color="auto" w:fill="FFFFFF"/>
        </w:rPr>
        <w:t>scope</w:t>
      </w:r>
      <w:proofErr w:type="spellEnd"/>
      <w:r w:rsidR="00FD6D13" w:rsidRPr="004F4C25">
        <w:rPr>
          <w:color w:val="000000"/>
          <w:shd w:val="clear" w:color="auto" w:fill="FFFFFF"/>
        </w:rPr>
        <w:t>”</w:t>
      </w:r>
      <w:r w:rsidR="00FA4761" w:rsidRPr="004F4C25">
        <w:rPr>
          <w:color w:val="000000"/>
          <w:shd w:val="clear" w:color="auto" w:fill="FFFFFF"/>
        </w:rPr>
        <w:t xml:space="preserve"> pretendido (neste caso foi escolhido “</w:t>
      </w:r>
      <w:proofErr w:type="spellStart"/>
      <w:r w:rsidR="00FA4761" w:rsidRPr="004F4C25">
        <w:rPr>
          <w:color w:val="000000"/>
          <w:shd w:val="clear" w:color="auto" w:fill="FFFFFF"/>
        </w:rPr>
        <w:t>cell</w:t>
      </w:r>
      <w:proofErr w:type="spellEnd"/>
      <w:r w:rsidR="00FA4761" w:rsidRPr="004F4C25">
        <w:rPr>
          <w:color w:val="000000"/>
          <w:shd w:val="clear" w:color="auto" w:fill="FFFFFF"/>
        </w:rPr>
        <w:t>=(…)”) e carrega-se em “New” para criar um novo “</w:t>
      </w:r>
      <w:proofErr w:type="spellStart"/>
      <w:r w:rsidR="00FA4761" w:rsidRPr="004F4C25">
        <w:rPr>
          <w:color w:val="000000"/>
          <w:shd w:val="clear" w:color="auto" w:fill="FFFFFF"/>
        </w:rPr>
        <w:t>Provider</w:t>
      </w:r>
      <w:proofErr w:type="spellEnd"/>
      <w:r w:rsidR="00FA4761" w:rsidRPr="004F4C25">
        <w:rPr>
          <w:color w:val="000000"/>
          <w:shd w:val="clear" w:color="auto" w:fill="FFFFFF"/>
        </w:rPr>
        <w:t>”</w:t>
      </w:r>
    </w:p>
    <w:p w:rsidR="001C34C4" w:rsidRPr="004F4C25" w:rsidRDefault="001C34C4" w:rsidP="00350B0B">
      <w:pPr>
        <w:rPr>
          <w:color w:val="000000"/>
          <w:shd w:val="clear" w:color="auto" w:fill="FFFFFF"/>
        </w:rPr>
      </w:pPr>
      <w:r>
        <w:rPr>
          <w:noProof/>
          <w:lang w:eastAsia="pt-PT"/>
        </w:rPr>
        <w:drawing>
          <wp:inline distT="0" distB="0" distL="0" distR="0" wp14:anchorId="1AEF1B8B" wp14:editId="4A801B04">
            <wp:extent cx="5400040" cy="3375178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5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B0B" w:rsidRDefault="00350B0B" w:rsidP="00350B0B">
      <w:pPr>
        <w:rPr>
          <w:color w:val="000000"/>
          <w:shd w:val="clear" w:color="auto" w:fill="FFFFFF"/>
        </w:rPr>
      </w:pPr>
      <w:r w:rsidRPr="004F4C25">
        <w:rPr>
          <w:color w:val="000000"/>
          <w:shd w:val="clear" w:color="auto" w:fill="FFFFFF"/>
        </w:rPr>
        <w:t>17-No primeiro passo é necessário escolher qual o tipo de “</w:t>
      </w:r>
      <w:proofErr w:type="spellStart"/>
      <w:r w:rsidRPr="004F4C25">
        <w:rPr>
          <w:color w:val="000000"/>
          <w:shd w:val="clear" w:color="auto" w:fill="FFFFFF"/>
        </w:rPr>
        <w:t>Database</w:t>
      </w:r>
      <w:proofErr w:type="spellEnd"/>
      <w:r w:rsidRPr="004F4C25">
        <w:rPr>
          <w:color w:val="000000"/>
          <w:shd w:val="clear" w:color="auto" w:fill="FFFFFF"/>
        </w:rPr>
        <w:t>”. Sendo que o “</w:t>
      </w:r>
      <w:proofErr w:type="spellStart"/>
      <w:r w:rsidRPr="004F4C25">
        <w:rPr>
          <w:color w:val="000000"/>
          <w:shd w:val="clear" w:color="auto" w:fill="FFFFFF"/>
        </w:rPr>
        <w:t>mysql</w:t>
      </w:r>
      <w:proofErr w:type="spellEnd"/>
      <w:r w:rsidRPr="004F4C25">
        <w:rPr>
          <w:color w:val="000000"/>
          <w:shd w:val="clear" w:color="auto" w:fill="FFFFFF"/>
        </w:rPr>
        <w:t xml:space="preserve">” não está definido por </w:t>
      </w:r>
      <w:proofErr w:type="spellStart"/>
      <w:r w:rsidRPr="004F4C25">
        <w:rPr>
          <w:color w:val="000000"/>
          <w:shd w:val="clear" w:color="auto" w:fill="FFFFFF"/>
        </w:rPr>
        <w:t>deifeito</w:t>
      </w:r>
      <w:proofErr w:type="spellEnd"/>
      <w:r w:rsidRPr="004F4C25">
        <w:rPr>
          <w:color w:val="000000"/>
          <w:shd w:val="clear" w:color="auto" w:fill="FFFFFF"/>
        </w:rPr>
        <w:t xml:space="preserve"> no </w:t>
      </w:r>
      <w:proofErr w:type="spellStart"/>
      <w:r w:rsidRPr="004F4C25">
        <w:rPr>
          <w:color w:val="000000"/>
          <w:shd w:val="clear" w:color="auto" w:fill="FFFFFF"/>
        </w:rPr>
        <w:t>WebSphere</w:t>
      </w:r>
      <w:proofErr w:type="spellEnd"/>
      <w:r w:rsidRPr="004F4C25">
        <w:rPr>
          <w:color w:val="000000"/>
          <w:shd w:val="clear" w:color="auto" w:fill="FFFFFF"/>
        </w:rPr>
        <w:t xml:space="preserve"> deve ser escolhido o tipo “</w:t>
      </w:r>
      <w:proofErr w:type="spellStart"/>
      <w:r w:rsidRPr="004F4C25">
        <w:rPr>
          <w:color w:val="000000"/>
          <w:shd w:val="clear" w:color="auto" w:fill="FFFFFF"/>
        </w:rPr>
        <w:t>user</w:t>
      </w:r>
      <w:proofErr w:type="spellEnd"/>
      <w:r w:rsidRPr="004F4C25">
        <w:rPr>
          <w:color w:val="000000"/>
          <w:shd w:val="clear" w:color="auto" w:fill="FFFFFF"/>
        </w:rPr>
        <w:t xml:space="preserve"> </w:t>
      </w:r>
      <w:proofErr w:type="spellStart"/>
      <w:r w:rsidRPr="004F4C25">
        <w:rPr>
          <w:color w:val="000000"/>
          <w:shd w:val="clear" w:color="auto" w:fill="FFFFFF"/>
        </w:rPr>
        <w:t>defined</w:t>
      </w:r>
      <w:proofErr w:type="spellEnd"/>
      <w:r w:rsidRPr="004F4C25">
        <w:rPr>
          <w:color w:val="000000"/>
          <w:shd w:val="clear" w:color="auto" w:fill="FFFFFF"/>
        </w:rPr>
        <w:t>”.</w:t>
      </w:r>
      <w:r w:rsidR="00007183" w:rsidRPr="004F4C25">
        <w:rPr>
          <w:color w:val="000000"/>
          <w:shd w:val="clear" w:color="auto" w:fill="FFFFFF"/>
        </w:rPr>
        <w:t xml:space="preserve"> Na “</w:t>
      </w:r>
      <w:proofErr w:type="spellStart"/>
      <w:r w:rsidR="00007183" w:rsidRPr="004F4C25">
        <w:rPr>
          <w:color w:val="000000"/>
          <w:shd w:val="clear" w:color="auto" w:fill="FFFFFF"/>
        </w:rPr>
        <w:t>implementation</w:t>
      </w:r>
      <w:proofErr w:type="spellEnd"/>
      <w:r w:rsidR="00007183" w:rsidRPr="004F4C25">
        <w:rPr>
          <w:color w:val="000000"/>
          <w:shd w:val="clear" w:color="auto" w:fill="FFFFFF"/>
        </w:rPr>
        <w:t xml:space="preserve"> </w:t>
      </w:r>
      <w:proofErr w:type="spellStart"/>
      <w:r w:rsidR="00007183" w:rsidRPr="004F4C25">
        <w:rPr>
          <w:color w:val="000000"/>
          <w:shd w:val="clear" w:color="auto" w:fill="FFFFFF"/>
        </w:rPr>
        <w:t>class</w:t>
      </w:r>
      <w:proofErr w:type="spellEnd"/>
      <w:r w:rsidR="00007183" w:rsidRPr="004F4C25">
        <w:rPr>
          <w:color w:val="000000"/>
          <w:shd w:val="clear" w:color="auto" w:fill="FFFFFF"/>
        </w:rPr>
        <w:t xml:space="preserve"> </w:t>
      </w:r>
      <w:proofErr w:type="spellStart"/>
      <w:r w:rsidR="00007183" w:rsidRPr="004F4C25">
        <w:rPr>
          <w:color w:val="000000"/>
          <w:shd w:val="clear" w:color="auto" w:fill="FFFFFF"/>
        </w:rPr>
        <w:t>name</w:t>
      </w:r>
      <w:proofErr w:type="spellEnd"/>
      <w:r w:rsidR="00007183" w:rsidRPr="004F4C25">
        <w:rPr>
          <w:color w:val="000000"/>
          <w:shd w:val="clear" w:color="auto" w:fill="FFFFFF"/>
        </w:rPr>
        <w:t>” deve inserir-se :”</w:t>
      </w:r>
      <w:r w:rsidR="00007183" w:rsidRPr="004F4C25">
        <w:t xml:space="preserve"> </w:t>
      </w:r>
      <w:r w:rsidR="00007183" w:rsidRPr="004F4C25">
        <w:rPr>
          <w:color w:val="000000"/>
          <w:shd w:val="clear" w:color="auto" w:fill="FFFFFF"/>
        </w:rPr>
        <w:t>com.mysql.jdbc.jdbc2.optional.MysqlConnectionPoolDataSource”</w:t>
      </w:r>
      <w:r w:rsidR="004A7A34" w:rsidRPr="004F4C25">
        <w:rPr>
          <w:color w:val="000000"/>
          <w:shd w:val="clear" w:color="auto" w:fill="FFFFFF"/>
        </w:rPr>
        <w:t>, quanto ao nome não é necessário colocar nenhum especifico.</w:t>
      </w:r>
    </w:p>
    <w:p w:rsidR="00DD219F" w:rsidRPr="004F4C25" w:rsidRDefault="005B2069" w:rsidP="00350B0B">
      <w:pPr>
        <w:rPr>
          <w:color w:val="000000"/>
          <w:shd w:val="clear" w:color="auto" w:fill="FFFFFF"/>
        </w:rPr>
      </w:pPr>
      <w:r>
        <w:rPr>
          <w:noProof/>
          <w:lang w:eastAsia="pt-PT"/>
        </w:rPr>
        <w:lastRenderedPageBreak/>
        <w:drawing>
          <wp:inline distT="0" distB="0" distL="0" distR="0" wp14:anchorId="2D137037" wp14:editId="41D8159A">
            <wp:extent cx="5400040" cy="3375178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5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A34" w:rsidRDefault="004A7A34" w:rsidP="00350B0B">
      <w:pPr>
        <w:rPr>
          <w:color w:val="000000"/>
          <w:shd w:val="clear" w:color="auto" w:fill="FFFFFF"/>
        </w:rPr>
      </w:pPr>
      <w:r w:rsidRPr="004F4C25">
        <w:rPr>
          <w:color w:val="000000"/>
          <w:shd w:val="clear" w:color="auto" w:fill="FFFFFF"/>
        </w:rPr>
        <w:t>18- No segundo passo é necessário indicar o “</w:t>
      </w:r>
      <w:proofErr w:type="spellStart"/>
      <w:r w:rsidRPr="004F4C25">
        <w:rPr>
          <w:color w:val="000000"/>
          <w:shd w:val="clear" w:color="auto" w:fill="FFFFFF"/>
        </w:rPr>
        <w:t>classpath</w:t>
      </w:r>
      <w:proofErr w:type="spellEnd"/>
      <w:r w:rsidRPr="004F4C25">
        <w:rPr>
          <w:color w:val="000000"/>
          <w:shd w:val="clear" w:color="auto" w:fill="FFFFFF"/>
        </w:rPr>
        <w:t>” da “</w:t>
      </w:r>
      <w:proofErr w:type="spellStart"/>
      <w:r w:rsidRPr="004F4C25">
        <w:rPr>
          <w:color w:val="000000"/>
          <w:shd w:val="clear" w:color="auto" w:fill="FFFFFF"/>
        </w:rPr>
        <w:t>database</w:t>
      </w:r>
      <w:proofErr w:type="spellEnd"/>
      <w:r w:rsidRPr="004F4C25">
        <w:rPr>
          <w:color w:val="000000"/>
          <w:shd w:val="clear" w:color="auto" w:fill="FFFFFF"/>
        </w:rPr>
        <w:t>”. Ora este "</w:t>
      </w:r>
      <w:proofErr w:type="spellStart"/>
      <w:r w:rsidRPr="004F4C25">
        <w:rPr>
          <w:color w:val="000000"/>
          <w:shd w:val="clear" w:color="auto" w:fill="FFFFFF"/>
        </w:rPr>
        <w:t>classpath</w:t>
      </w:r>
      <w:proofErr w:type="spellEnd"/>
      <w:r w:rsidRPr="004F4C25">
        <w:rPr>
          <w:color w:val="000000"/>
          <w:shd w:val="clear" w:color="auto" w:fill="FFFFFF"/>
        </w:rPr>
        <w:t>” é a localização do ficheiro “mysql-connector-java-5.1.6-bin.jar”, para que seja possível fazer a conexão à base de dados</w:t>
      </w:r>
    </w:p>
    <w:p w:rsidR="005B2069" w:rsidRPr="004F4C25" w:rsidRDefault="005B2069" w:rsidP="00350B0B">
      <w:pPr>
        <w:rPr>
          <w:color w:val="000000"/>
          <w:shd w:val="clear" w:color="auto" w:fill="FFFFFF"/>
        </w:rPr>
      </w:pPr>
      <w:r>
        <w:rPr>
          <w:noProof/>
          <w:lang w:eastAsia="pt-PT"/>
        </w:rPr>
        <w:drawing>
          <wp:inline distT="0" distB="0" distL="0" distR="0" wp14:anchorId="625FDB5C" wp14:editId="7AFCB4A3">
            <wp:extent cx="5400040" cy="3375178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5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336A" w:rsidRPr="004F4C25" w:rsidRDefault="00B3336A" w:rsidP="00350B0B">
      <w:pPr>
        <w:rPr>
          <w:color w:val="000000"/>
          <w:shd w:val="clear" w:color="auto" w:fill="FFFFFF"/>
        </w:rPr>
      </w:pPr>
      <w:r w:rsidRPr="004F4C25">
        <w:rPr>
          <w:color w:val="000000"/>
          <w:shd w:val="clear" w:color="auto" w:fill="FFFFFF"/>
        </w:rPr>
        <w:t>19- No terceiro passo é apresentado um resumo das configurações do “</w:t>
      </w:r>
      <w:proofErr w:type="spellStart"/>
      <w:r w:rsidRPr="004F4C25">
        <w:rPr>
          <w:color w:val="000000"/>
          <w:shd w:val="clear" w:color="auto" w:fill="FFFFFF"/>
        </w:rPr>
        <w:t>provider</w:t>
      </w:r>
      <w:proofErr w:type="spellEnd"/>
      <w:r w:rsidRPr="004F4C25">
        <w:rPr>
          <w:color w:val="000000"/>
          <w:shd w:val="clear" w:color="auto" w:fill="FFFFFF"/>
        </w:rPr>
        <w:t xml:space="preserve">”. Se tudo estiver correcto carrega-se em </w:t>
      </w:r>
      <w:proofErr w:type="spellStart"/>
      <w:r w:rsidRPr="004F4C25">
        <w:rPr>
          <w:color w:val="000000"/>
          <w:shd w:val="clear" w:color="auto" w:fill="FFFFFF"/>
        </w:rPr>
        <w:t>finish</w:t>
      </w:r>
      <w:proofErr w:type="spellEnd"/>
      <w:r w:rsidRPr="004F4C25">
        <w:rPr>
          <w:color w:val="000000"/>
          <w:shd w:val="clear" w:color="auto" w:fill="FFFFFF"/>
        </w:rPr>
        <w:t xml:space="preserve"> e no final da criação carrega-se em “</w:t>
      </w:r>
      <w:proofErr w:type="spellStart"/>
      <w:r w:rsidRPr="004F4C25">
        <w:rPr>
          <w:color w:val="000000"/>
          <w:shd w:val="clear" w:color="auto" w:fill="FFFFFF"/>
        </w:rPr>
        <w:t>save</w:t>
      </w:r>
      <w:proofErr w:type="spellEnd"/>
      <w:r w:rsidRPr="004F4C25">
        <w:rPr>
          <w:color w:val="000000"/>
          <w:shd w:val="clear" w:color="auto" w:fill="FFFFFF"/>
        </w:rPr>
        <w:t>”</w:t>
      </w:r>
    </w:p>
    <w:p w:rsidR="00EE66A7" w:rsidRDefault="00EE66A7" w:rsidP="00350B0B">
      <w:pPr>
        <w:rPr>
          <w:color w:val="000000"/>
          <w:shd w:val="clear" w:color="auto" w:fill="FFFFFF"/>
        </w:rPr>
      </w:pPr>
      <w:r w:rsidRPr="004F4C25">
        <w:rPr>
          <w:color w:val="000000"/>
          <w:shd w:val="clear" w:color="auto" w:fill="FFFFFF"/>
        </w:rPr>
        <w:t xml:space="preserve">20- Agora que o </w:t>
      </w:r>
      <w:proofErr w:type="spellStart"/>
      <w:r w:rsidRPr="004F4C25">
        <w:rPr>
          <w:color w:val="000000"/>
          <w:shd w:val="clear" w:color="auto" w:fill="FFFFFF"/>
        </w:rPr>
        <w:t>provider</w:t>
      </w:r>
      <w:proofErr w:type="spellEnd"/>
      <w:r w:rsidRPr="004F4C25">
        <w:rPr>
          <w:color w:val="000000"/>
          <w:shd w:val="clear" w:color="auto" w:fill="FFFFFF"/>
        </w:rPr>
        <w:t xml:space="preserve"> está criado é necessário criar a “data </w:t>
      </w:r>
      <w:proofErr w:type="spellStart"/>
      <w:r w:rsidRPr="004F4C25">
        <w:rPr>
          <w:color w:val="000000"/>
          <w:shd w:val="clear" w:color="auto" w:fill="FFFFFF"/>
        </w:rPr>
        <w:t>source</w:t>
      </w:r>
      <w:proofErr w:type="spellEnd"/>
      <w:r w:rsidRPr="004F4C25">
        <w:rPr>
          <w:color w:val="000000"/>
          <w:shd w:val="clear" w:color="auto" w:fill="FFFFFF"/>
        </w:rPr>
        <w:t>” para ser possível manipular os dados da base de dados</w:t>
      </w:r>
      <w:r w:rsidR="00FD6D13" w:rsidRPr="004F4C25">
        <w:rPr>
          <w:color w:val="000000"/>
          <w:shd w:val="clear" w:color="auto" w:fill="FFFFFF"/>
        </w:rPr>
        <w:t>. Esta opção também se encontra no menu “</w:t>
      </w:r>
      <w:proofErr w:type="spellStart"/>
      <w:r w:rsidR="00FD6D13" w:rsidRPr="004F4C25">
        <w:rPr>
          <w:color w:val="000000"/>
          <w:shd w:val="clear" w:color="auto" w:fill="FFFFFF"/>
        </w:rPr>
        <w:t>resources</w:t>
      </w:r>
      <w:proofErr w:type="spellEnd"/>
      <w:r w:rsidR="00FD6D13" w:rsidRPr="004F4C25">
        <w:rPr>
          <w:color w:val="000000"/>
          <w:shd w:val="clear" w:color="auto" w:fill="FFFFFF"/>
        </w:rPr>
        <w:t>-</w:t>
      </w:r>
      <w:r w:rsidR="00FD6D13" w:rsidRPr="004F4C25">
        <w:rPr>
          <w:color w:val="000000"/>
          <w:shd w:val="clear" w:color="auto" w:fill="FFFFFF"/>
        </w:rPr>
        <w:lastRenderedPageBreak/>
        <w:t xml:space="preserve">&gt;JDBC”. É necessário escolher o </w:t>
      </w:r>
      <w:proofErr w:type="spellStart"/>
      <w:r w:rsidR="00FD6D13" w:rsidRPr="004F4C25">
        <w:rPr>
          <w:color w:val="000000"/>
          <w:shd w:val="clear" w:color="auto" w:fill="FFFFFF"/>
        </w:rPr>
        <w:t>scope</w:t>
      </w:r>
      <w:proofErr w:type="spellEnd"/>
      <w:r w:rsidR="00FD6D13" w:rsidRPr="004F4C25">
        <w:rPr>
          <w:color w:val="000000"/>
          <w:shd w:val="clear" w:color="auto" w:fill="FFFFFF"/>
        </w:rPr>
        <w:t xml:space="preserve"> (que deve ser igual ao do </w:t>
      </w:r>
      <w:proofErr w:type="spellStart"/>
      <w:r w:rsidR="00FD6D13" w:rsidRPr="004F4C25">
        <w:rPr>
          <w:color w:val="000000"/>
          <w:shd w:val="clear" w:color="auto" w:fill="FFFFFF"/>
        </w:rPr>
        <w:t>provider</w:t>
      </w:r>
      <w:proofErr w:type="spellEnd"/>
      <w:r w:rsidR="00FD6D13" w:rsidRPr="004F4C25">
        <w:rPr>
          <w:color w:val="000000"/>
          <w:shd w:val="clear" w:color="auto" w:fill="FFFFFF"/>
        </w:rPr>
        <w:t>), e em seguida carrega-se em “</w:t>
      </w:r>
      <w:proofErr w:type="spellStart"/>
      <w:r w:rsidR="00FD6D13" w:rsidRPr="004F4C25">
        <w:rPr>
          <w:color w:val="000000"/>
          <w:shd w:val="clear" w:color="auto" w:fill="FFFFFF"/>
        </w:rPr>
        <w:t>new</w:t>
      </w:r>
      <w:proofErr w:type="spellEnd"/>
      <w:r w:rsidR="00FD6D13" w:rsidRPr="004F4C25">
        <w:rPr>
          <w:color w:val="000000"/>
          <w:shd w:val="clear" w:color="auto" w:fill="FFFFFF"/>
        </w:rPr>
        <w:t>”</w:t>
      </w:r>
    </w:p>
    <w:p w:rsidR="0065582D" w:rsidRPr="004F4C25" w:rsidRDefault="0065582D" w:rsidP="00350B0B">
      <w:pPr>
        <w:rPr>
          <w:color w:val="000000"/>
          <w:shd w:val="clear" w:color="auto" w:fill="FFFFFF"/>
        </w:rPr>
      </w:pPr>
      <w:r>
        <w:rPr>
          <w:noProof/>
          <w:lang w:eastAsia="pt-PT"/>
        </w:rPr>
        <w:drawing>
          <wp:inline distT="0" distB="0" distL="0" distR="0" wp14:anchorId="39C2C5F4" wp14:editId="478A6A3E">
            <wp:extent cx="5400040" cy="3375178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5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D13" w:rsidRDefault="00FD6D13" w:rsidP="00350B0B">
      <w:pPr>
        <w:rPr>
          <w:color w:val="000000"/>
          <w:shd w:val="clear" w:color="auto" w:fill="FFFFFF"/>
        </w:rPr>
      </w:pPr>
      <w:r w:rsidRPr="004F4C25">
        <w:rPr>
          <w:color w:val="000000"/>
          <w:shd w:val="clear" w:color="auto" w:fill="FFFFFF"/>
        </w:rPr>
        <w:t>21- No primeiro passo é necessário inserir o nome da “</w:t>
      </w:r>
      <w:proofErr w:type="spellStart"/>
      <w:r w:rsidRPr="004F4C25">
        <w:rPr>
          <w:color w:val="000000"/>
          <w:shd w:val="clear" w:color="auto" w:fill="FFFFFF"/>
        </w:rPr>
        <w:t>datasource</w:t>
      </w:r>
      <w:proofErr w:type="spellEnd"/>
      <w:r w:rsidRPr="004F4C25">
        <w:rPr>
          <w:color w:val="000000"/>
          <w:shd w:val="clear" w:color="auto" w:fill="FFFFFF"/>
        </w:rPr>
        <w:t>” e do “JNDI”.</w:t>
      </w:r>
      <w:r w:rsidR="00F519A2" w:rsidRPr="004F4C25">
        <w:rPr>
          <w:color w:val="000000"/>
          <w:shd w:val="clear" w:color="auto" w:fill="FFFFFF"/>
        </w:rPr>
        <w:t xml:space="preserve"> O nome da </w:t>
      </w:r>
      <w:r w:rsidR="00F519A2" w:rsidRPr="00A61C5E">
        <w:rPr>
          <w:color w:val="000000"/>
          <w:shd w:val="clear" w:color="auto" w:fill="FFFFFF"/>
        </w:rPr>
        <w:t>“</w:t>
      </w:r>
      <w:proofErr w:type="spellStart"/>
      <w:r w:rsidR="00F519A2" w:rsidRPr="00A61C5E">
        <w:rPr>
          <w:color w:val="000000"/>
          <w:shd w:val="clear" w:color="auto" w:fill="FFFFFF"/>
        </w:rPr>
        <w:t>datasource</w:t>
      </w:r>
      <w:proofErr w:type="spellEnd"/>
      <w:r w:rsidR="00F519A2" w:rsidRPr="00A61C5E">
        <w:rPr>
          <w:color w:val="000000"/>
          <w:shd w:val="clear" w:color="auto" w:fill="FFFFFF"/>
        </w:rPr>
        <w:t xml:space="preserve">” por ser um qualquer à escolha, já o nome do “JNDI” deverá ser : </w:t>
      </w:r>
      <w:proofErr w:type="spellStart"/>
      <w:r w:rsidR="00F519A2" w:rsidRPr="00A61C5E">
        <w:rPr>
          <w:color w:val="000000"/>
          <w:shd w:val="clear" w:color="auto" w:fill="FFFFFF"/>
        </w:rPr>
        <w:t>jdbc</w:t>
      </w:r>
      <w:proofErr w:type="spellEnd"/>
      <w:r w:rsidR="00F519A2" w:rsidRPr="00A61C5E">
        <w:rPr>
          <w:color w:val="000000"/>
          <w:shd w:val="clear" w:color="auto" w:fill="FFFFFF"/>
        </w:rPr>
        <w:t>/</w:t>
      </w:r>
      <w:proofErr w:type="spellStart"/>
      <w:r w:rsidR="00F519A2" w:rsidRPr="00A61C5E">
        <w:rPr>
          <w:color w:val="000000"/>
          <w:shd w:val="clear" w:color="auto" w:fill="FFFFFF"/>
        </w:rPr>
        <w:t>iFlowDS</w:t>
      </w:r>
      <w:proofErr w:type="spellEnd"/>
      <w:r w:rsidR="00F519A2" w:rsidRPr="00A61C5E">
        <w:rPr>
          <w:color w:val="000000"/>
          <w:shd w:val="clear" w:color="auto" w:fill="FFFFFF"/>
        </w:rPr>
        <w:t xml:space="preserve"> “</w:t>
      </w:r>
    </w:p>
    <w:p w:rsidR="000F6096" w:rsidRPr="00A61C5E" w:rsidRDefault="000F6096" w:rsidP="00350B0B">
      <w:pPr>
        <w:rPr>
          <w:color w:val="000000"/>
          <w:shd w:val="clear" w:color="auto" w:fill="FFFFFF"/>
        </w:rPr>
      </w:pPr>
      <w:r>
        <w:rPr>
          <w:noProof/>
          <w:lang w:eastAsia="pt-PT"/>
        </w:rPr>
        <w:drawing>
          <wp:inline distT="0" distB="0" distL="0" distR="0" wp14:anchorId="367B49C3" wp14:editId="1A608DC0">
            <wp:extent cx="5400040" cy="3375178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5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5C40" w:rsidRDefault="00A15C40" w:rsidP="00350B0B">
      <w:pPr>
        <w:rPr>
          <w:color w:val="000000"/>
          <w:shd w:val="clear" w:color="auto" w:fill="FFFFFF"/>
        </w:rPr>
      </w:pPr>
      <w:r w:rsidRPr="00A61C5E">
        <w:rPr>
          <w:color w:val="000000"/>
          <w:shd w:val="clear" w:color="auto" w:fill="FFFFFF"/>
        </w:rPr>
        <w:t>22- No segundo passo deve ser escolhido o “</w:t>
      </w:r>
      <w:proofErr w:type="spellStart"/>
      <w:r w:rsidRPr="00A61C5E">
        <w:rPr>
          <w:color w:val="000000"/>
          <w:shd w:val="clear" w:color="auto" w:fill="FFFFFF"/>
        </w:rPr>
        <w:t>provider</w:t>
      </w:r>
      <w:proofErr w:type="spellEnd"/>
      <w:r w:rsidRPr="00A61C5E">
        <w:rPr>
          <w:color w:val="000000"/>
          <w:shd w:val="clear" w:color="auto" w:fill="FFFFFF"/>
        </w:rPr>
        <w:t>” criado anteriormente</w:t>
      </w:r>
    </w:p>
    <w:p w:rsidR="00EB5904" w:rsidRPr="00A61C5E" w:rsidRDefault="00EB5904" w:rsidP="00350B0B">
      <w:pPr>
        <w:rPr>
          <w:color w:val="000000"/>
          <w:shd w:val="clear" w:color="auto" w:fill="FFFFFF"/>
        </w:rPr>
      </w:pPr>
      <w:r>
        <w:rPr>
          <w:noProof/>
          <w:lang w:eastAsia="pt-PT"/>
        </w:rPr>
        <w:lastRenderedPageBreak/>
        <w:drawing>
          <wp:inline distT="0" distB="0" distL="0" distR="0" wp14:anchorId="632C74CE" wp14:editId="7C66B011">
            <wp:extent cx="5400040" cy="3375178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5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5C40" w:rsidRPr="00A61C5E" w:rsidRDefault="00A15C40" w:rsidP="00350B0B">
      <w:pPr>
        <w:rPr>
          <w:color w:val="000000"/>
          <w:shd w:val="clear" w:color="auto" w:fill="FFFFFF"/>
        </w:rPr>
      </w:pPr>
      <w:r w:rsidRPr="00A61C5E">
        <w:rPr>
          <w:color w:val="000000"/>
          <w:shd w:val="clear" w:color="auto" w:fill="FFFFFF"/>
        </w:rPr>
        <w:t>23- No terceiro passo não é necessária nenhuma alteração</w:t>
      </w:r>
    </w:p>
    <w:p w:rsidR="00A15C40" w:rsidRPr="00A61C5E" w:rsidRDefault="00A15C40" w:rsidP="00350B0B">
      <w:pPr>
        <w:rPr>
          <w:color w:val="000000"/>
          <w:shd w:val="clear" w:color="auto" w:fill="FFFFFF"/>
        </w:rPr>
      </w:pPr>
      <w:r w:rsidRPr="00A61C5E">
        <w:rPr>
          <w:color w:val="000000"/>
          <w:shd w:val="clear" w:color="auto" w:fill="FFFFFF"/>
        </w:rPr>
        <w:t xml:space="preserve">24- </w:t>
      </w:r>
      <w:r w:rsidR="00DE7CC2" w:rsidRPr="00A61C5E">
        <w:rPr>
          <w:color w:val="000000"/>
          <w:shd w:val="clear" w:color="auto" w:fill="FFFFFF"/>
        </w:rPr>
        <w:t>No quarto passo, de momento, também não se altera nada, podendo então avançar para o próximo passo, finalizar a configuração do “</w:t>
      </w:r>
      <w:proofErr w:type="spellStart"/>
      <w:r w:rsidR="00DE7CC2" w:rsidRPr="00A61C5E">
        <w:rPr>
          <w:color w:val="000000"/>
          <w:shd w:val="clear" w:color="auto" w:fill="FFFFFF"/>
        </w:rPr>
        <w:t>datasource</w:t>
      </w:r>
      <w:proofErr w:type="spellEnd"/>
      <w:r w:rsidR="00DE7CC2" w:rsidRPr="00A61C5E">
        <w:rPr>
          <w:color w:val="000000"/>
          <w:shd w:val="clear" w:color="auto" w:fill="FFFFFF"/>
        </w:rPr>
        <w:t xml:space="preserve">” e fazer </w:t>
      </w:r>
      <w:proofErr w:type="spellStart"/>
      <w:r w:rsidR="00DE7CC2" w:rsidRPr="00A61C5E">
        <w:rPr>
          <w:color w:val="000000"/>
          <w:shd w:val="clear" w:color="auto" w:fill="FFFFFF"/>
        </w:rPr>
        <w:t>save</w:t>
      </w:r>
      <w:proofErr w:type="spellEnd"/>
      <w:r w:rsidR="00DE7CC2" w:rsidRPr="00A61C5E">
        <w:rPr>
          <w:color w:val="000000"/>
          <w:shd w:val="clear" w:color="auto" w:fill="FFFFFF"/>
        </w:rPr>
        <w:t>“</w:t>
      </w:r>
    </w:p>
    <w:p w:rsidR="004F4C25" w:rsidRPr="00A61C5E" w:rsidRDefault="004F4C25" w:rsidP="00350B0B">
      <w:pPr>
        <w:rPr>
          <w:color w:val="000000"/>
          <w:shd w:val="clear" w:color="auto" w:fill="FFFFFF"/>
        </w:rPr>
      </w:pPr>
      <w:r w:rsidRPr="00A61C5E">
        <w:rPr>
          <w:color w:val="000000"/>
          <w:shd w:val="clear" w:color="auto" w:fill="FFFFFF"/>
        </w:rPr>
        <w:t>25- Agora, sendo a “</w:t>
      </w:r>
      <w:proofErr w:type="spellStart"/>
      <w:r w:rsidRPr="00A61C5E">
        <w:rPr>
          <w:color w:val="000000"/>
          <w:shd w:val="clear" w:color="auto" w:fill="FFFFFF"/>
        </w:rPr>
        <w:t>database</w:t>
      </w:r>
      <w:proofErr w:type="spellEnd"/>
      <w:r w:rsidRPr="00A61C5E">
        <w:rPr>
          <w:color w:val="000000"/>
          <w:shd w:val="clear" w:color="auto" w:fill="FFFFFF"/>
        </w:rPr>
        <w:t>” em “</w:t>
      </w:r>
      <w:proofErr w:type="spellStart"/>
      <w:r w:rsidRPr="00A61C5E">
        <w:rPr>
          <w:color w:val="000000"/>
          <w:shd w:val="clear" w:color="auto" w:fill="FFFFFF"/>
        </w:rPr>
        <w:t>mysql</w:t>
      </w:r>
      <w:proofErr w:type="spellEnd"/>
      <w:r w:rsidRPr="00A61C5E">
        <w:rPr>
          <w:color w:val="000000"/>
          <w:shd w:val="clear" w:color="auto" w:fill="FFFFFF"/>
        </w:rPr>
        <w:t>” é necessário adicional algumas propriedades extra ao “</w:t>
      </w:r>
      <w:proofErr w:type="spellStart"/>
      <w:r w:rsidRPr="00A61C5E">
        <w:rPr>
          <w:color w:val="000000"/>
          <w:shd w:val="clear" w:color="auto" w:fill="FFFFFF"/>
        </w:rPr>
        <w:t>datasource</w:t>
      </w:r>
      <w:proofErr w:type="spellEnd"/>
      <w:r w:rsidRPr="00A61C5E">
        <w:rPr>
          <w:color w:val="000000"/>
          <w:shd w:val="clear" w:color="auto" w:fill="FFFFFF"/>
        </w:rPr>
        <w:t>”, para isto basta carregar em cima deste para aceder á janela das configurações deste.</w:t>
      </w:r>
    </w:p>
    <w:p w:rsidR="004F4C25" w:rsidRDefault="004F4C25" w:rsidP="00350B0B">
      <w:pPr>
        <w:rPr>
          <w:color w:val="000000"/>
          <w:shd w:val="clear" w:color="auto" w:fill="FFFFFF"/>
        </w:rPr>
      </w:pPr>
      <w:r w:rsidRPr="00A61C5E">
        <w:rPr>
          <w:color w:val="000000"/>
          <w:shd w:val="clear" w:color="auto" w:fill="FFFFFF"/>
        </w:rPr>
        <w:tab/>
        <w:t>25.1- À direita, na secção “</w:t>
      </w:r>
      <w:proofErr w:type="spellStart"/>
      <w:r w:rsidRPr="00A61C5E">
        <w:rPr>
          <w:b/>
          <w:bCs/>
          <w:color w:val="336699"/>
          <w:shd w:val="clear" w:color="auto" w:fill="FFFFFF"/>
        </w:rPr>
        <w:t>Additional</w:t>
      </w:r>
      <w:proofErr w:type="spellEnd"/>
      <w:r w:rsidRPr="00A61C5E">
        <w:rPr>
          <w:b/>
          <w:bCs/>
          <w:color w:val="336699"/>
          <w:shd w:val="clear" w:color="auto" w:fill="FFFFFF"/>
        </w:rPr>
        <w:t xml:space="preserve"> </w:t>
      </w:r>
      <w:proofErr w:type="spellStart"/>
      <w:r w:rsidRPr="00A61C5E">
        <w:rPr>
          <w:b/>
          <w:bCs/>
          <w:color w:val="336699"/>
          <w:shd w:val="clear" w:color="auto" w:fill="FFFFFF"/>
        </w:rPr>
        <w:t>Properties</w:t>
      </w:r>
      <w:proofErr w:type="spellEnd"/>
      <w:r w:rsidRPr="00A61C5E">
        <w:rPr>
          <w:color w:val="000000"/>
          <w:shd w:val="clear" w:color="auto" w:fill="FFFFFF"/>
        </w:rPr>
        <w:t>” deve seleccionar a opção “</w:t>
      </w:r>
      <w:proofErr w:type="spellStart"/>
      <w:r w:rsidRPr="00A61C5E">
        <w:rPr>
          <w:color w:val="000000"/>
          <w:shd w:val="clear" w:color="auto" w:fill="FFFFFF"/>
        </w:rPr>
        <w:t>custom</w:t>
      </w:r>
      <w:proofErr w:type="spellEnd"/>
      <w:r w:rsidRPr="00A61C5E">
        <w:rPr>
          <w:color w:val="000000"/>
          <w:shd w:val="clear" w:color="auto" w:fill="FFFFFF"/>
        </w:rPr>
        <w:t xml:space="preserve"> </w:t>
      </w:r>
      <w:proofErr w:type="spellStart"/>
      <w:r w:rsidRPr="00A61C5E">
        <w:rPr>
          <w:color w:val="000000"/>
          <w:shd w:val="clear" w:color="auto" w:fill="FFFFFF"/>
        </w:rPr>
        <w:t>properties</w:t>
      </w:r>
      <w:proofErr w:type="spellEnd"/>
      <w:r w:rsidRPr="00A61C5E">
        <w:rPr>
          <w:color w:val="000000"/>
          <w:shd w:val="clear" w:color="auto" w:fill="FFFFFF"/>
        </w:rPr>
        <w:t>”</w:t>
      </w:r>
    </w:p>
    <w:p w:rsidR="00C43054" w:rsidRPr="00A61C5E" w:rsidRDefault="00C43054" w:rsidP="00350B0B">
      <w:pPr>
        <w:rPr>
          <w:color w:val="000000"/>
          <w:shd w:val="clear" w:color="auto" w:fill="FFFFFF"/>
        </w:rPr>
      </w:pPr>
      <w:r>
        <w:rPr>
          <w:noProof/>
          <w:lang w:eastAsia="pt-PT"/>
        </w:rPr>
        <w:lastRenderedPageBreak/>
        <w:drawing>
          <wp:inline distT="0" distB="0" distL="0" distR="0" wp14:anchorId="41215877" wp14:editId="3ED1878C">
            <wp:extent cx="5400040" cy="3375178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5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1206" w:rsidRPr="00A61C5E" w:rsidRDefault="00071206" w:rsidP="00350B0B">
      <w:pPr>
        <w:rPr>
          <w:color w:val="000000"/>
          <w:shd w:val="clear" w:color="auto" w:fill="FFFFFF"/>
        </w:rPr>
      </w:pPr>
      <w:r w:rsidRPr="00A61C5E">
        <w:rPr>
          <w:color w:val="000000"/>
          <w:shd w:val="clear" w:color="auto" w:fill="FFFFFF"/>
        </w:rPr>
        <w:tab/>
        <w:t xml:space="preserve">25.2- É necessário adicionar 3 novas propriedades, sendo elas: </w:t>
      </w:r>
      <w:proofErr w:type="spellStart"/>
      <w:r w:rsidRPr="00A61C5E">
        <w:rPr>
          <w:color w:val="000000"/>
          <w:shd w:val="clear" w:color="auto" w:fill="FFFFFF"/>
        </w:rPr>
        <w:t>serverName</w:t>
      </w:r>
      <w:proofErr w:type="spellEnd"/>
      <w:r w:rsidRPr="00A61C5E">
        <w:rPr>
          <w:color w:val="000000"/>
          <w:shd w:val="clear" w:color="auto" w:fill="FFFFFF"/>
        </w:rPr>
        <w:t xml:space="preserve">, </w:t>
      </w:r>
      <w:proofErr w:type="spellStart"/>
      <w:r w:rsidRPr="00A61C5E">
        <w:rPr>
          <w:color w:val="000000"/>
          <w:shd w:val="clear" w:color="auto" w:fill="FFFFFF"/>
        </w:rPr>
        <w:t>databaseName</w:t>
      </w:r>
      <w:proofErr w:type="spellEnd"/>
      <w:r w:rsidRPr="00A61C5E">
        <w:rPr>
          <w:color w:val="000000"/>
          <w:shd w:val="clear" w:color="auto" w:fill="FFFFFF"/>
        </w:rPr>
        <w:t xml:space="preserve"> e </w:t>
      </w:r>
      <w:proofErr w:type="spellStart"/>
      <w:r w:rsidRPr="00A61C5E">
        <w:rPr>
          <w:color w:val="000000"/>
          <w:shd w:val="clear" w:color="auto" w:fill="FFFFFF"/>
        </w:rPr>
        <w:t>port</w:t>
      </w:r>
      <w:proofErr w:type="spellEnd"/>
      <w:r w:rsidRPr="00A61C5E">
        <w:rPr>
          <w:color w:val="000000"/>
          <w:shd w:val="clear" w:color="auto" w:fill="FFFFFF"/>
        </w:rPr>
        <w:t>. Neste caso os valores definidos para estas foram:</w:t>
      </w:r>
    </w:p>
    <w:p w:rsidR="00071206" w:rsidRPr="00A61C5E" w:rsidRDefault="00071206" w:rsidP="00071206">
      <w:pPr>
        <w:pStyle w:val="PargrafodaLista"/>
        <w:numPr>
          <w:ilvl w:val="0"/>
          <w:numId w:val="4"/>
        </w:numPr>
        <w:rPr>
          <w:color w:val="000000"/>
          <w:shd w:val="clear" w:color="auto" w:fill="FFFFFF"/>
          <w:lang w:val="en-US"/>
        </w:rPr>
      </w:pPr>
      <w:r w:rsidRPr="00A61C5E">
        <w:rPr>
          <w:color w:val="000000"/>
          <w:shd w:val="clear" w:color="auto" w:fill="FFFFFF"/>
          <w:lang w:val="en-US"/>
        </w:rPr>
        <w:t>serveName:</w:t>
      </w:r>
      <w:r w:rsidRPr="00A61C5E">
        <w:rPr>
          <w:color w:val="000000"/>
          <w:shd w:val="clear" w:color="auto" w:fill="F7F7F7"/>
          <w:lang w:val="en-US"/>
        </w:rPr>
        <w:t>localhost:3306/iflow?autoReconnect=true&amp;amp;useUnicode=true&amp;amp;characterEncoding=utf8&amp;amp;characterSetResults=utf8&amp;amp;noAccessToProcedureBodies=true</w:t>
      </w:r>
      <w:r w:rsidRPr="00A61C5E">
        <w:rPr>
          <w:rStyle w:val="apple-converted-space"/>
          <w:color w:val="000000"/>
          <w:shd w:val="clear" w:color="auto" w:fill="F7F7F7"/>
          <w:lang w:val="en-US"/>
        </w:rPr>
        <w:t> </w:t>
      </w:r>
    </w:p>
    <w:p w:rsidR="00071206" w:rsidRPr="00A61C5E" w:rsidRDefault="00071206" w:rsidP="00071206">
      <w:pPr>
        <w:pStyle w:val="PargrafodaLista"/>
        <w:numPr>
          <w:ilvl w:val="0"/>
          <w:numId w:val="4"/>
        </w:numPr>
        <w:rPr>
          <w:color w:val="000000"/>
          <w:shd w:val="clear" w:color="auto" w:fill="FFFFFF"/>
        </w:rPr>
      </w:pPr>
      <w:proofErr w:type="spellStart"/>
      <w:r w:rsidRPr="00A61C5E">
        <w:rPr>
          <w:color w:val="000000"/>
          <w:shd w:val="clear" w:color="auto" w:fill="FFFFFF"/>
        </w:rPr>
        <w:t>databaseName</w:t>
      </w:r>
      <w:proofErr w:type="spellEnd"/>
      <w:r w:rsidRPr="00A61C5E">
        <w:rPr>
          <w:color w:val="000000"/>
          <w:shd w:val="clear" w:color="auto" w:fill="FFFFFF"/>
        </w:rPr>
        <w:t>:</w:t>
      </w:r>
      <w:r w:rsidRPr="00A61C5E">
        <w:t xml:space="preserve"> </w:t>
      </w:r>
      <w:proofErr w:type="spellStart"/>
      <w:r w:rsidRPr="00A61C5E">
        <w:rPr>
          <w:color w:val="000000"/>
          <w:shd w:val="clear" w:color="auto" w:fill="FFFFFF"/>
        </w:rPr>
        <w:t>iFlowDS</w:t>
      </w:r>
      <w:proofErr w:type="spellEnd"/>
    </w:p>
    <w:p w:rsidR="00071206" w:rsidRPr="00A61C5E" w:rsidRDefault="00071206" w:rsidP="00071206">
      <w:pPr>
        <w:pStyle w:val="PargrafodaLista"/>
        <w:numPr>
          <w:ilvl w:val="0"/>
          <w:numId w:val="4"/>
        </w:numPr>
        <w:rPr>
          <w:color w:val="000000"/>
          <w:shd w:val="clear" w:color="auto" w:fill="FFFFFF"/>
        </w:rPr>
      </w:pPr>
      <w:r w:rsidRPr="00A61C5E">
        <w:rPr>
          <w:color w:val="000000"/>
          <w:shd w:val="clear" w:color="auto" w:fill="FFFFFF"/>
        </w:rPr>
        <w:t>port:3306</w:t>
      </w:r>
    </w:p>
    <w:p w:rsidR="00C43054" w:rsidRDefault="00C43054" w:rsidP="002C1595">
      <w:pPr>
        <w:rPr>
          <w:color w:val="000000"/>
          <w:shd w:val="clear" w:color="auto" w:fill="FFFFFF"/>
        </w:rPr>
      </w:pPr>
      <w:r>
        <w:rPr>
          <w:noProof/>
          <w:lang w:eastAsia="pt-PT"/>
        </w:rPr>
        <w:drawing>
          <wp:inline distT="0" distB="0" distL="0" distR="0" wp14:anchorId="77571A93" wp14:editId="7E661EAD">
            <wp:extent cx="5400040" cy="3375178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5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1595" w:rsidRDefault="002C1595" w:rsidP="002C1595">
      <w:pPr>
        <w:rPr>
          <w:color w:val="000000"/>
          <w:shd w:val="clear" w:color="auto" w:fill="FFFFFF"/>
        </w:rPr>
      </w:pPr>
      <w:r w:rsidRPr="00A61C5E">
        <w:rPr>
          <w:color w:val="000000"/>
          <w:shd w:val="clear" w:color="auto" w:fill="FFFFFF"/>
        </w:rPr>
        <w:lastRenderedPageBreak/>
        <w:t>26- Depois disto, é necessário definir no “</w:t>
      </w:r>
      <w:proofErr w:type="spellStart"/>
      <w:r w:rsidRPr="00A61C5E">
        <w:rPr>
          <w:color w:val="000000"/>
          <w:shd w:val="clear" w:color="auto" w:fill="FFFFFF"/>
        </w:rPr>
        <w:t>WebSphere</w:t>
      </w:r>
      <w:proofErr w:type="spellEnd"/>
      <w:r w:rsidRPr="00A61C5E">
        <w:rPr>
          <w:color w:val="000000"/>
          <w:shd w:val="clear" w:color="auto" w:fill="FFFFFF"/>
        </w:rPr>
        <w:t>” qual o “</w:t>
      </w:r>
      <w:proofErr w:type="spellStart"/>
      <w:r w:rsidRPr="00A61C5E">
        <w:rPr>
          <w:color w:val="000000"/>
          <w:shd w:val="clear" w:color="auto" w:fill="FFFFFF"/>
        </w:rPr>
        <w:t>username</w:t>
      </w:r>
      <w:proofErr w:type="spellEnd"/>
      <w:r w:rsidRPr="00A61C5E">
        <w:rPr>
          <w:color w:val="000000"/>
          <w:shd w:val="clear" w:color="auto" w:fill="FFFFFF"/>
        </w:rPr>
        <w:t>” e “password” utilizados para ter acesso à base de dados</w:t>
      </w:r>
      <w:r w:rsidR="006C5736" w:rsidRPr="00A61C5E">
        <w:rPr>
          <w:color w:val="000000"/>
          <w:shd w:val="clear" w:color="auto" w:fill="FFFFFF"/>
        </w:rPr>
        <w:t>, para isto acede-se novamente á janela das configurações do “</w:t>
      </w:r>
      <w:proofErr w:type="spellStart"/>
      <w:r w:rsidR="006C5736" w:rsidRPr="00A61C5E">
        <w:rPr>
          <w:color w:val="000000"/>
          <w:shd w:val="clear" w:color="auto" w:fill="FFFFFF"/>
        </w:rPr>
        <w:t>datasource</w:t>
      </w:r>
      <w:proofErr w:type="spellEnd"/>
      <w:r w:rsidR="006C5736" w:rsidRPr="00A61C5E">
        <w:rPr>
          <w:color w:val="000000"/>
          <w:shd w:val="clear" w:color="auto" w:fill="FFFFFF"/>
        </w:rPr>
        <w:t>” e na secção “</w:t>
      </w:r>
      <w:proofErr w:type="spellStart"/>
      <w:r w:rsidR="006C5736" w:rsidRPr="00A61C5E">
        <w:rPr>
          <w:b/>
          <w:bCs/>
          <w:color w:val="336699"/>
          <w:shd w:val="clear" w:color="auto" w:fill="FFFFFF"/>
        </w:rPr>
        <w:t>Related</w:t>
      </w:r>
      <w:proofErr w:type="spellEnd"/>
      <w:r w:rsidR="006C5736" w:rsidRPr="00A61C5E">
        <w:rPr>
          <w:b/>
          <w:bCs/>
          <w:color w:val="336699"/>
          <w:shd w:val="clear" w:color="auto" w:fill="FFFFFF"/>
        </w:rPr>
        <w:t xml:space="preserve"> </w:t>
      </w:r>
      <w:proofErr w:type="spellStart"/>
      <w:r w:rsidR="006C5736" w:rsidRPr="00A61C5E">
        <w:rPr>
          <w:b/>
          <w:bCs/>
          <w:color w:val="336699"/>
          <w:shd w:val="clear" w:color="auto" w:fill="FFFFFF"/>
        </w:rPr>
        <w:t>Items</w:t>
      </w:r>
      <w:proofErr w:type="spellEnd"/>
      <w:r w:rsidR="006C5736" w:rsidRPr="00A61C5E">
        <w:rPr>
          <w:color w:val="000000"/>
          <w:shd w:val="clear" w:color="auto" w:fill="FFFFFF"/>
        </w:rPr>
        <w:t xml:space="preserve">” deverá seleccionar a opção “JAAS – J2C </w:t>
      </w:r>
      <w:proofErr w:type="spellStart"/>
      <w:r w:rsidR="006C5736" w:rsidRPr="00A61C5E">
        <w:rPr>
          <w:color w:val="000000"/>
          <w:shd w:val="clear" w:color="auto" w:fill="FFFFFF"/>
        </w:rPr>
        <w:t>authentication</w:t>
      </w:r>
      <w:proofErr w:type="spellEnd"/>
      <w:r w:rsidR="006C5736" w:rsidRPr="00A61C5E">
        <w:rPr>
          <w:color w:val="000000"/>
          <w:shd w:val="clear" w:color="auto" w:fill="FFFFFF"/>
        </w:rPr>
        <w:t xml:space="preserve"> data”</w:t>
      </w:r>
    </w:p>
    <w:p w:rsidR="00C43054" w:rsidRPr="00A61C5E" w:rsidRDefault="00C43054" w:rsidP="002C1595">
      <w:pPr>
        <w:rPr>
          <w:color w:val="000000"/>
          <w:shd w:val="clear" w:color="auto" w:fill="FFFFFF"/>
        </w:rPr>
      </w:pPr>
      <w:r>
        <w:rPr>
          <w:noProof/>
          <w:lang w:eastAsia="pt-PT"/>
        </w:rPr>
        <w:drawing>
          <wp:inline distT="0" distB="0" distL="0" distR="0" wp14:anchorId="313878C7" wp14:editId="2D46E6C8">
            <wp:extent cx="5400040" cy="3375178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5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5736" w:rsidRDefault="006C5736" w:rsidP="002C1595">
      <w:pPr>
        <w:rPr>
          <w:color w:val="000000"/>
          <w:shd w:val="clear" w:color="auto" w:fill="FFFFFF"/>
        </w:rPr>
      </w:pPr>
      <w:r w:rsidRPr="00A61C5E">
        <w:rPr>
          <w:color w:val="000000"/>
          <w:shd w:val="clear" w:color="auto" w:fill="FFFFFF"/>
        </w:rPr>
        <w:tab/>
        <w:t>26.1- Após carregar em “</w:t>
      </w:r>
      <w:proofErr w:type="spellStart"/>
      <w:r w:rsidRPr="00A61C5E">
        <w:rPr>
          <w:color w:val="000000"/>
          <w:shd w:val="clear" w:color="auto" w:fill="FFFFFF"/>
        </w:rPr>
        <w:t>new</w:t>
      </w:r>
      <w:proofErr w:type="spellEnd"/>
      <w:r w:rsidRPr="00A61C5E">
        <w:rPr>
          <w:color w:val="000000"/>
          <w:shd w:val="clear" w:color="auto" w:fill="FFFFFF"/>
        </w:rPr>
        <w:t>” e preencher os campos sobre o “</w:t>
      </w:r>
      <w:proofErr w:type="spellStart"/>
      <w:r w:rsidRPr="00A61C5E">
        <w:rPr>
          <w:color w:val="000000"/>
          <w:shd w:val="clear" w:color="auto" w:fill="FFFFFF"/>
        </w:rPr>
        <w:t>username</w:t>
      </w:r>
      <w:proofErr w:type="spellEnd"/>
      <w:r w:rsidRPr="00A61C5E">
        <w:rPr>
          <w:color w:val="000000"/>
          <w:shd w:val="clear" w:color="auto" w:fill="FFFFFF"/>
        </w:rPr>
        <w:t xml:space="preserve">” e “password” finaliza-se a criação dos dados de autenticação e no menu do “JAAS – J2C </w:t>
      </w:r>
      <w:proofErr w:type="spellStart"/>
      <w:r w:rsidRPr="00A61C5E">
        <w:rPr>
          <w:color w:val="000000"/>
          <w:shd w:val="clear" w:color="auto" w:fill="FFFFFF"/>
        </w:rPr>
        <w:t>authentication</w:t>
      </w:r>
      <w:proofErr w:type="spellEnd"/>
      <w:r w:rsidRPr="00A61C5E">
        <w:rPr>
          <w:color w:val="000000"/>
          <w:shd w:val="clear" w:color="auto" w:fill="FFFFFF"/>
        </w:rPr>
        <w:t xml:space="preserve"> data” selecciona-se a “</w:t>
      </w:r>
      <w:proofErr w:type="spellStart"/>
      <w:r w:rsidRPr="00A61C5E">
        <w:rPr>
          <w:color w:val="000000"/>
          <w:shd w:val="clear" w:color="auto" w:fill="FFFFFF"/>
        </w:rPr>
        <w:t>checkbox</w:t>
      </w:r>
      <w:proofErr w:type="spellEnd"/>
      <w:r w:rsidRPr="00A61C5E">
        <w:rPr>
          <w:color w:val="000000"/>
          <w:shd w:val="clear" w:color="auto" w:fill="FFFFFF"/>
        </w:rPr>
        <w:t>” dos dados de autenticação e a “</w:t>
      </w:r>
      <w:proofErr w:type="spellStart"/>
      <w:r w:rsidRPr="00A61C5E">
        <w:rPr>
          <w:color w:val="000000"/>
          <w:shd w:val="clear" w:color="auto" w:fill="FFFFFF"/>
        </w:rPr>
        <w:t>checkbox</w:t>
      </w:r>
      <w:proofErr w:type="spellEnd"/>
      <w:r w:rsidRPr="00A61C5E">
        <w:rPr>
          <w:color w:val="000000"/>
          <w:shd w:val="clear" w:color="auto" w:fill="FFFFFF"/>
        </w:rPr>
        <w:t>” da opção “</w:t>
      </w:r>
      <w:proofErr w:type="spellStart"/>
      <w:r w:rsidRPr="00A61C5E">
        <w:rPr>
          <w:color w:val="000000"/>
          <w:shd w:val="clear" w:color="auto" w:fill="FFFFFF"/>
        </w:rPr>
        <w:t>Prefix</w:t>
      </w:r>
      <w:proofErr w:type="spellEnd"/>
      <w:r w:rsidRPr="00A61C5E">
        <w:rPr>
          <w:color w:val="000000"/>
          <w:shd w:val="clear" w:color="auto" w:fill="FFFFFF"/>
        </w:rPr>
        <w:t xml:space="preserve"> </w:t>
      </w:r>
      <w:proofErr w:type="spellStart"/>
      <w:r w:rsidRPr="00A61C5E">
        <w:rPr>
          <w:color w:val="000000"/>
          <w:shd w:val="clear" w:color="auto" w:fill="FFFFFF"/>
        </w:rPr>
        <w:t>new</w:t>
      </w:r>
      <w:proofErr w:type="spellEnd"/>
      <w:r w:rsidRPr="00A61C5E">
        <w:rPr>
          <w:color w:val="000000"/>
          <w:shd w:val="clear" w:color="auto" w:fill="FFFFFF"/>
        </w:rPr>
        <w:t xml:space="preserve"> </w:t>
      </w:r>
      <w:proofErr w:type="spellStart"/>
      <w:r w:rsidRPr="00A61C5E">
        <w:rPr>
          <w:color w:val="000000"/>
          <w:shd w:val="clear" w:color="auto" w:fill="FFFFFF"/>
        </w:rPr>
        <w:t>alias</w:t>
      </w:r>
      <w:proofErr w:type="spellEnd"/>
      <w:r w:rsidRPr="00A61C5E">
        <w:rPr>
          <w:color w:val="000000"/>
          <w:shd w:val="clear" w:color="auto" w:fill="FFFFFF"/>
        </w:rPr>
        <w:t xml:space="preserve"> </w:t>
      </w:r>
      <w:proofErr w:type="spellStart"/>
      <w:r w:rsidRPr="00A61C5E">
        <w:rPr>
          <w:color w:val="000000"/>
          <w:shd w:val="clear" w:color="auto" w:fill="FFFFFF"/>
        </w:rPr>
        <w:t>names</w:t>
      </w:r>
      <w:proofErr w:type="spellEnd"/>
      <w:r w:rsidRPr="00A61C5E">
        <w:rPr>
          <w:color w:val="000000"/>
          <w:shd w:val="clear" w:color="auto" w:fill="FFFFFF"/>
        </w:rPr>
        <w:t xml:space="preserve"> </w:t>
      </w:r>
      <w:proofErr w:type="spellStart"/>
      <w:r w:rsidRPr="00A61C5E">
        <w:rPr>
          <w:color w:val="000000"/>
          <w:shd w:val="clear" w:color="auto" w:fill="FFFFFF"/>
        </w:rPr>
        <w:t>with</w:t>
      </w:r>
      <w:proofErr w:type="spellEnd"/>
      <w:r w:rsidRPr="00A61C5E">
        <w:rPr>
          <w:color w:val="000000"/>
          <w:shd w:val="clear" w:color="auto" w:fill="FFFFFF"/>
        </w:rPr>
        <w:t xml:space="preserve"> </w:t>
      </w:r>
      <w:proofErr w:type="spellStart"/>
      <w:r w:rsidRPr="00A61C5E">
        <w:rPr>
          <w:color w:val="000000"/>
          <w:shd w:val="clear" w:color="auto" w:fill="FFFFFF"/>
        </w:rPr>
        <w:t>the</w:t>
      </w:r>
      <w:proofErr w:type="spellEnd"/>
      <w:r w:rsidRPr="00A61C5E">
        <w:rPr>
          <w:color w:val="000000"/>
          <w:shd w:val="clear" w:color="auto" w:fill="FFFFFF"/>
        </w:rPr>
        <w:t xml:space="preserve"> </w:t>
      </w:r>
      <w:proofErr w:type="spellStart"/>
      <w:r w:rsidRPr="00A61C5E">
        <w:rPr>
          <w:color w:val="000000"/>
          <w:shd w:val="clear" w:color="auto" w:fill="FFFFFF"/>
        </w:rPr>
        <w:t>node</w:t>
      </w:r>
      <w:proofErr w:type="spellEnd"/>
      <w:r w:rsidRPr="00A61C5E">
        <w:rPr>
          <w:color w:val="000000"/>
          <w:shd w:val="clear" w:color="auto" w:fill="FFFFFF"/>
        </w:rPr>
        <w:t xml:space="preserve"> </w:t>
      </w:r>
      <w:proofErr w:type="spellStart"/>
      <w:r w:rsidRPr="00A61C5E">
        <w:rPr>
          <w:color w:val="000000"/>
          <w:shd w:val="clear" w:color="auto" w:fill="FFFFFF"/>
        </w:rPr>
        <w:t>name</w:t>
      </w:r>
      <w:proofErr w:type="spellEnd"/>
      <w:r w:rsidRPr="00A61C5E">
        <w:rPr>
          <w:color w:val="000000"/>
          <w:shd w:val="clear" w:color="auto" w:fill="FFFFFF"/>
        </w:rPr>
        <w:t xml:space="preserve"> </w:t>
      </w:r>
      <w:proofErr w:type="spellStart"/>
      <w:r w:rsidRPr="00A61C5E">
        <w:rPr>
          <w:color w:val="000000"/>
          <w:shd w:val="clear" w:color="auto" w:fill="FFFFFF"/>
        </w:rPr>
        <w:t>of</w:t>
      </w:r>
      <w:proofErr w:type="spellEnd"/>
      <w:r w:rsidRPr="00A61C5E">
        <w:rPr>
          <w:color w:val="000000"/>
          <w:shd w:val="clear" w:color="auto" w:fill="FFFFFF"/>
        </w:rPr>
        <w:t xml:space="preserve"> </w:t>
      </w:r>
      <w:proofErr w:type="spellStart"/>
      <w:r w:rsidRPr="00A61C5E">
        <w:rPr>
          <w:color w:val="000000"/>
          <w:shd w:val="clear" w:color="auto" w:fill="FFFFFF"/>
        </w:rPr>
        <w:t>the</w:t>
      </w:r>
      <w:proofErr w:type="spellEnd"/>
      <w:r w:rsidRPr="00A61C5E">
        <w:rPr>
          <w:color w:val="000000"/>
          <w:shd w:val="clear" w:color="auto" w:fill="FFFFFF"/>
        </w:rPr>
        <w:t xml:space="preserve"> </w:t>
      </w:r>
      <w:proofErr w:type="spellStart"/>
      <w:r w:rsidRPr="00A61C5E">
        <w:rPr>
          <w:color w:val="000000"/>
          <w:shd w:val="clear" w:color="auto" w:fill="FFFFFF"/>
        </w:rPr>
        <w:t>cell</w:t>
      </w:r>
      <w:proofErr w:type="spellEnd"/>
      <w:r w:rsidRPr="00A61C5E">
        <w:rPr>
          <w:color w:val="000000"/>
          <w:shd w:val="clear" w:color="auto" w:fill="FFFFFF"/>
        </w:rPr>
        <w:t xml:space="preserve"> (for </w:t>
      </w:r>
      <w:proofErr w:type="spellStart"/>
      <w:r w:rsidRPr="00A61C5E">
        <w:rPr>
          <w:color w:val="000000"/>
          <w:shd w:val="clear" w:color="auto" w:fill="FFFFFF"/>
        </w:rPr>
        <w:t>compatibility</w:t>
      </w:r>
      <w:proofErr w:type="spellEnd"/>
      <w:r w:rsidRPr="00A61C5E">
        <w:rPr>
          <w:color w:val="000000"/>
          <w:shd w:val="clear" w:color="auto" w:fill="FFFFFF"/>
        </w:rPr>
        <w:t xml:space="preserve"> </w:t>
      </w:r>
      <w:proofErr w:type="spellStart"/>
      <w:r w:rsidRPr="00A61C5E">
        <w:rPr>
          <w:color w:val="000000"/>
          <w:shd w:val="clear" w:color="auto" w:fill="FFFFFF"/>
        </w:rPr>
        <w:t>with</w:t>
      </w:r>
      <w:proofErr w:type="spellEnd"/>
      <w:r w:rsidRPr="00A61C5E">
        <w:rPr>
          <w:color w:val="000000"/>
          <w:shd w:val="clear" w:color="auto" w:fill="FFFFFF"/>
        </w:rPr>
        <w:t xml:space="preserve"> </w:t>
      </w:r>
      <w:proofErr w:type="spellStart"/>
      <w:r w:rsidRPr="00A61C5E">
        <w:rPr>
          <w:color w:val="000000"/>
          <w:shd w:val="clear" w:color="auto" w:fill="FFFFFF"/>
        </w:rPr>
        <w:t>earlier</w:t>
      </w:r>
      <w:proofErr w:type="spellEnd"/>
      <w:r w:rsidRPr="00A61C5E">
        <w:rPr>
          <w:color w:val="000000"/>
          <w:shd w:val="clear" w:color="auto" w:fill="FFFFFF"/>
        </w:rPr>
        <w:t xml:space="preserve"> </w:t>
      </w:r>
      <w:proofErr w:type="spellStart"/>
      <w:r w:rsidRPr="00A61C5E">
        <w:rPr>
          <w:color w:val="000000"/>
          <w:shd w:val="clear" w:color="auto" w:fill="FFFFFF"/>
        </w:rPr>
        <w:t>releases</w:t>
      </w:r>
      <w:proofErr w:type="spellEnd"/>
      <w:r w:rsidRPr="00A61C5E">
        <w:rPr>
          <w:color w:val="000000"/>
          <w:shd w:val="clear" w:color="auto" w:fill="FFFFFF"/>
        </w:rPr>
        <w:t>)”. Em seguida carrega-se em “</w:t>
      </w:r>
      <w:proofErr w:type="spellStart"/>
      <w:r w:rsidRPr="00A61C5E">
        <w:rPr>
          <w:color w:val="000000"/>
          <w:shd w:val="clear" w:color="auto" w:fill="FFFFFF"/>
        </w:rPr>
        <w:t>Apply</w:t>
      </w:r>
      <w:proofErr w:type="spellEnd"/>
      <w:r w:rsidRPr="00A61C5E">
        <w:rPr>
          <w:color w:val="000000"/>
          <w:shd w:val="clear" w:color="auto" w:fill="FFFFFF"/>
        </w:rPr>
        <w:t>”</w:t>
      </w:r>
      <w:r w:rsidR="005D5F14" w:rsidRPr="00A61C5E">
        <w:rPr>
          <w:color w:val="000000"/>
          <w:shd w:val="clear" w:color="auto" w:fill="FFFFFF"/>
        </w:rPr>
        <w:t xml:space="preserve"> seguido de </w:t>
      </w:r>
      <w:proofErr w:type="spellStart"/>
      <w:r w:rsidR="005D5F14" w:rsidRPr="00A61C5E">
        <w:rPr>
          <w:color w:val="000000"/>
          <w:shd w:val="clear" w:color="auto" w:fill="FFFFFF"/>
        </w:rPr>
        <w:t>save</w:t>
      </w:r>
      <w:proofErr w:type="spellEnd"/>
      <w:r w:rsidR="005D5F14" w:rsidRPr="00A61C5E">
        <w:rPr>
          <w:color w:val="000000"/>
          <w:shd w:val="clear" w:color="auto" w:fill="FFFFFF"/>
        </w:rPr>
        <w:t>.</w:t>
      </w:r>
    </w:p>
    <w:p w:rsidR="00E73573" w:rsidRDefault="00E73573" w:rsidP="002C1595">
      <w:pPr>
        <w:rPr>
          <w:color w:val="000000"/>
          <w:shd w:val="clear" w:color="auto" w:fill="FFFFFF"/>
        </w:rPr>
      </w:pPr>
      <w:r>
        <w:rPr>
          <w:noProof/>
          <w:lang w:eastAsia="pt-PT"/>
        </w:rPr>
        <w:lastRenderedPageBreak/>
        <w:drawing>
          <wp:inline distT="0" distB="0" distL="0" distR="0" wp14:anchorId="2E42F2B7" wp14:editId="25DDEDAA">
            <wp:extent cx="5400040" cy="3375178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5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3573" w:rsidRPr="00A61C5E" w:rsidRDefault="00E73573" w:rsidP="002C1595">
      <w:pPr>
        <w:rPr>
          <w:color w:val="000000"/>
          <w:shd w:val="clear" w:color="auto" w:fill="FFFFFF"/>
        </w:rPr>
      </w:pPr>
      <w:r>
        <w:rPr>
          <w:noProof/>
          <w:lang w:eastAsia="pt-PT"/>
        </w:rPr>
        <w:drawing>
          <wp:inline distT="0" distB="0" distL="0" distR="0" wp14:anchorId="4CE1DCDB" wp14:editId="7FD70A41">
            <wp:extent cx="5400040" cy="3375178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5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492B" w:rsidRDefault="00E1050A" w:rsidP="002C1595">
      <w:pPr>
        <w:rPr>
          <w:rStyle w:val="apple-converted-space"/>
          <w:color w:val="000000"/>
          <w:shd w:val="clear" w:color="auto" w:fill="FFFFFF"/>
        </w:rPr>
      </w:pPr>
      <w:r w:rsidRPr="00A61C5E">
        <w:rPr>
          <w:color w:val="000000"/>
          <w:shd w:val="clear" w:color="auto" w:fill="FFFFFF"/>
        </w:rPr>
        <w:t>27- Voltando</w:t>
      </w:r>
      <w:r w:rsidR="0032492B" w:rsidRPr="00A61C5E">
        <w:rPr>
          <w:color w:val="000000"/>
          <w:shd w:val="clear" w:color="auto" w:fill="FFFFFF"/>
        </w:rPr>
        <w:t xml:space="preserve"> novamente à janela de configuração do “</w:t>
      </w:r>
      <w:proofErr w:type="spellStart"/>
      <w:r w:rsidR="0032492B" w:rsidRPr="00A61C5E">
        <w:rPr>
          <w:color w:val="000000"/>
          <w:shd w:val="clear" w:color="auto" w:fill="FFFFFF"/>
        </w:rPr>
        <w:t>datasource</w:t>
      </w:r>
      <w:proofErr w:type="spellEnd"/>
      <w:r w:rsidR="0032492B" w:rsidRPr="00A61C5E">
        <w:rPr>
          <w:color w:val="000000"/>
          <w:shd w:val="clear" w:color="auto" w:fill="FFFFFF"/>
        </w:rPr>
        <w:t>”, na secção “</w:t>
      </w:r>
      <w:proofErr w:type="spellStart"/>
      <w:r w:rsidR="0032492B" w:rsidRPr="00A61C5E">
        <w:rPr>
          <w:b/>
          <w:bCs/>
          <w:color w:val="336699"/>
          <w:shd w:val="clear" w:color="auto" w:fill="FFFFFF"/>
        </w:rPr>
        <w:t>Security</w:t>
      </w:r>
      <w:proofErr w:type="spellEnd"/>
      <w:r w:rsidR="0032492B" w:rsidRPr="00A61C5E">
        <w:rPr>
          <w:b/>
          <w:bCs/>
          <w:color w:val="336699"/>
          <w:shd w:val="clear" w:color="auto" w:fill="FFFFFF"/>
        </w:rPr>
        <w:t xml:space="preserve"> </w:t>
      </w:r>
      <w:proofErr w:type="spellStart"/>
      <w:r w:rsidR="0032492B" w:rsidRPr="00A61C5E">
        <w:rPr>
          <w:b/>
          <w:bCs/>
          <w:color w:val="336699"/>
          <w:shd w:val="clear" w:color="auto" w:fill="FFFFFF"/>
        </w:rPr>
        <w:t>settings</w:t>
      </w:r>
      <w:proofErr w:type="spellEnd"/>
      <w:r w:rsidR="0032492B" w:rsidRPr="00A61C5E">
        <w:rPr>
          <w:b/>
          <w:bCs/>
          <w:color w:val="336699"/>
          <w:shd w:val="clear" w:color="auto" w:fill="FFFFFF"/>
        </w:rPr>
        <w:t>”</w:t>
      </w:r>
      <w:r w:rsidR="0032492B" w:rsidRPr="00A61C5E">
        <w:rPr>
          <w:color w:val="000000"/>
          <w:shd w:val="clear" w:color="auto" w:fill="FFFFFF"/>
        </w:rPr>
        <w:t xml:space="preserve"> </w:t>
      </w:r>
      <w:r w:rsidR="0032492B" w:rsidRPr="00A61C5E">
        <w:rPr>
          <w:rStyle w:val="apple-converted-space"/>
          <w:color w:val="000000"/>
          <w:shd w:val="clear" w:color="auto" w:fill="FFFFFF"/>
        </w:rPr>
        <w:t>para os campos “</w:t>
      </w:r>
      <w:proofErr w:type="spellStart"/>
      <w:r w:rsidR="0032492B" w:rsidRPr="00A61C5E">
        <w:rPr>
          <w:color w:val="000000"/>
          <w:shd w:val="clear" w:color="auto" w:fill="FFFFFF"/>
        </w:rPr>
        <w:t>Component-managed</w:t>
      </w:r>
      <w:proofErr w:type="spellEnd"/>
      <w:r w:rsidR="0032492B" w:rsidRPr="00A61C5E">
        <w:rPr>
          <w:color w:val="000000"/>
          <w:shd w:val="clear" w:color="auto" w:fill="FFFFFF"/>
        </w:rPr>
        <w:t xml:space="preserve"> </w:t>
      </w:r>
      <w:proofErr w:type="spellStart"/>
      <w:r w:rsidR="0032492B" w:rsidRPr="00A61C5E">
        <w:rPr>
          <w:color w:val="000000"/>
          <w:shd w:val="clear" w:color="auto" w:fill="FFFFFF"/>
        </w:rPr>
        <w:t>authentication</w:t>
      </w:r>
      <w:proofErr w:type="spellEnd"/>
      <w:r w:rsidR="0032492B" w:rsidRPr="00A61C5E">
        <w:rPr>
          <w:color w:val="000000"/>
          <w:shd w:val="clear" w:color="auto" w:fill="FFFFFF"/>
        </w:rPr>
        <w:t xml:space="preserve"> </w:t>
      </w:r>
      <w:proofErr w:type="spellStart"/>
      <w:r w:rsidR="0032492B" w:rsidRPr="00A61C5E">
        <w:rPr>
          <w:color w:val="000000"/>
          <w:shd w:val="clear" w:color="auto" w:fill="FFFFFF"/>
        </w:rPr>
        <w:t>alias</w:t>
      </w:r>
      <w:proofErr w:type="spellEnd"/>
      <w:r w:rsidR="0032492B" w:rsidRPr="00A61C5E">
        <w:rPr>
          <w:rStyle w:val="apple-converted-space"/>
          <w:color w:val="000000"/>
          <w:shd w:val="clear" w:color="auto" w:fill="FFFFFF"/>
        </w:rPr>
        <w:t> ” e “</w:t>
      </w:r>
      <w:proofErr w:type="spellStart"/>
      <w:r w:rsidR="0032492B" w:rsidRPr="00A61C5E">
        <w:rPr>
          <w:color w:val="000000"/>
          <w:shd w:val="clear" w:color="auto" w:fill="FFFFFF"/>
        </w:rPr>
        <w:t>Container-managed</w:t>
      </w:r>
      <w:proofErr w:type="spellEnd"/>
      <w:r w:rsidR="0032492B" w:rsidRPr="00A61C5E">
        <w:rPr>
          <w:color w:val="000000"/>
          <w:shd w:val="clear" w:color="auto" w:fill="FFFFFF"/>
        </w:rPr>
        <w:t xml:space="preserve"> </w:t>
      </w:r>
      <w:proofErr w:type="spellStart"/>
      <w:r w:rsidR="0032492B" w:rsidRPr="00A61C5E">
        <w:rPr>
          <w:color w:val="000000"/>
          <w:shd w:val="clear" w:color="auto" w:fill="FFFFFF"/>
        </w:rPr>
        <w:t>authentication</w:t>
      </w:r>
      <w:proofErr w:type="spellEnd"/>
      <w:r w:rsidR="0032492B" w:rsidRPr="00A61C5E">
        <w:rPr>
          <w:color w:val="000000"/>
          <w:shd w:val="clear" w:color="auto" w:fill="FFFFFF"/>
        </w:rPr>
        <w:t xml:space="preserve"> </w:t>
      </w:r>
      <w:proofErr w:type="spellStart"/>
      <w:r w:rsidR="0032492B" w:rsidRPr="00A61C5E">
        <w:rPr>
          <w:color w:val="000000"/>
          <w:shd w:val="clear" w:color="auto" w:fill="FFFFFF"/>
        </w:rPr>
        <w:t>alias</w:t>
      </w:r>
      <w:proofErr w:type="spellEnd"/>
      <w:r w:rsidR="0032492B" w:rsidRPr="00A61C5E">
        <w:rPr>
          <w:rStyle w:val="apple-converted-space"/>
          <w:color w:val="000000"/>
          <w:shd w:val="clear" w:color="auto" w:fill="FFFFFF"/>
        </w:rPr>
        <w:t> ” deverão ser seleccionadas as novas opções geradas, seguido do “</w:t>
      </w:r>
      <w:proofErr w:type="spellStart"/>
      <w:r w:rsidR="0032492B" w:rsidRPr="00A61C5E">
        <w:rPr>
          <w:rStyle w:val="apple-converted-space"/>
          <w:color w:val="000000"/>
          <w:shd w:val="clear" w:color="auto" w:fill="FFFFFF"/>
        </w:rPr>
        <w:t>save</w:t>
      </w:r>
      <w:proofErr w:type="spellEnd"/>
      <w:r w:rsidR="0032492B" w:rsidRPr="00A61C5E">
        <w:rPr>
          <w:rStyle w:val="apple-converted-space"/>
          <w:color w:val="000000"/>
          <w:shd w:val="clear" w:color="auto" w:fill="FFFFFF"/>
        </w:rPr>
        <w:t>” das mesmas</w:t>
      </w:r>
    </w:p>
    <w:p w:rsidR="00E73573" w:rsidRPr="00A61C5E" w:rsidRDefault="00E73573" w:rsidP="002C1595">
      <w:pPr>
        <w:rPr>
          <w:color w:val="000000"/>
          <w:shd w:val="clear" w:color="auto" w:fill="FFFFFF"/>
        </w:rPr>
      </w:pPr>
      <w:r>
        <w:rPr>
          <w:noProof/>
          <w:lang w:eastAsia="pt-PT"/>
        </w:rPr>
        <w:lastRenderedPageBreak/>
        <w:drawing>
          <wp:inline distT="0" distB="0" distL="0" distR="0" wp14:anchorId="57C07B87" wp14:editId="6FEB9ADE">
            <wp:extent cx="5400040" cy="3375178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5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4C25" w:rsidRPr="004F4C25" w:rsidRDefault="005A17DD" w:rsidP="00350B0B">
      <w:pPr>
        <w:rPr>
          <w:color w:val="000000"/>
          <w:shd w:val="clear" w:color="auto" w:fill="FFFFFF"/>
        </w:rPr>
      </w:pPr>
      <w:r>
        <w:rPr>
          <w:color w:val="000000"/>
          <w:shd w:val="clear" w:color="auto" w:fill="FFFFFF"/>
        </w:rPr>
        <w:t xml:space="preserve">28- Para finalizar a instalação do </w:t>
      </w:r>
      <w:proofErr w:type="spellStart"/>
      <w:r>
        <w:rPr>
          <w:color w:val="000000"/>
          <w:shd w:val="clear" w:color="auto" w:fill="FFFFFF"/>
        </w:rPr>
        <w:t>iFlow</w:t>
      </w:r>
      <w:proofErr w:type="spellEnd"/>
      <w:r>
        <w:rPr>
          <w:color w:val="000000"/>
          <w:shd w:val="clear" w:color="auto" w:fill="FFFFFF"/>
        </w:rPr>
        <w:t xml:space="preserve"> é necessário fazer algumas alterações no “</w:t>
      </w:r>
      <w:proofErr w:type="spellStart"/>
      <w:r>
        <w:rPr>
          <w:color w:val="000000"/>
          <w:shd w:val="clear" w:color="auto" w:fill="FFFFFF"/>
        </w:rPr>
        <w:t>iflow.properties</w:t>
      </w:r>
      <w:proofErr w:type="spellEnd"/>
      <w:r>
        <w:rPr>
          <w:color w:val="000000"/>
          <w:shd w:val="clear" w:color="auto" w:fill="FFFFFF"/>
        </w:rPr>
        <w:t>” do “</w:t>
      </w:r>
      <w:proofErr w:type="spellStart"/>
      <w:r>
        <w:rPr>
          <w:color w:val="000000"/>
          <w:shd w:val="clear" w:color="auto" w:fill="FFFFFF"/>
        </w:rPr>
        <w:t>iflow-home</w:t>
      </w:r>
      <w:proofErr w:type="spellEnd"/>
      <w:r>
        <w:rPr>
          <w:color w:val="000000"/>
          <w:shd w:val="clear" w:color="auto" w:fill="FFFFFF"/>
        </w:rPr>
        <w:t>”</w:t>
      </w:r>
      <w:r w:rsidR="003D093D">
        <w:rPr>
          <w:color w:val="000000"/>
          <w:shd w:val="clear" w:color="auto" w:fill="FFFFFF"/>
        </w:rPr>
        <w:t>. O valor do campo “APP_URL_PREFIX” deverá ser igual ao nome dado à aplicação na instalação.</w:t>
      </w:r>
    </w:p>
    <w:p w:rsidR="000B302C" w:rsidRPr="004F4C25" w:rsidRDefault="003D093D" w:rsidP="000B302C">
      <w:r>
        <w:rPr>
          <w:noProof/>
          <w:lang w:eastAsia="pt-PT"/>
        </w:rPr>
        <w:drawing>
          <wp:inline distT="0" distB="0" distL="0" distR="0">
            <wp:extent cx="5390515" cy="2658110"/>
            <wp:effectExtent l="0" t="0" r="635" b="889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0515" cy="2658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302C" w:rsidRPr="004F4C25" w:rsidRDefault="000B302C" w:rsidP="000B302C"/>
    <w:p w:rsidR="000B302C" w:rsidRDefault="003A5120" w:rsidP="000B302C">
      <w:r>
        <w:t xml:space="preserve">29-Após finalizar a instalação do </w:t>
      </w:r>
      <w:proofErr w:type="spellStart"/>
      <w:r>
        <w:t>iFlow</w:t>
      </w:r>
      <w:proofErr w:type="spellEnd"/>
      <w:r>
        <w:t xml:space="preserve"> é necessário iniciá-lo, para isto acede-se ao menu : </w:t>
      </w:r>
      <w:proofErr w:type="spellStart"/>
      <w:r>
        <w:t>Applications</w:t>
      </w:r>
      <w:proofErr w:type="spellEnd"/>
      <w:r>
        <w:t xml:space="preserve">-&gt; </w:t>
      </w:r>
      <w:proofErr w:type="spellStart"/>
      <w:r>
        <w:t>Application</w:t>
      </w:r>
      <w:proofErr w:type="spellEnd"/>
      <w:r>
        <w:t xml:space="preserve"> </w:t>
      </w:r>
      <w:proofErr w:type="spellStart"/>
      <w:r>
        <w:t>Types</w:t>
      </w:r>
      <w:proofErr w:type="spellEnd"/>
      <w:r>
        <w:t xml:space="preserve">-&gt;  </w:t>
      </w:r>
      <w:proofErr w:type="spellStart"/>
      <w:r>
        <w:t>WebSphere</w:t>
      </w:r>
      <w:proofErr w:type="spellEnd"/>
      <w:r>
        <w:t xml:space="preserve"> </w:t>
      </w:r>
      <w:proofErr w:type="spellStart"/>
      <w:r>
        <w:t>enterprise</w:t>
      </w:r>
      <w:proofErr w:type="spellEnd"/>
      <w:r>
        <w:t xml:space="preserve"> </w:t>
      </w:r>
      <w:proofErr w:type="spellStart"/>
      <w:r>
        <w:t>applications</w:t>
      </w:r>
      <w:proofErr w:type="spellEnd"/>
      <w:r>
        <w:t>.</w:t>
      </w:r>
      <w:r w:rsidR="009A17E8">
        <w:t xml:space="preserve"> Agora basta seleccionar a “</w:t>
      </w:r>
      <w:proofErr w:type="spellStart"/>
      <w:r w:rsidR="009A17E8">
        <w:t>chekbox</w:t>
      </w:r>
      <w:proofErr w:type="spellEnd"/>
      <w:r w:rsidR="009A17E8">
        <w:t>” da aplicação e carregar em “</w:t>
      </w:r>
      <w:proofErr w:type="spellStart"/>
      <w:r w:rsidR="009A17E8">
        <w:t>Start</w:t>
      </w:r>
      <w:proofErr w:type="spellEnd"/>
      <w:r w:rsidR="009A17E8">
        <w:t>”</w:t>
      </w:r>
    </w:p>
    <w:p w:rsidR="007B047D" w:rsidRDefault="007B047D" w:rsidP="000B302C">
      <w:r>
        <w:rPr>
          <w:noProof/>
          <w:lang w:eastAsia="pt-PT"/>
        </w:rPr>
        <w:lastRenderedPageBreak/>
        <w:drawing>
          <wp:inline distT="0" distB="0" distL="0" distR="0" wp14:anchorId="16DE7809" wp14:editId="1BB93FF0">
            <wp:extent cx="5400040" cy="3375178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5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047D" w:rsidRDefault="007B047D" w:rsidP="000B302C">
      <w:r>
        <w:t xml:space="preserve">30-Agora para aceder ao </w:t>
      </w:r>
      <w:proofErr w:type="spellStart"/>
      <w:r>
        <w:t>iFlow</w:t>
      </w:r>
      <w:proofErr w:type="spellEnd"/>
      <w:r>
        <w:t xml:space="preserve"> basta abrir o browser e inserir o </w:t>
      </w:r>
      <w:r w:rsidR="00CA4919">
        <w:t>endereço:</w:t>
      </w:r>
      <w:r>
        <w:t>”</w:t>
      </w:r>
      <w:r w:rsidRPr="007B047D">
        <w:t xml:space="preserve"> </w:t>
      </w:r>
      <w:hyperlink r:id="rId31" w:history="1">
        <w:r w:rsidRPr="00BF034C">
          <w:rPr>
            <w:rStyle w:val="Hiperligao"/>
          </w:rPr>
          <w:t>http://localhost:9080/</w:t>
        </w:r>
      </w:hyperlink>
      <w:r>
        <w:t>” + nome da aplicação</w:t>
      </w:r>
    </w:p>
    <w:p w:rsidR="005E7FFC" w:rsidRPr="004F4C25" w:rsidRDefault="005E7FFC" w:rsidP="000B302C">
      <w:r>
        <w:rPr>
          <w:noProof/>
          <w:lang w:eastAsia="pt-PT"/>
        </w:rPr>
        <w:drawing>
          <wp:inline distT="0" distB="0" distL="0" distR="0">
            <wp:extent cx="5400040" cy="3374025"/>
            <wp:effectExtent l="0" t="0" r="0" b="0"/>
            <wp:docPr id="30" name="Imagem 30" descr="C:\Users\Infosistema\Desktop\Report\Websphere\Manual\Untitled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Infosistema\Desktop\Report\Websphere\Manual\Untitled24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7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302C" w:rsidRDefault="000B302C" w:rsidP="000B302C"/>
    <w:p w:rsidR="00AD2B8C" w:rsidRDefault="00AD2B8C" w:rsidP="00AD2B8C"/>
    <w:p w:rsidR="00AD2B8C" w:rsidRDefault="00AD2B8C" w:rsidP="00AD2B8C">
      <w:pPr>
        <w:rPr>
          <w:color w:val="000000"/>
          <w:shd w:val="clear" w:color="auto" w:fill="FFFFFF"/>
        </w:rPr>
      </w:pPr>
      <w:r>
        <w:rPr>
          <w:color w:val="000000"/>
          <w:shd w:val="clear" w:color="auto" w:fill="FFFFFF"/>
        </w:rPr>
        <w:t xml:space="preserve">Notas adicionais: Todo o </w:t>
      </w:r>
      <w:proofErr w:type="spellStart"/>
      <w:r>
        <w:rPr>
          <w:color w:val="000000"/>
          <w:shd w:val="clear" w:color="auto" w:fill="FFFFFF"/>
        </w:rPr>
        <w:t>iFlow</w:t>
      </w:r>
      <w:proofErr w:type="spellEnd"/>
      <w:r>
        <w:rPr>
          <w:color w:val="000000"/>
          <w:shd w:val="clear" w:color="auto" w:fill="FFFFFF"/>
        </w:rPr>
        <w:t xml:space="preserve"> parece funcionar correctamente no </w:t>
      </w:r>
      <w:proofErr w:type="spellStart"/>
      <w:r>
        <w:rPr>
          <w:color w:val="000000"/>
          <w:shd w:val="clear" w:color="auto" w:fill="FFFFFF"/>
        </w:rPr>
        <w:t>WebSphere</w:t>
      </w:r>
      <w:proofErr w:type="spellEnd"/>
      <w:r>
        <w:rPr>
          <w:color w:val="000000"/>
          <w:shd w:val="clear" w:color="auto" w:fill="FFFFFF"/>
        </w:rPr>
        <w:t xml:space="preserve">, excepto o </w:t>
      </w:r>
      <w:proofErr w:type="spellStart"/>
      <w:r>
        <w:rPr>
          <w:color w:val="000000"/>
          <w:shd w:val="clear" w:color="auto" w:fill="FFFFFF"/>
        </w:rPr>
        <w:t>Scheduler</w:t>
      </w:r>
      <w:proofErr w:type="spellEnd"/>
      <w:r>
        <w:rPr>
          <w:color w:val="000000"/>
          <w:shd w:val="clear" w:color="auto" w:fill="FFFFFF"/>
        </w:rPr>
        <w:t>, que não consegue ser inicializado correctamente.</w:t>
      </w:r>
    </w:p>
    <w:p w:rsidR="00AD2B8C" w:rsidRPr="004F4C25" w:rsidRDefault="00AD2B8C" w:rsidP="000B302C">
      <w:bookmarkStart w:id="0" w:name="_GoBack"/>
      <w:bookmarkEnd w:id="0"/>
    </w:p>
    <w:sectPr w:rsidR="00AD2B8C" w:rsidRPr="004F4C2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haroni">
    <w:panose1 w:val="02010803020104030203"/>
    <w:charset w:val="B1"/>
    <w:family w:val="auto"/>
    <w:pitch w:val="variable"/>
    <w:sig w:usb0="00000801" w:usb1="00000000" w:usb2="00000000" w:usb3="00000000" w:csb0="0000002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78839C7"/>
    <w:multiLevelType w:val="hybridMultilevel"/>
    <w:tmpl w:val="9856C8E4"/>
    <w:lvl w:ilvl="0" w:tplc="0DEC7AF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0513DDE"/>
    <w:multiLevelType w:val="hybridMultilevel"/>
    <w:tmpl w:val="5DC6F5A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D1105AB"/>
    <w:multiLevelType w:val="multilevel"/>
    <w:tmpl w:val="647ED034"/>
    <w:lvl w:ilvl="0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-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-%3.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-%3.%4."/>
      <w:lvlJc w:val="left"/>
      <w:pPr>
        <w:ind w:left="3960" w:hanging="720"/>
      </w:pPr>
      <w:rPr>
        <w:rFonts w:hint="default"/>
      </w:rPr>
    </w:lvl>
    <w:lvl w:ilvl="4">
      <w:start w:val="1"/>
      <w:numFmt w:val="decimal"/>
      <w:lvlText w:val="%1.%2-%3.%4.%5.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-%3.%4.%5.%6."/>
      <w:lvlJc w:val="left"/>
      <w:pPr>
        <w:ind w:left="6480" w:hanging="1080"/>
      </w:pPr>
      <w:rPr>
        <w:rFonts w:hint="default"/>
      </w:rPr>
    </w:lvl>
    <w:lvl w:ilvl="6">
      <w:start w:val="1"/>
      <w:numFmt w:val="decimal"/>
      <w:lvlText w:val="%1.%2-%3.%4.%5.%6.%7.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-%3.%4.%5.%6.%7.%8."/>
      <w:lvlJc w:val="left"/>
      <w:pPr>
        <w:ind w:left="9000" w:hanging="1440"/>
      </w:pPr>
      <w:rPr>
        <w:rFonts w:hint="default"/>
      </w:rPr>
    </w:lvl>
    <w:lvl w:ilvl="8">
      <w:start w:val="1"/>
      <w:numFmt w:val="decimal"/>
      <w:lvlText w:val="%1.%2-%3.%4.%5.%6.%7.%8.%9."/>
      <w:lvlJc w:val="left"/>
      <w:pPr>
        <w:ind w:left="10440" w:hanging="1800"/>
      </w:pPr>
      <w:rPr>
        <w:rFonts w:hint="default"/>
      </w:rPr>
    </w:lvl>
  </w:abstractNum>
  <w:abstractNum w:abstractNumId="3">
    <w:nsid w:val="6BDF2259"/>
    <w:multiLevelType w:val="multilevel"/>
    <w:tmpl w:val="F75C3168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-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-%3.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-%3.%4."/>
      <w:lvlJc w:val="left"/>
      <w:pPr>
        <w:ind w:left="3960" w:hanging="720"/>
      </w:pPr>
      <w:rPr>
        <w:rFonts w:hint="default"/>
      </w:rPr>
    </w:lvl>
    <w:lvl w:ilvl="4">
      <w:start w:val="1"/>
      <w:numFmt w:val="decimal"/>
      <w:lvlText w:val="%1.%2-%3.%4.%5.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-%3.%4.%5.%6."/>
      <w:lvlJc w:val="left"/>
      <w:pPr>
        <w:ind w:left="6480" w:hanging="1080"/>
      </w:pPr>
      <w:rPr>
        <w:rFonts w:hint="default"/>
      </w:rPr>
    </w:lvl>
    <w:lvl w:ilvl="6">
      <w:start w:val="1"/>
      <w:numFmt w:val="decimal"/>
      <w:lvlText w:val="%1.%2-%3.%4.%5.%6.%7.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-%3.%4.%5.%6.%7.%8."/>
      <w:lvlJc w:val="left"/>
      <w:pPr>
        <w:ind w:left="9000" w:hanging="1440"/>
      </w:pPr>
      <w:rPr>
        <w:rFonts w:hint="default"/>
      </w:rPr>
    </w:lvl>
    <w:lvl w:ilvl="8">
      <w:start w:val="1"/>
      <w:numFmt w:val="decimal"/>
      <w:lvlText w:val="%1.%2-%3.%4.%5.%6.%7.%8.%9."/>
      <w:lvlJc w:val="left"/>
      <w:pPr>
        <w:ind w:left="10440" w:hanging="1800"/>
      </w:pPr>
      <w:rPr>
        <w:rFonts w:hint="default"/>
      </w:r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758A8"/>
    <w:rsid w:val="00007183"/>
    <w:rsid w:val="00071206"/>
    <w:rsid w:val="000A3A3A"/>
    <w:rsid w:val="000B302C"/>
    <w:rsid w:val="000F6096"/>
    <w:rsid w:val="00124B27"/>
    <w:rsid w:val="00136D8D"/>
    <w:rsid w:val="00173538"/>
    <w:rsid w:val="001B4C97"/>
    <w:rsid w:val="001C34C4"/>
    <w:rsid w:val="00295FBE"/>
    <w:rsid w:val="002C1595"/>
    <w:rsid w:val="0032492B"/>
    <w:rsid w:val="00350B0B"/>
    <w:rsid w:val="003727AB"/>
    <w:rsid w:val="003A5120"/>
    <w:rsid w:val="003D093D"/>
    <w:rsid w:val="003D2107"/>
    <w:rsid w:val="004A7A34"/>
    <w:rsid w:val="004C40E8"/>
    <w:rsid w:val="004E0290"/>
    <w:rsid w:val="004F4C25"/>
    <w:rsid w:val="005758A8"/>
    <w:rsid w:val="00582C79"/>
    <w:rsid w:val="005A17DD"/>
    <w:rsid w:val="005B2069"/>
    <w:rsid w:val="005C75BB"/>
    <w:rsid w:val="005D5F14"/>
    <w:rsid w:val="005E7FFC"/>
    <w:rsid w:val="0065582D"/>
    <w:rsid w:val="006635D6"/>
    <w:rsid w:val="00674341"/>
    <w:rsid w:val="006979C5"/>
    <w:rsid w:val="006C5736"/>
    <w:rsid w:val="0076151C"/>
    <w:rsid w:val="007B047D"/>
    <w:rsid w:val="007C3152"/>
    <w:rsid w:val="007D4398"/>
    <w:rsid w:val="008A36D7"/>
    <w:rsid w:val="00913DE9"/>
    <w:rsid w:val="009A17E8"/>
    <w:rsid w:val="00A15C40"/>
    <w:rsid w:val="00A61C5E"/>
    <w:rsid w:val="00AD2B8C"/>
    <w:rsid w:val="00B02824"/>
    <w:rsid w:val="00B3336A"/>
    <w:rsid w:val="00BB34DA"/>
    <w:rsid w:val="00BB4884"/>
    <w:rsid w:val="00C34702"/>
    <w:rsid w:val="00C43054"/>
    <w:rsid w:val="00CA4919"/>
    <w:rsid w:val="00D159CB"/>
    <w:rsid w:val="00DD219F"/>
    <w:rsid w:val="00DE7CC2"/>
    <w:rsid w:val="00E0072E"/>
    <w:rsid w:val="00E1050A"/>
    <w:rsid w:val="00E73573"/>
    <w:rsid w:val="00EB5904"/>
    <w:rsid w:val="00EE66A7"/>
    <w:rsid w:val="00EE7A4F"/>
    <w:rsid w:val="00F50693"/>
    <w:rsid w:val="00F519A2"/>
    <w:rsid w:val="00F773AA"/>
    <w:rsid w:val="00FA4761"/>
    <w:rsid w:val="00FD6D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5758A8"/>
    <w:pPr>
      <w:ind w:left="720"/>
      <w:contextualSpacing/>
    </w:pPr>
  </w:style>
  <w:style w:type="character" w:styleId="Hiperligao">
    <w:name w:val="Hyperlink"/>
    <w:basedOn w:val="Tipodeletrapredefinidodopargrafo"/>
    <w:uiPriority w:val="99"/>
    <w:unhideWhenUsed/>
    <w:rsid w:val="005758A8"/>
    <w:rPr>
      <w:color w:val="0000FF"/>
      <w:u w:val="single"/>
    </w:rPr>
  </w:style>
  <w:style w:type="character" w:customStyle="1" w:styleId="apple-converted-space">
    <w:name w:val="apple-converted-space"/>
    <w:basedOn w:val="Tipodeletrapredefinidodopargrafo"/>
    <w:rsid w:val="00F50693"/>
  </w:style>
  <w:style w:type="paragraph" w:styleId="Textodebalo">
    <w:name w:val="Balloon Text"/>
    <w:basedOn w:val="Normal"/>
    <w:link w:val="TextodebaloCarcter"/>
    <w:uiPriority w:val="99"/>
    <w:semiHidden/>
    <w:unhideWhenUsed/>
    <w:rsid w:val="007C315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arcter">
    <w:name w:val="Texto de balão Carácter"/>
    <w:basedOn w:val="Tipodeletrapredefinidodopargrafo"/>
    <w:link w:val="Textodebalo"/>
    <w:uiPriority w:val="99"/>
    <w:semiHidden/>
    <w:rsid w:val="007C3152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5758A8"/>
    <w:pPr>
      <w:ind w:left="720"/>
      <w:contextualSpacing/>
    </w:pPr>
  </w:style>
  <w:style w:type="character" w:styleId="Hiperligao">
    <w:name w:val="Hyperlink"/>
    <w:basedOn w:val="Tipodeletrapredefinidodopargrafo"/>
    <w:uiPriority w:val="99"/>
    <w:unhideWhenUsed/>
    <w:rsid w:val="005758A8"/>
    <w:rPr>
      <w:color w:val="0000FF"/>
      <w:u w:val="single"/>
    </w:rPr>
  </w:style>
  <w:style w:type="character" w:customStyle="1" w:styleId="apple-converted-space">
    <w:name w:val="apple-converted-space"/>
    <w:basedOn w:val="Tipodeletrapredefinidodopargrafo"/>
    <w:rsid w:val="00F50693"/>
  </w:style>
  <w:style w:type="paragraph" w:styleId="Textodebalo">
    <w:name w:val="Balloon Text"/>
    <w:basedOn w:val="Normal"/>
    <w:link w:val="TextodebaloCarcter"/>
    <w:uiPriority w:val="99"/>
    <w:semiHidden/>
    <w:unhideWhenUsed/>
    <w:rsid w:val="007C315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arcter">
    <w:name w:val="Texto de balão Carácter"/>
    <w:basedOn w:val="Tipodeletrapredefinidodopargrafo"/>
    <w:link w:val="Textodebalo"/>
    <w:uiPriority w:val="99"/>
    <w:semiHidden/>
    <w:rsid w:val="007C315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13975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296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848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857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microsoft.com/office/2007/relationships/stylesWithEffects" Target="stylesWithEffect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hyperlink" Target="http://www.ibm.com/us/en/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hyperlink" Target="http://localhost:9080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455</TotalTime>
  <Pages>16</Pages>
  <Words>1362</Words>
  <Characters>7359</Characters>
  <Application>Microsoft Office Word</Application>
  <DocSecurity>0</DocSecurity>
  <Lines>61</Lines>
  <Paragraphs>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8704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Infosistema</dc:creator>
  <cp:lastModifiedBy>Infosistema</cp:lastModifiedBy>
  <cp:revision>60</cp:revision>
  <dcterms:created xsi:type="dcterms:W3CDTF">2013-05-31T09:39:00Z</dcterms:created>
  <dcterms:modified xsi:type="dcterms:W3CDTF">2013-06-04T15:35:00Z</dcterms:modified>
</cp:coreProperties>
</file>